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4147" w:rsidRPr="00704147" w:rsidRDefault="005915C6" w:rsidP="00704147">
      <w:pPr>
        <w:rPr>
          <w:lang w:val="ru-RU"/>
        </w:rPr>
      </w:pPr>
      <w:r>
        <w:rPr>
          <w:noProof/>
        </w:rPr>
        <w:drawing>
          <wp:anchor distT="0" distB="0" distL="114300" distR="114300" simplePos="0" relativeHeight="251664384" behindDoc="1" locked="0" layoutInCell="1" allowOverlap="1">
            <wp:simplePos x="0" y="0"/>
            <wp:positionH relativeFrom="column">
              <wp:posOffset>247650</wp:posOffset>
            </wp:positionH>
            <wp:positionV relativeFrom="paragraph">
              <wp:posOffset>-95250</wp:posOffset>
            </wp:positionV>
            <wp:extent cx="2857500" cy="819150"/>
            <wp:effectExtent l="19050" t="0" r="0" b="0"/>
            <wp:wrapThrough wrapText="bothSides">
              <wp:wrapPolygon edited="0">
                <wp:start x="-144" y="0"/>
                <wp:lineTo x="-144" y="21098"/>
                <wp:lineTo x="21600" y="21098"/>
                <wp:lineTo x="21600" y="0"/>
                <wp:lineTo x="-144" y="0"/>
              </wp:wrapPolygon>
            </wp:wrapThrough>
            <wp:docPr id="8" name="Рисунок 6"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11"/>
                    <pic:cNvPicPr>
                      <a:picLocks noChangeAspect="1" noChangeArrowheads="1"/>
                    </pic:cNvPicPr>
                  </pic:nvPicPr>
                  <pic:blipFill>
                    <a:blip r:embed="rId8" cstate="print"/>
                    <a:srcRect/>
                    <a:stretch>
                      <a:fillRect/>
                    </a:stretch>
                  </pic:blipFill>
                  <pic:spPr bwMode="auto">
                    <a:xfrm>
                      <a:off x="0" y="0"/>
                      <a:ext cx="2857500" cy="819150"/>
                    </a:xfrm>
                    <a:prstGeom prst="rect">
                      <a:avLst/>
                    </a:prstGeom>
                    <a:noFill/>
                    <a:ln w="9525">
                      <a:noFill/>
                      <a:miter lim="800000"/>
                      <a:headEnd/>
                      <a:tailEnd/>
                    </a:ln>
                  </pic:spPr>
                </pic:pic>
              </a:graphicData>
            </a:graphic>
          </wp:anchor>
        </w:drawing>
      </w:r>
      <w:r w:rsidR="005607E6" w:rsidRPr="005607E6">
        <w:rPr>
          <w:noProof/>
          <w:lang w:val="ru-RU" w:eastAsia="en-US"/>
        </w:rPr>
        <w:pict>
          <v:shapetype id="_x0000_t202" coordsize="21600,21600" o:spt="202" path="m,l,21600r21600,l21600,xe">
            <v:stroke joinstyle="miter"/>
            <v:path gradientshapeok="t" o:connecttype="rect"/>
          </v:shapetype>
          <v:shape id="_x0000_s1026" type="#_x0000_t202" style="position:absolute;margin-left:304pt;margin-top:2.25pt;width:224pt;height:54.75pt;z-index:251660288;mso-position-horizontal-relative:text;mso-position-vertical-relative:text;mso-width-relative:margin;mso-height-relative:margin" stroked="f">
            <v:textbox style="mso-next-textbox:#_x0000_s1026">
              <w:txbxContent>
                <w:p w:rsidR="00DF0302" w:rsidRPr="00B172D2" w:rsidRDefault="00DF0302" w:rsidP="00704147">
                  <w:pPr>
                    <w:spacing w:before="60"/>
                    <w:rPr>
                      <w:caps/>
                      <w:color w:val="0D0D0D"/>
                      <w:sz w:val="20"/>
                      <w:szCs w:val="20"/>
                      <w:lang w:val="en-US"/>
                    </w:rPr>
                  </w:pPr>
                  <w:r w:rsidRPr="00B172D2">
                    <w:rPr>
                      <w:caps/>
                      <w:color w:val="0D0D0D"/>
                      <w:sz w:val="20"/>
                      <w:szCs w:val="20"/>
                      <w:lang w:val="ru-RU"/>
                    </w:rPr>
                    <w:t>конструктор интернет-магазинов</w:t>
                  </w:r>
                  <w:r w:rsidRPr="00B172D2">
                    <w:rPr>
                      <w:caps/>
                      <w:color w:val="0D0D0D"/>
                      <w:sz w:val="20"/>
                      <w:szCs w:val="20"/>
                    </w:rPr>
                    <w:t xml:space="preserve"> </w:t>
                  </w:r>
                </w:p>
                <w:p w:rsidR="00DF0302" w:rsidRPr="00D46720" w:rsidRDefault="005607E6" w:rsidP="00704147">
                  <w:pPr>
                    <w:spacing w:before="60"/>
                    <w:rPr>
                      <w:color w:val="0D0D0D"/>
                      <w:sz w:val="22"/>
                      <w:szCs w:val="22"/>
                      <w:lang w:val="ru-RU"/>
                    </w:rPr>
                  </w:pPr>
                  <w:hyperlink r:id="rId9" w:history="1">
                    <w:r w:rsidR="00DF0302" w:rsidRPr="00D46720">
                      <w:rPr>
                        <w:rStyle w:val="a4"/>
                        <w:color w:val="0D0D0D"/>
                        <w:spacing w:val="22"/>
                        <w:sz w:val="22"/>
                        <w:szCs w:val="22"/>
                        <w:lang w:val="en-US"/>
                      </w:rPr>
                      <w:t>http://7910.org</w:t>
                    </w:r>
                  </w:hyperlink>
                  <w:r w:rsidR="00DF0302" w:rsidRPr="00D46720">
                    <w:rPr>
                      <w:color w:val="0D0D0D"/>
                      <w:spacing w:val="22"/>
                      <w:sz w:val="22"/>
                      <w:szCs w:val="22"/>
                      <w:lang w:val="en-US"/>
                    </w:rPr>
                    <w:t xml:space="preserve">     </w:t>
                  </w:r>
                  <w:r w:rsidR="00DF0302">
                    <w:rPr>
                      <w:color w:val="0D0D0D"/>
                      <w:spacing w:val="22"/>
                      <w:sz w:val="22"/>
                      <w:szCs w:val="22"/>
                      <w:lang w:val="ru-RU"/>
                    </w:rPr>
                    <w:t xml:space="preserve"> </w:t>
                  </w:r>
                  <w:hyperlink r:id="rId10" w:history="1">
                    <w:r w:rsidR="00DF0302" w:rsidRPr="00D46720">
                      <w:rPr>
                        <w:rStyle w:val="a4"/>
                        <w:color w:val="0D0D0D"/>
                        <w:sz w:val="22"/>
                        <w:szCs w:val="22"/>
                        <w:lang w:val="en-US"/>
                      </w:rPr>
                      <w:t>support@7910.org</w:t>
                    </w:r>
                  </w:hyperlink>
                </w:p>
                <w:p w:rsidR="00DF0302" w:rsidRPr="00D46720" w:rsidRDefault="00DF0302" w:rsidP="00704147">
                  <w:pPr>
                    <w:spacing w:before="60"/>
                    <w:rPr>
                      <w:color w:val="0D0D0D"/>
                      <w:spacing w:val="20"/>
                      <w:sz w:val="22"/>
                      <w:szCs w:val="22"/>
                      <w:lang w:val="en-US"/>
                    </w:rPr>
                  </w:pPr>
                  <w:r w:rsidRPr="00D46720">
                    <w:rPr>
                      <w:color w:val="0D0D0D"/>
                      <w:spacing w:val="20"/>
                      <w:sz w:val="22"/>
                      <w:szCs w:val="22"/>
                      <w:lang w:val="en-US"/>
                    </w:rPr>
                    <w:t xml:space="preserve">ICQ #7910-003    </w:t>
                  </w:r>
                  <w:r>
                    <w:rPr>
                      <w:color w:val="0D0D0D"/>
                      <w:spacing w:val="20"/>
                      <w:sz w:val="22"/>
                      <w:szCs w:val="22"/>
                      <w:lang w:val="ru-RU"/>
                    </w:rPr>
                    <w:t xml:space="preserve"> </w:t>
                  </w:r>
                  <w:r w:rsidRPr="00D46720">
                    <w:rPr>
                      <w:color w:val="0D0D0D"/>
                      <w:spacing w:val="20"/>
                      <w:sz w:val="22"/>
                      <w:szCs w:val="22"/>
                      <w:lang w:val="en-US"/>
                    </w:rPr>
                    <w:t xml:space="preserve"> </w:t>
                  </w:r>
                  <w:r w:rsidRPr="003822D2">
                    <w:rPr>
                      <w:color w:val="0D0D0D"/>
                      <w:spacing w:val="18"/>
                      <w:sz w:val="22"/>
                      <w:szCs w:val="22"/>
                      <w:lang w:val="ru-RU"/>
                    </w:rPr>
                    <w:t>+380444912155</w:t>
                  </w:r>
                  <w:r w:rsidRPr="00D46720">
                    <w:rPr>
                      <w:color w:val="0D0D0D"/>
                      <w:spacing w:val="20"/>
                      <w:sz w:val="22"/>
                      <w:szCs w:val="22"/>
                      <w:lang w:val="en-US"/>
                    </w:rPr>
                    <w:t xml:space="preserve">    </w:t>
                  </w:r>
                </w:p>
              </w:txbxContent>
            </v:textbox>
          </v:shape>
        </w:pict>
      </w:r>
    </w:p>
    <w:p w:rsidR="00704147" w:rsidRPr="00704147" w:rsidRDefault="00704147" w:rsidP="00704147">
      <w:pPr>
        <w:autoSpaceDE w:val="0"/>
        <w:autoSpaceDN w:val="0"/>
        <w:adjustRightInd w:val="0"/>
        <w:rPr>
          <w:rFonts w:ascii="Tahoma" w:hAnsi="Tahoma" w:cs="Tahoma"/>
          <w:sz w:val="22"/>
          <w:szCs w:val="22"/>
          <w:lang w:val="ru-RU"/>
        </w:rPr>
      </w:pPr>
    </w:p>
    <w:p w:rsidR="00704147" w:rsidRPr="00704147" w:rsidRDefault="00704147" w:rsidP="00704147">
      <w:pPr>
        <w:autoSpaceDE w:val="0"/>
        <w:autoSpaceDN w:val="0"/>
        <w:adjustRightInd w:val="0"/>
        <w:rPr>
          <w:rFonts w:ascii="Tahoma" w:hAnsi="Tahoma" w:cs="Tahoma"/>
          <w:sz w:val="22"/>
          <w:szCs w:val="22"/>
          <w:lang w:val="ru-RU"/>
        </w:rPr>
      </w:pPr>
    </w:p>
    <w:p w:rsidR="00704147" w:rsidRPr="00704147" w:rsidRDefault="00704147" w:rsidP="00704147">
      <w:pPr>
        <w:autoSpaceDE w:val="0"/>
        <w:autoSpaceDN w:val="0"/>
        <w:adjustRightInd w:val="0"/>
        <w:rPr>
          <w:rFonts w:ascii="Tahoma" w:hAnsi="Tahoma" w:cs="Tahoma"/>
          <w:sz w:val="22"/>
          <w:szCs w:val="22"/>
          <w:lang w:val="ru-RU"/>
        </w:rPr>
      </w:pPr>
    </w:p>
    <w:p w:rsidR="00704147" w:rsidRPr="00704147" w:rsidRDefault="005607E6" w:rsidP="00704147">
      <w:pPr>
        <w:autoSpaceDE w:val="0"/>
        <w:autoSpaceDN w:val="0"/>
        <w:adjustRightInd w:val="0"/>
        <w:rPr>
          <w:rFonts w:ascii="Tahoma" w:hAnsi="Tahoma" w:cs="Tahoma"/>
          <w:sz w:val="22"/>
          <w:szCs w:val="22"/>
          <w:lang w:val="ru-RU"/>
        </w:rPr>
      </w:pPr>
      <w:r w:rsidRPr="005607E6">
        <w:rPr>
          <w:noProof/>
          <w:lang w:val="ru-RU" w:eastAsia="en-US"/>
        </w:rPr>
        <w:pict>
          <v:shape id="_x0000_s1027" type="#_x0000_t202" style="position:absolute;margin-left:-2.2pt;margin-top:212.2pt;width:544.2pt;height:129.4pt;z-index:251661312;mso-width-relative:margin;mso-height-relative:margin" stroked="f">
            <v:textbox style="mso-next-textbox:#_x0000_s1027">
              <w:txbxContent>
                <w:p w:rsidR="00DF0302" w:rsidRPr="009928AB" w:rsidRDefault="00DF0302" w:rsidP="00704147">
                  <w:pPr>
                    <w:spacing w:before="120"/>
                    <w:jc w:val="center"/>
                    <w:rPr>
                      <w:rFonts w:ascii="Tahoma" w:hAnsi="Tahoma" w:cs="Tahoma"/>
                      <w:b/>
                      <w:caps/>
                      <w:spacing w:val="20"/>
                      <w:sz w:val="52"/>
                      <w:szCs w:val="52"/>
                      <w:lang w:val="ru-RU"/>
                    </w:rPr>
                  </w:pPr>
                  <w:r w:rsidRPr="009928AB">
                    <w:rPr>
                      <w:rFonts w:ascii="Tahoma" w:hAnsi="Tahoma" w:cs="Tahoma"/>
                      <w:b/>
                      <w:caps/>
                      <w:spacing w:val="20"/>
                      <w:sz w:val="52"/>
                      <w:szCs w:val="52"/>
                      <w:lang w:val="ru-RU"/>
                    </w:rPr>
                    <w:t>Руководство пользователя</w:t>
                  </w:r>
                </w:p>
                <w:p w:rsidR="00DF0302" w:rsidRPr="009928AB" w:rsidRDefault="00DF0302" w:rsidP="00704147">
                  <w:pPr>
                    <w:spacing w:before="120"/>
                    <w:jc w:val="center"/>
                    <w:rPr>
                      <w:rFonts w:ascii="Tahoma" w:hAnsi="Tahoma" w:cs="Tahoma"/>
                      <w:b/>
                      <w:caps/>
                      <w:sz w:val="44"/>
                      <w:szCs w:val="44"/>
                      <w:lang w:val="ru-RU"/>
                    </w:rPr>
                  </w:pPr>
                  <w:r w:rsidRPr="009928AB">
                    <w:rPr>
                      <w:rFonts w:ascii="Tahoma" w:hAnsi="Tahoma" w:cs="Tahoma"/>
                      <w:b/>
                      <w:caps/>
                      <w:sz w:val="52"/>
                      <w:szCs w:val="52"/>
                      <w:lang w:val="ru-RU"/>
                    </w:rPr>
                    <w:t xml:space="preserve"> </w:t>
                  </w:r>
                  <w:r w:rsidRPr="009928AB">
                    <w:rPr>
                      <w:rFonts w:ascii="Tahoma" w:hAnsi="Tahoma" w:cs="Tahoma"/>
                      <w:b/>
                      <w:caps/>
                      <w:sz w:val="44"/>
                      <w:szCs w:val="44"/>
                      <w:lang w:val="ru-RU"/>
                    </w:rPr>
                    <w:t>по работе с панелью</w:t>
                  </w:r>
                </w:p>
                <w:p w:rsidR="00DF0302" w:rsidRPr="009928AB" w:rsidRDefault="00DF0302" w:rsidP="00704147">
                  <w:pPr>
                    <w:spacing w:before="120"/>
                    <w:jc w:val="center"/>
                    <w:rPr>
                      <w:rFonts w:ascii="Tahoma" w:hAnsi="Tahoma" w:cs="Tahoma"/>
                      <w:b/>
                      <w:caps/>
                      <w:sz w:val="44"/>
                      <w:szCs w:val="44"/>
                      <w:lang w:val="ru-RU"/>
                    </w:rPr>
                  </w:pPr>
                  <w:r w:rsidRPr="009928AB">
                    <w:rPr>
                      <w:rFonts w:ascii="Tahoma" w:hAnsi="Tahoma" w:cs="Tahoma"/>
                      <w:b/>
                      <w:caps/>
                      <w:sz w:val="44"/>
                      <w:szCs w:val="44"/>
                      <w:lang w:val="ru-RU"/>
                    </w:rPr>
                    <w:t xml:space="preserve"> управления интернет-магазином</w:t>
                  </w:r>
                </w:p>
              </w:txbxContent>
            </v:textbox>
          </v:shape>
        </w:pict>
      </w:r>
      <w:r w:rsidRPr="005607E6">
        <w:rPr>
          <w:rFonts w:ascii="Tahoma" w:hAnsi="Tahoma" w:cs="Tahoma"/>
          <w:sz w:val="22"/>
          <w:szCs w:val="22"/>
          <w:lang w:val="ru-RU"/>
        </w:rPr>
        <w:pict>
          <v:rect id="_x0000_i1025" style="width:523.3pt;height:1pt" o:hralign="center" o:hrstd="t" o:hrnoshade="t" o:hr="t" fillcolor="#5a5a5a" stroked="f"/>
        </w:pict>
      </w:r>
      <w:bookmarkStart w:id="0" w:name="minitoc"/>
    </w:p>
    <w:p w:rsidR="00704147" w:rsidRPr="00704147" w:rsidRDefault="005607E6" w:rsidP="00704147">
      <w:pPr>
        <w:autoSpaceDE w:val="0"/>
        <w:autoSpaceDN w:val="0"/>
        <w:adjustRightInd w:val="0"/>
        <w:rPr>
          <w:b/>
          <w:bCs/>
          <w:sz w:val="28"/>
          <w:szCs w:val="28"/>
          <w:lang w:val="ru-RU"/>
        </w:rPr>
      </w:pPr>
      <w:r w:rsidRPr="005607E6">
        <w:rPr>
          <w:noProof/>
          <w:lang w:val="ru-RU"/>
        </w:rPr>
        <w:pict>
          <v:shape id="_x0000_s1028" type="#_x0000_t202" style="position:absolute;margin-left:189.75pt;margin-top:683.1pt;width:138.75pt;height:24.75pt;z-index:251662336;mso-width-relative:margin;mso-height-relative:margin" stroked="f">
            <v:textbox style="mso-next-textbox:#_x0000_s1028">
              <w:txbxContent>
                <w:p w:rsidR="00DF0302" w:rsidRPr="00094AD5" w:rsidRDefault="00DF0302" w:rsidP="00704147">
                  <w:pPr>
                    <w:spacing w:before="40"/>
                    <w:jc w:val="center"/>
                    <w:rPr>
                      <w:color w:val="595959"/>
                      <w:lang w:val="ru-RU"/>
                    </w:rPr>
                  </w:pPr>
                  <w:r w:rsidRPr="00094AD5">
                    <w:rPr>
                      <w:color w:val="595959"/>
                      <w:spacing w:val="20"/>
                      <w:position w:val="-10"/>
                      <w:lang w:val="en-US"/>
                    </w:rPr>
                    <w:t>7910 E-COMMERCE</w:t>
                  </w:r>
                  <w:r w:rsidRPr="00094AD5">
                    <w:rPr>
                      <w:color w:val="595959"/>
                      <w:spacing w:val="20"/>
                      <w:position w:val="-10"/>
                      <w:lang w:val="ru-RU"/>
                    </w:rPr>
                    <w:t xml:space="preserve"> </w:t>
                  </w:r>
                </w:p>
              </w:txbxContent>
            </v:textbox>
          </v:shape>
        </w:pict>
      </w:r>
      <w:r w:rsidR="00704147" w:rsidRPr="00704147">
        <w:rPr>
          <w:rFonts w:ascii="Tahoma" w:hAnsi="Tahoma" w:cs="Tahoma"/>
          <w:sz w:val="22"/>
          <w:szCs w:val="22"/>
          <w:lang w:val="ru-RU"/>
        </w:rPr>
        <w:br w:type="page"/>
      </w:r>
      <w:r w:rsidR="00704147" w:rsidRPr="00704147">
        <w:rPr>
          <w:b/>
          <w:bCs/>
          <w:sz w:val="28"/>
          <w:szCs w:val="28"/>
          <w:lang w:val="ru-RU"/>
        </w:rPr>
        <w:lastRenderedPageBreak/>
        <w:t>Об этом руководстве</w:t>
      </w:r>
    </w:p>
    <w:p w:rsidR="00704147" w:rsidRPr="00704147" w:rsidRDefault="00704147" w:rsidP="00704147">
      <w:pPr>
        <w:autoSpaceDE w:val="0"/>
        <w:autoSpaceDN w:val="0"/>
        <w:adjustRightInd w:val="0"/>
        <w:rPr>
          <w:bCs/>
          <w:lang w:val="ru-RU"/>
        </w:rPr>
      </w:pPr>
    </w:p>
    <w:p w:rsidR="00704147" w:rsidRPr="00704147" w:rsidRDefault="00704147" w:rsidP="00704147">
      <w:pPr>
        <w:autoSpaceDE w:val="0"/>
        <w:autoSpaceDN w:val="0"/>
        <w:adjustRightInd w:val="0"/>
        <w:rPr>
          <w:lang w:val="ru-RU"/>
        </w:rPr>
      </w:pPr>
      <w:r w:rsidRPr="00704147">
        <w:rPr>
          <w:lang w:val="ru-RU"/>
        </w:rPr>
        <w:t>Это руководство содержит всестороннее описание того, как работать  с панелью управления интернет-магазином в конструкторе сайтов от компании 7910 e-commerce.</w:t>
      </w:r>
    </w:p>
    <w:p w:rsidR="00704147" w:rsidRPr="00704147" w:rsidRDefault="00704147" w:rsidP="00704147">
      <w:pPr>
        <w:autoSpaceDE w:val="0"/>
        <w:autoSpaceDN w:val="0"/>
        <w:adjustRightInd w:val="0"/>
        <w:rPr>
          <w:lang w:val="ru-RU"/>
        </w:rPr>
      </w:pPr>
    </w:p>
    <w:p w:rsidR="00704147" w:rsidRPr="00704147" w:rsidRDefault="00704147" w:rsidP="00704147">
      <w:pPr>
        <w:autoSpaceDE w:val="0"/>
        <w:autoSpaceDN w:val="0"/>
        <w:adjustRightInd w:val="0"/>
        <w:rPr>
          <w:lang w:val="ru-RU"/>
        </w:rPr>
      </w:pPr>
      <w:r w:rsidRPr="00704147">
        <w:rPr>
          <w:lang w:val="ru-RU"/>
        </w:rPr>
        <w:t xml:space="preserve">В разделе </w:t>
      </w:r>
      <w:r w:rsidRPr="00704147">
        <w:rPr>
          <w:b/>
          <w:lang w:val="ru-RU"/>
        </w:rPr>
        <w:t>Настройки</w:t>
      </w:r>
      <w:r w:rsidRPr="00704147">
        <w:rPr>
          <w:lang w:val="ru-RU"/>
        </w:rPr>
        <w:t xml:space="preserve"> устанавливаются общие настройки для интернет-магазина. В разделе </w:t>
      </w:r>
      <w:r w:rsidRPr="00704147">
        <w:rPr>
          <w:b/>
          <w:lang w:val="ru-RU"/>
        </w:rPr>
        <w:t>Дизайн</w:t>
      </w:r>
      <w:r w:rsidRPr="00704147">
        <w:rPr>
          <w:lang w:val="ru-RU"/>
        </w:rPr>
        <w:t xml:space="preserve"> объясняется, как изменить дизайн сайта. Раздел </w:t>
      </w:r>
      <w:r w:rsidRPr="00704147">
        <w:rPr>
          <w:b/>
          <w:lang w:val="ru-RU"/>
        </w:rPr>
        <w:t>Каталог</w:t>
      </w:r>
      <w:r w:rsidRPr="00704147">
        <w:rPr>
          <w:lang w:val="ru-RU"/>
        </w:rPr>
        <w:t xml:space="preserve"> посвящен работе с товарами в интернет-магазине, настройке опций товаров, Excel импорту/экспорту номенклатуры товара, установке скидок, связанных и рекомендуемых товаров. В разделе </w:t>
      </w:r>
      <w:r w:rsidRPr="00704147">
        <w:rPr>
          <w:b/>
          <w:lang w:val="ru-RU"/>
        </w:rPr>
        <w:t>Оплата и доставка</w:t>
      </w:r>
      <w:r w:rsidRPr="00704147">
        <w:rPr>
          <w:lang w:val="ru-RU"/>
        </w:rPr>
        <w:t xml:space="preserve"> описана настройка способов оплат и доставки в магазине. Раздел </w:t>
      </w:r>
      <w:r w:rsidRPr="00704147">
        <w:rPr>
          <w:b/>
          <w:lang w:val="ru-RU"/>
        </w:rPr>
        <w:t>Клиенты</w:t>
      </w:r>
      <w:r w:rsidRPr="00704147">
        <w:rPr>
          <w:lang w:val="ru-RU"/>
        </w:rPr>
        <w:t xml:space="preserve"> описывает работу с группами клиентов, а также просмотр и обработку заказов. В разделе </w:t>
      </w:r>
      <w:r w:rsidRPr="00704147">
        <w:rPr>
          <w:b/>
          <w:lang w:val="ru-RU"/>
        </w:rPr>
        <w:t>Форум</w:t>
      </w:r>
      <w:r w:rsidRPr="00704147">
        <w:rPr>
          <w:lang w:val="ru-RU"/>
        </w:rPr>
        <w:t xml:space="preserve"> рассказано как включить и настроить форум на сайте. В разделах </w:t>
      </w:r>
      <w:r w:rsidRPr="00704147">
        <w:rPr>
          <w:b/>
          <w:lang w:val="ru-RU"/>
        </w:rPr>
        <w:t>Управление статьями</w:t>
      </w:r>
      <w:r w:rsidRPr="00704147">
        <w:rPr>
          <w:lang w:val="ru-RU"/>
        </w:rPr>
        <w:t xml:space="preserve">, </w:t>
      </w:r>
      <w:r w:rsidRPr="00704147">
        <w:rPr>
          <w:b/>
          <w:lang w:val="ru-RU"/>
        </w:rPr>
        <w:t>Вопросы(FAQ)</w:t>
      </w:r>
      <w:r w:rsidRPr="00704147">
        <w:rPr>
          <w:lang w:val="ru-RU"/>
        </w:rPr>
        <w:t xml:space="preserve"> , </w:t>
      </w:r>
      <w:r w:rsidRPr="00704147">
        <w:rPr>
          <w:b/>
          <w:lang w:val="ru-RU"/>
        </w:rPr>
        <w:t>Новости(News)</w:t>
      </w:r>
      <w:r w:rsidRPr="00704147">
        <w:rPr>
          <w:lang w:val="ru-RU"/>
        </w:rPr>
        <w:t xml:space="preserve"> , </w:t>
      </w:r>
      <w:r w:rsidRPr="00704147">
        <w:rPr>
          <w:b/>
          <w:lang w:val="ru-RU"/>
        </w:rPr>
        <w:t>Опросы</w:t>
      </w:r>
      <w:r w:rsidRPr="00704147">
        <w:rPr>
          <w:lang w:val="ru-RU"/>
        </w:rPr>
        <w:t xml:space="preserve"> описана настройка статей, новостей, вопросов и опросов в интернет-магазине. В разделе </w:t>
      </w:r>
      <w:r w:rsidRPr="00704147">
        <w:rPr>
          <w:b/>
          <w:lang w:val="ru-RU"/>
        </w:rPr>
        <w:t>Сертификаты/Купоны</w:t>
      </w:r>
      <w:r w:rsidRPr="00704147">
        <w:rPr>
          <w:lang w:val="ru-RU"/>
        </w:rPr>
        <w:t xml:space="preserve"> можно узнать как добавить сертификаты и купоны в магазине. В разделе </w:t>
      </w:r>
      <w:r w:rsidRPr="00704147">
        <w:rPr>
          <w:b/>
          <w:lang w:val="ru-RU"/>
        </w:rPr>
        <w:t>Локализация/Налоги</w:t>
      </w:r>
      <w:r w:rsidRPr="00704147">
        <w:rPr>
          <w:lang w:val="ru-RU"/>
        </w:rPr>
        <w:t xml:space="preserve"> описана настройка валют, стран, налогов и языков на сайте. Раздел </w:t>
      </w:r>
      <w:r w:rsidRPr="00704147">
        <w:rPr>
          <w:b/>
          <w:lang w:val="ru-RU"/>
        </w:rPr>
        <w:t>Отчеты</w:t>
      </w:r>
      <w:r w:rsidRPr="00704147">
        <w:rPr>
          <w:lang w:val="ru-RU"/>
        </w:rPr>
        <w:t xml:space="preserve"> позволяет просмотреть отчеты по продажам, определить лучших клиентов, спрогнозировать продажи. И наконец в разделе </w:t>
      </w:r>
      <w:r w:rsidRPr="00704147">
        <w:rPr>
          <w:b/>
          <w:lang w:val="ru-RU"/>
        </w:rPr>
        <w:t>Партнерская программа</w:t>
      </w:r>
      <w:r w:rsidRPr="00704147">
        <w:rPr>
          <w:lang w:val="ru-RU"/>
        </w:rPr>
        <w:t xml:space="preserve"> описана работа с партнерской программой интернет-магазина.</w:t>
      </w:r>
    </w:p>
    <w:p w:rsidR="00704147" w:rsidRPr="00704147" w:rsidRDefault="00704147" w:rsidP="00704147">
      <w:pPr>
        <w:autoSpaceDE w:val="0"/>
        <w:autoSpaceDN w:val="0"/>
        <w:adjustRightInd w:val="0"/>
        <w:rPr>
          <w:lang w:val="ru-RU"/>
        </w:rPr>
      </w:pPr>
    </w:p>
    <w:p w:rsidR="00704147" w:rsidRPr="00704147" w:rsidRDefault="00704147" w:rsidP="00704147">
      <w:pPr>
        <w:autoSpaceDE w:val="0"/>
        <w:autoSpaceDN w:val="0"/>
        <w:adjustRightInd w:val="0"/>
        <w:rPr>
          <w:lang w:val="ru-RU"/>
        </w:rPr>
      </w:pPr>
    </w:p>
    <w:p w:rsidR="00704147" w:rsidRPr="00704147" w:rsidRDefault="00704147" w:rsidP="00704147">
      <w:pPr>
        <w:autoSpaceDE w:val="0"/>
        <w:autoSpaceDN w:val="0"/>
        <w:adjustRightInd w:val="0"/>
        <w:rPr>
          <w:lang w:val="ru-RU"/>
        </w:rPr>
      </w:pPr>
    </w:p>
    <w:p w:rsidR="00704147" w:rsidRPr="00704147" w:rsidRDefault="00704147" w:rsidP="00704147">
      <w:pPr>
        <w:autoSpaceDE w:val="0"/>
        <w:autoSpaceDN w:val="0"/>
        <w:adjustRightInd w:val="0"/>
        <w:rPr>
          <w:b/>
          <w:bCs/>
          <w:sz w:val="28"/>
          <w:szCs w:val="28"/>
          <w:lang w:val="ru-RU"/>
        </w:rPr>
      </w:pPr>
      <w:r w:rsidRPr="00704147">
        <w:rPr>
          <w:b/>
          <w:bCs/>
          <w:sz w:val="28"/>
          <w:szCs w:val="28"/>
          <w:lang w:val="ru-RU"/>
        </w:rPr>
        <w:t>Сопутствующие документы</w:t>
      </w:r>
    </w:p>
    <w:p w:rsidR="00704147" w:rsidRPr="00704147" w:rsidRDefault="00704147" w:rsidP="00704147">
      <w:pPr>
        <w:autoSpaceDE w:val="0"/>
        <w:autoSpaceDN w:val="0"/>
        <w:adjustRightInd w:val="0"/>
        <w:rPr>
          <w:b/>
          <w:bCs/>
          <w:sz w:val="28"/>
          <w:szCs w:val="28"/>
          <w:lang w:val="ru-RU"/>
        </w:rPr>
      </w:pPr>
    </w:p>
    <w:p w:rsidR="00704147" w:rsidRPr="00704147" w:rsidRDefault="00704147" w:rsidP="00704147">
      <w:pPr>
        <w:autoSpaceDE w:val="0"/>
        <w:autoSpaceDN w:val="0"/>
        <w:adjustRightInd w:val="0"/>
        <w:rPr>
          <w:lang w:val="ru-RU"/>
        </w:rPr>
      </w:pPr>
      <w:r w:rsidRPr="00704147">
        <w:rPr>
          <w:lang w:val="ru-RU"/>
        </w:rPr>
        <w:t>Полный комплект документации по сервисам компании 7910 e-commerce состоит из таких частей:</w:t>
      </w:r>
    </w:p>
    <w:p w:rsidR="00704147" w:rsidRPr="00704147" w:rsidRDefault="00704147" w:rsidP="00704147">
      <w:pPr>
        <w:numPr>
          <w:ilvl w:val="0"/>
          <w:numId w:val="51"/>
        </w:numPr>
        <w:autoSpaceDE w:val="0"/>
        <w:autoSpaceDN w:val="0"/>
        <w:adjustRightInd w:val="0"/>
        <w:rPr>
          <w:lang w:val="ru-RU"/>
        </w:rPr>
      </w:pPr>
      <w:r w:rsidRPr="00704147">
        <w:rPr>
          <w:lang w:val="ru-RU"/>
        </w:rPr>
        <w:t>Краткая инструкция по созданию и настройке интернет-магазина</w:t>
      </w:r>
    </w:p>
    <w:p w:rsidR="00704147" w:rsidRPr="00704147" w:rsidRDefault="00704147" w:rsidP="00704147">
      <w:pPr>
        <w:numPr>
          <w:ilvl w:val="0"/>
          <w:numId w:val="51"/>
        </w:numPr>
        <w:autoSpaceDE w:val="0"/>
        <w:autoSpaceDN w:val="0"/>
        <w:adjustRightInd w:val="0"/>
        <w:rPr>
          <w:lang w:val="ru-RU"/>
        </w:rPr>
      </w:pPr>
      <w:r w:rsidRPr="00704147">
        <w:rPr>
          <w:lang w:val="ru-RU"/>
        </w:rPr>
        <w:t xml:space="preserve">Руководство пользователя по работе с панелью управления интернет-магазином </w:t>
      </w:r>
    </w:p>
    <w:p w:rsidR="00704147" w:rsidRPr="00704147" w:rsidRDefault="00704147" w:rsidP="00704147">
      <w:pPr>
        <w:numPr>
          <w:ilvl w:val="0"/>
          <w:numId w:val="51"/>
        </w:numPr>
        <w:autoSpaceDE w:val="0"/>
        <w:autoSpaceDN w:val="0"/>
        <w:adjustRightInd w:val="0"/>
        <w:rPr>
          <w:lang w:val="ru-RU"/>
        </w:rPr>
      </w:pPr>
      <w:r w:rsidRPr="00704147">
        <w:rPr>
          <w:lang w:val="ru-RU"/>
        </w:rPr>
        <w:t>Руководство пользователя по работе с панелью просмотра статистики</w:t>
      </w:r>
    </w:p>
    <w:p w:rsidR="00704147" w:rsidRPr="00704147" w:rsidRDefault="00704147" w:rsidP="00704147">
      <w:pPr>
        <w:numPr>
          <w:ilvl w:val="0"/>
          <w:numId w:val="51"/>
        </w:numPr>
        <w:autoSpaceDE w:val="0"/>
        <w:autoSpaceDN w:val="0"/>
        <w:adjustRightInd w:val="0"/>
        <w:rPr>
          <w:lang w:val="ru-RU"/>
        </w:rPr>
      </w:pPr>
      <w:r w:rsidRPr="00704147">
        <w:rPr>
          <w:lang w:val="ru-RU"/>
        </w:rPr>
        <w:t>Инструкции по инсталляции и настройке скрипта интернет-магазина</w:t>
      </w:r>
    </w:p>
    <w:p w:rsidR="00704147" w:rsidRPr="00704147" w:rsidRDefault="00704147" w:rsidP="00704147">
      <w:pPr>
        <w:numPr>
          <w:ilvl w:val="0"/>
          <w:numId w:val="51"/>
        </w:numPr>
        <w:autoSpaceDE w:val="0"/>
        <w:autoSpaceDN w:val="0"/>
        <w:adjustRightInd w:val="0"/>
        <w:rPr>
          <w:lang w:val="ru-RU"/>
        </w:rPr>
      </w:pPr>
      <w:r w:rsidRPr="00704147">
        <w:rPr>
          <w:lang w:val="ru-RU"/>
        </w:rPr>
        <w:t>Руководство пользователя по работе с панелью партнерской программы</w:t>
      </w:r>
    </w:p>
    <w:p w:rsidR="00704147" w:rsidRPr="00704147" w:rsidRDefault="00704147" w:rsidP="00704147">
      <w:pPr>
        <w:numPr>
          <w:ilvl w:val="0"/>
          <w:numId w:val="51"/>
        </w:numPr>
        <w:autoSpaceDE w:val="0"/>
        <w:autoSpaceDN w:val="0"/>
        <w:adjustRightInd w:val="0"/>
        <w:rPr>
          <w:lang w:val="ru-RU"/>
        </w:rPr>
      </w:pPr>
      <w:r w:rsidRPr="00704147">
        <w:rPr>
          <w:lang w:val="ru-RU"/>
        </w:rPr>
        <w:t xml:space="preserve">Инструкции по дополнительным платным услугам </w:t>
      </w:r>
    </w:p>
    <w:p w:rsidR="00704147" w:rsidRPr="00CF0E11" w:rsidRDefault="00704147" w:rsidP="00CF0E11">
      <w:pPr>
        <w:jc w:val="center"/>
        <w:rPr>
          <w:b/>
          <w:sz w:val="28"/>
          <w:szCs w:val="28"/>
          <w:lang w:val="ru-RU"/>
        </w:rPr>
      </w:pPr>
      <w:bookmarkStart w:id="1" w:name="_Краткое_содержание"/>
      <w:bookmarkEnd w:id="1"/>
      <w:r w:rsidRPr="00704147">
        <w:rPr>
          <w:b/>
          <w:lang w:val="ru-RU"/>
        </w:rPr>
        <w:br w:type="page"/>
      </w:r>
      <w:r w:rsidRPr="00CF0E11">
        <w:rPr>
          <w:b/>
          <w:sz w:val="28"/>
          <w:szCs w:val="28"/>
          <w:lang w:val="ru-RU"/>
        </w:rPr>
        <w:lastRenderedPageBreak/>
        <w:t>Краткое содержание</w:t>
      </w:r>
      <w:bookmarkEnd w:id="0"/>
    </w:p>
    <w:p w:rsidR="00704147" w:rsidRPr="00704147" w:rsidRDefault="00704147" w:rsidP="00704147">
      <w:pPr>
        <w:rPr>
          <w:lang w:val="ru-RU" w:eastAsia="en-US"/>
        </w:rPr>
      </w:pPr>
    </w:p>
    <w:p w:rsidR="00CF0E11" w:rsidRDefault="005607E6">
      <w:pPr>
        <w:pStyle w:val="11"/>
        <w:tabs>
          <w:tab w:val="right" w:leader="dot" w:pos="10456"/>
        </w:tabs>
        <w:rPr>
          <w:rFonts w:asciiTheme="minorHAnsi" w:eastAsiaTheme="minorEastAsia" w:hAnsiTheme="minorHAnsi" w:cstheme="minorBidi"/>
          <w:noProof/>
          <w:sz w:val="22"/>
          <w:szCs w:val="22"/>
        </w:rPr>
      </w:pPr>
      <w:r w:rsidRPr="00704147">
        <w:rPr>
          <w:lang w:val="ru-RU"/>
        </w:rPr>
        <w:fldChar w:fldCharType="begin"/>
      </w:r>
      <w:r w:rsidR="00704147" w:rsidRPr="00704147">
        <w:rPr>
          <w:lang w:val="ru-RU"/>
        </w:rPr>
        <w:instrText xml:space="preserve"> TOC \o "1-5" \h \z \u </w:instrText>
      </w:r>
      <w:r w:rsidRPr="00704147">
        <w:rPr>
          <w:lang w:val="ru-RU"/>
        </w:rPr>
        <w:fldChar w:fldCharType="separate"/>
      </w:r>
      <w:hyperlink w:anchor="_Toc273641008" w:history="1">
        <w:r w:rsidR="00CF0E11" w:rsidRPr="00081577">
          <w:rPr>
            <w:rStyle w:val="a4"/>
            <w:noProof/>
            <w:lang w:val="ru-RU"/>
          </w:rPr>
          <w:t>Настройки</w:t>
        </w:r>
        <w:r w:rsidR="00CF0E11">
          <w:rPr>
            <w:noProof/>
            <w:webHidden/>
          </w:rPr>
          <w:tab/>
        </w:r>
        <w:r>
          <w:rPr>
            <w:noProof/>
            <w:webHidden/>
          </w:rPr>
          <w:fldChar w:fldCharType="begin"/>
        </w:r>
        <w:r w:rsidR="00CF0E11">
          <w:rPr>
            <w:noProof/>
            <w:webHidden/>
          </w:rPr>
          <w:instrText xml:space="preserve"> PAGEREF _Toc273641008 \h </w:instrText>
        </w:r>
        <w:r>
          <w:rPr>
            <w:noProof/>
            <w:webHidden/>
          </w:rPr>
        </w:r>
        <w:r>
          <w:rPr>
            <w:noProof/>
            <w:webHidden/>
          </w:rPr>
          <w:fldChar w:fldCharType="separate"/>
        </w:r>
        <w:r w:rsidR="00380574">
          <w:rPr>
            <w:noProof/>
            <w:webHidden/>
          </w:rPr>
          <w:t>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09" w:history="1">
        <w:r w:rsidR="00CF0E11" w:rsidRPr="00081577">
          <w:rPr>
            <w:rStyle w:val="a4"/>
            <w:noProof/>
            <w:lang w:val="ru-RU"/>
          </w:rPr>
          <w:t>Основные настройки</w:t>
        </w:r>
        <w:r w:rsidR="00CF0E11">
          <w:rPr>
            <w:noProof/>
            <w:webHidden/>
          </w:rPr>
          <w:tab/>
        </w:r>
        <w:r>
          <w:rPr>
            <w:noProof/>
            <w:webHidden/>
          </w:rPr>
          <w:fldChar w:fldCharType="begin"/>
        </w:r>
        <w:r w:rsidR="00CF0E11">
          <w:rPr>
            <w:noProof/>
            <w:webHidden/>
          </w:rPr>
          <w:instrText xml:space="preserve"> PAGEREF _Toc273641009 \h </w:instrText>
        </w:r>
        <w:r>
          <w:rPr>
            <w:noProof/>
            <w:webHidden/>
          </w:rPr>
        </w:r>
        <w:r>
          <w:rPr>
            <w:noProof/>
            <w:webHidden/>
          </w:rPr>
          <w:fldChar w:fldCharType="separate"/>
        </w:r>
        <w:r w:rsidR="00380574">
          <w:rPr>
            <w:noProof/>
            <w:webHidden/>
          </w:rPr>
          <w:t>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10" w:history="1">
        <w:r w:rsidR="00CF0E11" w:rsidRPr="00081577">
          <w:rPr>
            <w:rStyle w:val="a4"/>
            <w:noProof/>
            <w:lang w:val="ru-RU"/>
          </w:rPr>
          <w:t>Минимальные значения</w:t>
        </w:r>
        <w:r w:rsidR="00CF0E11">
          <w:rPr>
            <w:noProof/>
            <w:webHidden/>
          </w:rPr>
          <w:tab/>
        </w:r>
        <w:r>
          <w:rPr>
            <w:noProof/>
            <w:webHidden/>
          </w:rPr>
          <w:fldChar w:fldCharType="begin"/>
        </w:r>
        <w:r w:rsidR="00CF0E11">
          <w:rPr>
            <w:noProof/>
            <w:webHidden/>
          </w:rPr>
          <w:instrText xml:space="preserve"> PAGEREF _Toc273641010 \h </w:instrText>
        </w:r>
        <w:r>
          <w:rPr>
            <w:noProof/>
            <w:webHidden/>
          </w:rPr>
        </w:r>
        <w:r>
          <w:rPr>
            <w:noProof/>
            <w:webHidden/>
          </w:rPr>
          <w:fldChar w:fldCharType="separate"/>
        </w:r>
        <w:r w:rsidR="00380574">
          <w:rPr>
            <w:noProof/>
            <w:webHidden/>
          </w:rPr>
          <w:t>12</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11" w:history="1">
        <w:r w:rsidR="00CF0E11" w:rsidRPr="00081577">
          <w:rPr>
            <w:rStyle w:val="a4"/>
            <w:noProof/>
            <w:lang w:val="ru-RU"/>
          </w:rPr>
          <w:t>Максимальные значения</w:t>
        </w:r>
        <w:r w:rsidR="00CF0E11">
          <w:rPr>
            <w:noProof/>
            <w:webHidden/>
          </w:rPr>
          <w:tab/>
        </w:r>
        <w:r>
          <w:rPr>
            <w:noProof/>
            <w:webHidden/>
          </w:rPr>
          <w:fldChar w:fldCharType="begin"/>
        </w:r>
        <w:r w:rsidR="00CF0E11">
          <w:rPr>
            <w:noProof/>
            <w:webHidden/>
          </w:rPr>
          <w:instrText xml:space="preserve"> PAGEREF _Toc273641011 \h </w:instrText>
        </w:r>
        <w:r>
          <w:rPr>
            <w:noProof/>
            <w:webHidden/>
          </w:rPr>
        </w:r>
        <w:r>
          <w:rPr>
            <w:noProof/>
            <w:webHidden/>
          </w:rPr>
          <w:fldChar w:fldCharType="separate"/>
        </w:r>
        <w:r w:rsidR="00380574">
          <w:rPr>
            <w:noProof/>
            <w:webHidden/>
          </w:rPr>
          <w:t>14</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12" w:history="1">
        <w:r w:rsidR="00CF0E11" w:rsidRPr="00081577">
          <w:rPr>
            <w:rStyle w:val="a4"/>
            <w:noProof/>
            <w:lang w:val="ru-RU"/>
          </w:rPr>
          <w:t>Настройки размеров изображений</w:t>
        </w:r>
        <w:r w:rsidR="00CF0E11">
          <w:rPr>
            <w:noProof/>
            <w:webHidden/>
          </w:rPr>
          <w:tab/>
        </w:r>
        <w:r>
          <w:rPr>
            <w:noProof/>
            <w:webHidden/>
          </w:rPr>
          <w:fldChar w:fldCharType="begin"/>
        </w:r>
        <w:r w:rsidR="00CF0E11">
          <w:rPr>
            <w:noProof/>
            <w:webHidden/>
          </w:rPr>
          <w:instrText xml:space="preserve"> PAGEREF _Toc273641012 \h </w:instrText>
        </w:r>
        <w:r>
          <w:rPr>
            <w:noProof/>
            <w:webHidden/>
          </w:rPr>
        </w:r>
        <w:r>
          <w:rPr>
            <w:noProof/>
            <w:webHidden/>
          </w:rPr>
          <w:fldChar w:fldCharType="separate"/>
        </w:r>
        <w:r w:rsidR="00380574">
          <w:rPr>
            <w:noProof/>
            <w:webHidden/>
          </w:rPr>
          <w:t>16</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13" w:history="1">
        <w:r w:rsidR="00CF0E11" w:rsidRPr="00081577">
          <w:rPr>
            <w:rStyle w:val="a4"/>
            <w:noProof/>
            <w:lang w:val="ru-RU"/>
          </w:rPr>
          <w:t>Детали клиента</w:t>
        </w:r>
        <w:r w:rsidR="00CF0E11">
          <w:rPr>
            <w:noProof/>
            <w:webHidden/>
          </w:rPr>
          <w:tab/>
        </w:r>
        <w:r>
          <w:rPr>
            <w:noProof/>
            <w:webHidden/>
          </w:rPr>
          <w:fldChar w:fldCharType="begin"/>
        </w:r>
        <w:r w:rsidR="00CF0E11">
          <w:rPr>
            <w:noProof/>
            <w:webHidden/>
          </w:rPr>
          <w:instrText xml:space="preserve"> PAGEREF _Toc273641013 \h </w:instrText>
        </w:r>
        <w:r>
          <w:rPr>
            <w:noProof/>
            <w:webHidden/>
          </w:rPr>
        </w:r>
        <w:r>
          <w:rPr>
            <w:noProof/>
            <w:webHidden/>
          </w:rPr>
          <w:fldChar w:fldCharType="separate"/>
        </w:r>
        <w:r w:rsidR="00380574">
          <w:rPr>
            <w:noProof/>
            <w:webHidden/>
          </w:rPr>
          <w:t>18</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14" w:history="1">
        <w:r w:rsidR="00CF0E11" w:rsidRPr="00081577">
          <w:rPr>
            <w:rStyle w:val="a4"/>
            <w:noProof/>
            <w:lang w:val="ru-RU"/>
          </w:rPr>
          <w:t>Доставка/Упаковка</w:t>
        </w:r>
        <w:r w:rsidR="00CF0E11">
          <w:rPr>
            <w:noProof/>
            <w:webHidden/>
          </w:rPr>
          <w:tab/>
        </w:r>
        <w:r>
          <w:rPr>
            <w:noProof/>
            <w:webHidden/>
          </w:rPr>
          <w:fldChar w:fldCharType="begin"/>
        </w:r>
        <w:r w:rsidR="00CF0E11">
          <w:rPr>
            <w:noProof/>
            <w:webHidden/>
          </w:rPr>
          <w:instrText xml:space="preserve"> PAGEREF _Toc273641014 \h </w:instrText>
        </w:r>
        <w:r>
          <w:rPr>
            <w:noProof/>
            <w:webHidden/>
          </w:rPr>
        </w:r>
        <w:r>
          <w:rPr>
            <w:noProof/>
            <w:webHidden/>
          </w:rPr>
          <w:fldChar w:fldCharType="separate"/>
        </w:r>
        <w:r w:rsidR="00380574">
          <w:rPr>
            <w:noProof/>
            <w:webHidden/>
          </w:rPr>
          <w:t>19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15" w:history="1">
        <w:r w:rsidR="00CF0E11" w:rsidRPr="00081577">
          <w:rPr>
            <w:rStyle w:val="a4"/>
            <w:noProof/>
            <w:lang w:val="ru-RU"/>
          </w:rPr>
          <w:t>Вывод списка товаров</w:t>
        </w:r>
        <w:r w:rsidR="00CF0E11">
          <w:rPr>
            <w:noProof/>
            <w:webHidden/>
          </w:rPr>
          <w:tab/>
        </w:r>
        <w:r>
          <w:rPr>
            <w:noProof/>
            <w:webHidden/>
          </w:rPr>
          <w:fldChar w:fldCharType="begin"/>
        </w:r>
        <w:r w:rsidR="00CF0E11">
          <w:rPr>
            <w:noProof/>
            <w:webHidden/>
          </w:rPr>
          <w:instrText xml:space="preserve"> PAGEREF _Toc273641015 \h </w:instrText>
        </w:r>
        <w:r>
          <w:rPr>
            <w:noProof/>
            <w:webHidden/>
          </w:rPr>
        </w:r>
        <w:r>
          <w:rPr>
            <w:noProof/>
            <w:webHidden/>
          </w:rPr>
          <w:fldChar w:fldCharType="separate"/>
        </w:r>
        <w:r w:rsidR="00380574">
          <w:rPr>
            <w:noProof/>
            <w:webHidden/>
          </w:rPr>
          <w:t>19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16" w:history="1">
        <w:r w:rsidR="00CF0E11" w:rsidRPr="00081577">
          <w:rPr>
            <w:rStyle w:val="a4"/>
            <w:noProof/>
            <w:lang w:val="ru-RU"/>
          </w:rPr>
          <w:t>Отображение опций товара</w:t>
        </w:r>
        <w:r w:rsidR="00CF0E11">
          <w:rPr>
            <w:noProof/>
            <w:webHidden/>
          </w:rPr>
          <w:tab/>
        </w:r>
        <w:r>
          <w:rPr>
            <w:noProof/>
            <w:webHidden/>
          </w:rPr>
          <w:fldChar w:fldCharType="begin"/>
        </w:r>
        <w:r w:rsidR="00CF0E11">
          <w:rPr>
            <w:noProof/>
            <w:webHidden/>
          </w:rPr>
          <w:instrText xml:space="preserve"> PAGEREF _Toc273641016 \h </w:instrText>
        </w:r>
        <w:r>
          <w:rPr>
            <w:noProof/>
            <w:webHidden/>
          </w:rPr>
        </w:r>
        <w:r>
          <w:rPr>
            <w:noProof/>
            <w:webHidden/>
          </w:rPr>
          <w:fldChar w:fldCharType="separate"/>
        </w:r>
        <w:r w:rsidR="00380574">
          <w:rPr>
            <w:noProof/>
            <w:webHidden/>
          </w:rPr>
          <w:t>24</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17" w:history="1">
        <w:r w:rsidR="00CF0E11" w:rsidRPr="00081577">
          <w:rPr>
            <w:rStyle w:val="a4"/>
            <w:noProof/>
            <w:lang w:val="ru-RU"/>
          </w:rPr>
          <w:t>Склад</w:t>
        </w:r>
        <w:r w:rsidR="00CF0E11">
          <w:rPr>
            <w:noProof/>
            <w:webHidden/>
          </w:rPr>
          <w:tab/>
        </w:r>
        <w:r>
          <w:rPr>
            <w:noProof/>
            <w:webHidden/>
          </w:rPr>
          <w:fldChar w:fldCharType="begin"/>
        </w:r>
        <w:r w:rsidR="00CF0E11">
          <w:rPr>
            <w:noProof/>
            <w:webHidden/>
          </w:rPr>
          <w:instrText xml:space="preserve"> PAGEREF _Toc273641017 \h </w:instrText>
        </w:r>
        <w:r>
          <w:rPr>
            <w:noProof/>
            <w:webHidden/>
          </w:rPr>
        </w:r>
        <w:r>
          <w:rPr>
            <w:noProof/>
            <w:webHidden/>
          </w:rPr>
          <w:fldChar w:fldCharType="separate"/>
        </w:r>
        <w:r w:rsidR="00380574">
          <w:rPr>
            <w:noProof/>
            <w:webHidden/>
          </w:rPr>
          <w:t>25</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18" w:history="1">
        <w:r w:rsidR="00CF0E11" w:rsidRPr="00081577">
          <w:rPr>
            <w:rStyle w:val="a4"/>
            <w:noProof/>
            <w:lang w:val="ru-RU"/>
          </w:rPr>
          <w:t>Вывод всех товаров</w:t>
        </w:r>
        <w:r w:rsidR="00CF0E11">
          <w:rPr>
            <w:noProof/>
            <w:webHidden/>
          </w:rPr>
          <w:tab/>
        </w:r>
        <w:r>
          <w:rPr>
            <w:noProof/>
            <w:webHidden/>
          </w:rPr>
          <w:fldChar w:fldCharType="begin"/>
        </w:r>
        <w:r w:rsidR="00CF0E11">
          <w:rPr>
            <w:noProof/>
            <w:webHidden/>
          </w:rPr>
          <w:instrText xml:space="preserve"> PAGEREF _Toc273641018 \h </w:instrText>
        </w:r>
        <w:r>
          <w:rPr>
            <w:noProof/>
            <w:webHidden/>
          </w:rPr>
        </w:r>
        <w:r>
          <w:rPr>
            <w:noProof/>
            <w:webHidden/>
          </w:rPr>
          <w:fldChar w:fldCharType="separate"/>
        </w:r>
        <w:r w:rsidR="00380574">
          <w:rPr>
            <w:noProof/>
            <w:webHidden/>
          </w:rPr>
          <w:t>25</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19" w:history="1">
        <w:r w:rsidR="00CF0E11" w:rsidRPr="00081577">
          <w:rPr>
            <w:rStyle w:val="a4"/>
            <w:noProof/>
            <w:lang w:val="ru-RU"/>
          </w:rPr>
          <w:t>Партнерская программа</w:t>
        </w:r>
        <w:r w:rsidR="00CF0E11">
          <w:rPr>
            <w:noProof/>
            <w:webHidden/>
          </w:rPr>
          <w:tab/>
        </w:r>
        <w:r>
          <w:rPr>
            <w:noProof/>
            <w:webHidden/>
          </w:rPr>
          <w:fldChar w:fldCharType="begin"/>
        </w:r>
        <w:r w:rsidR="00CF0E11">
          <w:rPr>
            <w:noProof/>
            <w:webHidden/>
          </w:rPr>
          <w:instrText xml:space="preserve"> PAGEREF _Toc273641019 \h </w:instrText>
        </w:r>
        <w:r>
          <w:rPr>
            <w:noProof/>
            <w:webHidden/>
          </w:rPr>
        </w:r>
        <w:r>
          <w:rPr>
            <w:noProof/>
            <w:webHidden/>
          </w:rPr>
          <w:fldChar w:fldCharType="separate"/>
        </w:r>
        <w:r w:rsidR="00380574">
          <w:rPr>
            <w:noProof/>
            <w:webHidden/>
          </w:rPr>
          <w:t>26</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20" w:history="1">
        <w:r w:rsidR="00CF0E11" w:rsidRPr="00081577">
          <w:rPr>
            <w:rStyle w:val="a4"/>
            <w:noProof/>
            <w:lang w:val="ru-RU"/>
          </w:rPr>
          <w:t>Настройка рекомендуемых товаров</w:t>
        </w:r>
        <w:r w:rsidR="00CF0E11">
          <w:rPr>
            <w:noProof/>
            <w:webHidden/>
          </w:rPr>
          <w:tab/>
        </w:r>
        <w:r>
          <w:rPr>
            <w:noProof/>
            <w:webHidden/>
          </w:rPr>
          <w:fldChar w:fldCharType="begin"/>
        </w:r>
        <w:r w:rsidR="00CF0E11">
          <w:rPr>
            <w:noProof/>
            <w:webHidden/>
          </w:rPr>
          <w:instrText xml:space="preserve"> PAGEREF _Toc273641020 \h </w:instrText>
        </w:r>
        <w:r>
          <w:rPr>
            <w:noProof/>
            <w:webHidden/>
          </w:rPr>
        </w:r>
        <w:r>
          <w:rPr>
            <w:noProof/>
            <w:webHidden/>
          </w:rPr>
          <w:fldChar w:fldCharType="separate"/>
        </w:r>
        <w:r w:rsidR="00380574">
          <w:rPr>
            <w:noProof/>
            <w:webHidden/>
          </w:rPr>
          <w:t>28</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21" w:history="1">
        <w:r w:rsidR="00CF0E11" w:rsidRPr="00081577">
          <w:rPr>
            <w:rStyle w:val="a4"/>
            <w:noProof/>
            <w:lang w:val="ru-RU"/>
          </w:rPr>
          <w:t>Информационные страницы</w:t>
        </w:r>
        <w:r w:rsidR="00CF0E11">
          <w:rPr>
            <w:noProof/>
            <w:webHidden/>
          </w:rPr>
          <w:tab/>
        </w:r>
        <w:r>
          <w:rPr>
            <w:noProof/>
            <w:webHidden/>
          </w:rPr>
          <w:fldChar w:fldCharType="begin"/>
        </w:r>
        <w:r w:rsidR="00CF0E11">
          <w:rPr>
            <w:noProof/>
            <w:webHidden/>
          </w:rPr>
          <w:instrText xml:space="preserve"> PAGEREF _Toc273641021 \h </w:instrText>
        </w:r>
        <w:r>
          <w:rPr>
            <w:noProof/>
            <w:webHidden/>
          </w:rPr>
        </w:r>
        <w:r>
          <w:rPr>
            <w:noProof/>
            <w:webHidden/>
          </w:rPr>
          <w:fldChar w:fldCharType="separate"/>
        </w:r>
        <w:r w:rsidR="00380574">
          <w:rPr>
            <w:noProof/>
            <w:webHidden/>
          </w:rPr>
          <w:t>28</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22" w:history="1">
        <w:r w:rsidR="00CF0E11" w:rsidRPr="00081577">
          <w:rPr>
            <w:rStyle w:val="a4"/>
            <w:noProof/>
            <w:lang w:val="ru-RU"/>
          </w:rPr>
          <w:t>Приветственные сообщения</w:t>
        </w:r>
        <w:r w:rsidR="00CF0E11">
          <w:rPr>
            <w:noProof/>
            <w:webHidden/>
          </w:rPr>
          <w:tab/>
        </w:r>
        <w:r>
          <w:rPr>
            <w:noProof/>
            <w:webHidden/>
          </w:rPr>
          <w:fldChar w:fldCharType="begin"/>
        </w:r>
        <w:r w:rsidR="00CF0E11">
          <w:rPr>
            <w:noProof/>
            <w:webHidden/>
          </w:rPr>
          <w:instrText xml:space="preserve"> PAGEREF _Toc273641022 \h </w:instrText>
        </w:r>
        <w:r>
          <w:rPr>
            <w:noProof/>
            <w:webHidden/>
          </w:rPr>
        </w:r>
        <w:r>
          <w:rPr>
            <w:noProof/>
            <w:webHidden/>
          </w:rPr>
          <w:fldChar w:fldCharType="separate"/>
        </w:r>
        <w:r w:rsidR="00380574">
          <w:rPr>
            <w:noProof/>
            <w:webHidden/>
          </w:rPr>
          <w:t>29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23" w:history="1">
        <w:r w:rsidR="00CF0E11" w:rsidRPr="00081577">
          <w:rPr>
            <w:rStyle w:val="a4"/>
            <w:noProof/>
            <w:lang w:val="ru-RU"/>
          </w:rPr>
          <w:t>Сессии</w:t>
        </w:r>
        <w:r w:rsidR="00CF0E11">
          <w:rPr>
            <w:noProof/>
            <w:webHidden/>
          </w:rPr>
          <w:tab/>
        </w:r>
        <w:r>
          <w:rPr>
            <w:noProof/>
            <w:webHidden/>
          </w:rPr>
          <w:fldChar w:fldCharType="begin"/>
        </w:r>
        <w:r w:rsidR="00CF0E11">
          <w:rPr>
            <w:noProof/>
            <w:webHidden/>
          </w:rPr>
          <w:instrText xml:space="preserve"> PAGEREF _Toc273641023 \h </w:instrText>
        </w:r>
        <w:r>
          <w:rPr>
            <w:noProof/>
            <w:webHidden/>
          </w:rPr>
        </w:r>
        <w:r>
          <w:rPr>
            <w:noProof/>
            <w:webHidden/>
          </w:rPr>
          <w:fldChar w:fldCharType="separate"/>
        </w:r>
        <w:r w:rsidR="00380574">
          <w:rPr>
            <w:noProof/>
            <w:webHidden/>
          </w:rPr>
          <w:t>30</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24" w:history="1">
        <w:r w:rsidR="00CF0E11" w:rsidRPr="00081577">
          <w:rPr>
            <w:rStyle w:val="a4"/>
            <w:noProof/>
            <w:lang w:val="ru-RU"/>
          </w:rPr>
          <w:t>Установка счетчиков посещений</w:t>
        </w:r>
        <w:r w:rsidR="00CF0E11">
          <w:rPr>
            <w:noProof/>
            <w:webHidden/>
          </w:rPr>
          <w:tab/>
        </w:r>
        <w:r>
          <w:rPr>
            <w:noProof/>
            <w:webHidden/>
          </w:rPr>
          <w:fldChar w:fldCharType="begin"/>
        </w:r>
        <w:r w:rsidR="00CF0E11">
          <w:rPr>
            <w:noProof/>
            <w:webHidden/>
          </w:rPr>
          <w:instrText xml:space="preserve"> PAGEREF _Toc273641024 \h </w:instrText>
        </w:r>
        <w:r>
          <w:rPr>
            <w:noProof/>
            <w:webHidden/>
          </w:rPr>
        </w:r>
        <w:r>
          <w:rPr>
            <w:noProof/>
            <w:webHidden/>
          </w:rPr>
          <w:fldChar w:fldCharType="separate"/>
        </w:r>
        <w:r w:rsidR="00380574">
          <w:rPr>
            <w:noProof/>
            <w:webHidden/>
          </w:rPr>
          <w:t>31</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25" w:history="1">
        <w:r w:rsidR="00CF0E11" w:rsidRPr="00081577">
          <w:rPr>
            <w:rStyle w:val="a4"/>
            <w:noProof/>
            <w:lang w:val="ru-RU"/>
          </w:rPr>
          <w:t>Установка баннеров</w:t>
        </w:r>
        <w:r w:rsidR="00CF0E11">
          <w:rPr>
            <w:noProof/>
            <w:webHidden/>
          </w:rPr>
          <w:tab/>
        </w:r>
        <w:r>
          <w:rPr>
            <w:noProof/>
            <w:webHidden/>
          </w:rPr>
          <w:fldChar w:fldCharType="begin"/>
        </w:r>
        <w:r w:rsidR="00CF0E11">
          <w:rPr>
            <w:noProof/>
            <w:webHidden/>
          </w:rPr>
          <w:instrText xml:space="preserve"> PAGEREF _Toc273641025 \h </w:instrText>
        </w:r>
        <w:r>
          <w:rPr>
            <w:noProof/>
            <w:webHidden/>
          </w:rPr>
        </w:r>
        <w:r>
          <w:rPr>
            <w:noProof/>
            <w:webHidden/>
          </w:rPr>
          <w:fldChar w:fldCharType="separate"/>
        </w:r>
        <w:r w:rsidR="00380574">
          <w:rPr>
            <w:noProof/>
            <w:webHidden/>
          </w:rPr>
          <w:t>33</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26" w:history="1">
        <w:r w:rsidR="00CF0E11" w:rsidRPr="00081577">
          <w:rPr>
            <w:rStyle w:val="a4"/>
            <w:noProof/>
            <w:lang w:val="ru-RU"/>
          </w:rPr>
          <w:t>Рассылка</w:t>
        </w:r>
        <w:r w:rsidR="00CF0E11">
          <w:rPr>
            <w:noProof/>
            <w:webHidden/>
          </w:rPr>
          <w:tab/>
        </w:r>
        <w:r>
          <w:rPr>
            <w:noProof/>
            <w:webHidden/>
          </w:rPr>
          <w:fldChar w:fldCharType="begin"/>
        </w:r>
        <w:r w:rsidR="00CF0E11">
          <w:rPr>
            <w:noProof/>
            <w:webHidden/>
          </w:rPr>
          <w:instrText xml:space="preserve"> PAGEREF _Toc273641026 \h </w:instrText>
        </w:r>
        <w:r>
          <w:rPr>
            <w:noProof/>
            <w:webHidden/>
          </w:rPr>
        </w:r>
        <w:r>
          <w:rPr>
            <w:noProof/>
            <w:webHidden/>
          </w:rPr>
          <w:fldChar w:fldCharType="separate"/>
        </w:r>
        <w:r w:rsidR="00380574">
          <w:rPr>
            <w:noProof/>
            <w:webHidden/>
          </w:rPr>
          <w:t>36</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27" w:history="1">
        <w:r w:rsidR="00CF0E11" w:rsidRPr="00081577">
          <w:rPr>
            <w:rStyle w:val="a4"/>
            <w:noProof/>
            <w:lang w:val="ru-RU"/>
          </w:rPr>
          <w:t>RSS потоки</w:t>
        </w:r>
        <w:r w:rsidR="00CF0E11">
          <w:rPr>
            <w:noProof/>
            <w:webHidden/>
          </w:rPr>
          <w:tab/>
        </w:r>
        <w:r>
          <w:rPr>
            <w:noProof/>
            <w:webHidden/>
          </w:rPr>
          <w:fldChar w:fldCharType="begin"/>
        </w:r>
        <w:r w:rsidR="00CF0E11">
          <w:rPr>
            <w:noProof/>
            <w:webHidden/>
          </w:rPr>
          <w:instrText xml:space="preserve"> PAGEREF _Toc273641027 \h </w:instrText>
        </w:r>
        <w:r>
          <w:rPr>
            <w:noProof/>
            <w:webHidden/>
          </w:rPr>
        </w:r>
        <w:r>
          <w:rPr>
            <w:noProof/>
            <w:webHidden/>
          </w:rPr>
          <w:fldChar w:fldCharType="separate"/>
        </w:r>
        <w:r w:rsidR="00380574">
          <w:rPr>
            <w:noProof/>
            <w:webHidden/>
          </w:rPr>
          <w:t>38</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28" w:history="1">
        <w:r w:rsidR="00CF0E11" w:rsidRPr="00081577">
          <w:rPr>
            <w:rStyle w:val="a4"/>
            <w:noProof/>
            <w:lang w:val="ru-RU"/>
          </w:rPr>
          <w:t>Масштабирование изображений</w:t>
        </w:r>
        <w:r w:rsidR="00CF0E11">
          <w:rPr>
            <w:noProof/>
            <w:webHidden/>
          </w:rPr>
          <w:tab/>
        </w:r>
        <w:r>
          <w:rPr>
            <w:noProof/>
            <w:webHidden/>
          </w:rPr>
          <w:fldChar w:fldCharType="begin"/>
        </w:r>
        <w:r w:rsidR="00CF0E11">
          <w:rPr>
            <w:noProof/>
            <w:webHidden/>
          </w:rPr>
          <w:instrText xml:space="preserve"> PAGEREF _Toc273641028 \h </w:instrText>
        </w:r>
        <w:r>
          <w:rPr>
            <w:noProof/>
            <w:webHidden/>
          </w:rPr>
        </w:r>
        <w:r>
          <w:rPr>
            <w:noProof/>
            <w:webHidden/>
          </w:rPr>
          <w:fldChar w:fldCharType="separate"/>
        </w:r>
        <w:r w:rsidR="00380574">
          <w:rPr>
            <w:noProof/>
            <w:webHidden/>
          </w:rPr>
          <w:t>40</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29" w:history="1">
        <w:r w:rsidR="00CF0E11" w:rsidRPr="00081577">
          <w:rPr>
            <w:rStyle w:val="a4"/>
            <w:noProof/>
            <w:lang w:val="ru-RU"/>
          </w:rPr>
          <w:t>Как очистить кэш (cache) в браузерах</w:t>
        </w:r>
        <w:r w:rsidR="00CF0E11">
          <w:rPr>
            <w:noProof/>
            <w:webHidden/>
          </w:rPr>
          <w:tab/>
        </w:r>
        <w:r>
          <w:rPr>
            <w:noProof/>
            <w:webHidden/>
          </w:rPr>
          <w:fldChar w:fldCharType="begin"/>
        </w:r>
        <w:r w:rsidR="00CF0E11">
          <w:rPr>
            <w:noProof/>
            <w:webHidden/>
          </w:rPr>
          <w:instrText xml:space="preserve"> PAGEREF _Toc273641029 \h </w:instrText>
        </w:r>
        <w:r>
          <w:rPr>
            <w:noProof/>
            <w:webHidden/>
          </w:rPr>
        </w:r>
        <w:r>
          <w:rPr>
            <w:noProof/>
            <w:webHidden/>
          </w:rPr>
          <w:fldChar w:fldCharType="separate"/>
        </w:r>
        <w:r w:rsidR="00380574">
          <w:rPr>
            <w:noProof/>
            <w:webHidden/>
          </w:rPr>
          <w:t>42</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30" w:history="1">
        <w:r w:rsidR="00CF0E11" w:rsidRPr="00081577">
          <w:rPr>
            <w:rStyle w:val="a4"/>
            <w:noProof/>
            <w:lang w:val="ru-RU"/>
          </w:rPr>
          <w:t>Как пользоваться визуальным HTML редактором</w:t>
        </w:r>
        <w:r w:rsidR="00CF0E11">
          <w:rPr>
            <w:noProof/>
            <w:webHidden/>
          </w:rPr>
          <w:tab/>
        </w:r>
        <w:r>
          <w:rPr>
            <w:noProof/>
            <w:webHidden/>
          </w:rPr>
          <w:fldChar w:fldCharType="begin"/>
        </w:r>
        <w:r w:rsidR="00CF0E11">
          <w:rPr>
            <w:noProof/>
            <w:webHidden/>
          </w:rPr>
          <w:instrText xml:space="preserve"> PAGEREF _Toc273641030 \h </w:instrText>
        </w:r>
        <w:r>
          <w:rPr>
            <w:noProof/>
            <w:webHidden/>
          </w:rPr>
        </w:r>
        <w:r>
          <w:rPr>
            <w:noProof/>
            <w:webHidden/>
          </w:rPr>
          <w:fldChar w:fldCharType="separate"/>
        </w:r>
        <w:r w:rsidR="00380574">
          <w:rPr>
            <w:noProof/>
            <w:webHidden/>
          </w:rPr>
          <w:t>45</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031" w:history="1">
        <w:r w:rsidR="00CF0E11" w:rsidRPr="00081577">
          <w:rPr>
            <w:rStyle w:val="a4"/>
            <w:noProof/>
            <w:lang w:val="ru-RU"/>
          </w:rPr>
          <w:t>Общий вид и список функций редактора TinyMCE</w:t>
        </w:r>
        <w:r w:rsidR="00CF0E11">
          <w:rPr>
            <w:noProof/>
            <w:webHidden/>
          </w:rPr>
          <w:tab/>
        </w:r>
        <w:r>
          <w:rPr>
            <w:noProof/>
            <w:webHidden/>
          </w:rPr>
          <w:fldChar w:fldCharType="begin"/>
        </w:r>
        <w:r w:rsidR="00CF0E11">
          <w:rPr>
            <w:noProof/>
            <w:webHidden/>
          </w:rPr>
          <w:instrText xml:space="preserve"> PAGEREF _Toc273641031 \h </w:instrText>
        </w:r>
        <w:r>
          <w:rPr>
            <w:noProof/>
            <w:webHidden/>
          </w:rPr>
        </w:r>
        <w:r>
          <w:rPr>
            <w:noProof/>
            <w:webHidden/>
          </w:rPr>
          <w:fldChar w:fldCharType="separate"/>
        </w:r>
        <w:r w:rsidR="00380574">
          <w:rPr>
            <w:noProof/>
            <w:webHidden/>
          </w:rPr>
          <w:t>46</w:t>
        </w:r>
        <w:r>
          <w:rPr>
            <w:noProof/>
            <w:webHidden/>
          </w:rPr>
          <w:fldChar w:fldCharType="end"/>
        </w:r>
      </w:hyperlink>
    </w:p>
    <w:p w:rsidR="00CF0E11" w:rsidRDefault="005607E6">
      <w:pPr>
        <w:pStyle w:val="41"/>
        <w:tabs>
          <w:tab w:val="right" w:leader="dot" w:pos="10456"/>
        </w:tabs>
        <w:rPr>
          <w:rFonts w:asciiTheme="minorHAnsi" w:eastAsiaTheme="minorEastAsia" w:hAnsiTheme="minorHAnsi" w:cstheme="minorBidi"/>
          <w:noProof/>
        </w:rPr>
      </w:pPr>
      <w:hyperlink w:anchor="_Toc273641032" w:history="1">
        <w:r w:rsidR="00CF0E11" w:rsidRPr="00081577">
          <w:rPr>
            <w:rStyle w:val="a4"/>
            <w:noProof/>
            <w:lang w:val="ru-RU"/>
          </w:rPr>
          <w:t>ОБЩИЙ ВИД РЕДАКТОРА</w:t>
        </w:r>
        <w:r w:rsidR="00CF0E11">
          <w:rPr>
            <w:noProof/>
            <w:webHidden/>
          </w:rPr>
          <w:tab/>
        </w:r>
        <w:r>
          <w:rPr>
            <w:noProof/>
            <w:webHidden/>
          </w:rPr>
          <w:fldChar w:fldCharType="begin"/>
        </w:r>
        <w:r w:rsidR="00CF0E11">
          <w:rPr>
            <w:noProof/>
            <w:webHidden/>
          </w:rPr>
          <w:instrText xml:space="preserve"> PAGEREF _Toc273641032 \h </w:instrText>
        </w:r>
        <w:r>
          <w:rPr>
            <w:noProof/>
            <w:webHidden/>
          </w:rPr>
        </w:r>
        <w:r>
          <w:rPr>
            <w:noProof/>
            <w:webHidden/>
          </w:rPr>
          <w:fldChar w:fldCharType="separate"/>
        </w:r>
        <w:r w:rsidR="00380574">
          <w:rPr>
            <w:noProof/>
            <w:webHidden/>
          </w:rPr>
          <w:t>46</w:t>
        </w:r>
        <w:r>
          <w:rPr>
            <w:noProof/>
            <w:webHidden/>
          </w:rPr>
          <w:fldChar w:fldCharType="end"/>
        </w:r>
      </w:hyperlink>
    </w:p>
    <w:p w:rsidR="00CF0E11" w:rsidRDefault="005607E6">
      <w:pPr>
        <w:pStyle w:val="41"/>
        <w:tabs>
          <w:tab w:val="right" w:leader="dot" w:pos="10456"/>
        </w:tabs>
        <w:rPr>
          <w:rFonts w:asciiTheme="minorHAnsi" w:eastAsiaTheme="minorEastAsia" w:hAnsiTheme="minorHAnsi" w:cstheme="minorBidi"/>
          <w:noProof/>
        </w:rPr>
      </w:pPr>
      <w:hyperlink w:anchor="_Toc273641033" w:history="1">
        <w:r w:rsidR="00CF0E11" w:rsidRPr="00081577">
          <w:rPr>
            <w:rStyle w:val="a4"/>
            <w:noProof/>
            <w:lang w:val="ru-RU"/>
          </w:rPr>
          <w:t>ОПИСАНИЕ ФУНКЦИЙ КНОПОК РЕДАКТОРА</w:t>
        </w:r>
        <w:r w:rsidR="00CF0E11">
          <w:rPr>
            <w:noProof/>
            <w:webHidden/>
          </w:rPr>
          <w:tab/>
        </w:r>
        <w:r>
          <w:rPr>
            <w:noProof/>
            <w:webHidden/>
          </w:rPr>
          <w:fldChar w:fldCharType="begin"/>
        </w:r>
        <w:r w:rsidR="00CF0E11">
          <w:rPr>
            <w:noProof/>
            <w:webHidden/>
          </w:rPr>
          <w:instrText xml:space="preserve"> PAGEREF _Toc273641033 \h </w:instrText>
        </w:r>
        <w:r>
          <w:rPr>
            <w:noProof/>
            <w:webHidden/>
          </w:rPr>
        </w:r>
        <w:r>
          <w:rPr>
            <w:noProof/>
            <w:webHidden/>
          </w:rPr>
          <w:fldChar w:fldCharType="separate"/>
        </w:r>
        <w:r w:rsidR="00380574">
          <w:rPr>
            <w:noProof/>
            <w:webHidden/>
          </w:rPr>
          <w:t>47</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034" w:history="1">
        <w:r w:rsidR="00CF0E11" w:rsidRPr="00081577">
          <w:rPr>
            <w:rStyle w:val="a4"/>
            <w:noProof/>
            <w:lang w:val="ru-RU"/>
          </w:rPr>
          <w:t>Описание операций, выполняемых в редакторе (по функциям)</w:t>
        </w:r>
        <w:r w:rsidR="00CF0E11">
          <w:rPr>
            <w:noProof/>
            <w:webHidden/>
          </w:rPr>
          <w:tab/>
        </w:r>
        <w:r>
          <w:rPr>
            <w:noProof/>
            <w:webHidden/>
          </w:rPr>
          <w:fldChar w:fldCharType="begin"/>
        </w:r>
        <w:r w:rsidR="00CF0E11">
          <w:rPr>
            <w:noProof/>
            <w:webHidden/>
          </w:rPr>
          <w:instrText xml:space="preserve"> PAGEREF _Toc273641034 \h </w:instrText>
        </w:r>
        <w:r>
          <w:rPr>
            <w:noProof/>
            <w:webHidden/>
          </w:rPr>
        </w:r>
        <w:r>
          <w:rPr>
            <w:noProof/>
            <w:webHidden/>
          </w:rPr>
          <w:fldChar w:fldCharType="separate"/>
        </w:r>
        <w:r w:rsidR="00380574">
          <w:rPr>
            <w:noProof/>
            <w:webHidden/>
          </w:rPr>
          <w:t>49</w:t>
        </w:r>
        <w:r>
          <w:rPr>
            <w:noProof/>
            <w:webHidden/>
          </w:rPr>
          <w:fldChar w:fldCharType="end"/>
        </w:r>
      </w:hyperlink>
    </w:p>
    <w:p w:rsidR="00CF0E11" w:rsidRDefault="005607E6">
      <w:pPr>
        <w:pStyle w:val="41"/>
        <w:tabs>
          <w:tab w:val="right" w:leader="dot" w:pos="10456"/>
        </w:tabs>
        <w:rPr>
          <w:rFonts w:asciiTheme="minorHAnsi" w:eastAsiaTheme="minorEastAsia" w:hAnsiTheme="minorHAnsi" w:cstheme="minorBidi"/>
          <w:noProof/>
        </w:rPr>
      </w:pPr>
      <w:hyperlink w:anchor="_Toc273641035" w:history="1">
        <w:r w:rsidR="00CF0E11" w:rsidRPr="00081577">
          <w:rPr>
            <w:rStyle w:val="a4"/>
            <w:noProof/>
            <w:lang w:val="ru-RU"/>
          </w:rPr>
          <w:t>Сохранение документа</w:t>
        </w:r>
        <w:r w:rsidR="00CF0E11">
          <w:rPr>
            <w:noProof/>
            <w:webHidden/>
          </w:rPr>
          <w:tab/>
        </w:r>
        <w:r>
          <w:rPr>
            <w:noProof/>
            <w:webHidden/>
          </w:rPr>
          <w:fldChar w:fldCharType="begin"/>
        </w:r>
        <w:r w:rsidR="00CF0E11">
          <w:rPr>
            <w:noProof/>
            <w:webHidden/>
          </w:rPr>
          <w:instrText xml:space="preserve"> PAGEREF _Toc273641035 \h </w:instrText>
        </w:r>
        <w:r>
          <w:rPr>
            <w:noProof/>
            <w:webHidden/>
          </w:rPr>
        </w:r>
        <w:r>
          <w:rPr>
            <w:noProof/>
            <w:webHidden/>
          </w:rPr>
          <w:fldChar w:fldCharType="separate"/>
        </w:r>
        <w:r w:rsidR="00380574">
          <w:rPr>
            <w:noProof/>
            <w:webHidden/>
          </w:rPr>
          <w:t>50</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36" w:history="1">
        <w:r w:rsidR="00CF0E11" w:rsidRPr="00081577">
          <w:rPr>
            <w:rStyle w:val="a4"/>
            <w:noProof/>
            <w:lang w:val="ru-RU"/>
          </w:rPr>
          <w:t>Save - Сохранить файл</w:t>
        </w:r>
        <w:r w:rsidR="00CF0E11">
          <w:rPr>
            <w:noProof/>
            <w:webHidden/>
          </w:rPr>
          <w:tab/>
        </w:r>
        <w:r>
          <w:rPr>
            <w:noProof/>
            <w:webHidden/>
          </w:rPr>
          <w:fldChar w:fldCharType="begin"/>
        </w:r>
        <w:r w:rsidR="00CF0E11">
          <w:rPr>
            <w:noProof/>
            <w:webHidden/>
          </w:rPr>
          <w:instrText xml:space="preserve"> PAGEREF _Toc273641036 \h </w:instrText>
        </w:r>
        <w:r>
          <w:rPr>
            <w:noProof/>
            <w:webHidden/>
          </w:rPr>
        </w:r>
        <w:r>
          <w:rPr>
            <w:noProof/>
            <w:webHidden/>
          </w:rPr>
          <w:fldChar w:fldCharType="separate"/>
        </w:r>
        <w:r w:rsidR="00380574">
          <w:rPr>
            <w:noProof/>
            <w:webHidden/>
          </w:rPr>
          <w:t>50</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37" w:history="1">
        <w:r w:rsidR="00CF0E11" w:rsidRPr="00081577">
          <w:rPr>
            <w:rStyle w:val="a4"/>
            <w:noProof/>
            <w:lang w:val="ru-RU"/>
          </w:rPr>
          <w:t>New document - Новый документ</w:t>
        </w:r>
        <w:r w:rsidR="00CF0E11">
          <w:rPr>
            <w:noProof/>
            <w:webHidden/>
          </w:rPr>
          <w:tab/>
        </w:r>
        <w:r>
          <w:rPr>
            <w:noProof/>
            <w:webHidden/>
          </w:rPr>
          <w:fldChar w:fldCharType="begin"/>
        </w:r>
        <w:r w:rsidR="00CF0E11">
          <w:rPr>
            <w:noProof/>
            <w:webHidden/>
          </w:rPr>
          <w:instrText xml:space="preserve"> PAGEREF _Toc273641037 \h </w:instrText>
        </w:r>
        <w:r>
          <w:rPr>
            <w:noProof/>
            <w:webHidden/>
          </w:rPr>
        </w:r>
        <w:r>
          <w:rPr>
            <w:noProof/>
            <w:webHidden/>
          </w:rPr>
          <w:fldChar w:fldCharType="separate"/>
        </w:r>
        <w:r w:rsidR="00380574">
          <w:rPr>
            <w:noProof/>
            <w:webHidden/>
          </w:rPr>
          <w:t>50</w:t>
        </w:r>
        <w:r>
          <w:rPr>
            <w:noProof/>
            <w:webHidden/>
          </w:rPr>
          <w:fldChar w:fldCharType="end"/>
        </w:r>
      </w:hyperlink>
    </w:p>
    <w:p w:rsidR="00CF0E11" w:rsidRDefault="005607E6">
      <w:pPr>
        <w:pStyle w:val="41"/>
        <w:tabs>
          <w:tab w:val="right" w:leader="dot" w:pos="10456"/>
        </w:tabs>
        <w:rPr>
          <w:rFonts w:asciiTheme="minorHAnsi" w:eastAsiaTheme="minorEastAsia" w:hAnsiTheme="minorHAnsi" w:cstheme="minorBidi"/>
          <w:noProof/>
        </w:rPr>
      </w:pPr>
      <w:hyperlink w:anchor="_Toc273641038" w:history="1">
        <w:r w:rsidR="00CF0E11" w:rsidRPr="00081577">
          <w:rPr>
            <w:rStyle w:val="a4"/>
            <w:noProof/>
            <w:lang w:val="ru-RU"/>
          </w:rPr>
          <w:t>Управление фрагментами</w:t>
        </w:r>
        <w:r w:rsidR="00CF0E11">
          <w:rPr>
            <w:noProof/>
            <w:webHidden/>
          </w:rPr>
          <w:tab/>
        </w:r>
        <w:r>
          <w:rPr>
            <w:noProof/>
            <w:webHidden/>
          </w:rPr>
          <w:fldChar w:fldCharType="begin"/>
        </w:r>
        <w:r w:rsidR="00CF0E11">
          <w:rPr>
            <w:noProof/>
            <w:webHidden/>
          </w:rPr>
          <w:instrText xml:space="preserve"> PAGEREF _Toc273641038 \h </w:instrText>
        </w:r>
        <w:r>
          <w:rPr>
            <w:noProof/>
            <w:webHidden/>
          </w:rPr>
        </w:r>
        <w:r>
          <w:rPr>
            <w:noProof/>
            <w:webHidden/>
          </w:rPr>
          <w:fldChar w:fldCharType="separate"/>
        </w:r>
        <w:r w:rsidR="00380574">
          <w:rPr>
            <w:noProof/>
            <w:webHidden/>
          </w:rPr>
          <w:t>50</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39" w:history="1">
        <w:r w:rsidR="00CF0E11" w:rsidRPr="00081577">
          <w:rPr>
            <w:rStyle w:val="a4"/>
            <w:noProof/>
            <w:lang w:val="ru-RU"/>
          </w:rPr>
          <w:t>Cut - Вырезать</w:t>
        </w:r>
        <w:r w:rsidR="00CF0E11">
          <w:rPr>
            <w:noProof/>
            <w:webHidden/>
          </w:rPr>
          <w:tab/>
        </w:r>
        <w:r>
          <w:rPr>
            <w:noProof/>
            <w:webHidden/>
          </w:rPr>
          <w:fldChar w:fldCharType="begin"/>
        </w:r>
        <w:r w:rsidR="00CF0E11">
          <w:rPr>
            <w:noProof/>
            <w:webHidden/>
          </w:rPr>
          <w:instrText xml:space="preserve"> PAGEREF _Toc273641039 \h </w:instrText>
        </w:r>
        <w:r>
          <w:rPr>
            <w:noProof/>
            <w:webHidden/>
          </w:rPr>
        </w:r>
        <w:r>
          <w:rPr>
            <w:noProof/>
            <w:webHidden/>
          </w:rPr>
          <w:fldChar w:fldCharType="separate"/>
        </w:r>
        <w:r w:rsidR="00380574">
          <w:rPr>
            <w:noProof/>
            <w:webHidden/>
          </w:rPr>
          <w:t>50</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40" w:history="1">
        <w:r w:rsidR="00CF0E11" w:rsidRPr="00081577">
          <w:rPr>
            <w:rStyle w:val="a4"/>
            <w:noProof/>
            <w:lang w:val="ru-RU"/>
          </w:rPr>
          <w:t>Copy - Копировать</w:t>
        </w:r>
        <w:r w:rsidR="00CF0E11">
          <w:rPr>
            <w:noProof/>
            <w:webHidden/>
          </w:rPr>
          <w:tab/>
        </w:r>
        <w:r>
          <w:rPr>
            <w:noProof/>
            <w:webHidden/>
          </w:rPr>
          <w:fldChar w:fldCharType="begin"/>
        </w:r>
        <w:r w:rsidR="00CF0E11">
          <w:rPr>
            <w:noProof/>
            <w:webHidden/>
          </w:rPr>
          <w:instrText xml:space="preserve"> PAGEREF _Toc273641040 \h </w:instrText>
        </w:r>
        <w:r>
          <w:rPr>
            <w:noProof/>
            <w:webHidden/>
          </w:rPr>
        </w:r>
        <w:r>
          <w:rPr>
            <w:noProof/>
            <w:webHidden/>
          </w:rPr>
          <w:fldChar w:fldCharType="separate"/>
        </w:r>
        <w:r w:rsidR="00380574">
          <w:rPr>
            <w:noProof/>
            <w:webHidden/>
          </w:rPr>
          <w:t>50</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41" w:history="1">
        <w:r w:rsidR="00CF0E11" w:rsidRPr="00081577">
          <w:rPr>
            <w:rStyle w:val="a4"/>
            <w:noProof/>
            <w:lang w:val="ru-RU"/>
          </w:rPr>
          <w:t>Paste – Вставить</w:t>
        </w:r>
        <w:r w:rsidR="00CF0E11">
          <w:rPr>
            <w:noProof/>
            <w:webHidden/>
          </w:rPr>
          <w:tab/>
        </w:r>
        <w:r>
          <w:rPr>
            <w:noProof/>
            <w:webHidden/>
          </w:rPr>
          <w:fldChar w:fldCharType="begin"/>
        </w:r>
        <w:r w:rsidR="00CF0E11">
          <w:rPr>
            <w:noProof/>
            <w:webHidden/>
          </w:rPr>
          <w:instrText xml:space="preserve"> PAGEREF _Toc273641041 \h </w:instrText>
        </w:r>
        <w:r>
          <w:rPr>
            <w:noProof/>
            <w:webHidden/>
          </w:rPr>
        </w:r>
        <w:r>
          <w:rPr>
            <w:noProof/>
            <w:webHidden/>
          </w:rPr>
          <w:fldChar w:fldCharType="separate"/>
        </w:r>
        <w:r w:rsidR="00380574">
          <w:rPr>
            <w:noProof/>
            <w:webHidden/>
          </w:rPr>
          <w:t>50</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42" w:history="1">
        <w:r w:rsidR="00CF0E11" w:rsidRPr="00081577">
          <w:rPr>
            <w:rStyle w:val="a4"/>
            <w:noProof/>
            <w:lang w:val="ru-RU"/>
          </w:rPr>
          <w:t>Paste as Plain text - Вставить как текст</w:t>
        </w:r>
        <w:r w:rsidR="00CF0E11">
          <w:rPr>
            <w:noProof/>
            <w:webHidden/>
          </w:rPr>
          <w:tab/>
        </w:r>
        <w:r>
          <w:rPr>
            <w:noProof/>
            <w:webHidden/>
          </w:rPr>
          <w:fldChar w:fldCharType="begin"/>
        </w:r>
        <w:r w:rsidR="00CF0E11">
          <w:rPr>
            <w:noProof/>
            <w:webHidden/>
          </w:rPr>
          <w:instrText xml:space="preserve"> PAGEREF _Toc273641042 \h </w:instrText>
        </w:r>
        <w:r>
          <w:rPr>
            <w:noProof/>
            <w:webHidden/>
          </w:rPr>
        </w:r>
        <w:r>
          <w:rPr>
            <w:noProof/>
            <w:webHidden/>
          </w:rPr>
          <w:fldChar w:fldCharType="separate"/>
        </w:r>
        <w:r w:rsidR="00380574">
          <w:rPr>
            <w:noProof/>
            <w:webHidden/>
          </w:rPr>
          <w:t>50</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43" w:history="1">
        <w:r w:rsidR="00CF0E11" w:rsidRPr="00081577">
          <w:rPr>
            <w:rStyle w:val="a4"/>
            <w:noProof/>
            <w:lang w:val="ru-RU"/>
          </w:rPr>
          <w:t>Paste from Word - Вставить из Word</w:t>
        </w:r>
        <w:r w:rsidR="00CF0E11">
          <w:rPr>
            <w:noProof/>
            <w:webHidden/>
          </w:rPr>
          <w:tab/>
        </w:r>
        <w:r>
          <w:rPr>
            <w:noProof/>
            <w:webHidden/>
          </w:rPr>
          <w:fldChar w:fldCharType="begin"/>
        </w:r>
        <w:r w:rsidR="00CF0E11">
          <w:rPr>
            <w:noProof/>
            <w:webHidden/>
          </w:rPr>
          <w:instrText xml:space="preserve"> PAGEREF _Toc273641043 \h </w:instrText>
        </w:r>
        <w:r>
          <w:rPr>
            <w:noProof/>
            <w:webHidden/>
          </w:rPr>
        </w:r>
        <w:r>
          <w:rPr>
            <w:noProof/>
            <w:webHidden/>
          </w:rPr>
          <w:fldChar w:fldCharType="separate"/>
        </w:r>
        <w:r w:rsidR="00380574">
          <w:rPr>
            <w:noProof/>
            <w:webHidden/>
          </w:rPr>
          <w:t>51</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44" w:history="1">
        <w:r w:rsidR="00CF0E11" w:rsidRPr="00081577">
          <w:rPr>
            <w:rStyle w:val="a4"/>
            <w:noProof/>
            <w:lang w:val="ru-RU"/>
          </w:rPr>
          <w:t>Find - Найти</w:t>
        </w:r>
        <w:r w:rsidR="00CF0E11">
          <w:rPr>
            <w:noProof/>
            <w:webHidden/>
          </w:rPr>
          <w:tab/>
        </w:r>
        <w:r>
          <w:rPr>
            <w:noProof/>
            <w:webHidden/>
          </w:rPr>
          <w:fldChar w:fldCharType="begin"/>
        </w:r>
        <w:r w:rsidR="00CF0E11">
          <w:rPr>
            <w:noProof/>
            <w:webHidden/>
          </w:rPr>
          <w:instrText xml:space="preserve"> PAGEREF _Toc273641044 \h </w:instrText>
        </w:r>
        <w:r>
          <w:rPr>
            <w:noProof/>
            <w:webHidden/>
          </w:rPr>
        </w:r>
        <w:r>
          <w:rPr>
            <w:noProof/>
            <w:webHidden/>
          </w:rPr>
          <w:fldChar w:fldCharType="separate"/>
        </w:r>
        <w:r w:rsidR="00380574">
          <w:rPr>
            <w:noProof/>
            <w:webHidden/>
          </w:rPr>
          <w:t>51</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45" w:history="1">
        <w:r w:rsidR="00CF0E11" w:rsidRPr="00081577">
          <w:rPr>
            <w:rStyle w:val="a4"/>
            <w:noProof/>
            <w:lang w:val="ru-RU"/>
          </w:rPr>
          <w:t>Find/Replace - Найти/заменить</w:t>
        </w:r>
        <w:r w:rsidR="00CF0E11">
          <w:rPr>
            <w:noProof/>
            <w:webHidden/>
          </w:rPr>
          <w:tab/>
        </w:r>
        <w:r>
          <w:rPr>
            <w:noProof/>
            <w:webHidden/>
          </w:rPr>
          <w:fldChar w:fldCharType="begin"/>
        </w:r>
        <w:r w:rsidR="00CF0E11">
          <w:rPr>
            <w:noProof/>
            <w:webHidden/>
          </w:rPr>
          <w:instrText xml:space="preserve"> PAGEREF _Toc273641045 \h </w:instrText>
        </w:r>
        <w:r>
          <w:rPr>
            <w:noProof/>
            <w:webHidden/>
          </w:rPr>
        </w:r>
        <w:r>
          <w:rPr>
            <w:noProof/>
            <w:webHidden/>
          </w:rPr>
          <w:fldChar w:fldCharType="separate"/>
        </w:r>
        <w:r w:rsidR="00380574">
          <w:rPr>
            <w:noProof/>
            <w:webHidden/>
          </w:rPr>
          <w:t>52</w:t>
        </w:r>
        <w:r>
          <w:rPr>
            <w:noProof/>
            <w:webHidden/>
          </w:rPr>
          <w:fldChar w:fldCharType="end"/>
        </w:r>
      </w:hyperlink>
    </w:p>
    <w:p w:rsidR="00CF0E11" w:rsidRDefault="005607E6">
      <w:pPr>
        <w:pStyle w:val="41"/>
        <w:tabs>
          <w:tab w:val="right" w:leader="dot" w:pos="10456"/>
        </w:tabs>
        <w:rPr>
          <w:rFonts w:asciiTheme="minorHAnsi" w:eastAsiaTheme="minorEastAsia" w:hAnsiTheme="minorHAnsi" w:cstheme="minorBidi"/>
          <w:noProof/>
        </w:rPr>
      </w:pPr>
      <w:hyperlink w:anchor="_Toc273641046" w:history="1">
        <w:r w:rsidR="00CF0E11" w:rsidRPr="00081577">
          <w:rPr>
            <w:rStyle w:val="a4"/>
            <w:noProof/>
            <w:lang w:val="ru-RU"/>
          </w:rPr>
          <w:t>Форматирование текста</w:t>
        </w:r>
        <w:r w:rsidR="00CF0E11">
          <w:rPr>
            <w:noProof/>
            <w:webHidden/>
          </w:rPr>
          <w:tab/>
        </w:r>
        <w:r>
          <w:rPr>
            <w:noProof/>
            <w:webHidden/>
          </w:rPr>
          <w:fldChar w:fldCharType="begin"/>
        </w:r>
        <w:r w:rsidR="00CF0E11">
          <w:rPr>
            <w:noProof/>
            <w:webHidden/>
          </w:rPr>
          <w:instrText xml:space="preserve"> PAGEREF _Toc273641046 \h </w:instrText>
        </w:r>
        <w:r>
          <w:rPr>
            <w:noProof/>
            <w:webHidden/>
          </w:rPr>
        </w:r>
        <w:r>
          <w:rPr>
            <w:noProof/>
            <w:webHidden/>
          </w:rPr>
          <w:fldChar w:fldCharType="separate"/>
        </w:r>
        <w:r w:rsidR="00380574">
          <w:rPr>
            <w:noProof/>
            <w:webHidden/>
          </w:rPr>
          <w:t>52</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47" w:history="1">
        <w:r w:rsidR="00CF0E11" w:rsidRPr="00081577">
          <w:rPr>
            <w:rStyle w:val="a4"/>
            <w:noProof/>
            <w:lang w:val="ru-RU"/>
          </w:rPr>
          <w:t>Управление шрифтом</w:t>
        </w:r>
        <w:r w:rsidR="00CF0E11">
          <w:rPr>
            <w:noProof/>
            <w:webHidden/>
          </w:rPr>
          <w:tab/>
        </w:r>
        <w:r>
          <w:rPr>
            <w:noProof/>
            <w:webHidden/>
          </w:rPr>
          <w:fldChar w:fldCharType="begin"/>
        </w:r>
        <w:r w:rsidR="00CF0E11">
          <w:rPr>
            <w:noProof/>
            <w:webHidden/>
          </w:rPr>
          <w:instrText xml:space="preserve"> PAGEREF _Toc273641047 \h </w:instrText>
        </w:r>
        <w:r>
          <w:rPr>
            <w:noProof/>
            <w:webHidden/>
          </w:rPr>
        </w:r>
        <w:r>
          <w:rPr>
            <w:noProof/>
            <w:webHidden/>
          </w:rPr>
          <w:fldChar w:fldCharType="separate"/>
        </w:r>
        <w:r w:rsidR="00380574">
          <w:rPr>
            <w:noProof/>
            <w:webHidden/>
          </w:rPr>
          <w:t>52</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48" w:history="1">
        <w:r w:rsidR="00CF0E11" w:rsidRPr="00081577">
          <w:rPr>
            <w:rStyle w:val="a4"/>
            <w:noProof/>
            <w:lang w:val="ru-RU"/>
          </w:rPr>
          <w:t>Управление выравниванием</w:t>
        </w:r>
        <w:r w:rsidR="00CF0E11">
          <w:rPr>
            <w:noProof/>
            <w:webHidden/>
          </w:rPr>
          <w:tab/>
        </w:r>
        <w:r>
          <w:rPr>
            <w:noProof/>
            <w:webHidden/>
          </w:rPr>
          <w:fldChar w:fldCharType="begin"/>
        </w:r>
        <w:r w:rsidR="00CF0E11">
          <w:rPr>
            <w:noProof/>
            <w:webHidden/>
          </w:rPr>
          <w:instrText xml:space="preserve"> PAGEREF _Toc273641048 \h </w:instrText>
        </w:r>
        <w:r>
          <w:rPr>
            <w:noProof/>
            <w:webHidden/>
          </w:rPr>
        </w:r>
        <w:r>
          <w:rPr>
            <w:noProof/>
            <w:webHidden/>
          </w:rPr>
          <w:fldChar w:fldCharType="separate"/>
        </w:r>
        <w:r w:rsidR="00380574">
          <w:rPr>
            <w:noProof/>
            <w:webHidden/>
          </w:rPr>
          <w:t>53</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49" w:history="1">
        <w:r w:rsidR="00CF0E11" w:rsidRPr="00081577">
          <w:rPr>
            <w:rStyle w:val="a4"/>
            <w:noProof/>
            <w:lang w:val="ru-RU"/>
          </w:rPr>
          <w:t>Управление параметрами выделенного текста</w:t>
        </w:r>
        <w:r w:rsidR="00CF0E11">
          <w:rPr>
            <w:noProof/>
            <w:webHidden/>
          </w:rPr>
          <w:tab/>
        </w:r>
        <w:r>
          <w:rPr>
            <w:noProof/>
            <w:webHidden/>
          </w:rPr>
          <w:fldChar w:fldCharType="begin"/>
        </w:r>
        <w:r w:rsidR="00CF0E11">
          <w:rPr>
            <w:noProof/>
            <w:webHidden/>
          </w:rPr>
          <w:instrText xml:space="preserve"> PAGEREF _Toc273641049 \h </w:instrText>
        </w:r>
        <w:r>
          <w:rPr>
            <w:noProof/>
            <w:webHidden/>
          </w:rPr>
        </w:r>
        <w:r>
          <w:rPr>
            <w:noProof/>
            <w:webHidden/>
          </w:rPr>
          <w:fldChar w:fldCharType="separate"/>
        </w:r>
        <w:r w:rsidR="00380574">
          <w:rPr>
            <w:noProof/>
            <w:webHidden/>
          </w:rPr>
          <w:t>54</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50" w:history="1">
        <w:r w:rsidR="00CF0E11" w:rsidRPr="00081577">
          <w:rPr>
            <w:rStyle w:val="a4"/>
            <w:noProof/>
            <w:lang w:val="ru-RU"/>
          </w:rPr>
          <w:t>Создание списков</w:t>
        </w:r>
        <w:r w:rsidR="00CF0E11">
          <w:rPr>
            <w:noProof/>
            <w:webHidden/>
          </w:rPr>
          <w:tab/>
        </w:r>
        <w:r>
          <w:rPr>
            <w:noProof/>
            <w:webHidden/>
          </w:rPr>
          <w:fldChar w:fldCharType="begin"/>
        </w:r>
        <w:r w:rsidR="00CF0E11">
          <w:rPr>
            <w:noProof/>
            <w:webHidden/>
          </w:rPr>
          <w:instrText xml:space="preserve"> PAGEREF _Toc273641050 \h </w:instrText>
        </w:r>
        <w:r>
          <w:rPr>
            <w:noProof/>
            <w:webHidden/>
          </w:rPr>
        </w:r>
        <w:r>
          <w:rPr>
            <w:noProof/>
            <w:webHidden/>
          </w:rPr>
          <w:fldChar w:fldCharType="separate"/>
        </w:r>
        <w:r w:rsidR="00380574">
          <w:rPr>
            <w:noProof/>
            <w:webHidden/>
          </w:rPr>
          <w:t>54</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51" w:history="1">
        <w:r w:rsidR="00CF0E11" w:rsidRPr="00081577">
          <w:rPr>
            <w:rStyle w:val="a4"/>
            <w:noProof/>
            <w:lang w:val="ru-RU"/>
          </w:rPr>
          <w:t>Горизонтальный сдвиг (отступ)</w:t>
        </w:r>
        <w:r w:rsidR="00CF0E11">
          <w:rPr>
            <w:noProof/>
            <w:webHidden/>
          </w:rPr>
          <w:tab/>
        </w:r>
        <w:r>
          <w:rPr>
            <w:noProof/>
            <w:webHidden/>
          </w:rPr>
          <w:fldChar w:fldCharType="begin"/>
        </w:r>
        <w:r w:rsidR="00CF0E11">
          <w:rPr>
            <w:noProof/>
            <w:webHidden/>
          </w:rPr>
          <w:instrText xml:space="preserve"> PAGEREF _Toc273641051 \h </w:instrText>
        </w:r>
        <w:r>
          <w:rPr>
            <w:noProof/>
            <w:webHidden/>
          </w:rPr>
        </w:r>
        <w:r>
          <w:rPr>
            <w:noProof/>
            <w:webHidden/>
          </w:rPr>
          <w:fldChar w:fldCharType="separate"/>
        </w:r>
        <w:r w:rsidR="00380574">
          <w:rPr>
            <w:noProof/>
            <w:webHidden/>
          </w:rPr>
          <w:t>55</w:t>
        </w:r>
        <w:r>
          <w:rPr>
            <w:noProof/>
            <w:webHidden/>
          </w:rPr>
          <w:fldChar w:fldCharType="end"/>
        </w:r>
      </w:hyperlink>
    </w:p>
    <w:p w:rsidR="00CF0E11" w:rsidRDefault="005607E6">
      <w:pPr>
        <w:pStyle w:val="41"/>
        <w:tabs>
          <w:tab w:val="right" w:leader="dot" w:pos="10456"/>
        </w:tabs>
        <w:rPr>
          <w:rFonts w:asciiTheme="minorHAnsi" w:eastAsiaTheme="minorEastAsia" w:hAnsiTheme="minorHAnsi" w:cstheme="minorBidi"/>
          <w:noProof/>
        </w:rPr>
      </w:pPr>
      <w:hyperlink w:anchor="_Toc273641052" w:history="1">
        <w:r w:rsidR="00CF0E11" w:rsidRPr="00081577">
          <w:rPr>
            <w:rStyle w:val="a4"/>
            <w:noProof/>
            <w:lang w:val="ru-RU"/>
          </w:rPr>
          <w:t>Отмена – возврат</w:t>
        </w:r>
        <w:r w:rsidR="00CF0E11">
          <w:rPr>
            <w:noProof/>
            <w:webHidden/>
          </w:rPr>
          <w:tab/>
        </w:r>
        <w:r>
          <w:rPr>
            <w:noProof/>
            <w:webHidden/>
          </w:rPr>
          <w:fldChar w:fldCharType="begin"/>
        </w:r>
        <w:r w:rsidR="00CF0E11">
          <w:rPr>
            <w:noProof/>
            <w:webHidden/>
          </w:rPr>
          <w:instrText xml:space="preserve"> PAGEREF _Toc273641052 \h </w:instrText>
        </w:r>
        <w:r>
          <w:rPr>
            <w:noProof/>
            <w:webHidden/>
          </w:rPr>
        </w:r>
        <w:r>
          <w:rPr>
            <w:noProof/>
            <w:webHidden/>
          </w:rPr>
          <w:fldChar w:fldCharType="separate"/>
        </w:r>
        <w:r w:rsidR="00380574">
          <w:rPr>
            <w:noProof/>
            <w:webHidden/>
          </w:rPr>
          <w:t>55</w:t>
        </w:r>
        <w:r>
          <w:rPr>
            <w:noProof/>
            <w:webHidden/>
          </w:rPr>
          <w:fldChar w:fldCharType="end"/>
        </w:r>
      </w:hyperlink>
    </w:p>
    <w:p w:rsidR="00CF0E11" w:rsidRDefault="005607E6">
      <w:pPr>
        <w:pStyle w:val="41"/>
        <w:tabs>
          <w:tab w:val="right" w:leader="dot" w:pos="10456"/>
        </w:tabs>
        <w:rPr>
          <w:rFonts w:asciiTheme="minorHAnsi" w:eastAsiaTheme="minorEastAsia" w:hAnsiTheme="minorHAnsi" w:cstheme="minorBidi"/>
          <w:noProof/>
        </w:rPr>
      </w:pPr>
      <w:hyperlink w:anchor="_Toc273641053" w:history="1">
        <w:r w:rsidR="00CF0E11" w:rsidRPr="00081577">
          <w:rPr>
            <w:rStyle w:val="a4"/>
            <w:noProof/>
            <w:lang w:val="ru-RU"/>
          </w:rPr>
          <w:t>Управление ссылками</w:t>
        </w:r>
        <w:r w:rsidR="00CF0E11">
          <w:rPr>
            <w:noProof/>
            <w:webHidden/>
          </w:rPr>
          <w:tab/>
        </w:r>
        <w:r>
          <w:rPr>
            <w:noProof/>
            <w:webHidden/>
          </w:rPr>
          <w:fldChar w:fldCharType="begin"/>
        </w:r>
        <w:r w:rsidR="00CF0E11">
          <w:rPr>
            <w:noProof/>
            <w:webHidden/>
          </w:rPr>
          <w:instrText xml:space="preserve"> PAGEREF _Toc273641053 \h </w:instrText>
        </w:r>
        <w:r>
          <w:rPr>
            <w:noProof/>
            <w:webHidden/>
          </w:rPr>
        </w:r>
        <w:r>
          <w:rPr>
            <w:noProof/>
            <w:webHidden/>
          </w:rPr>
          <w:fldChar w:fldCharType="separate"/>
        </w:r>
        <w:r w:rsidR="00380574">
          <w:rPr>
            <w:noProof/>
            <w:webHidden/>
          </w:rPr>
          <w:t>55</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54" w:history="1">
        <w:r w:rsidR="00CF0E11" w:rsidRPr="00081577">
          <w:rPr>
            <w:rStyle w:val="a4"/>
            <w:noProof/>
            <w:lang w:val="ru-RU"/>
          </w:rPr>
          <w:t>Вкладка «General» (Основные)</w:t>
        </w:r>
        <w:r w:rsidR="00CF0E11">
          <w:rPr>
            <w:noProof/>
            <w:webHidden/>
          </w:rPr>
          <w:tab/>
        </w:r>
        <w:r>
          <w:rPr>
            <w:noProof/>
            <w:webHidden/>
          </w:rPr>
          <w:fldChar w:fldCharType="begin"/>
        </w:r>
        <w:r w:rsidR="00CF0E11">
          <w:rPr>
            <w:noProof/>
            <w:webHidden/>
          </w:rPr>
          <w:instrText xml:space="preserve"> PAGEREF _Toc273641054 \h </w:instrText>
        </w:r>
        <w:r>
          <w:rPr>
            <w:noProof/>
            <w:webHidden/>
          </w:rPr>
        </w:r>
        <w:r>
          <w:rPr>
            <w:noProof/>
            <w:webHidden/>
          </w:rPr>
          <w:fldChar w:fldCharType="separate"/>
        </w:r>
        <w:r w:rsidR="00380574">
          <w:rPr>
            <w:noProof/>
            <w:webHidden/>
          </w:rPr>
          <w:t>56</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55" w:history="1">
        <w:r w:rsidR="00CF0E11" w:rsidRPr="00081577">
          <w:rPr>
            <w:rStyle w:val="a4"/>
            <w:noProof/>
            <w:lang w:val="ru-RU"/>
          </w:rPr>
          <w:t>Вкладка "Popup" (Всплывающие)</w:t>
        </w:r>
        <w:r w:rsidR="00CF0E11">
          <w:rPr>
            <w:noProof/>
            <w:webHidden/>
          </w:rPr>
          <w:tab/>
        </w:r>
        <w:r>
          <w:rPr>
            <w:noProof/>
            <w:webHidden/>
          </w:rPr>
          <w:fldChar w:fldCharType="begin"/>
        </w:r>
        <w:r w:rsidR="00CF0E11">
          <w:rPr>
            <w:noProof/>
            <w:webHidden/>
          </w:rPr>
          <w:instrText xml:space="preserve"> PAGEREF _Toc273641055 \h </w:instrText>
        </w:r>
        <w:r>
          <w:rPr>
            <w:noProof/>
            <w:webHidden/>
          </w:rPr>
        </w:r>
        <w:r>
          <w:rPr>
            <w:noProof/>
            <w:webHidden/>
          </w:rPr>
          <w:fldChar w:fldCharType="separate"/>
        </w:r>
        <w:r w:rsidR="00380574">
          <w:rPr>
            <w:noProof/>
            <w:webHidden/>
          </w:rPr>
          <w:t>57</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56" w:history="1">
        <w:r w:rsidR="00CF0E11" w:rsidRPr="00081577">
          <w:rPr>
            <w:rStyle w:val="a4"/>
            <w:noProof/>
            <w:lang w:val="ru-RU"/>
          </w:rPr>
          <w:t>Вкладка «Events» (События)</w:t>
        </w:r>
        <w:r w:rsidR="00CF0E11">
          <w:rPr>
            <w:noProof/>
            <w:webHidden/>
          </w:rPr>
          <w:tab/>
        </w:r>
        <w:r>
          <w:rPr>
            <w:noProof/>
            <w:webHidden/>
          </w:rPr>
          <w:fldChar w:fldCharType="begin"/>
        </w:r>
        <w:r w:rsidR="00CF0E11">
          <w:rPr>
            <w:noProof/>
            <w:webHidden/>
          </w:rPr>
          <w:instrText xml:space="preserve"> PAGEREF _Toc273641056 \h </w:instrText>
        </w:r>
        <w:r>
          <w:rPr>
            <w:noProof/>
            <w:webHidden/>
          </w:rPr>
        </w:r>
        <w:r>
          <w:rPr>
            <w:noProof/>
            <w:webHidden/>
          </w:rPr>
          <w:fldChar w:fldCharType="separate"/>
        </w:r>
        <w:r w:rsidR="00380574">
          <w:rPr>
            <w:noProof/>
            <w:webHidden/>
          </w:rPr>
          <w:t>58</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57" w:history="1">
        <w:r w:rsidR="00CF0E11" w:rsidRPr="00081577">
          <w:rPr>
            <w:rStyle w:val="a4"/>
            <w:noProof/>
            <w:lang w:val="ru-RU"/>
          </w:rPr>
          <w:t>Вкладка «Advanced» (Расширенные)</w:t>
        </w:r>
        <w:r w:rsidR="00CF0E11">
          <w:rPr>
            <w:noProof/>
            <w:webHidden/>
          </w:rPr>
          <w:tab/>
        </w:r>
        <w:r>
          <w:rPr>
            <w:noProof/>
            <w:webHidden/>
          </w:rPr>
          <w:fldChar w:fldCharType="begin"/>
        </w:r>
        <w:r w:rsidR="00CF0E11">
          <w:rPr>
            <w:noProof/>
            <w:webHidden/>
          </w:rPr>
          <w:instrText xml:space="preserve"> PAGEREF _Toc273641057 \h </w:instrText>
        </w:r>
        <w:r>
          <w:rPr>
            <w:noProof/>
            <w:webHidden/>
          </w:rPr>
        </w:r>
        <w:r>
          <w:rPr>
            <w:noProof/>
            <w:webHidden/>
          </w:rPr>
          <w:fldChar w:fldCharType="separate"/>
        </w:r>
        <w:r w:rsidR="00380574">
          <w:rPr>
            <w:noProof/>
            <w:webHidden/>
          </w:rPr>
          <w:t>59</w:t>
        </w:r>
        <w:r>
          <w:rPr>
            <w:noProof/>
            <w:webHidden/>
          </w:rPr>
          <w:fldChar w:fldCharType="end"/>
        </w:r>
      </w:hyperlink>
    </w:p>
    <w:p w:rsidR="00CF0E11" w:rsidRDefault="005607E6">
      <w:pPr>
        <w:pStyle w:val="41"/>
        <w:tabs>
          <w:tab w:val="right" w:leader="dot" w:pos="10456"/>
        </w:tabs>
        <w:rPr>
          <w:rFonts w:asciiTheme="minorHAnsi" w:eastAsiaTheme="minorEastAsia" w:hAnsiTheme="minorHAnsi" w:cstheme="minorBidi"/>
          <w:noProof/>
        </w:rPr>
      </w:pPr>
      <w:hyperlink w:anchor="_Toc273641058" w:history="1">
        <w:r w:rsidR="00CF0E11" w:rsidRPr="00081577">
          <w:rPr>
            <w:rStyle w:val="a4"/>
            <w:noProof/>
            <w:lang w:val="ru-RU"/>
          </w:rPr>
          <w:t>Управление изображениями</w:t>
        </w:r>
        <w:r w:rsidR="00CF0E11">
          <w:rPr>
            <w:noProof/>
            <w:webHidden/>
          </w:rPr>
          <w:tab/>
        </w:r>
        <w:r>
          <w:rPr>
            <w:noProof/>
            <w:webHidden/>
          </w:rPr>
          <w:fldChar w:fldCharType="begin"/>
        </w:r>
        <w:r w:rsidR="00CF0E11">
          <w:rPr>
            <w:noProof/>
            <w:webHidden/>
          </w:rPr>
          <w:instrText xml:space="preserve"> PAGEREF _Toc273641058 \h </w:instrText>
        </w:r>
        <w:r>
          <w:rPr>
            <w:noProof/>
            <w:webHidden/>
          </w:rPr>
        </w:r>
        <w:r>
          <w:rPr>
            <w:noProof/>
            <w:webHidden/>
          </w:rPr>
          <w:fldChar w:fldCharType="separate"/>
        </w:r>
        <w:r w:rsidR="00380574">
          <w:rPr>
            <w:noProof/>
            <w:webHidden/>
          </w:rPr>
          <w:t>61</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59" w:history="1">
        <w:r w:rsidR="00CF0E11" w:rsidRPr="00081577">
          <w:rPr>
            <w:rStyle w:val="a4"/>
            <w:noProof/>
            <w:lang w:val="ru-RU"/>
          </w:rPr>
          <w:t>Вкладка «Основные»</w:t>
        </w:r>
        <w:r w:rsidR="00CF0E11">
          <w:rPr>
            <w:noProof/>
            <w:webHidden/>
          </w:rPr>
          <w:tab/>
        </w:r>
        <w:r>
          <w:rPr>
            <w:noProof/>
            <w:webHidden/>
          </w:rPr>
          <w:fldChar w:fldCharType="begin"/>
        </w:r>
        <w:r w:rsidR="00CF0E11">
          <w:rPr>
            <w:noProof/>
            <w:webHidden/>
          </w:rPr>
          <w:instrText xml:space="preserve"> PAGEREF _Toc273641059 \h </w:instrText>
        </w:r>
        <w:r>
          <w:rPr>
            <w:noProof/>
            <w:webHidden/>
          </w:rPr>
        </w:r>
        <w:r>
          <w:rPr>
            <w:noProof/>
            <w:webHidden/>
          </w:rPr>
          <w:fldChar w:fldCharType="separate"/>
        </w:r>
        <w:r w:rsidR="00380574">
          <w:rPr>
            <w:noProof/>
            <w:webHidden/>
          </w:rPr>
          <w:t>62</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60" w:history="1">
        <w:r w:rsidR="00CF0E11" w:rsidRPr="00081577">
          <w:rPr>
            <w:rStyle w:val="a4"/>
            <w:noProof/>
            <w:lang w:val="ru-RU"/>
          </w:rPr>
          <w:t>Вкладка «Appearance» (Визуализация)</w:t>
        </w:r>
        <w:r w:rsidR="00CF0E11">
          <w:rPr>
            <w:noProof/>
            <w:webHidden/>
          </w:rPr>
          <w:tab/>
        </w:r>
        <w:r>
          <w:rPr>
            <w:noProof/>
            <w:webHidden/>
          </w:rPr>
          <w:fldChar w:fldCharType="begin"/>
        </w:r>
        <w:r w:rsidR="00CF0E11">
          <w:rPr>
            <w:noProof/>
            <w:webHidden/>
          </w:rPr>
          <w:instrText xml:space="preserve"> PAGEREF _Toc273641060 \h </w:instrText>
        </w:r>
        <w:r>
          <w:rPr>
            <w:noProof/>
            <w:webHidden/>
          </w:rPr>
        </w:r>
        <w:r>
          <w:rPr>
            <w:noProof/>
            <w:webHidden/>
          </w:rPr>
          <w:fldChar w:fldCharType="separate"/>
        </w:r>
        <w:r w:rsidR="00380574">
          <w:rPr>
            <w:noProof/>
            <w:webHidden/>
          </w:rPr>
          <w:t>63</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62" w:history="1">
        <w:r w:rsidR="00CF0E11" w:rsidRPr="00081577">
          <w:rPr>
            <w:rStyle w:val="a4"/>
            <w:noProof/>
            <w:lang w:val="ru-RU"/>
          </w:rPr>
          <w:t>Вкладка «Advanced» (Расширенные)</w:t>
        </w:r>
        <w:r w:rsidR="00CF0E11">
          <w:rPr>
            <w:noProof/>
            <w:webHidden/>
          </w:rPr>
          <w:tab/>
        </w:r>
        <w:r>
          <w:rPr>
            <w:noProof/>
            <w:webHidden/>
          </w:rPr>
          <w:fldChar w:fldCharType="begin"/>
        </w:r>
        <w:r w:rsidR="00CF0E11">
          <w:rPr>
            <w:noProof/>
            <w:webHidden/>
          </w:rPr>
          <w:instrText xml:space="preserve"> PAGEREF _Toc273641062 \h </w:instrText>
        </w:r>
        <w:r>
          <w:rPr>
            <w:noProof/>
            <w:webHidden/>
          </w:rPr>
        </w:r>
        <w:r>
          <w:rPr>
            <w:noProof/>
            <w:webHidden/>
          </w:rPr>
          <w:fldChar w:fldCharType="separate"/>
        </w:r>
        <w:r w:rsidR="00380574">
          <w:rPr>
            <w:noProof/>
            <w:webHidden/>
          </w:rPr>
          <w:t>64</w:t>
        </w:r>
        <w:r>
          <w:rPr>
            <w:noProof/>
            <w:webHidden/>
          </w:rPr>
          <w:fldChar w:fldCharType="end"/>
        </w:r>
      </w:hyperlink>
    </w:p>
    <w:p w:rsidR="00CF0E11" w:rsidRDefault="005607E6">
      <w:pPr>
        <w:pStyle w:val="41"/>
        <w:tabs>
          <w:tab w:val="right" w:leader="dot" w:pos="10456"/>
        </w:tabs>
        <w:rPr>
          <w:rFonts w:asciiTheme="minorHAnsi" w:eastAsiaTheme="minorEastAsia" w:hAnsiTheme="minorHAnsi" w:cstheme="minorBidi"/>
          <w:noProof/>
        </w:rPr>
      </w:pPr>
      <w:hyperlink w:anchor="_Toc273641063" w:history="1">
        <w:r w:rsidR="00CF0E11" w:rsidRPr="00081577">
          <w:rPr>
            <w:rStyle w:val="a4"/>
            <w:noProof/>
            <w:lang w:val="ru-RU"/>
          </w:rPr>
          <w:t>Вычистить грязный код</w:t>
        </w:r>
        <w:r w:rsidR="00CF0E11">
          <w:rPr>
            <w:noProof/>
            <w:webHidden/>
          </w:rPr>
          <w:tab/>
        </w:r>
        <w:r>
          <w:rPr>
            <w:noProof/>
            <w:webHidden/>
          </w:rPr>
          <w:fldChar w:fldCharType="begin"/>
        </w:r>
        <w:r w:rsidR="00CF0E11">
          <w:rPr>
            <w:noProof/>
            <w:webHidden/>
          </w:rPr>
          <w:instrText xml:space="preserve"> PAGEREF _Toc273641063 \h </w:instrText>
        </w:r>
        <w:r>
          <w:rPr>
            <w:noProof/>
            <w:webHidden/>
          </w:rPr>
        </w:r>
        <w:r>
          <w:rPr>
            <w:noProof/>
            <w:webHidden/>
          </w:rPr>
          <w:fldChar w:fldCharType="separate"/>
        </w:r>
        <w:r w:rsidR="00380574">
          <w:rPr>
            <w:noProof/>
            <w:webHidden/>
          </w:rPr>
          <w:t>65</w:t>
        </w:r>
        <w:r>
          <w:rPr>
            <w:noProof/>
            <w:webHidden/>
          </w:rPr>
          <w:fldChar w:fldCharType="end"/>
        </w:r>
      </w:hyperlink>
    </w:p>
    <w:p w:rsidR="00CF0E11" w:rsidRDefault="005607E6">
      <w:pPr>
        <w:pStyle w:val="41"/>
        <w:tabs>
          <w:tab w:val="right" w:leader="dot" w:pos="10456"/>
        </w:tabs>
        <w:rPr>
          <w:rFonts w:asciiTheme="minorHAnsi" w:eastAsiaTheme="minorEastAsia" w:hAnsiTheme="minorHAnsi" w:cstheme="minorBidi"/>
          <w:noProof/>
        </w:rPr>
      </w:pPr>
      <w:hyperlink w:anchor="_Toc273641064" w:history="1">
        <w:r w:rsidR="00CF0E11" w:rsidRPr="00081577">
          <w:rPr>
            <w:rStyle w:val="a4"/>
            <w:noProof/>
            <w:lang w:val="ru-RU"/>
          </w:rPr>
          <w:t>Редактирование HTML-кода</w:t>
        </w:r>
        <w:r w:rsidR="00CF0E11">
          <w:rPr>
            <w:noProof/>
            <w:webHidden/>
          </w:rPr>
          <w:tab/>
        </w:r>
        <w:r>
          <w:rPr>
            <w:noProof/>
            <w:webHidden/>
          </w:rPr>
          <w:fldChar w:fldCharType="begin"/>
        </w:r>
        <w:r w:rsidR="00CF0E11">
          <w:rPr>
            <w:noProof/>
            <w:webHidden/>
          </w:rPr>
          <w:instrText xml:space="preserve"> PAGEREF _Toc273641064 \h </w:instrText>
        </w:r>
        <w:r>
          <w:rPr>
            <w:noProof/>
            <w:webHidden/>
          </w:rPr>
        </w:r>
        <w:r>
          <w:rPr>
            <w:noProof/>
            <w:webHidden/>
          </w:rPr>
          <w:fldChar w:fldCharType="separate"/>
        </w:r>
        <w:r w:rsidR="00380574">
          <w:rPr>
            <w:noProof/>
            <w:webHidden/>
          </w:rPr>
          <w:t>65</w:t>
        </w:r>
        <w:r>
          <w:rPr>
            <w:noProof/>
            <w:webHidden/>
          </w:rPr>
          <w:fldChar w:fldCharType="end"/>
        </w:r>
      </w:hyperlink>
    </w:p>
    <w:p w:rsidR="00CF0E11" w:rsidRDefault="005607E6">
      <w:pPr>
        <w:pStyle w:val="41"/>
        <w:tabs>
          <w:tab w:val="right" w:leader="dot" w:pos="10456"/>
        </w:tabs>
        <w:rPr>
          <w:rFonts w:asciiTheme="minorHAnsi" w:eastAsiaTheme="minorEastAsia" w:hAnsiTheme="minorHAnsi" w:cstheme="minorBidi"/>
          <w:noProof/>
        </w:rPr>
      </w:pPr>
      <w:hyperlink w:anchor="_Toc273641065" w:history="1">
        <w:r w:rsidR="00CF0E11" w:rsidRPr="00081577">
          <w:rPr>
            <w:rStyle w:val="a4"/>
            <w:noProof/>
            <w:lang w:val="ru-RU"/>
          </w:rPr>
          <w:t>Выбор цвета текста</w:t>
        </w:r>
        <w:r w:rsidR="00CF0E11">
          <w:rPr>
            <w:noProof/>
            <w:webHidden/>
          </w:rPr>
          <w:tab/>
        </w:r>
        <w:r>
          <w:rPr>
            <w:noProof/>
            <w:webHidden/>
          </w:rPr>
          <w:fldChar w:fldCharType="begin"/>
        </w:r>
        <w:r w:rsidR="00CF0E11">
          <w:rPr>
            <w:noProof/>
            <w:webHidden/>
          </w:rPr>
          <w:instrText xml:space="preserve"> PAGEREF _Toc273641065 \h </w:instrText>
        </w:r>
        <w:r>
          <w:rPr>
            <w:noProof/>
            <w:webHidden/>
          </w:rPr>
        </w:r>
        <w:r>
          <w:rPr>
            <w:noProof/>
            <w:webHidden/>
          </w:rPr>
          <w:fldChar w:fldCharType="separate"/>
        </w:r>
        <w:r w:rsidR="00380574">
          <w:rPr>
            <w:noProof/>
            <w:webHidden/>
          </w:rPr>
          <w:t>66</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66" w:history="1">
        <w:r w:rsidR="00CF0E11" w:rsidRPr="00081577">
          <w:rPr>
            <w:rStyle w:val="a4"/>
            <w:noProof/>
            <w:lang w:val="ru-RU"/>
          </w:rPr>
          <w:t>Вкладка "Picker"</w:t>
        </w:r>
        <w:r w:rsidR="00CF0E11">
          <w:rPr>
            <w:noProof/>
            <w:webHidden/>
          </w:rPr>
          <w:tab/>
        </w:r>
        <w:r>
          <w:rPr>
            <w:noProof/>
            <w:webHidden/>
          </w:rPr>
          <w:fldChar w:fldCharType="begin"/>
        </w:r>
        <w:r w:rsidR="00CF0E11">
          <w:rPr>
            <w:noProof/>
            <w:webHidden/>
          </w:rPr>
          <w:instrText xml:space="preserve"> PAGEREF _Toc273641066 \h </w:instrText>
        </w:r>
        <w:r>
          <w:rPr>
            <w:noProof/>
            <w:webHidden/>
          </w:rPr>
        </w:r>
        <w:r>
          <w:rPr>
            <w:noProof/>
            <w:webHidden/>
          </w:rPr>
          <w:fldChar w:fldCharType="separate"/>
        </w:r>
        <w:r w:rsidR="00380574">
          <w:rPr>
            <w:noProof/>
            <w:webHidden/>
          </w:rPr>
          <w:t>66</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67" w:history="1">
        <w:r w:rsidR="00CF0E11" w:rsidRPr="00081577">
          <w:rPr>
            <w:rStyle w:val="a4"/>
            <w:noProof/>
            <w:lang w:val="ru-RU"/>
          </w:rPr>
          <w:t>Вкладка "Web safe"</w:t>
        </w:r>
        <w:r w:rsidR="00CF0E11">
          <w:rPr>
            <w:noProof/>
            <w:webHidden/>
          </w:rPr>
          <w:tab/>
        </w:r>
        <w:r>
          <w:rPr>
            <w:noProof/>
            <w:webHidden/>
          </w:rPr>
          <w:fldChar w:fldCharType="begin"/>
        </w:r>
        <w:r w:rsidR="00CF0E11">
          <w:rPr>
            <w:noProof/>
            <w:webHidden/>
          </w:rPr>
          <w:instrText xml:space="preserve"> PAGEREF _Toc273641067 \h </w:instrText>
        </w:r>
        <w:r>
          <w:rPr>
            <w:noProof/>
            <w:webHidden/>
          </w:rPr>
        </w:r>
        <w:r>
          <w:rPr>
            <w:noProof/>
            <w:webHidden/>
          </w:rPr>
          <w:fldChar w:fldCharType="separate"/>
        </w:r>
        <w:r w:rsidR="00380574">
          <w:rPr>
            <w:noProof/>
            <w:webHidden/>
          </w:rPr>
          <w:t>66</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68" w:history="1">
        <w:r w:rsidR="00CF0E11" w:rsidRPr="00081577">
          <w:rPr>
            <w:rStyle w:val="a4"/>
            <w:noProof/>
            <w:lang w:val="ru-RU"/>
          </w:rPr>
          <w:t>Вкладка "Named"</w:t>
        </w:r>
        <w:r w:rsidR="00CF0E11">
          <w:rPr>
            <w:noProof/>
            <w:webHidden/>
          </w:rPr>
          <w:tab/>
        </w:r>
        <w:r>
          <w:rPr>
            <w:noProof/>
            <w:webHidden/>
          </w:rPr>
          <w:fldChar w:fldCharType="begin"/>
        </w:r>
        <w:r w:rsidR="00CF0E11">
          <w:rPr>
            <w:noProof/>
            <w:webHidden/>
          </w:rPr>
          <w:instrText xml:space="preserve"> PAGEREF _Toc273641068 \h </w:instrText>
        </w:r>
        <w:r>
          <w:rPr>
            <w:noProof/>
            <w:webHidden/>
          </w:rPr>
        </w:r>
        <w:r>
          <w:rPr>
            <w:noProof/>
            <w:webHidden/>
          </w:rPr>
          <w:fldChar w:fldCharType="separate"/>
        </w:r>
        <w:r w:rsidR="00380574">
          <w:rPr>
            <w:noProof/>
            <w:webHidden/>
          </w:rPr>
          <w:t>67</w:t>
        </w:r>
        <w:r>
          <w:rPr>
            <w:noProof/>
            <w:webHidden/>
          </w:rPr>
          <w:fldChar w:fldCharType="end"/>
        </w:r>
      </w:hyperlink>
    </w:p>
    <w:p w:rsidR="00CF0E11" w:rsidRDefault="005607E6">
      <w:pPr>
        <w:pStyle w:val="41"/>
        <w:tabs>
          <w:tab w:val="right" w:leader="dot" w:pos="10456"/>
        </w:tabs>
        <w:rPr>
          <w:rFonts w:asciiTheme="minorHAnsi" w:eastAsiaTheme="minorEastAsia" w:hAnsiTheme="minorHAnsi" w:cstheme="minorBidi"/>
          <w:noProof/>
        </w:rPr>
      </w:pPr>
      <w:hyperlink w:anchor="_Toc273641069" w:history="1">
        <w:r w:rsidR="00CF0E11" w:rsidRPr="00081577">
          <w:rPr>
            <w:rStyle w:val="a4"/>
            <w:noProof/>
            <w:lang w:val="ru-RU"/>
          </w:rPr>
          <w:t>Работа с таблицами</w:t>
        </w:r>
        <w:r w:rsidR="00CF0E11">
          <w:rPr>
            <w:noProof/>
            <w:webHidden/>
          </w:rPr>
          <w:tab/>
        </w:r>
        <w:r>
          <w:rPr>
            <w:noProof/>
            <w:webHidden/>
          </w:rPr>
          <w:fldChar w:fldCharType="begin"/>
        </w:r>
        <w:r w:rsidR="00CF0E11">
          <w:rPr>
            <w:noProof/>
            <w:webHidden/>
          </w:rPr>
          <w:instrText xml:space="preserve"> PAGEREF _Toc273641069 \h </w:instrText>
        </w:r>
        <w:r>
          <w:rPr>
            <w:noProof/>
            <w:webHidden/>
          </w:rPr>
        </w:r>
        <w:r>
          <w:rPr>
            <w:noProof/>
            <w:webHidden/>
          </w:rPr>
          <w:fldChar w:fldCharType="separate"/>
        </w:r>
        <w:r w:rsidR="00380574">
          <w:rPr>
            <w:noProof/>
            <w:webHidden/>
          </w:rPr>
          <w:t>67</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70" w:history="1">
        <w:r w:rsidR="00CF0E11" w:rsidRPr="00081577">
          <w:rPr>
            <w:rStyle w:val="a4"/>
            <w:noProof/>
            <w:lang w:val="ru-RU"/>
          </w:rPr>
          <w:t>Вставить новую таблицу</w:t>
        </w:r>
        <w:r w:rsidR="00CF0E11">
          <w:rPr>
            <w:noProof/>
            <w:webHidden/>
          </w:rPr>
          <w:tab/>
        </w:r>
        <w:r>
          <w:rPr>
            <w:noProof/>
            <w:webHidden/>
          </w:rPr>
          <w:fldChar w:fldCharType="begin"/>
        </w:r>
        <w:r w:rsidR="00CF0E11">
          <w:rPr>
            <w:noProof/>
            <w:webHidden/>
          </w:rPr>
          <w:instrText xml:space="preserve"> PAGEREF _Toc273641070 \h </w:instrText>
        </w:r>
        <w:r>
          <w:rPr>
            <w:noProof/>
            <w:webHidden/>
          </w:rPr>
        </w:r>
        <w:r>
          <w:rPr>
            <w:noProof/>
            <w:webHidden/>
          </w:rPr>
          <w:fldChar w:fldCharType="separate"/>
        </w:r>
        <w:r w:rsidR="00380574">
          <w:rPr>
            <w:noProof/>
            <w:webHidden/>
          </w:rPr>
          <w:t>67</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71" w:history="1">
        <w:r w:rsidR="00CF0E11" w:rsidRPr="00081577">
          <w:rPr>
            <w:rStyle w:val="a4"/>
            <w:noProof/>
            <w:lang w:val="ru-RU"/>
          </w:rPr>
          <w:t>Вкладка "General"</w:t>
        </w:r>
        <w:r w:rsidR="00CF0E11">
          <w:rPr>
            <w:noProof/>
            <w:webHidden/>
          </w:rPr>
          <w:tab/>
        </w:r>
        <w:r>
          <w:rPr>
            <w:noProof/>
            <w:webHidden/>
          </w:rPr>
          <w:fldChar w:fldCharType="begin"/>
        </w:r>
        <w:r w:rsidR="00CF0E11">
          <w:rPr>
            <w:noProof/>
            <w:webHidden/>
          </w:rPr>
          <w:instrText xml:space="preserve"> PAGEREF _Toc273641071 \h </w:instrText>
        </w:r>
        <w:r>
          <w:rPr>
            <w:noProof/>
            <w:webHidden/>
          </w:rPr>
        </w:r>
        <w:r>
          <w:rPr>
            <w:noProof/>
            <w:webHidden/>
          </w:rPr>
          <w:fldChar w:fldCharType="separate"/>
        </w:r>
        <w:r w:rsidR="00380574">
          <w:rPr>
            <w:noProof/>
            <w:webHidden/>
          </w:rPr>
          <w:t>68</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72" w:history="1">
        <w:r w:rsidR="00CF0E11" w:rsidRPr="00081577">
          <w:rPr>
            <w:rStyle w:val="a4"/>
            <w:noProof/>
            <w:lang w:val="ru-RU"/>
          </w:rPr>
          <w:t>Вкладка "Advanced"</w:t>
        </w:r>
        <w:r w:rsidR="00CF0E11">
          <w:rPr>
            <w:noProof/>
            <w:webHidden/>
          </w:rPr>
          <w:tab/>
        </w:r>
        <w:r>
          <w:rPr>
            <w:noProof/>
            <w:webHidden/>
          </w:rPr>
          <w:fldChar w:fldCharType="begin"/>
        </w:r>
        <w:r w:rsidR="00CF0E11">
          <w:rPr>
            <w:noProof/>
            <w:webHidden/>
          </w:rPr>
          <w:instrText xml:space="preserve"> PAGEREF _Toc273641072 \h </w:instrText>
        </w:r>
        <w:r>
          <w:rPr>
            <w:noProof/>
            <w:webHidden/>
          </w:rPr>
        </w:r>
        <w:r>
          <w:rPr>
            <w:noProof/>
            <w:webHidden/>
          </w:rPr>
          <w:fldChar w:fldCharType="separate"/>
        </w:r>
        <w:r w:rsidR="00380574">
          <w:rPr>
            <w:noProof/>
            <w:webHidden/>
          </w:rPr>
          <w:t>69</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73" w:history="1">
        <w:r w:rsidR="00CF0E11" w:rsidRPr="00081577">
          <w:rPr>
            <w:rStyle w:val="a4"/>
            <w:noProof/>
            <w:lang w:val="ru-RU"/>
          </w:rPr>
          <w:t>Параметры строки таблицы</w:t>
        </w:r>
        <w:r w:rsidR="00CF0E11">
          <w:rPr>
            <w:noProof/>
            <w:webHidden/>
          </w:rPr>
          <w:tab/>
        </w:r>
        <w:r>
          <w:rPr>
            <w:noProof/>
            <w:webHidden/>
          </w:rPr>
          <w:fldChar w:fldCharType="begin"/>
        </w:r>
        <w:r w:rsidR="00CF0E11">
          <w:rPr>
            <w:noProof/>
            <w:webHidden/>
          </w:rPr>
          <w:instrText xml:space="preserve"> PAGEREF _Toc273641073 \h </w:instrText>
        </w:r>
        <w:r>
          <w:rPr>
            <w:noProof/>
            <w:webHidden/>
          </w:rPr>
        </w:r>
        <w:r>
          <w:rPr>
            <w:noProof/>
            <w:webHidden/>
          </w:rPr>
          <w:fldChar w:fldCharType="separate"/>
        </w:r>
        <w:r w:rsidR="00380574">
          <w:rPr>
            <w:noProof/>
            <w:webHidden/>
          </w:rPr>
          <w:t>70</w:t>
        </w:r>
        <w:r>
          <w:rPr>
            <w:noProof/>
            <w:webHidden/>
          </w:rPr>
          <w:fldChar w:fldCharType="end"/>
        </w:r>
      </w:hyperlink>
    </w:p>
    <w:p w:rsidR="00CF0E11" w:rsidRDefault="005607E6">
      <w:pPr>
        <w:pStyle w:val="41"/>
        <w:tabs>
          <w:tab w:val="right" w:leader="dot" w:pos="10456"/>
        </w:tabs>
        <w:rPr>
          <w:rFonts w:asciiTheme="minorHAnsi" w:eastAsiaTheme="minorEastAsia" w:hAnsiTheme="minorHAnsi" w:cstheme="minorBidi"/>
          <w:noProof/>
        </w:rPr>
      </w:pPr>
      <w:hyperlink w:anchor="_Toc273641074" w:history="1">
        <w:r w:rsidR="00CF0E11" w:rsidRPr="00081577">
          <w:rPr>
            <w:rStyle w:val="a4"/>
            <w:noProof/>
            <w:lang w:val="ru-RU"/>
          </w:rPr>
          <w:t>Вкладка "General"</w:t>
        </w:r>
        <w:r w:rsidR="00CF0E11">
          <w:rPr>
            <w:noProof/>
            <w:webHidden/>
          </w:rPr>
          <w:tab/>
        </w:r>
        <w:r>
          <w:rPr>
            <w:noProof/>
            <w:webHidden/>
          </w:rPr>
          <w:fldChar w:fldCharType="begin"/>
        </w:r>
        <w:r w:rsidR="00CF0E11">
          <w:rPr>
            <w:noProof/>
            <w:webHidden/>
          </w:rPr>
          <w:instrText xml:space="preserve"> PAGEREF _Toc273641074 \h </w:instrText>
        </w:r>
        <w:r>
          <w:rPr>
            <w:noProof/>
            <w:webHidden/>
          </w:rPr>
        </w:r>
        <w:r>
          <w:rPr>
            <w:noProof/>
            <w:webHidden/>
          </w:rPr>
          <w:fldChar w:fldCharType="separate"/>
        </w:r>
        <w:r w:rsidR="00380574">
          <w:rPr>
            <w:noProof/>
            <w:webHidden/>
          </w:rPr>
          <w:t>70</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75" w:history="1">
        <w:r w:rsidR="00CF0E11" w:rsidRPr="00081577">
          <w:rPr>
            <w:rStyle w:val="a4"/>
            <w:noProof/>
            <w:lang w:val="ru-RU"/>
          </w:rPr>
          <w:t>Вкладка "Advanced"</w:t>
        </w:r>
        <w:r w:rsidR="00CF0E11">
          <w:rPr>
            <w:noProof/>
            <w:webHidden/>
          </w:rPr>
          <w:tab/>
        </w:r>
        <w:r>
          <w:rPr>
            <w:noProof/>
            <w:webHidden/>
          </w:rPr>
          <w:fldChar w:fldCharType="begin"/>
        </w:r>
        <w:r w:rsidR="00CF0E11">
          <w:rPr>
            <w:noProof/>
            <w:webHidden/>
          </w:rPr>
          <w:instrText xml:space="preserve"> PAGEREF _Toc273641075 \h </w:instrText>
        </w:r>
        <w:r>
          <w:rPr>
            <w:noProof/>
            <w:webHidden/>
          </w:rPr>
        </w:r>
        <w:r>
          <w:rPr>
            <w:noProof/>
            <w:webHidden/>
          </w:rPr>
          <w:fldChar w:fldCharType="separate"/>
        </w:r>
        <w:r w:rsidR="00380574">
          <w:rPr>
            <w:noProof/>
            <w:webHidden/>
          </w:rPr>
          <w:t>72</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76" w:history="1">
        <w:r w:rsidR="00CF0E11" w:rsidRPr="00081577">
          <w:rPr>
            <w:rStyle w:val="a4"/>
            <w:noProof/>
            <w:lang w:val="ru-RU"/>
          </w:rPr>
          <w:t>Параметры ячейки таблицы</w:t>
        </w:r>
        <w:r w:rsidR="00CF0E11">
          <w:rPr>
            <w:noProof/>
            <w:webHidden/>
          </w:rPr>
          <w:tab/>
        </w:r>
        <w:r>
          <w:rPr>
            <w:noProof/>
            <w:webHidden/>
          </w:rPr>
          <w:fldChar w:fldCharType="begin"/>
        </w:r>
        <w:r w:rsidR="00CF0E11">
          <w:rPr>
            <w:noProof/>
            <w:webHidden/>
          </w:rPr>
          <w:instrText xml:space="preserve"> PAGEREF _Toc273641076 \h </w:instrText>
        </w:r>
        <w:r>
          <w:rPr>
            <w:noProof/>
            <w:webHidden/>
          </w:rPr>
        </w:r>
        <w:r>
          <w:rPr>
            <w:noProof/>
            <w:webHidden/>
          </w:rPr>
          <w:fldChar w:fldCharType="separate"/>
        </w:r>
        <w:r w:rsidR="00380574">
          <w:rPr>
            <w:noProof/>
            <w:webHidden/>
          </w:rPr>
          <w:t>72</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77" w:history="1">
        <w:r w:rsidR="00CF0E11" w:rsidRPr="00081577">
          <w:rPr>
            <w:rStyle w:val="a4"/>
            <w:noProof/>
            <w:lang w:val="ru-RU"/>
          </w:rPr>
          <w:t>Вкладка "General"</w:t>
        </w:r>
        <w:r w:rsidR="00CF0E11">
          <w:rPr>
            <w:noProof/>
            <w:webHidden/>
          </w:rPr>
          <w:tab/>
        </w:r>
        <w:r>
          <w:rPr>
            <w:noProof/>
            <w:webHidden/>
          </w:rPr>
          <w:fldChar w:fldCharType="begin"/>
        </w:r>
        <w:r w:rsidR="00CF0E11">
          <w:rPr>
            <w:noProof/>
            <w:webHidden/>
          </w:rPr>
          <w:instrText xml:space="preserve"> PAGEREF _Toc273641077 \h </w:instrText>
        </w:r>
        <w:r>
          <w:rPr>
            <w:noProof/>
            <w:webHidden/>
          </w:rPr>
        </w:r>
        <w:r>
          <w:rPr>
            <w:noProof/>
            <w:webHidden/>
          </w:rPr>
          <w:fldChar w:fldCharType="separate"/>
        </w:r>
        <w:r w:rsidR="00380574">
          <w:rPr>
            <w:noProof/>
            <w:webHidden/>
          </w:rPr>
          <w:t>73</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78" w:history="1">
        <w:r w:rsidR="00CF0E11" w:rsidRPr="00081577">
          <w:rPr>
            <w:rStyle w:val="a4"/>
            <w:noProof/>
            <w:lang w:val="ru-RU"/>
          </w:rPr>
          <w:t>Вкладка "Advanced"</w:t>
        </w:r>
        <w:r w:rsidR="00CF0E11">
          <w:rPr>
            <w:noProof/>
            <w:webHidden/>
          </w:rPr>
          <w:tab/>
        </w:r>
        <w:r>
          <w:rPr>
            <w:noProof/>
            <w:webHidden/>
          </w:rPr>
          <w:fldChar w:fldCharType="begin"/>
        </w:r>
        <w:r w:rsidR="00CF0E11">
          <w:rPr>
            <w:noProof/>
            <w:webHidden/>
          </w:rPr>
          <w:instrText xml:space="preserve"> PAGEREF _Toc273641078 \h </w:instrText>
        </w:r>
        <w:r>
          <w:rPr>
            <w:noProof/>
            <w:webHidden/>
          </w:rPr>
        </w:r>
        <w:r>
          <w:rPr>
            <w:noProof/>
            <w:webHidden/>
          </w:rPr>
          <w:fldChar w:fldCharType="separate"/>
        </w:r>
        <w:r w:rsidR="00380574">
          <w:rPr>
            <w:noProof/>
            <w:webHidden/>
          </w:rPr>
          <w:t>74</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79" w:history="1">
        <w:r w:rsidR="00CF0E11" w:rsidRPr="00081577">
          <w:rPr>
            <w:rStyle w:val="a4"/>
            <w:noProof/>
            <w:lang w:val="ru-RU"/>
          </w:rPr>
          <w:t>Вставить строку перед</w:t>
        </w:r>
        <w:r w:rsidR="00CF0E11">
          <w:rPr>
            <w:noProof/>
            <w:webHidden/>
          </w:rPr>
          <w:tab/>
        </w:r>
        <w:r>
          <w:rPr>
            <w:noProof/>
            <w:webHidden/>
          </w:rPr>
          <w:fldChar w:fldCharType="begin"/>
        </w:r>
        <w:r w:rsidR="00CF0E11">
          <w:rPr>
            <w:noProof/>
            <w:webHidden/>
          </w:rPr>
          <w:instrText xml:space="preserve"> PAGEREF _Toc273641079 \h </w:instrText>
        </w:r>
        <w:r>
          <w:rPr>
            <w:noProof/>
            <w:webHidden/>
          </w:rPr>
        </w:r>
        <w:r>
          <w:rPr>
            <w:noProof/>
            <w:webHidden/>
          </w:rPr>
          <w:fldChar w:fldCharType="separate"/>
        </w:r>
        <w:r w:rsidR="00380574">
          <w:rPr>
            <w:noProof/>
            <w:webHidden/>
          </w:rPr>
          <w:t>75</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80" w:history="1">
        <w:r w:rsidR="00CF0E11" w:rsidRPr="00081577">
          <w:rPr>
            <w:rStyle w:val="a4"/>
            <w:noProof/>
            <w:lang w:val="ru-RU"/>
          </w:rPr>
          <w:t>Вставить строку после</w:t>
        </w:r>
        <w:r w:rsidR="00CF0E11">
          <w:rPr>
            <w:noProof/>
            <w:webHidden/>
          </w:rPr>
          <w:tab/>
        </w:r>
        <w:r>
          <w:rPr>
            <w:noProof/>
            <w:webHidden/>
          </w:rPr>
          <w:fldChar w:fldCharType="begin"/>
        </w:r>
        <w:r w:rsidR="00CF0E11">
          <w:rPr>
            <w:noProof/>
            <w:webHidden/>
          </w:rPr>
          <w:instrText xml:space="preserve"> PAGEREF _Toc273641080 \h </w:instrText>
        </w:r>
        <w:r>
          <w:rPr>
            <w:noProof/>
            <w:webHidden/>
          </w:rPr>
        </w:r>
        <w:r>
          <w:rPr>
            <w:noProof/>
            <w:webHidden/>
          </w:rPr>
          <w:fldChar w:fldCharType="separate"/>
        </w:r>
        <w:r w:rsidR="00380574">
          <w:rPr>
            <w:noProof/>
            <w:webHidden/>
          </w:rPr>
          <w:t>75</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81" w:history="1">
        <w:r w:rsidR="00CF0E11" w:rsidRPr="00081577">
          <w:rPr>
            <w:rStyle w:val="a4"/>
            <w:noProof/>
            <w:lang w:val="ru-RU"/>
          </w:rPr>
          <w:t>Удалить строку</w:t>
        </w:r>
        <w:r w:rsidR="00CF0E11">
          <w:rPr>
            <w:noProof/>
            <w:webHidden/>
          </w:rPr>
          <w:tab/>
        </w:r>
        <w:r>
          <w:rPr>
            <w:noProof/>
            <w:webHidden/>
          </w:rPr>
          <w:fldChar w:fldCharType="begin"/>
        </w:r>
        <w:r w:rsidR="00CF0E11">
          <w:rPr>
            <w:noProof/>
            <w:webHidden/>
          </w:rPr>
          <w:instrText xml:space="preserve"> PAGEREF _Toc273641081 \h </w:instrText>
        </w:r>
        <w:r>
          <w:rPr>
            <w:noProof/>
            <w:webHidden/>
          </w:rPr>
        </w:r>
        <w:r>
          <w:rPr>
            <w:noProof/>
            <w:webHidden/>
          </w:rPr>
          <w:fldChar w:fldCharType="separate"/>
        </w:r>
        <w:r w:rsidR="00380574">
          <w:rPr>
            <w:noProof/>
            <w:webHidden/>
          </w:rPr>
          <w:t>75</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82" w:history="1">
        <w:r w:rsidR="00CF0E11" w:rsidRPr="00081577">
          <w:rPr>
            <w:rStyle w:val="a4"/>
            <w:noProof/>
            <w:lang w:val="ru-RU"/>
          </w:rPr>
          <w:t>Вставить колонку перед</w:t>
        </w:r>
        <w:r w:rsidR="00CF0E11">
          <w:rPr>
            <w:noProof/>
            <w:webHidden/>
          </w:rPr>
          <w:tab/>
        </w:r>
        <w:r>
          <w:rPr>
            <w:noProof/>
            <w:webHidden/>
          </w:rPr>
          <w:fldChar w:fldCharType="begin"/>
        </w:r>
        <w:r w:rsidR="00CF0E11">
          <w:rPr>
            <w:noProof/>
            <w:webHidden/>
          </w:rPr>
          <w:instrText xml:space="preserve"> PAGEREF _Toc273641082 \h </w:instrText>
        </w:r>
        <w:r>
          <w:rPr>
            <w:noProof/>
            <w:webHidden/>
          </w:rPr>
        </w:r>
        <w:r>
          <w:rPr>
            <w:noProof/>
            <w:webHidden/>
          </w:rPr>
          <w:fldChar w:fldCharType="separate"/>
        </w:r>
        <w:r w:rsidR="00380574">
          <w:rPr>
            <w:noProof/>
            <w:webHidden/>
          </w:rPr>
          <w:t>75</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83" w:history="1">
        <w:r w:rsidR="00CF0E11" w:rsidRPr="00081577">
          <w:rPr>
            <w:rStyle w:val="a4"/>
            <w:noProof/>
            <w:lang w:val="ru-RU"/>
          </w:rPr>
          <w:t>Вставить колонку после</w:t>
        </w:r>
        <w:r w:rsidR="00CF0E11">
          <w:rPr>
            <w:noProof/>
            <w:webHidden/>
          </w:rPr>
          <w:tab/>
        </w:r>
        <w:r>
          <w:rPr>
            <w:noProof/>
            <w:webHidden/>
          </w:rPr>
          <w:fldChar w:fldCharType="begin"/>
        </w:r>
        <w:r w:rsidR="00CF0E11">
          <w:rPr>
            <w:noProof/>
            <w:webHidden/>
          </w:rPr>
          <w:instrText xml:space="preserve"> PAGEREF _Toc273641083 \h </w:instrText>
        </w:r>
        <w:r>
          <w:rPr>
            <w:noProof/>
            <w:webHidden/>
          </w:rPr>
        </w:r>
        <w:r>
          <w:rPr>
            <w:noProof/>
            <w:webHidden/>
          </w:rPr>
          <w:fldChar w:fldCharType="separate"/>
        </w:r>
        <w:r w:rsidR="00380574">
          <w:rPr>
            <w:noProof/>
            <w:webHidden/>
          </w:rPr>
          <w:t>76</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84" w:history="1">
        <w:r w:rsidR="00CF0E11" w:rsidRPr="00081577">
          <w:rPr>
            <w:rStyle w:val="a4"/>
            <w:noProof/>
            <w:lang w:val="ru-RU"/>
          </w:rPr>
          <w:t>Удалить колонку</w:t>
        </w:r>
        <w:r w:rsidR="00CF0E11">
          <w:rPr>
            <w:noProof/>
            <w:webHidden/>
          </w:rPr>
          <w:tab/>
        </w:r>
        <w:r>
          <w:rPr>
            <w:noProof/>
            <w:webHidden/>
          </w:rPr>
          <w:fldChar w:fldCharType="begin"/>
        </w:r>
        <w:r w:rsidR="00CF0E11">
          <w:rPr>
            <w:noProof/>
            <w:webHidden/>
          </w:rPr>
          <w:instrText xml:space="preserve"> PAGEREF _Toc273641084 \h </w:instrText>
        </w:r>
        <w:r>
          <w:rPr>
            <w:noProof/>
            <w:webHidden/>
          </w:rPr>
        </w:r>
        <w:r>
          <w:rPr>
            <w:noProof/>
            <w:webHidden/>
          </w:rPr>
          <w:fldChar w:fldCharType="separate"/>
        </w:r>
        <w:r w:rsidR="00380574">
          <w:rPr>
            <w:noProof/>
            <w:webHidden/>
          </w:rPr>
          <w:t>76</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85" w:history="1">
        <w:r w:rsidR="00CF0E11" w:rsidRPr="00081577">
          <w:rPr>
            <w:rStyle w:val="a4"/>
            <w:noProof/>
            <w:lang w:val="ru-RU"/>
          </w:rPr>
          <w:t>Объединить ячейки таблицы</w:t>
        </w:r>
        <w:r w:rsidR="00CF0E11">
          <w:rPr>
            <w:noProof/>
            <w:webHidden/>
          </w:rPr>
          <w:tab/>
        </w:r>
        <w:r>
          <w:rPr>
            <w:noProof/>
            <w:webHidden/>
          </w:rPr>
          <w:fldChar w:fldCharType="begin"/>
        </w:r>
        <w:r w:rsidR="00CF0E11">
          <w:rPr>
            <w:noProof/>
            <w:webHidden/>
          </w:rPr>
          <w:instrText xml:space="preserve"> PAGEREF _Toc273641085 \h </w:instrText>
        </w:r>
        <w:r>
          <w:rPr>
            <w:noProof/>
            <w:webHidden/>
          </w:rPr>
        </w:r>
        <w:r>
          <w:rPr>
            <w:noProof/>
            <w:webHidden/>
          </w:rPr>
          <w:fldChar w:fldCharType="separate"/>
        </w:r>
        <w:r w:rsidR="00380574">
          <w:rPr>
            <w:noProof/>
            <w:webHidden/>
          </w:rPr>
          <w:t>76</w:t>
        </w:r>
        <w:r>
          <w:rPr>
            <w:noProof/>
            <w:webHidden/>
          </w:rPr>
          <w:fldChar w:fldCharType="end"/>
        </w:r>
      </w:hyperlink>
    </w:p>
    <w:p w:rsidR="00CF0E11" w:rsidRDefault="005607E6">
      <w:pPr>
        <w:pStyle w:val="51"/>
        <w:tabs>
          <w:tab w:val="right" w:leader="dot" w:pos="10456"/>
        </w:tabs>
        <w:rPr>
          <w:rFonts w:asciiTheme="minorHAnsi" w:eastAsiaTheme="minorEastAsia" w:hAnsiTheme="minorHAnsi" w:cstheme="minorBidi"/>
          <w:noProof/>
        </w:rPr>
      </w:pPr>
      <w:hyperlink w:anchor="_Toc273641086" w:history="1">
        <w:r w:rsidR="00CF0E11" w:rsidRPr="00081577">
          <w:rPr>
            <w:rStyle w:val="a4"/>
            <w:noProof/>
            <w:lang w:val="ru-RU"/>
          </w:rPr>
          <w:t>Разделить ячейки таблицы</w:t>
        </w:r>
        <w:r w:rsidR="00CF0E11">
          <w:rPr>
            <w:noProof/>
            <w:webHidden/>
          </w:rPr>
          <w:tab/>
        </w:r>
        <w:r>
          <w:rPr>
            <w:noProof/>
            <w:webHidden/>
          </w:rPr>
          <w:fldChar w:fldCharType="begin"/>
        </w:r>
        <w:r w:rsidR="00CF0E11">
          <w:rPr>
            <w:noProof/>
            <w:webHidden/>
          </w:rPr>
          <w:instrText xml:space="preserve"> PAGEREF _Toc273641086 \h </w:instrText>
        </w:r>
        <w:r>
          <w:rPr>
            <w:noProof/>
            <w:webHidden/>
          </w:rPr>
        </w:r>
        <w:r>
          <w:rPr>
            <w:noProof/>
            <w:webHidden/>
          </w:rPr>
          <w:fldChar w:fldCharType="separate"/>
        </w:r>
        <w:r w:rsidR="00380574">
          <w:rPr>
            <w:noProof/>
            <w:webHidden/>
          </w:rPr>
          <w:t>76</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87" w:history="1">
        <w:r w:rsidR="00CF0E11" w:rsidRPr="00081577">
          <w:rPr>
            <w:rStyle w:val="a4"/>
            <w:noProof/>
            <w:lang w:val="ru-RU"/>
          </w:rPr>
          <w:t>HEX коды цветов</w:t>
        </w:r>
        <w:r w:rsidR="00CF0E11">
          <w:rPr>
            <w:noProof/>
            <w:webHidden/>
          </w:rPr>
          <w:tab/>
        </w:r>
        <w:r>
          <w:rPr>
            <w:noProof/>
            <w:webHidden/>
          </w:rPr>
          <w:fldChar w:fldCharType="begin"/>
        </w:r>
        <w:r w:rsidR="00CF0E11">
          <w:rPr>
            <w:noProof/>
            <w:webHidden/>
          </w:rPr>
          <w:instrText xml:space="preserve"> PAGEREF _Toc273641087 \h </w:instrText>
        </w:r>
        <w:r>
          <w:rPr>
            <w:noProof/>
            <w:webHidden/>
          </w:rPr>
        </w:r>
        <w:r>
          <w:rPr>
            <w:noProof/>
            <w:webHidden/>
          </w:rPr>
          <w:fldChar w:fldCharType="separate"/>
        </w:r>
        <w:r w:rsidR="00380574">
          <w:rPr>
            <w:noProof/>
            <w:webHidden/>
          </w:rPr>
          <w:t>76</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88" w:history="1">
        <w:r w:rsidR="00CF0E11" w:rsidRPr="00081577">
          <w:rPr>
            <w:rStyle w:val="a4"/>
            <w:noProof/>
            <w:lang w:val="ru-RU"/>
          </w:rPr>
          <w:t>Где искать лого изображения, фоновые рисунки, рисунки для папок, иконки</w:t>
        </w:r>
        <w:r w:rsidR="00CF0E11">
          <w:rPr>
            <w:noProof/>
            <w:webHidden/>
          </w:rPr>
          <w:tab/>
        </w:r>
        <w:r>
          <w:rPr>
            <w:noProof/>
            <w:webHidden/>
          </w:rPr>
          <w:fldChar w:fldCharType="begin"/>
        </w:r>
        <w:r w:rsidR="00CF0E11">
          <w:rPr>
            <w:noProof/>
            <w:webHidden/>
          </w:rPr>
          <w:instrText xml:space="preserve"> PAGEREF _Toc273641088 \h </w:instrText>
        </w:r>
        <w:r>
          <w:rPr>
            <w:noProof/>
            <w:webHidden/>
          </w:rPr>
        </w:r>
        <w:r>
          <w:rPr>
            <w:noProof/>
            <w:webHidden/>
          </w:rPr>
          <w:fldChar w:fldCharType="separate"/>
        </w:r>
        <w:r w:rsidR="00380574">
          <w:rPr>
            <w:noProof/>
            <w:webHidden/>
          </w:rPr>
          <w:t>79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89" w:history="1">
        <w:r w:rsidR="00CF0E11" w:rsidRPr="00081577">
          <w:rPr>
            <w:rStyle w:val="a4"/>
            <w:noProof/>
            <w:lang w:val="ru-RU"/>
          </w:rPr>
          <w:t>Семейство шрифтов в CSS</w:t>
        </w:r>
        <w:r w:rsidR="00CF0E11">
          <w:rPr>
            <w:noProof/>
            <w:webHidden/>
          </w:rPr>
          <w:tab/>
        </w:r>
        <w:r>
          <w:rPr>
            <w:noProof/>
            <w:webHidden/>
          </w:rPr>
          <w:fldChar w:fldCharType="begin"/>
        </w:r>
        <w:r w:rsidR="00CF0E11">
          <w:rPr>
            <w:noProof/>
            <w:webHidden/>
          </w:rPr>
          <w:instrText xml:space="preserve"> PAGEREF _Toc273641089 \h </w:instrText>
        </w:r>
        <w:r>
          <w:rPr>
            <w:noProof/>
            <w:webHidden/>
          </w:rPr>
        </w:r>
        <w:r>
          <w:rPr>
            <w:noProof/>
            <w:webHidden/>
          </w:rPr>
          <w:fldChar w:fldCharType="separate"/>
        </w:r>
        <w:r w:rsidR="00380574">
          <w:rPr>
            <w:noProof/>
            <w:webHidden/>
          </w:rPr>
          <w:t>83</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90" w:history="1">
        <w:r w:rsidR="00CF0E11" w:rsidRPr="00081577">
          <w:rPr>
            <w:rStyle w:val="a4"/>
            <w:noProof/>
            <w:lang w:val="ru-RU"/>
          </w:rPr>
          <w:t>Как сделать прозрачное изображение</w:t>
        </w:r>
        <w:r w:rsidR="00CF0E11">
          <w:rPr>
            <w:noProof/>
            <w:webHidden/>
          </w:rPr>
          <w:tab/>
        </w:r>
        <w:r>
          <w:rPr>
            <w:noProof/>
            <w:webHidden/>
          </w:rPr>
          <w:fldChar w:fldCharType="begin"/>
        </w:r>
        <w:r w:rsidR="00CF0E11">
          <w:rPr>
            <w:noProof/>
            <w:webHidden/>
          </w:rPr>
          <w:instrText xml:space="preserve"> PAGEREF _Toc273641090 \h </w:instrText>
        </w:r>
        <w:r>
          <w:rPr>
            <w:noProof/>
            <w:webHidden/>
          </w:rPr>
        </w:r>
        <w:r>
          <w:rPr>
            <w:noProof/>
            <w:webHidden/>
          </w:rPr>
          <w:fldChar w:fldCharType="separate"/>
        </w:r>
        <w:r w:rsidR="00380574">
          <w:rPr>
            <w:noProof/>
            <w:webHidden/>
          </w:rPr>
          <w:t>86</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91" w:history="1">
        <w:r w:rsidR="00CF0E11" w:rsidRPr="00081577">
          <w:rPr>
            <w:rStyle w:val="a4"/>
            <w:noProof/>
            <w:lang w:val="ru-RU"/>
          </w:rPr>
          <w:t>favicon - иконка сайта</w:t>
        </w:r>
        <w:r w:rsidR="00CF0E11">
          <w:rPr>
            <w:noProof/>
            <w:webHidden/>
          </w:rPr>
          <w:tab/>
        </w:r>
        <w:r>
          <w:rPr>
            <w:noProof/>
            <w:webHidden/>
          </w:rPr>
          <w:fldChar w:fldCharType="begin"/>
        </w:r>
        <w:r w:rsidR="00CF0E11">
          <w:rPr>
            <w:noProof/>
            <w:webHidden/>
          </w:rPr>
          <w:instrText xml:space="preserve"> PAGEREF _Toc273641091 \h </w:instrText>
        </w:r>
        <w:r>
          <w:rPr>
            <w:noProof/>
            <w:webHidden/>
          </w:rPr>
        </w:r>
        <w:r>
          <w:rPr>
            <w:noProof/>
            <w:webHidden/>
          </w:rPr>
          <w:fldChar w:fldCharType="separate"/>
        </w:r>
        <w:r w:rsidR="00380574">
          <w:rPr>
            <w:noProof/>
            <w:webHidden/>
          </w:rPr>
          <w:t>88</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92" w:history="1">
        <w:r w:rsidR="00CF0E11" w:rsidRPr="00081577">
          <w:rPr>
            <w:rStyle w:val="a4"/>
            <w:noProof/>
            <w:lang w:val="ru-RU"/>
          </w:rPr>
          <w:t>Как очистить cookie в браузерах</w:t>
        </w:r>
        <w:r w:rsidR="00CF0E11">
          <w:rPr>
            <w:noProof/>
            <w:webHidden/>
          </w:rPr>
          <w:tab/>
        </w:r>
        <w:r>
          <w:rPr>
            <w:noProof/>
            <w:webHidden/>
          </w:rPr>
          <w:fldChar w:fldCharType="begin"/>
        </w:r>
        <w:r w:rsidR="00CF0E11">
          <w:rPr>
            <w:noProof/>
            <w:webHidden/>
          </w:rPr>
          <w:instrText xml:space="preserve"> PAGEREF _Toc273641092 \h </w:instrText>
        </w:r>
        <w:r>
          <w:rPr>
            <w:noProof/>
            <w:webHidden/>
          </w:rPr>
        </w:r>
        <w:r>
          <w:rPr>
            <w:noProof/>
            <w:webHidden/>
          </w:rPr>
          <w:fldChar w:fldCharType="separate"/>
        </w:r>
        <w:r w:rsidR="00380574">
          <w:rPr>
            <w:noProof/>
            <w:webHidden/>
          </w:rPr>
          <w:t>89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93" w:history="1">
        <w:r w:rsidR="00CF0E11" w:rsidRPr="00081577">
          <w:rPr>
            <w:rStyle w:val="a4"/>
            <w:noProof/>
            <w:lang w:val="ru-RU"/>
          </w:rPr>
          <w:t>Как включить JavaScript в браузерах</w:t>
        </w:r>
        <w:r w:rsidR="00CF0E11">
          <w:rPr>
            <w:noProof/>
            <w:webHidden/>
          </w:rPr>
          <w:tab/>
        </w:r>
        <w:r>
          <w:rPr>
            <w:noProof/>
            <w:webHidden/>
          </w:rPr>
          <w:fldChar w:fldCharType="begin"/>
        </w:r>
        <w:r w:rsidR="00CF0E11">
          <w:rPr>
            <w:noProof/>
            <w:webHidden/>
          </w:rPr>
          <w:instrText xml:space="preserve"> PAGEREF _Toc273641093 \h </w:instrText>
        </w:r>
        <w:r>
          <w:rPr>
            <w:noProof/>
            <w:webHidden/>
          </w:rPr>
        </w:r>
        <w:r>
          <w:rPr>
            <w:noProof/>
            <w:webHidden/>
          </w:rPr>
          <w:fldChar w:fldCharType="separate"/>
        </w:r>
        <w:r w:rsidR="00380574">
          <w:rPr>
            <w:noProof/>
            <w:webHidden/>
          </w:rPr>
          <w:t>92</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94" w:history="1">
        <w:r w:rsidR="00CF0E11" w:rsidRPr="00081577">
          <w:rPr>
            <w:rStyle w:val="a4"/>
            <w:noProof/>
            <w:lang w:val="ru-RU"/>
          </w:rPr>
          <w:t>Изменение пароля</w:t>
        </w:r>
        <w:r w:rsidR="00CF0E11">
          <w:rPr>
            <w:noProof/>
            <w:webHidden/>
          </w:rPr>
          <w:tab/>
        </w:r>
        <w:r>
          <w:rPr>
            <w:noProof/>
            <w:webHidden/>
          </w:rPr>
          <w:fldChar w:fldCharType="begin"/>
        </w:r>
        <w:r w:rsidR="00CF0E11">
          <w:rPr>
            <w:noProof/>
            <w:webHidden/>
          </w:rPr>
          <w:instrText xml:space="preserve"> PAGEREF _Toc273641094 \h </w:instrText>
        </w:r>
        <w:r>
          <w:rPr>
            <w:noProof/>
            <w:webHidden/>
          </w:rPr>
        </w:r>
        <w:r>
          <w:rPr>
            <w:noProof/>
            <w:webHidden/>
          </w:rPr>
          <w:fldChar w:fldCharType="separate"/>
        </w:r>
        <w:r w:rsidR="00380574">
          <w:rPr>
            <w:noProof/>
            <w:webHidden/>
          </w:rPr>
          <w:t>94</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95" w:history="1">
        <w:r w:rsidR="00CF0E11" w:rsidRPr="00081577">
          <w:rPr>
            <w:rStyle w:val="a4"/>
            <w:noProof/>
            <w:lang w:val="ru-RU"/>
          </w:rPr>
          <w:t>Загрузка обновлений</w:t>
        </w:r>
        <w:r w:rsidR="00CF0E11">
          <w:rPr>
            <w:noProof/>
            <w:webHidden/>
          </w:rPr>
          <w:tab/>
        </w:r>
        <w:r>
          <w:rPr>
            <w:noProof/>
            <w:webHidden/>
          </w:rPr>
          <w:fldChar w:fldCharType="begin"/>
        </w:r>
        <w:r w:rsidR="00CF0E11">
          <w:rPr>
            <w:noProof/>
            <w:webHidden/>
          </w:rPr>
          <w:instrText xml:space="preserve"> PAGEREF _Toc273641095 \h </w:instrText>
        </w:r>
        <w:r>
          <w:rPr>
            <w:noProof/>
            <w:webHidden/>
          </w:rPr>
        </w:r>
        <w:r>
          <w:rPr>
            <w:noProof/>
            <w:webHidden/>
          </w:rPr>
          <w:fldChar w:fldCharType="separate"/>
        </w:r>
        <w:r w:rsidR="00380574">
          <w:rPr>
            <w:noProof/>
            <w:webHidden/>
          </w:rPr>
          <w:t>95</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096" w:history="1">
        <w:r w:rsidR="00CF0E11" w:rsidRPr="00081577">
          <w:rPr>
            <w:rStyle w:val="a4"/>
            <w:noProof/>
            <w:lang w:val="ru-RU"/>
          </w:rPr>
          <w:t>Менеджер изображений в визуальном HTML редакторе</w:t>
        </w:r>
        <w:r w:rsidR="00CF0E11">
          <w:rPr>
            <w:noProof/>
            <w:webHidden/>
          </w:rPr>
          <w:tab/>
        </w:r>
        <w:r>
          <w:rPr>
            <w:noProof/>
            <w:webHidden/>
          </w:rPr>
          <w:fldChar w:fldCharType="begin"/>
        </w:r>
        <w:r w:rsidR="00CF0E11">
          <w:rPr>
            <w:noProof/>
            <w:webHidden/>
          </w:rPr>
          <w:instrText xml:space="preserve"> PAGEREF _Toc273641096 \h </w:instrText>
        </w:r>
        <w:r>
          <w:rPr>
            <w:noProof/>
            <w:webHidden/>
          </w:rPr>
        </w:r>
        <w:r>
          <w:rPr>
            <w:noProof/>
            <w:webHidden/>
          </w:rPr>
          <w:fldChar w:fldCharType="separate"/>
        </w:r>
        <w:r w:rsidR="00380574">
          <w:rPr>
            <w:noProof/>
            <w:webHidden/>
          </w:rPr>
          <w:t>98</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097" w:history="1">
        <w:r w:rsidR="00CF0E11" w:rsidRPr="00081577">
          <w:rPr>
            <w:rStyle w:val="a4"/>
            <w:noProof/>
            <w:lang w:val="ru-RU"/>
          </w:rPr>
          <w:t>ШАГ 1: Добавить изображение</w:t>
        </w:r>
        <w:r w:rsidR="00CF0E11">
          <w:rPr>
            <w:noProof/>
            <w:webHidden/>
          </w:rPr>
          <w:tab/>
        </w:r>
        <w:r>
          <w:rPr>
            <w:noProof/>
            <w:webHidden/>
          </w:rPr>
          <w:fldChar w:fldCharType="begin"/>
        </w:r>
        <w:r w:rsidR="00CF0E11">
          <w:rPr>
            <w:noProof/>
            <w:webHidden/>
          </w:rPr>
          <w:instrText xml:space="preserve"> PAGEREF _Toc273641097 \h </w:instrText>
        </w:r>
        <w:r>
          <w:rPr>
            <w:noProof/>
            <w:webHidden/>
          </w:rPr>
        </w:r>
        <w:r>
          <w:rPr>
            <w:noProof/>
            <w:webHidden/>
          </w:rPr>
          <w:fldChar w:fldCharType="separate"/>
        </w:r>
        <w:r w:rsidR="00380574">
          <w:rPr>
            <w:noProof/>
            <w:webHidden/>
          </w:rPr>
          <w:t>98</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098" w:history="1">
        <w:r w:rsidR="00CF0E11" w:rsidRPr="00081577">
          <w:rPr>
            <w:rStyle w:val="a4"/>
            <w:noProof/>
            <w:lang w:val="ru-RU"/>
          </w:rPr>
          <w:t>ШАГ 2: Менеджер Изображений</w:t>
        </w:r>
        <w:r w:rsidR="00CF0E11">
          <w:rPr>
            <w:noProof/>
            <w:webHidden/>
          </w:rPr>
          <w:tab/>
        </w:r>
        <w:r>
          <w:rPr>
            <w:noProof/>
            <w:webHidden/>
          </w:rPr>
          <w:fldChar w:fldCharType="begin"/>
        </w:r>
        <w:r w:rsidR="00CF0E11">
          <w:rPr>
            <w:noProof/>
            <w:webHidden/>
          </w:rPr>
          <w:instrText xml:space="preserve"> PAGEREF _Toc273641098 \h </w:instrText>
        </w:r>
        <w:r>
          <w:rPr>
            <w:noProof/>
            <w:webHidden/>
          </w:rPr>
        </w:r>
        <w:r>
          <w:rPr>
            <w:noProof/>
            <w:webHidden/>
          </w:rPr>
          <w:fldChar w:fldCharType="separate"/>
        </w:r>
        <w:r w:rsidR="00380574">
          <w:rPr>
            <w:noProof/>
            <w:webHidden/>
          </w:rPr>
          <w:t>99</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099" w:history="1">
        <w:r w:rsidR="00CF0E11" w:rsidRPr="00081577">
          <w:rPr>
            <w:rStyle w:val="a4"/>
            <w:noProof/>
            <w:lang w:val="ru-RU"/>
          </w:rPr>
          <w:t>ШАГ 3: Выбор файла изображения</w:t>
        </w:r>
        <w:r w:rsidR="00CF0E11">
          <w:rPr>
            <w:noProof/>
            <w:webHidden/>
          </w:rPr>
          <w:tab/>
        </w:r>
        <w:r>
          <w:rPr>
            <w:noProof/>
            <w:webHidden/>
          </w:rPr>
          <w:fldChar w:fldCharType="begin"/>
        </w:r>
        <w:r w:rsidR="00CF0E11">
          <w:rPr>
            <w:noProof/>
            <w:webHidden/>
          </w:rPr>
          <w:instrText xml:space="preserve"> PAGEREF _Toc273641099 \h </w:instrText>
        </w:r>
        <w:r>
          <w:rPr>
            <w:noProof/>
            <w:webHidden/>
          </w:rPr>
        </w:r>
        <w:r>
          <w:rPr>
            <w:noProof/>
            <w:webHidden/>
          </w:rPr>
          <w:fldChar w:fldCharType="separate"/>
        </w:r>
        <w:r w:rsidR="00380574">
          <w:rPr>
            <w:noProof/>
            <w:webHidden/>
          </w:rPr>
          <w:t>99</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00" w:history="1">
        <w:r w:rsidR="00CF0E11" w:rsidRPr="00081577">
          <w:rPr>
            <w:rStyle w:val="a4"/>
            <w:noProof/>
            <w:lang w:val="ru-RU"/>
          </w:rPr>
          <w:t>ШАГ 4: Выбор изображения из галереи</w:t>
        </w:r>
        <w:r w:rsidR="00CF0E11">
          <w:rPr>
            <w:noProof/>
            <w:webHidden/>
          </w:rPr>
          <w:tab/>
        </w:r>
        <w:r>
          <w:rPr>
            <w:noProof/>
            <w:webHidden/>
          </w:rPr>
          <w:fldChar w:fldCharType="begin"/>
        </w:r>
        <w:r w:rsidR="00CF0E11">
          <w:rPr>
            <w:noProof/>
            <w:webHidden/>
          </w:rPr>
          <w:instrText xml:space="preserve"> PAGEREF _Toc273641100 \h </w:instrText>
        </w:r>
        <w:r>
          <w:rPr>
            <w:noProof/>
            <w:webHidden/>
          </w:rPr>
        </w:r>
        <w:r>
          <w:rPr>
            <w:noProof/>
            <w:webHidden/>
          </w:rPr>
          <w:fldChar w:fldCharType="separate"/>
        </w:r>
        <w:r w:rsidR="00380574">
          <w:rPr>
            <w:noProof/>
            <w:webHidden/>
          </w:rPr>
          <w:t>100</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01" w:history="1">
        <w:r w:rsidR="00CF0E11" w:rsidRPr="00081577">
          <w:rPr>
            <w:rStyle w:val="a4"/>
            <w:noProof/>
            <w:lang w:val="ru-RU"/>
          </w:rPr>
          <w:t>ШАГ 5: Атрибуты изображения</w:t>
        </w:r>
        <w:r w:rsidR="00CF0E11">
          <w:rPr>
            <w:noProof/>
            <w:webHidden/>
          </w:rPr>
          <w:tab/>
        </w:r>
        <w:r>
          <w:rPr>
            <w:noProof/>
            <w:webHidden/>
          </w:rPr>
          <w:fldChar w:fldCharType="begin"/>
        </w:r>
        <w:r w:rsidR="00CF0E11">
          <w:rPr>
            <w:noProof/>
            <w:webHidden/>
          </w:rPr>
          <w:instrText xml:space="preserve"> PAGEREF _Toc273641101 \h </w:instrText>
        </w:r>
        <w:r>
          <w:rPr>
            <w:noProof/>
            <w:webHidden/>
          </w:rPr>
        </w:r>
        <w:r>
          <w:rPr>
            <w:noProof/>
            <w:webHidden/>
          </w:rPr>
          <w:fldChar w:fldCharType="separate"/>
        </w:r>
        <w:r w:rsidR="00380574">
          <w:rPr>
            <w:noProof/>
            <w:webHidden/>
          </w:rPr>
          <w:t>100</w:t>
        </w:r>
        <w:r>
          <w:rPr>
            <w:noProof/>
            <w:webHidden/>
          </w:rPr>
          <w:fldChar w:fldCharType="end"/>
        </w:r>
      </w:hyperlink>
    </w:p>
    <w:p w:rsidR="00CF0E11" w:rsidRDefault="005607E6">
      <w:pPr>
        <w:pStyle w:val="11"/>
        <w:tabs>
          <w:tab w:val="right" w:leader="dot" w:pos="10456"/>
        </w:tabs>
        <w:rPr>
          <w:rFonts w:asciiTheme="minorHAnsi" w:eastAsiaTheme="minorEastAsia" w:hAnsiTheme="minorHAnsi" w:cstheme="minorBidi"/>
          <w:noProof/>
          <w:sz w:val="22"/>
          <w:szCs w:val="22"/>
        </w:rPr>
      </w:pPr>
      <w:hyperlink w:anchor="_Toc273641102" w:history="1">
        <w:r w:rsidR="00CF0E11" w:rsidRPr="00081577">
          <w:rPr>
            <w:rStyle w:val="a4"/>
            <w:noProof/>
            <w:lang w:val="ru-RU"/>
          </w:rPr>
          <w:t>Дизайн</w:t>
        </w:r>
        <w:r w:rsidR="00CF0E11">
          <w:rPr>
            <w:noProof/>
            <w:webHidden/>
          </w:rPr>
          <w:tab/>
        </w:r>
        <w:r>
          <w:rPr>
            <w:noProof/>
            <w:webHidden/>
          </w:rPr>
          <w:fldChar w:fldCharType="begin"/>
        </w:r>
        <w:r w:rsidR="00CF0E11">
          <w:rPr>
            <w:noProof/>
            <w:webHidden/>
          </w:rPr>
          <w:instrText xml:space="preserve"> PAGEREF _Toc273641102 \h </w:instrText>
        </w:r>
        <w:r>
          <w:rPr>
            <w:noProof/>
            <w:webHidden/>
          </w:rPr>
        </w:r>
        <w:r>
          <w:rPr>
            <w:noProof/>
            <w:webHidden/>
          </w:rPr>
          <w:fldChar w:fldCharType="separate"/>
        </w:r>
        <w:r w:rsidR="00380574">
          <w:rPr>
            <w:noProof/>
            <w:webHidden/>
          </w:rPr>
          <w:t>102</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03" w:history="1">
        <w:r w:rsidR="00CF0E11" w:rsidRPr="00081577">
          <w:rPr>
            <w:rStyle w:val="a4"/>
            <w:noProof/>
            <w:lang w:val="ru-RU"/>
          </w:rPr>
          <w:t>Общие графические настройки</w:t>
        </w:r>
        <w:r w:rsidR="00CF0E11">
          <w:rPr>
            <w:noProof/>
            <w:webHidden/>
          </w:rPr>
          <w:tab/>
        </w:r>
        <w:r>
          <w:rPr>
            <w:noProof/>
            <w:webHidden/>
          </w:rPr>
          <w:fldChar w:fldCharType="begin"/>
        </w:r>
        <w:r w:rsidR="00CF0E11">
          <w:rPr>
            <w:noProof/>
            <w:webHidden/>
          </w:rPr>
          <w:instrText xml:space="preserve"> PAGEREF _Toc273641103 \h </w:instrText>
        </w:r>
        <w:r>
          <w:rPr>
            <w:noProof/>
            <w:webHidden/>
          </w:rPr>
        </w:r>
        <w:r>
          <w:rPr>
            <w:noProof/>
            <w:webHidden/>
          </w:rPr>
          <w:fldChar w:fldCharType="separate"/>
        </w:r>
        <w:r w:rsidR="00380574">
          <w:rPr>
            <w:noProof/>
            <w:webHidden/>
          </w:rPr>
          <w:t>102</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04" w:history="1">
        <w:r w:rsidR="00CF0E11" w:rsidRPr="00081577">
          <w:rPr>
            <w:rStyle w:val="a4"/>
            <w:noProof/>
            <w:lang w:val="ru-RU"/>
          </w:rPr>
          <w:t>Установка лого-изображения</w:t>
        </w:r>
        <w:r w:rsidR="00CF0E11">
          <w:rPr>
            <w:noProof/>
            <w:webHidden/>
          </w:rPr>
          <w:tab/>
        </w:r>
        <w:r>
          <w:rPr>
            <w:noProof/>
            <w:webHidden/>
          </w:rPr>
          <w:fldChar w:fldCharType="begin"/>
        </w:r>
        <w:r w:rsidR="00CF0E11">
          <w:rPr>
            <w:noProof/>
            <w:webHidden/>
          </w:rPr>
          <w:instrText xml:space="preserve"> PAGEREF _Toc273641104 \h </w:instrText>
        </w:r>
        <w:r>
          <w:rPr>
            <w:noProof/>
            <w:webHidden/>
          </w:rPr>
        </w:r>
        <w:r>
          <w:rPr>
            <w:noProof/>
            <w:webHidden/>
          </w:rPr>
          <w:fldChar w:fldCharType="separate"/>
        </w:r>
        <w:r w:rsidR="00380574">
          <w:rPr>
            <w:noProof/>
            <w:webHidden/>
          </w:rPr>
          <w:t>105</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05" w:history="1">
        <w:r w:rsidR="00CF0E11" w:rsidRPr="00081577">
          <w:rPr>
            <w:rStyle w:val="a4"/>
            <w:noProof/>
            <w:lang w:val="ru-RU"/>
          </w:rPr>
          <w:t>Управление боксами</w:t>
        </w:r>
        <w:r w:rsidR="00CF0E11">
          <w:rPr>
            <w:noProof/>
            <w:webHidden/>
          </w:rPr>
          <w:tab/>
        </w:r>
        <w:r>
          <w:rPr>
            <w:noProof/>
            <w:webHidden/>
          </w:rPr>
          <w:fldChar w:fldCharType="begin"/>
        </w:r>
        <w:r w:rsidR="00CF0E11">
          <w:rPr>
            <w:noProof/>
            <w:webHidden/>
          </w:rPr>
          <w:instrText xml:space="preserve"> PAGEREF _Toc273641105 \h </w:instrText>
        </w:r>
        <w:r>
          <w:rPr>
            <w:noProof/>
            <w:webHidden/>
          </w:rPr>
        </w:r>
        <w:r>
          <w:rPr>
            <w:noProof/>
            <w:webHidden/>
          </w:rPr>
          <w:fldChar w:fldCharType="separate"/>
        </w:r>
        <w:r w:rsidR="00380574">
          <w:rPr>
            <w:noProof/>
            <w:webHidden/>
          </w:rPr>
          <w:t>109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06" w:history="1">
        <w:r w:rsidR="00CF0E11" w:rsidRPr="00081577">
          <w:rPr>
            <w:rStyle w:val="a4"/>
            <w:noProof/>
            <w:lang w:val="ru-RU"/>
          </w:rPr>
          <w:t>Галерея кнопок</w:t>
        </w:r>
        <w:r w:rsidR="00CF0E11">
          <w:rPr>
            <w:noProof/>
            <w:webHidden/>
          </w:rPr>
          <w:tab/>
        </w:r>
        <w:r>
          <w:rPr>
            <w:noProof/>
            <w:webHidden/>
          </w:rPr>
          <w:fldChar w:fldCharType="begin"/>
        </w:r>
        <w:r w:rsidR="00CF0E11">
          <w:rPr>
            <w:noProof/>
            <w:webHidden/>
          </w:rPr>
          <w:instrText xml:space="preserve"> PAGEREF _Toc273641106 \h </w:instrText>
        </w:r>
        <w:r>
          <w:rPr>
            <w:noProof/>
            <w:webHidden/>
          </w:rPr>
        </w:r>
        <w:r>
          <w:rPr>
            <w:noProof/>
            <w:webHidden/>
          </w:rPr>
          <w:fldChar w:fldCharType="separate"/>
        </w:r>
        <w:r w:rsidR="00380574">
          <w:rPr>
            <w:noProof/>
            <w:webHidden/>
          </w:rPr>
          <w:t>110</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07" w:history="1">
        <w:r w:rsidR="00CF0E11" w:rsidRPr="00081577">
          <w:rPr>
            <w:rStyle w:val="a4"/>
            <w:noProof/>
            <w:lang w:val="ru-RU"/>
          </w:rPr>
          <w:t>Установка CSS</w:t>
        </w:r>
        <w:r w:rsidR="00CF0E11">
          <w:rPr>
            <w:noProof/>
            <w:webHidden/>
          </w:rPr>
          <w:tab/>
        </w:r>
        <w:r>
          <w:rPr>
            <w:noProof/>
            <w:webHidden/>
          </w:rPr>
          <w:fldChar w:fldCharType="begin"/>
        </w:r>
        <w:r w:rsidR="00CF0E11">
          <w:rPr>
            <w:noProof/>
            <w:webHidden/>
          </w:rPr>
          <w:instrText xml:space="preserve"> PAGEREF _Toc273641107 \h </w:instrText>
        </w:r>
        <w:r>
          <w:rPr>
            <w:noProof/>
            <w:webHidden/>
          </w:rPr>
        </w:r>
        <w:r>
          <w:rPr>
            <w:noProof/>
            <w:webHidden/>
          </w:rPr>
          <w:fldChar w:fldCharType="separate"/>
        </w:r>
        <w:r w:rsidR="00380574">
          <w:rPr>
            <w:noProof/>
            <w:webHidden/>
          </w:rPr>
          <w:t>113</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08" w:history="1">
        <w:r w:rsidR="00CF0E11" w:rsidRPr="00081577">
          <w:rPr>
            <w:rStyle w:val="a4"/>
            <w:noProof/>
            <w:lang w:val="ru-RU"/>
          </w:rPr>
          <w:t>Примеры использования CSS в Интернет-магазинах</w:t>
        </w:r>
        <w:r w:rsidR="00CF0E11">
          <w:rPr>
            <w:noProof/>
            <w:webHidden/>
          </w:rPr>
          <w:tab/>
        </w:r>
        <w:r>
          <w:rPr>
            <w:noProof/>
            <w:webHidden/>
          </w:rPr>
          <w:fldChar w:fldCharType="begin"/>
        </w:r>
        <w:r w:rsidR="00CF0E11">
          <w:rPr>
            <w:noProof/>
            <w:webHidden/>
          </w:rPr>
          <w:instrText xml:space="preserve"> PAGEREF _Toc273641108 \h </w:instrText>
        </w:r>
        <w:r>
          <w:rPr>
            <w:noProof/>
            <w:webHidden/>
          </w:rPr>
        </w:r>
        <w:r>
          <w:rPr>
            <w:noProof/>
            <w:webHidden/>
          </w:rPr>
          <w:fldChar w:fldCharType="separate"/>
        </w:r>
        <w:r w:rsidR="00380574">
          <w:rPr>
            <w:noProof/>
            <w:webHidden/>
          </w:rPr>
          <w:t>114</w:t>
        </w:r>
        <w:r>
          <w:rPr>
            <w:noProof/>
            <w:webHidden/>
          </w:rPr>
          <w:fldChar w:fldCharType="end"/>
        </w:r>
      </w:hyperlink>
    </w:p>
    <w:p w:rsidR="00CF0E11" w:rsidRDefault="005607E6">
      <w:pPr>
        <w:pStyle w:val="11"/>
        <w:tabs>
          <w:tab w:val="right" w:leader="dot" w:pos="10456"/>
        </w:tabs>
        <w:rPr>
          <w:rFonts w:asciiTheme="minorHAnsi" w:eastAsiaTheme="minorEastAsia" w:hAnsiTheme="minorHAnsi" w:cstheme="minorBidi"/>
          <w:noProof/>
          <w:sz w:val="22"/>
          <w:szCs w:val="22"/>
        </w:rPr>
      </w:pPr>
      <w:hyperlink w:anchor="_Toc273641109" w:history="1">
        <w:r w:rsidR="00CF0E11" w:rsidRPr="00081577">
          <w:rPr>
            <w:rStyle w:val="a4"/>
            <w:noProof/>
            <w:lang w:val="ru-RU"/>
          </w:rPr>
          <w:t>Каталог</w:t>
        </w:r>
        <w:r w:rsidR="00CF0E11">
          <w:rPr>
            <w:noProof/>
            <w:webHidden/>
          </w:rPr>
          <w:tab/>
        </w:r>
        <w:r>
          <w:rPr>
            <w:noProof/>
            <w:webHidden/>
          </w:rPr>
          <w:fldChar w:fldCharType="begin"/>
        </w:r>
        <w:r w:rsidR="00CF0E11">
          <w:rPr>
            <w:noProof/>
            <w:webHidden/>
          </w:rPr>
          <w:instrText xml:space="preserve"> PAGEREF _Toc273641109 \h </w:instrText>
        </w:r>
        <w:r>
          <w:rPr>
            <w:noProof/>
            <w:webHidden/>
          </w:rPr>
        </w:r>
        <w:r>
          <w:rPr>
            <w:noProof/>
            <w:webHidden/>
          </w:rPr>
          <w:fldChar w:fldCharType="separate"/>
        </w:r>
        <w:r w:rsidR="00380574">
          <w:rPr>
            <w:noProof/>
            <w:webHidden/>
          </w:rPr>
          <w:t>128</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10" w:history="1">
        <w:r w:rsidR="00CF0E11" w:rsidRPr="00081577">
          <w:rPr>
            <w:rStyle w:val="a4"/>
            <w:noProof/>
            <w:lang w:val="ru-RU"/>
          </w:rPr>
          <w:t>Категории и товары</w:t>
        </w:r>
        <w:r w:rsidR="00CF0E11">
          <w:rPr>
            <w:noProof/>
            <w:webHidden/>
          </w:rPr>
          <w:tab/>
        </w:r>
        <w:r>
          <w:rPr>
            <w:noProof/>
            <w:webHidden/>
          </w:rPr>
          <w:fldChar w:fldCharType="begin"/>
        </w:r>
        <w:r w:rsidR="00CF0E11">
          <w:rPr>
            <w:noProof/>
            <w:webHidden/>
          </w:rPr>
          <w:instrText xml:space="preserve"> PAGEREF _Toc273641110 \h </w:instrText>
        </w:r>
        <w:r>
          <w:rPr>
            <w:noProof/>
            <w:webHidden/>
          </w:rPr>
        </w:r>
        <w:r>
          <w:rPr>
            <w:noProof/>
            <w:webHidden/>
          </w:rPr>
          <w:fldChar w:fldCharType="separate"/>
        </w:r>
        <w:r w:rsidR="00380574">
          <w:rPr>
            <w:noProof/>
            <w:webHidden/>
          </w:rPr>
          <w:t>128</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11" w:history="1">
        <w:r w:rsidR="00CF0E11" w:rsidRPr="00081577">
          <w:rPr>
            <w:rStyle w:val="a4"/>
            <w:noProof/>
            <w:lang w:val="ru-RU"/>
          </w:rPr>
          <w:t>Создание категорий</w:t>
        </w:r>
        <w:r w:rsidR="00CF0E11">
          <w:rPr>
            <w:noProof/>
            <w:webHidden/>
          </w:rPr>
          <w:tab/>
        </w:r>
        <w:r>
          <w:rPr>
            <w:noProof/>
            <w:webHidden/>
          </w:rPr>
          <w:fldChar w:fldCharType="begin"/>
        </w:r>
        <w:r w:rsidR="00CF0E11">
          <w:rPr>
            <w:noProof/>
            <w:webHidden/>
          </w:rPr>
          <w:instrText xml:space="preserve"> PAGEREF _Toc273641111 \h </w:instrText>
        </w:r>
        <w:r>
          <w:rPr>
            <w:noProof/>
            <w:webHidden/>
          </w:rPr>
        </w:r>
        <w:r>
          <w:rPr>
            <w:noProof/>
            <w:webHidden/>
          </w:rPr>
          <w:fldChar w:fldCharType="separate"/>
        </w:r>
        <w:r w:rsidR="00380574">
          <w:rPr>
            <w:noProof/>
            <w:webHidden/>
          </w:rPr>
          <w:t>128</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12" w:history="1">
        <w:r w:rsidR="00CF0E11" w:rsidRPr="00081577">
          <w:rPr>
            <w:rStyle w:val="a4"/>
            <w:noProof/>
            <w:lang w:val="ru-RU"/>
          </w:rPr>
          <w:t>Создание подкатегорий</w:t>
        </w:r>
        <w:r w:rsidR="00CF0E11">
          <w:rPr>
            <w:noProof/>
            <w:webHidden/>
          </w:rPr>
          <w:tab/>
        </w:r>
        <w:r>
          <w:rPr>
            <w:noProof/>
            <w:webHidden/>
          </w:rPr>
          <w:fldChar w:fldCharType="begin"/>
        </w:r>
        <w:r w:rsidR="00CF0E11">
          <w:rPr>
            <w:noProof/>
            <w:webHidden/>
          </w:rPr>
          <w:instrText xml:space="preserve"> PAGEREF _Toc273641112 \h </w:instrText>
        </w:r>
        <w:r>
          <w:rPr>
            <w:noProof/>
            <w:webHidden/>
          </w:rPr>
        </w:r>
        <w:r>
          <w:rPr>
            <w:noProof/>
            <w:webHidden/>
          </w:rPr>
          <w:fldChar w:fldCharType="separate"/>
        </w:r>
        <w:r w:rsidR="00380574">
          <w:rPr>
            <w:noProof/>
            <w:webHidden/>
          </w:rPr>
          <w:t>130</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13" w:history="1">
        <w:r w:rsidR="00CF0E11" w:rsidRPr="00081577">
          <w:rPr>
            <w:rStyle w:val="a4"/>
            <w:noProof/>
            <w:lang w:val="ru-RU"/>
          </w:rPr>
          <w:t>Создание товаров</w:t>
        </w:r>
        <w:r w:rsidR="00CF0E11">
          <w:rPr>
            <w:noProof/>
            <w:webHidden/>
          </w:rPr>
          <w:tab/>
        </w:r>
        <w:r>
          <w:rPr>
            <w:noProof/>
            <w:webHidden/>
          </w:rPr>
          <w:fldChar w:fldCharType="begin"/>
        </w:r>
        <w:r w:rsidR="00CF0E11">
          <w:rPr>
            <w:noProof/>
            <w:webHidden/>
          </w:rPr>
          <w:instrText xml:space="preserve"> PAGEREF _Toc273641113 \h </w:instrText>
        </w:r>
        <w:r>
          <w:rPr>
            <w:noProof/>
            <w:webHidden/>
          </w:rPr>
        </w:r>
        <w:r>
          <w:rPr>
            <w:noProof/>
            <w:webHidden/>
          </w:rPr>
          <w:fldChar w:fldCharType="separate"/>
        </w:r>
        <w:r w:rsidR="00380574">
          <w:rPr>
            <w:noProof/>
            <w:webHidden/>
          </w:rPr>
          <w:t>132</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14" w:history="1">
        <w:r w:rsidR="00CF0E11" w:rsidRPr="00081577">
          <w:rPr>
            <w:rStyle w:val="a4"/>
            <w:noProof/>
            <w:lang w:val="ru-RU"/>
          </w:rPr>
          <w:t>Опции товаров</w:t>
        </w:r>
        <w:r w:rsidR="00CF0E11">
          <w:rPr>
            <w:noProof/>
            <w:webHidden/>
          </w:rPr>
          <w:tab/>
        </w:r>
        <w:r>
          <w:rPr>
            <w:noProof/>
            <w:webHidden/>
          </w:rPr>
          <w:fldChar w:fldCharType="begin"/>
        </w:r>
        <w:r w:rsidR="00CF0E11">
          <w:rPr>
            <w:noProof/>
            <w:webHidden/>
          </w:rPr>
          <w:instrText xml:space="preserve"> PAGEREF _Toc273641114 \h </w:instrText>
        </w:r>
        <w:r>
          <w:rPr>
            <w:noProof/>
            <w:webHidden/>
          </w:rPr>
        </w:r>
        <w:r>
          <w:rPr>
            <w:noProof/>
            <w:webHidden/>
          </w:rPr>
          <w:fldChar w:fldCharType="separate"/>
        </w:r>
        <w:r w:rsidR="00380574">
          <w:rPr>
            <w:noProof/>
            <w:webHidden/>
          </w:rPr>
          <w:t>139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15" w:history="1">
        <w:r w:rsidR="00CF0E11" w:rsidRPr="00081577">
          <w:rPr>
            <w:rStyle w:val="a4"/>
            <w:noProof/>
            <w:lang w:val="ru-RU"/>
          </w:rPr>
          <w:t>Модуль Excel импорт/экспорт</w:t>
        </w:r>
        <w:r w:rsidR="00CF0E11">
          <w:rPr>
            <w:noProof/>
            <w:webHidden/>
          </w:rPr>
          <w:tab/>
        </w:r>
        <w:r>
          <w:rPr>
            <w:noProof/>
            <w:webHidden/>
          </w:rPr>
          <w:fldChar w:fldCharType="begin"/>
        </w:r>
        <w:r w:rsidR="00CF0E11">
          <w:rPr>
            <w:noProof/>
            <w:webHidden/>
          </w:rPr>
          <w:instrText xml:space="preserve"> PAGEREF _Toc273641115 \h </w:instrText>
        </w:r>
        <w:r>
          <w:rPr>
            <w:noProof/>
            <w:webHidden/>
          </w:rPr>
        </w:r>
        <w:r>
          <w:rPr>
            <w:noProof/>
            <w:webHidden/>
          </w:rPr>
          <w:fldChar w:fldCharType="separate"/>
        </w:r>
        <w:r w:rsidR="00380574">
          <w:rPr>
            <w:noProof/>
            <w:webHidden/>
          </w:rPr>
          <w:t>144</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16" w:history="1">
        <w:r w:rsidR="00CF0E11" w:rsidRPr="00081577">
          <w:rPr>
            <w:rStyle w:val="a4"/>
            <w:noProof/>
            <w:lang w:val="ru-RU"/>
          </w:rPr>
          <w:t>Массовое добавление опций в модуле Excel импорт/экспорт</w:t>
        </w:r>
        <w:r w:rsidR="00CF0E11">
          <w:rPr>
            <w:noProof/>
            <w:webHidden/>
          </w:rPr>
          <w:tab/>
        </w:r>
        <w:r>
          <w:rPr>
            <w:noProof/>
            <w:webHidden/>
          </w:rPr>
          <w:fldChar w:fldCharType="begin"/>
        </w:r>
        <w:r w:rsidR="00CF0E11">
          <w:rPr>
            <w:noProof/>
            <w:webHidden/>
          </w:rPr>
          <w:instrText xml:space="preserve"> PAGEREF _Toc273641116 \h </w:instrText>
        </w:r>
        <w:r>
          <w:rPr>
            <w:noProof/>
            <w:webHidden/>
          </w:rPr>
        </w:r>
        <w:r>
          <w:rPr>
            <w:noProof/>
            <w:webHidden/>
          </w:rPr>
          <w:fldChar w:fldCharType="separate"/>
        </w:r>
        <w:r w:rsidR="00380574">
          <w:rPr>
            <w:noProof/>
            <w:webHidden/>
          </w:rPr>
          <w:t>161</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17" w:history="1">
        <w:r w:rsidR="00CF0E11" w:rsidRPr="00081577">
          <w:rPr>
            <w:rStyle w:val="a4"/>
            <w:noProof/>
            <w:lang w:val="ru-RU"/>
          </w:rPr>
          <w:t>Экспорт в Яндекс-Маркет</w:t>
        </w:r>
        <w:r w:rsidR="00CF0E11">
          <w:rPr>
            <w:noProof/>
            <w:webHidden/>
          </w:rPr>
          <w:tab/>
        </w:r>
        <w:r>
          <w:rPr>
            <w:noProof/>
            <w:webHidden/>
          </w:rPr>
          <w:fldChar w:fldCharType="begin"/>
        </w:r>
        <w:r w:rsidR="00CF0E11">
          <w:rPr>
            <w:noProof/>
            <w:webHidden/>
          </w:rPr>
          <w:instrText xml:space="preserve"> PAGEREF _Toc273641117 \h </w:instrText>
        </w:r>
        <w:r>
          <w:rPr>
            <w:noProof/>
            <w:webHidden/>
          </w:rPr>
        </w:r>
        <w:r>
          <w:rPr>
            <w:noProof/>
            <w:webHidden/>
          </w:rPr>
          <w:fldChar w:fldCharType="separate"/>
        </w:r>
        <w:r w:rsidR="00380574">
          <w:rPr>
            <w:noProof/>
            <w:webHidden/>
          </w:rPr>
          <w:t>166</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18" w:history="1">
        <w:r w:rsidR="00CF0E11" w:rsidRPr="00081577">
          <w:rPr>
            <w:rStyle w:val="a4"/>
            <w:noProof/>
            <w:lang w:val="ru-RU"/>
          </w:rPr>
          <w:t>Производители</w:t>
        </w:r>
        <w:r w:rsidR="00CF0E11">
          <w:rPr>
            <w:noProof/>
            <w:webHidden/>
          </w:rPr>
          <w:tab/>
        </w:r>
        <w:r>
          <w:rPr>
            <w:noProof/>
            <w:webHidden/>
          </w:rPr>
          <w:fldChar w:fldCharType="begin"/>
        </w:r>
        <w:r w:rsidR="00CF0E11">
          <w:rPr>
            <w:noProof/>
            <w:webHidden/>
          </w:rPr>
          <w:instrText xml:space="preserve"> PAGEREF _Toc273641118 \h </w:instrText>
        </w:r>
        <w:r>
          <w:rPr>
            <w:noProof/>
            <w:webHidden/>
          </w:rPr>
        </w:r>
        <w:r>
          <w:rPr>
            <w:noProof/>
            <w:webHidden/>
          </w:rPr>
          <w:fldChar w:fldCharType="separate"/>
        </w:r>
        <w:r w:rsidR="00380574">
          <w:rPr>
            <w:noProof/>
            <w:webHidden/>
          </w:rPr>
          <w:t>169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19" w:history="1">
        <w:r w:rsidR="00CF0E11" w:rsidRPr="00081577">
          <w:rPr>
            <w:rStyle w:val="a4"/>
            <w:noProof/>
            <w:lang w:val="ru-RU"/>
          </w:rPr>
          <w:t>Отзывы</w:t>
        </w:r>
        <w:r w:rsidR="00CF0E11">
          <w:rPr>
            <w:noProof/>
            <w:webHidden/>
          </w:rPr>
          <w:tab/>
        </w:r>
        <w:r>
          <w:rPr>
            <w:noProof/>
            <w:webHidden/>
          </w:rPr>
          <w:fldChar w:fldCharType="begin"/>
        </w:r>
        <w:r w:rsidR="00CF0E11">
          <w:rPr>
            <w:noProof/>
            <w:webHidden/>
          </w:rPr>
          <w:instrText xml:space="preserve"> PAGEREF _Toc273641119 \h </w:instrText>
        </w:r>
        <w:r>
          <w:rPr>
            <w:noProof/>
            <w:webHidden/>
          </w:rPr>
        </w:r>
        <w:r>
          <w:rPr>
            <w:noProof/>
            <w:webHidden/>
          </w:rPr>
          <w:fldChar w:fldCharType="separate"/>
        </w:r>
        <w:r w:rsidR="00380574">
          <w:rPr>
            <w:noProof/>
            <w:webHidden/>
          </w:rPr>
          <w:t>172</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20" w:history="1">
        <w:r w:rsidR="00CF0E11" w:rsidRPr="00081577">
          <w:rPr>
            <w:rStyle w:val="a4"/>
            <w:noProof/>
            <w:lang w:val="ru-RU"/>
          </w:rPr>
          <w:t>Скидки</w:t>
        </w:r>
        <w:r w:rsidR="00CF0E11">
          <w:rPr>
            <w:noProof/>
            <w:webHidden/>
          </w:rPr>
          <w:tab/>
        </w:r>
        <w:r>
          <w:rPr>
            <w:noProof/>
            <w:webHidden/>
          </w:rPr>
          <w:fldChar w:fldCharType="begin"/>
        </w:r>
        <w:r w:rsidR="00CF0E11">
          <w:rPr>
            <w:noProof/>
            <w:webHidden/>
          </w:rPr>
          <w:instrText xml:space="preserve"> PAGEREF _Toc273641120 \h </w:instrText>
        </w:r>
        <w:r>
          <w:rPr>
            <w:noProof/>
            <w:webHidden/>
          </w:rPr>
        </w:r>
        <w:r>
          <w:rPr>
            <w:noProof/>
            <w:webHidden/>
          </w:rPr>
          <w:fldChar w:fldCharType="separate"/>
        </w:r>
        <w:r w:rsidR="00380574">
          <w:rPr>
            <w:noProof/>
            <w:webHidden/>
          </w:rPr>
          <w:t>175</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21" w:history="1">
        <w:r w:rsidR="00CF0E11" w:rsidRPr="00081577">
          <w:rPr>
            <w:rStyle w:val="a4"/>
            <w:noProof/>
            <w:lang w:val="ru-RU"/>
          </w:rPr>
          <w:t>Обновление цен</w:t>
        </w:r>
        <w:r w:rsidR="00CF0E11">
          <w:rPr>
            <w:noProof/>
            <w:webHidden/>
          </w:rPr>
          <w:tab/>
        </w:r>
        <w:r>
          <w:rPr>
            <w:noProof/>
            <w:webHidden/>
          </w:rPr>
          <w:fldChar w:fldCharType="begin"/>
        </w:r>
        <w:r w:rsidR="00CF0E11">
          <w:rPr>
            <w:noProof/>
            <w:webHidden/>
          </w:rPr>
          <w:instrText xml:space="preserve"> PAGEREF _Toc273641121 \h </w:instrText>
        </w:r>
        <w:r>
          <w:rPr>
            <w:noProof/>
            <w:webHidden/>
          </w:rPr>
        </w:r>
        <w:r>
          <w:rPr>
            <w:noProof/>
            <w:webHidden/>
          </w:rPr>
          <w:fldChar w:fldCharType="separate"/>
        </w:r>
        <w:r w:rsidR="00380574">
          <w:rPr>
            <w:noProof/>
            <w:webHidden/>
          </w:rPr>
          <w:t>179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22" w:history="1">
        <w:r w:rsidR="00CF0E11" w:rsidRPr="00081577">
          <w:rPr>
            <w:rStyle w:val="a4"/>
            <w:noProof/>
            <w:lang w:val="ru-RU"/>
          </w:rPr>
          <w:t>Связанные товары</w:t>
        </w:r>
        <w:r w:rsidR="00CF0E11">
          <w:rPr>
            <w:noProof/>
            <w:webHidden/>
          </w:rPr>
          <w:tab/>
        </w:r>
        <w:r>
          <w:rPr>
            <w:noProof/>
            <w:webHidden/>
          </w:rPr>
          <w:fldChar w:fldCharType="begin"/>
        </w:r>
        <w:r w:rsidR="00CF0E11">
          <w:rPr>
            <w:noProof/>
            <w:webHidden/>
          </w:rPr>
          <w:instrText xml:space="preserve"> PAGEREF _Toc273641122 \h </w:instrText>
        </w:r>
        <w:r>
          <w:rPr>
            <w:noProof/>
            <w:webHidden/>
          </w:rPr>
        </w:r>
        <w:r>
          <w:rPr>
            <w:noProof/>
            <w:webHidden/>
          </w:rPr>
          <w:fldChar w:fldCharType="separate"/>
        </w:r>
        <w:r w:rsidR="00380574">
          <w:rPr>
            <w:noProof/>
            <w:webHidden/>
          </w:rPr>
          <w:t>181</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23" w:history="1">
        <w:r w:rsidR="00CF0E11" w:rsidRPr="00081577">
          <w:rPr>
            <w:rStyle w:val="a4"/>
            <w:noProof/>
            <w:lang w:val="ru-RU"/>
          </w:rPr>
          <w:t>Рекомендуемые товары</w:t>
        </w:r>
        <w:r w:rsidR="00CF0E11">
          <w:rPr>
            <w:noProof/>
            <w:webHidden/>
          </w:rPr>
          <w:tab/>
        </w:r>
        <w:r>
          <w:rPr>
            <w:noProof/>
            <w:webHidden/>
          </w:rPr>
          <w:fldChar w:fldCharType="begin"/>
        </w:r>
        <w:r w:rsidR="00CF0E11">
          <w:rPr>
            <w:noProof/>
            <w:webHidden/>
          </w:rPr>
          <w:instrText xml:space="preserve"> PAGEREF _Toc273641123 \h </w:instrText>
        </w:r>
        <w:r>
          <w:rPr>
            <w:noProof/>
            <w:webHidden/>
          </w:rPr>
        </w:r>
        <w:r>
          <w:rPr>
            <w:noProof/>
            <w:webHidden/>
          </w:rPr>
          <w:fldChar w:fldCharType="separate"/>
        </w:r>
        <w:r w:rsidR="00380574">
          <w:rPr>
            <w:noProof/>
            <w:webHidden/>
          </w:rPr>
          <w:t>185</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24" w:history="1">
        <w:r w:rsidR="00CF0E11" w:rsidRPr="00081577">
          <w:rPr>
            <w:rStyle w:val="a4"/>
            <w:noProof/>
            <w:lang w:val="ru-RU"/>
          </w:rPr>
          <w:t>Ожидаемые товары</w:t>
        </w:r>
        <w:r w:rsidR="00CF0E11">
          <w:rPr>
            <w:noProof/>
            <w:webHidden/>
          </w:rPr>
          <w:tab/>
        </w:r>
        <w:r>
          <w:rPr>
            <w:noProof/>
            <w:webHidden/>
          </w:rPr>
          <w:fldChar w:fldCharType="begin"/>
        </w:r>
        <w:r w:rsidR="00CF0E11">
          <w:rPr>
            <w:noProof/>
            <w:webHidden/>
          </w:rPr>
          <w:instrText xml:space="preserve"> PAGEREF _Toc273641124 \h </w:instrText>
        </w:r>
        <w:r>
          <w:rPr>
            <w:noProof/>
            <w:webHidden/>
          </w:rPr>
        </w:r>
        <w:r>
          <w:rPr>
            <w:noProof/>
            <w:webHidden/>
          </w:rPr>
          <w:fldChar w:fldCharType="separate"/>
        </w:r>
        <w:r w:rsidR="00380574">
          <w:rPr>
            <w:noProof/>
            <w:webHidden/>
          </w:rPr>
          <w:t>187</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25" w:history="1">
        <w:r w:rsidR="00CF0E11" w:rsidRPr="00081577">
          <w:rPr>
            <w:rStyle w:val="a4"/>
            <w:noProof/>
            <w:lang w:val="ru-RU"/>
          </w:rPr>
          <w:t>Виртуальные товары</w:t>
        </w:r>
        <w:r w:rsidR="00CF0E11">
          <w:rPr>
            <w:noProof/>
            <w:webHidden/>
          </w:rPr>
          <w:tab/>
        </w:r>
        <w:r>
          <w:rPr>
            <w:noProof/>
            <w:webHidden/>
          </w:rPr>
          <w:fldChar w:fldCharType="begin"/>
        </w:r>
        <w:r w:rsidR="00CF0E11">
          <w:rPr>
            <w:noProof/>
            <w:webHidden/>
          </w:rPr>
          <w:instrText xml:space="preserve"> PAGEREF _Toc273641125 \h </w:instrText>
        </w:r>
        <w:r>
          <w:rPr>
            <w:noProof/>
            <w:webHidden/>
          </w:rPr>
        </w:r>
        <w:r>
          <w:rPr>
            <w:noProof/>
            <w:webHidden/>
          </w:rPr>
          <w:fldChar w:fldCharType="separate"/>
        </w:r>
        <w:r w:rsidR="00380574">
          <w:rPr>
            <w:noProof/>
            <w:webHidden/>
          </w:rPr>
          <w:t>189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26" w:history="1">
        <w:r w:rsidR="00CF0E11" w:rsidRPr="00081577">
          <w:rPr>
            <w:rStyle w:val="a4"/>
            <w:noProof/>
            <w:lang w:val="ru-RU"/>
          </w:rPr>
          <w:t>Инструкция по настройке виртуальных (скачиваемых) товаров</w:t>
        </w:r>
        <w:r w:rsidR="00CF0E11">
          <w:rPr>
            <w:noProof/>
            <w:webHidden/>
          </w:rPr>
          <w:tab/>
        </w:r>
        <w:r>
          <w:rPr>
            <w:noProof/>
            <w:webHidden/>
          </w:rPr>
          <w:fldChar w:fldCharType="begin"/>
        </w:r>
        <w:r w:rsidR="00CF0E11">
          <w:rPr>
            <w:noProof/>
            <w:webHidden/>
          </w:rPr>
          <w:instrText xml:space="preserve"> PAGEREF _Toc273641126 \h </w:instrText>
        </w:r>
        <w:r>
          <w:rPr>
            <w:noProof/>
            <w:webHidden/>
          </w:rPr>
        </w:r>
        <w:r>
          <w:rPr>
            <w:noProof/>
            <w:webHidden/>
          </w:rPr>
          <w:fldChar w:fldCharType="separate"/>
        </w:r>
        <w:r w:rsidR="00380574">
          <w:rPr>
            <w:noProof/>
            <w:webHidden/>
          </w:rPr>
          <w:t>190</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27" w:history="1">
        <w:r w:rsidR="00CF0E11" w:rsidRPr="00081577">
          <w:rPr>
            <w:rStyle w:val="a4"/>
            <w:noProof/>
            <w:lang w:val="ru-RU"/>
          </w:rPr>
          <w:t>Файловый менеджер</w:t>
        </w:r>
        <w:r w:rsidR="00CF0E11">
          <w:rPr>
            <w:noProof/>
            <w:webHidden/>
          </w:rPr>
          <w:tab/>
        </w:r>
        <w:r>
          <w:rPr>
            <w:noProof/>
            <w:webHidden/>
          </w:rPr>
          <w:fldChar w:fldCharType="begin"/>
        </w:r>
        <w:r w:rsidR="00CF0E11">
          <w:rPr>
            <w:noProof/>
            <w:webHidden/>
          </w:rPr>
          <w:instrText xml:space="preserve"> PAGEREF _Toc273641127 \h </w:instrText>
        </w:r>
        <w:r>
          <w:rPr>
            <w:noProof/>
            <w:webHidden/>
          </w:rPr>
        </w:r>
        <w:r>
          <w:rPr>
            <w:noProof/>
            <w:webHidden/>
          </w:rPr>
          <w:fldChar w:fldCharType="separate"/>
        </w:r>
        <w:r w:rsidR="00380574">
          <w:rPr>
            <w:noProof/>
            <w:webHidden/>
          </w:rPr>
          <w:t>196</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28" w:history="1">
        <w:r w:rsidR="00CF0E11" w:rsidRPr="00081577">
          <w:rPr>
            <w:rStyle w:val="a4"/>
            <w:noProof/>
            <w:lang w:val="ru-RU"/>
          </w:rPr>
          <w:t>Загрузка файла</w:t>
        </w:r>
        <w:r w:rsidR="00CF0E11">
          <w:rPr>
            <w:noProof/>
            <w:webHidden/>
          </w:rPr>
          <w:tab/>
        </w:r>
        <w:r>
          <w:rPr>
            <w:noProof/>
            <w:webHidden/>
          </w:rPr>
          <w:fldChar w:fldCharType="begin"/>
        </w:r>
        <w:r w:rsidR="00CF0E11">
          <w:rPr>
            <w:noProof/>
            <w:webHidden/>
          </w:rPr>
          <w:instrText xml:space="preserve"> PAGEREF _Toc273641128 \h </w:instrText>
        </w:r>
        <w:r>
          <w:rPr>
            <w:noProof/>
            <w:webHidden/>
          </w:rPr>
        </w:r>
        <w:r>
          <w:rPr>
            <w:noProof/>
            <w:webHidden/>
          </w:rPr>
          <w:fldChar w:fldCharType="separate"/>
        </w:r>
        <w:r w:rsidR="00380574">
          <w:rPr>
            <w:noProof/>
            <w:webHidden/>
          </w:rPr>
          <w:t>196</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29" w:history="1">
        <w:r w:rsidR="00CF0E11" w:rsidRPr="00081577">
          <w:rPr>
            <w:rStyle w:val="a4"/>
            <w:noProof/>
            <w:lang w:val="ru-RU"/>
          </w:rPr>
          <w:t>Создание каталога</w:t>
        </w:r>
        <w:r w:rsidR="00CF0E11">
          <w:rPr>
            <w:noProof/>
            <w:webHidden/>
          </w:rPr>
          <w:tab/>
        </w:r>
        <w:r>
          <w:rPr>
            <w:noProof/>
            <w:webHidden/>
          </w:rPr>
          <w:fldChar w:fldCharType="begin"/>
        </w:r>
        <w:r w:rsidR="00CF0E11">
          <w:rPr>
            <w:noProof/>
            <w:webHidden/>
          </w:rPr>
          <w:instrText xml:space="preserve"> PAGEREF _Toc273641129 \h </w:instrText>
        </w:r>
        <w:r>
          <w:rPr>
            <w:noProof/>
            <w:webHidden/>
          </w:rPr>
        </w:r>
        <w:r>
          <w:rPr>
            <w:noProof/>
            <w:webHidden/>
          </w:rPr>
          <w:fldChar w:fldCharType="separate"/>
        </w:r>
        <w:r w:rsidR="00380574">
          <w:rPr>
            <w:noProof/>
            <w:webHidden/>
          </w:rPr>
          <w:t>197</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30" w:history="1">
        <w:r w:rsidR="00CF0E11" w:rsidRPr="00081577">
          <w:rPr>
            <w:rStyle w:val="a4"/>
            <w:noProof/>
            <w:lang w:val="ru-RU"/>
          </w:rPr>
          <w:t>Создание файла</w:t>
        </w:r>
        <w:r w:rsidR="00CF0E11">
          <w:rPr>
            <w:noProof/>
            <w:webHidden/>
          </w:rPr>
          <w:tab/>
        </w:r>
        <w:r>
          <w:rPr>
            <w:noProof/>
            <w:webHidden/>
          </w:rPr>
          <w:fldChar w:fldCharType="begin"/>
        </w:r>
        <w:r w:rsidR="00CF0E11">
          <w:rPr>
            <w:noProof/>
            <w:webHidden/>
          </w:rPr>
          <w:instrText xml:space="preserve"> PAGEREF _Toc273641130 \h </w:instrText>
        </w:r>
        <w:r>
          <w:rPr>
            <w:noProof/>
            <w:webHidden/>
          </w:rPr>
        </w:r>
        <w:r>
          <w:rPr>
            <w:noProof/>
            <w:webHidden/>
          </w:rPr>
          <w:fldChar w:fldCharType="separate"/>
        </w:r>
        <w:r w:rsidR="00380574">
          <w:rPr>
            <w:noProof/>
            <w:webHidden/>
          </w:rPr>
          <w:t>197</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31" w:history="1">
        <w:r w:rsidR="00CF0E11" w:rsidRPr="00081577">
          <w:rPr>
            <w:rStyle w:val="a4"/>
            <w:noProof/>
            <w:lang w:val="ru-RU"/>
          </w:rPr>
          <w:t>Перемещение между папками</w:t>
        </w:r>
        <w:r w:rsidR="00CF0E11">
          <w:rPr>
            <w:noProof/>
            <w:webHidden/>
          </w:rPr>
          <w:tab/>
        </w:r>
        <w:r>
          <w:rPr>
            <w:noProof/>
            <w:webHidden/>
          </w:rPr>
          <w:fldChar w:fldCharType="begin"/>
        </w:r>
        <w:r w:rsidR="00CF0E11">
          <w:rPr>
            <w:noProof/>
            <w:webHidden/>
          </w:rPr>
          <w:instrText xml:space="preserve"> PAGEREF _Toc273641131 \h </w:instrText>
        </w:r>
        <w:r>
          <w:rPr>
            <w:noProof/>
            <w:webHidden/>
          </w:rPr>
        </w:r>
        <w:r>
          <w:rPr>
            <w:noProof/>
            <w:webHidden/>
          </w:rPr>
          <w:fldChar w:fldCharType="separate"/>
        </w:r>
        <w:r w:rsidR="00380574">
          <w:rPr>
            <w:noProof/>
            <w:webHidden/>
          </w:rPr>
          <w:t>198</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32" w:history="1">
        <w:r w:rsidR="00CF0E11" w:rsidRPr="00081577">
          <w:rPr>
            <w:rStyle w:val="a4"/>
            <w:noProof/>
            <w:lang w:val="ru-RU"/>
          </w:rPr>
          <w:t>Распаковка архивов</w:t>
        </w:r>
        <w:r w:rsidR="00CF0E11">
          <w:rPr>
            <w:noProof/>
            <w:webHidden/>
          </w:rPr>
          <w:tab/>
        </w:r>
        <w:r>
          <w:rPr>
            <w:noProof/>
            <w:webHidden/>
          </w:rPr>
          <w:fldChar w:fldCharType="begin"/>
        </w:r>
        <w:r w:rsidR="00CF0E11">
          <w:rPr>
            <w:noProof/>
            <w:webHidden/>
          </w:rPr>
          <w:instrText xml:space="preserve"> PAGEREF _Toc273641132 \h </w:instrText>
        </w:r>
        <w:r>
          <w:rPr>
            <w:noProof/>
            <w:webHidden/>
          </w:rPr>
        </w:r>
        <w:r>
          <w:rPr>
            <w:noProof/>
            <w:webHidden/>
          </w:rPr>
          <w:fldChar w:fldCharType="separate"/>
        </w:r>
        <w:r w:rsidR="00380574">
          <w:rPr>
            <w:noProof/>
            <w:webHidden/>
          </w:rPr>
          <w:t>198</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33" w:history="1">
        <w:r w:rsidR="00CF0E11" w:rsidRPr="00081577">
          <w:rPr>
            <w:rStyle w:val="a4"/>
            <w:noProof/>
            <w:lang w:val="ru-RU"/>
          </w:rPr>
          <w:t>Просмотр файлов</w:t>
        </w:r>
        <w:r w:rsidR="00CF0E11">
          <w:rPr>
            <w:noProof/>
            <w:webHidden/>
          </w:rPr>
          <w:tab/>
        </w:r>
        <w:r>
          <w:rPr>
            <w:noProof/>
            <w:webHidden/>
          </w:rPr>
          <w:fldChar w:fldCharType="begin"/>
        </w:r>
        <w:r w:rsidR="00CF0E11">
          <w:rPr>
            <w:noProof/>
            <w:webHidden/>
          </w:rPr>
          <w:instrText xml:space="preserve"> PAGEREF _Toc273641133 \h </w:instrText>
        </w:r>
        <w:r>
          <w:rPr>
            <w:noProof/>
            <w:webHidden/>
          </w:rPr>
        </w:r>
        <w:r>
          <w:rPr>
            <w:noProof/>
            <w:webHidden/>
          </w:rPr>
          <w:fldChar w:fldCharType="separate"/>
        </w:r>
        <w:r w:rsidR="00380574">
          <w:rPr>
            <w:noProof/>
            <w:webHidden/>
          </w:rPr>
          <w:t>199</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34" w:history="1">
        <w:r w:rsidR="00CF0E11" w:rsidRPr="00081577">
          <w:rPr>
            <w:rStyle w:val="a4"/>
            <w:noProof/>
            <w:lang w:val="ru-RU"/>
          </w:rPr>
          <w:t>Редактирование файлов</w:t>
        </w:r>
        <w:r w:rsidR="00CF0E11">
          <w:rPr>
            <w:noProof/>
            <w:webHidden/>
          </w:rPr>
          <w:tab/>
        </w:r>
        <w:r>
          <w:rPr>
            <w:noProof/>
            <w:webHidden/>
          </w:rPr>
          <w:fldChar w:fldCharType="begin"/>
        </w:r>
        <w:r w:rsidR="00CF0E11">
          <w:rPr>
            <w:noProof/>
            <w:webHidden/>
          </w:rPr>
          <w:instrText xml:space="preserve"> PAGEREF _Toc273641134 \h </w:instrText>
        </w:r>
        <w:r>
          <w:rPr>
            <w:noProof/>
            <w:webHidden/>
          </w:rPr>
        </w:r>
        <w:r>
          <w:rPr>
            <w:noProof/>
            <w:webHidden/>
          </w:rPr>
          <w:fldChar w:fldCharType="separate"/>
        </w:r>
        <w:r w:rsidR="00380574">
          <w:rPr>
            <w:noProof/>
            <w:webHidden/>
          </w:rPr>
          <w:t>199</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35" w:history="1">
        <w:r w:rsidR="00CF0E11" w:rsidRPr="00081577">
          <w:rPr>
            <w:rStyle w:val="a4"/>
            <w:noProof/>
            <w:lang w:val="ru-RU"/>
          </w:rPr>
          <w:t>Удаление файла или папки</w:t>
        </w:r>
        <w:r w:rsidR="00CF0E11">
          <w:rPr>
            <w:noProof/>
            <w:webHidden/>
          </w:rPr>
          <w:tab/>
        </w:r>
        <w:r>
          <w:rPr>
            <w:noProof/>
            <w:webHidden/>
          </w:rPr>
          <w:fldChar w:fldCharType="begin"/>
        </w:r>
        <w:r w:rsidR="00CF0E11">
          <w:rPr>
            <w:noProof/>
            <w:webHidden/>
          </w:rPr>
          <w:instrText xml:space="preserve"> PAGEREF _Toc273641135 \h </w:instrText>
        </w:r>
        <w:r>
          <w:rPr>
            <w:noProof/>
            <w:webHidden/>
          </w:rPr>
        </w:r>
        <w:r>
          <w:rPr>
            <w:noProof/>
            <w:webHidden/>
          </w:rPr>
          <w:fldChar w:fldCharType="separate"/>
        </w:r>
        <w:r w:rsidR="00380574">
          <w:rPr>
            <w:noProof/>
            <w:webHidden/>
          </w:rPr>
          <w:t>200</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36" w:history="1">
        <w:r w:rsidR="00CF0E11" w:rsidRPr="00081577">
          <w:rPr>
            <w:rStyle w:val="a4"/>
            <w:noProof/>
            <w:lang w:val="ru-RU"/>
          </w:rPr>
          <w:t>Копирование, перемещение, переименование файла или папки</w:t>
        </w:r>
        <w:r w:rsidR="00CF0E11">
          <w:rPr>
            <w:noProof/>
            <w:webHidden/>
          </w:rPr>
          <w:tab/>
        </w:r>
        <w:r>
          <w:rPr>
            <w:noProof/>
            <w:webHidden/>
          </w:rPr>
          <w:fldChar w:fldCharType="begin"/>
        </w:r>
        <w:r w:rsidR="00CF0E11">
          <w:rPr>
            <w:noProof/>
            <w:webHidden/>
          </w:rPr>
          <w:instrText xml:space="preserve"> PAGEREF _Toc273641136 \h </w:instrText>
        </w:r>
        <w:r>
          <w:rPr>
            <w:noProof/>
            <w:webHidden/>
          </w:rPr>
        </w:r>
        <w:r>
          <w:rPr>
            <w:noProof/>
            <w:webHidden/>
          </w:rPr>
          <w:fldChar w:fldCharType="separate"/>
        </w:r>
        <w:r w:rsidR="00380574">
          <w:rPr>
            <w:noProof/>
            <w:webHidden/>
          </w:rPr>
          <w:t>201</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37" w:history="1">
        <w:r w:rsidR="00CF0E11" w:rsidRPr="00081577">
          <w:rPr>
            <w:rStyle w:val="a4"/>
            <w:noProof/>
            <w:lang w:val="ru-RU"/>
          </w:rPr>
          <w:t>Изменение прав на файлы или папки</w:t>
        </w:r>
        <w:r w:rsidR="00CF0E11">
          <w:rPr>
            <w:noProof/>
            <w:webHidden/>
          </w:rPr>
          <w:tab/>
        </w:r>
        <w:r>
          <w:rPr>
            <w:noProof/>
            <w:webHidden/>
          </w:rPr>
          <w:fldChar w:fldCharType="begin"/>
        </w:r>
        <w:r w:rsidR="00CF0E11">
          <w:rPr>
            <w:noProof/>
            <w:webHidden/>
          </w:rPr>
          <w:instrText xml:space="preserve"> PAGEREF _Toc273641137 \h </w:instrText>
        </w:r>
        <w:r>
          <w:rPr>
            <w:noProof/>
            <w:webHidden/>
          </w:rPr>
        </w:r>
        <w:r>
          <w:rPr>
            <w:noProof/>
            <w:webHidden/>
          </w:rPr>
          <w:fldChar w:fldCharType="separate"/>
        </w:r>
        <w:r w:rsidR="00380574">
          <w:rPr>
            <w:noProof/>
            <w:webHidden/>
          </w:rPr>
          <w:t>202</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38" w:history="1">
        <w:r w:rsidR="00CF0E11" w:rsidRPr="00081577">
          <w:rPr>
            <w:rStyle w:val="a4"/>
            <w:noProof/>
            <w:lang w:val="ru-RU"/>
          </w:rPr>
          <w:t>Дополнительные поля товара</w:t>
        </w:r>
        <w:r w:rsidR="00CF0E11">
          <w:rPr>
            <w:noProof/>
            <w:webHidden/>
          </w:rPr>
          <w:tab/>
        </w:r>
        <w:r>
          <w:rPr>
            <w:noProof/>
            <w:webHidden/>
          </w:rPr>
          <w:fldChar w:fldCharType="begin"/>
        </w:r>
        <w:r w:rsidR="00CF0E11">
          <w:rPr>
            <w:noProof/>
            <w:webHidden/>
          </w:rPr>
          <w:instrText xml:space="preserve"> PAGEREF _Toc273641138 \h </w:instrText>
        </w:r>
        <w:r>
          <w:rPr>
            <w:noProof/>
            <w:webHidden/>
          </w:rPr>
        </w:r>
        <w:r>
          <w:rPr>
            <w:noProof/>
            <w:webHidden/>
          </w:rPr>
          <w:fldChar w:fldCharType="separate"/>
        </w:r>
        <w:r w:rsidR="00380574">
          <w:rPr>
            <w:noProof/>
            <w:webHidden/>
          </w:rPr>
          <w:t>202</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39" w:history="1">
        <w:r w:rsidR="00CF0E11" w:rsidRPr="00081577">
          <w:rPr>
            <w:rStyle w:val="a4"/>
            <w:noProof/>
            <w:lang w:val="ru-RU"/>
          </w:rPr>
          <w:t>Настройка обновления цен</w:t>
        </w:r>
        <w:r w:rsidR="00CF0E11">
          <w:rPr>
            <w:noProof/>
            <w:webHidden/>
          </w:rPr>
          <w:tab/>
        </w:r>
        <w:r>
          <w:rPr>
            <w:noProof/>
            <w:webHidden/>
          </w:rPr>
          <w:fldChar w:fldCharType="begin"/>
        </w:r>
        <w:r w:rsidR="00CF0E11">
          <w:rPr>
            <w:noProof/>
            <w:webHidden/>
          </w:rPr>
          <w:instrText xml:space="preserve"> PAGEREF _Toc273641139 \h </w:instrText>
        </w:r>
        <w:r>
          <w:rPr>
            <w:noProof/>
            <w:webHidden/>
          </w:rPr>
        </w:r>
        <w:r>
          <w:rPr>
            <w:noProof/>
            <w:webHidden/>
          </w:rPr>
          <w:fldChar w:fldCharType="separate"/>
        </w:r>
        <w:r w:rsidR="00380574">
          <w:rPr>
            <w:noProof/>
            <w:webHidden/>
          </w:rPr>
          <w:t>205</w:t>
        </w:r>
        <w:r>
          <w:rPr>
            <w:noProof/>
            <w:webHidden/>
          </w:rPr>
          <w:fldChar w:fldCharType="end"/>
        </w:r>
      </w:hyperlink>
    </w:p>
    <w:p w:rsidR="00CF0E11" w:rsidRDefault="005607E6">
      <w:pPr>
        <w:pStyle w:val="11"/>
        <w:tabs>
          <w:tab w:val="right" w:leader="dot" w:pos="10456"/>
        </w:tabs>
        <w:rPr>
          <w:rFonts w:asciiTheme="minorHAnsi" w:eastAsiaTheme="minorEastAsia" w:hAnsiTheme="minorHAnsi" w:cstheme="minorBidi"/>
          <w:noProof/>
          <w:sz w:val="22"/>
          <w:szCs w:val="22"/>
        </w:rPr>
      </w:pPr>
      <w:hyperlink w:anchor="_Toc273641140" w:history="1">
        <w:r w:rsidR="00CF0E11" w:rsidRPr="00081577">
          <w:rPr>
            <w:rStyle w:val="a4"/>
            <w:noProof/>
            <w:lang w:val="ru-RU"/>
          </w:rPr>
          <w:t>Оплата и доставка</w:t>
        </w:r>
        <w:r w:rsidR="00CF0E11">
          <w:rPr>
            <w:noProof/>
            <w:webHidden/>
          </w:rPr>
          <w:tab/>
        </w:r>
        <w:r>
          <w:rPr>
            <w:noProof/>
            <w:webHidden/>
          </w:rPr>
          <w:fldChar w:fldCharType="begin"/>
        </w:r>
        <w:r w:rsidR="00CF0E11">
          <w:rPr>
            <w:noProof/>
            <w:webHidden/>
          </w:rPr>
          <w:instrText xml:space="preserve"> PAGEREF _Toc273641140 \h </w:instrText>
        </w:r>
        <w:r>
          <w:rPr>
            <w:noProof/>
            <w:webHidden/>
          </w:rPr>
        </w:r>
        <w:r>
          <w:rPr>
            <w:noProof/>
            <w:webHidden/>
          </w:rPr>
          <w:fldChar w:fldCharType="separate"/>
        </w:r>
        <w:r w:rsidR="00380574">
          <w:rPr>
            <w:noProof/>
            <w:webHidden/>
          </w:rPr>
          <w:t>208</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41" w:history="1">
        <w:r w:rsidR="00CF0E11" w:rsidRPr="00081577">
          <w:rPr>
            <w:rStyle w:val="a4"/>
            <w:noProof/>
            <w:lang w:val="ru-RU"/>
          </w:rPr>
          <w:t>Оплата</w:t>
        </w:r>
        <w:r w:rsidR="00CF0E11">
          <w:rPr>
            <w:noProof/>
            <w:webHidden/>
          </w:rPr>
          <w:tab/>
        </w:r>
        <w:r>
          <w:rPr>
            <w:noProof/>
            <w:webHidden/>
          </w:rPr>
          <w:fldChar w:fldCharType="begin"/>
        </w:r>
        <w:r w:rsidR="00CF0E11">
          <w:rPr>
            <w:noProof/>
            <w:webHidden/>
          </w:rPr>
          <w:instrText xml:space="preserve"> PAGEREF _Toc273641141 \h </w:instrText>
        </w:r>
        <w:r>
          <w:rPr>
            <w:noProof/>
            <w:webHidden/>
          </w:rPr>
        </w:r>
        <w:r>
          <w:rPr>
            <w:noProof/>
            <w:webHidden/>
          </w:rPr>
          <w:fldChar w:fldCharType="separate"/>
        </w:r>
        <w:r w:rsidR="00380574">
          <w:rPr>
            <w:noProof/>
            <w:webHidden/>
          </w:rPr>
          <w:t>208</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42" w:history="1">
        <w:r w:rsidR="00CF0E11" w:rsidRPr="00081577">
          <w:rPr>
            <w:rStyle w:val="a4"/>
            <w:noProof/>
            <w:lang w:val="ru-RU"/>
          </w:rPr>
          <w:t>Authorize.net</w:t>
        </w:r>
        <w:r w:rsidR="00CF0E11">
          <w:rPr>
            <w:noProof/>
            <w:webHidden/>
          </w:rPr>
          <w:tab/>
        </w:r>
        <w:r>
          <w:rPr>
            <w:noProof/>
            <w:webHidden/>
          </w:rPr>
          <w:fldChar w:fldCharType="begin"/>
        </w:r>
        <w:r w:rsidR="00CF0E11">
          <w:rPr>
            <w:noProof/>
            <w:webHidden/>
          </w:rPr>
          <w:instrText xml:space="preserve"> PAGEREF _Toc273641142 \h </w:instrText>
        </w:r>
        <w:r>
          <w:rPr>
            <w:noProof/>
            <w:webHidden/>
          </w:rPr>
        </w:r>
        <w:r>
          <w:rPr>
            <w:noProof/>
            <w:webHidden/>
          </w:rPr>
          <w:fldChar w:fldCharType="separate"/>
        </w:r>
        <w:r w:rsidR="00380574">
          <w:rPr>
            <w:noProof/>
            <w:webHidden/>
          </w:rPr>
          <w:t>210</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43" w:history="1">
        <w:r w:rsidR="00CF0E11" w:rsidRPr="00081577">
          <w:rPr>
            <w:rStyle w:val="a4"/>
            <w:noProof/>
            <w:lang w:val="ru-RU"/>
          </w:rPr>
          <w:t>Кредитная карточка</w:t>
        </w:r>
        <w:r w:rsidR="00CF0E11">
          <w:rPr>
            <w:noProof/>
            <w:webHidden/>
          </w:rPr>
          <w:tab/>
        </w:r>
        <w:r>
          <w:rPr>
            <w:noProof/>
            <w:webHidden/>
          </w:rPr>
          <w:fldChar w:fldCharType="begin"/>
        </w:r>
        <w:r w:rsidR="00CF0E11">
          <w:rPr>
            <w:noProof/>
            <w:webHidden/>
          </w:rPr>
          <w:instrText xml:space="preserve"> PAGEREF _Toc273641143 \h </w:instrText>
        </w:r>
        <w:r>
          <w:rPr>
            <w:noProof/>
            <w:webHidden/>
          </w:rPr>
        </w:r>
        <w:r>
          <w:rPr>
            <w:noProof/>
            <w:webHidden/>
          </w:rPr>
          <w:fldChar w:fldCharType="separate"/>
        </w:r>
        <w:r w:rsidR="00380574">
          <w:rPr>
            <w:noProof/>
            <w:webHidden/>
          </w:rPr>
          <w:t>212</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44" w:history="1">
        <w:r w:rsidR="00CF0E11" w:rsidRPr="00081577">
          <w:rPr>
            <w:rStyle w:val="a4"/>
            <w:noProof/>
            <w:lang w:val="ru-RU"/>
          </w:rPr>
          <w:t>Оплата наличными при получении</w:t>
        </w:r>
        <w:r w:rsidR="00CF0E11">
          <w:rPr>
            <w:noProof/>
            <w:webHidden/>
          </w:rPr>
          <w:tab/>
        </w:r>
        <w:r>
          <w:rPr>
            <w:noProof/>
            <w:webHidden/>
          </w:rPr>
          <w:fldChar w:fldCharType="begin"/>
        </w:r>
        <w:r w:rsidR="00CF0E11">
          <w:rPr>
            <w:noProof/>
            <w:webHidden/>
          </w:rPr>
          <w:instrText xml:space="preserve"> PAGEREF _Toc273641144 \h </w:instrText>
        </w:r>
        <w:r>
          <w:rPr>
            <w:noProof/>
            <w:webHidden/>
          </w:rPr>
        </w:r>
        <w:r>
          <w:rPr>
            <w:noProof/>
            <w:webHidden/>
          </w:rPr>
          <w:fldChar w:fldCharType="separate"/>
        </w:r>
        <w:r w:rsidR="00380574">
          <w:rPr>
            <w:noProof/>
            <w:webHidden/>
          </w:rPr>
          <w:t>214</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45" w:history="1">
        <w:r w:rsidR="00CF0E11" w:rsidRPr="00081577">
          <w:rPr>
            <w:rStyle w:val="a4"/>
            <w:noProof/>
            <w:lang w:val="ru-RU"/>
          </w:rPr>
          <w:t>Оплата наложенным платежом</w:t>
        </w:r>
        <w:r w:rsidR="00CF0E11">
          <w:rPr>
            <w:noProof/>
            <w:webHidden/>
          </w:rPr>
          <w:tab/>
        </w:r>
        <w:r>
          <w:rPr>
            <w:noProof/>
            <w:webHidden/>
          </w:rPr>
          <w:fldChar w:fldCharType="begin"/>
        </w:r>
        <w:r w:rsidR="00CF0E11">
          <w:rPr>
            <w:noProof/>
            <w:webHidden/>
          </w:rPr>
          <w:instrText xml:space="preserve"> PAGEREF _Toc273641145 \h </w:instrText>
        </w:r>
        <w:r>
          <w:rPr>
            <w:noProof/>
            <w:webHidden/>
          </w:rPr>
        </w:r>
        <w:r>
          <w:rPr>
            <w:noProof/>
            <w:webHidden/>
          </w:rPr>
          <w:fldChar w:fldCharType="separate"/>
        </w:r>
        <w:r w:rsidR="00380574">
          <w:rPr>
            <w:noProof/>
            <w:webHidden/>
          </w:rPr>
          <w:t>215</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46" w:history="1">
        <w:r w:rsidR="00CF0E11" w:rsidRPr="00081577">
          <w:rPr>
            <w:rStyle w:val="a4"/>
            <w:noProof/>
            <w:lang w:val="ru-RU"/>
          </w:rPr>
          <w:t>Денежные переводы CONTACT</w:t>
        </w:r>
        <w:r w:rsidR="00CF0E11">
          <w:rPr>
            <w:noProof/>
            <w:webHidden/>
          </w:rPr>
          <w:tab/>
        </w:r>
        <w:r>
          <w:rPr>
            <w:noProof/>
            <w:webHidden/>
          </w:rPr>
          <w:fldChar w:fldCharType="begin"/>
        </w:r>
        <w:r w:rsidR="00CF0E11">
          <w:rPr>
            <w:noProof/>
            <w:webHidden/>
          </w:rPr>
          <w:instrText xml:space="preserve"> PAGEREF _Toc273641146 \h </w:instrText>
        </w:r>
        <w:r>
          <w:rPr>
            <w:noProof/>
            <w:webHidden/>
          </w:rPr>
        </w:r>
        <w:r>
          <w:rPr>
            <w:noProof/>
            <w:webHidden/>
          </w:rPr>
          <w:fldChar w:fldCharType="separate"/>
        </w:r>
        <w:r w:rsidR="00380574">
          <w:rPr>
            <w:noProof/>
            <w:webHidden/>
          </w:rPr>
          <w:t>216</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47" w:history="1">
        <w:r w:rsidR="00CF0E11" w:rsidRPr="00081577">
          <w:rPr>
            <w:rStyle w:val="a4"/>
            <w:noProof/>
            <w:lang w:val="ru-RU"/>
          </w:rPr>
          <w:t>E-Gold</w:t>
        </w:r>
        <w:r w:rsidR="00CF0E11">
          <w:rPr>
            <w:noProof/>
            <w:webHidden/>
          </w:rPr>
          <w:tab/>
        </w:r>
        <w:r>
          <w:rPr>
            <w:noProof/>
            <w:webHidden/>
          </w:rPr>
          <w:fldChar w:fldCharType="begin"/>
        </w:r>
        <w:r w:rsidR="00CF0E11">
          <w:rPr>
            <w:noProof/>
            <w:webHidden/>
          </w:rPr>
          <w:instrText xml:space="preserve"> PAGEREF _Toc273641147 \h </w:instrText>
        </w:r>
        <w:r>
          <w:rPr>
            <w:noProof/>
            <w:webHidden/>
          </w:rPr>
        </w:r>
        <w:r>
          <w:rPr>
            <w:noProof/>
            <w:webHidden/>
          </w:rPr>
          <w:fldChar w:fldCharType="separate"/>
        </w:r>
        <w:r w:rsidR="00380574">
          <w:rPr>
            <w:noProof/>
            <w:webHidden/>
          </w:rPr>
          <w:t>217</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48" w:history="1">
        <w:r w:rsidR="00CF0E11" w:rsidRPr="00081577">
          <w:rPr>
            <w:rStyle w:val="a4"/>
            <w:noProof/>
            <w:lang w:val="ru-RU"/>
          </w:rPr>
          <w:t>Бесплатная загрузка</w:t>
        </w:r>
        <w:r w:rsidR="00CF0E11">
          <w:rPr>
            <w:noProof/>
            <w:webHidden/>
          </w:rPr>
          <w:tab/>
        </w:r>
        <w:r>
          <w:rPr>
            <w:noProof/>
            <w:webHidden/>
          </w:rPr>
          <w:fldChar w:fldCharType="begin"/>
        </w:r>
        <w:r w:rsidR="00CF0E11">
          <w:rPr>
            <w:noProof/>
            <w:webHidden/>
          </w:rPr>
          <w:instrText xml:space="preserve"> PAGEREF _Toc273641148 \h </w:instrText>
        </w:r>
        <w:r>
          <w:rPr>
            <w:noProof/>
            <w:webHidden/>
          </w:rPr>
        </w:r>
        <w:r>
          <w:rPr>
            <w:noProof/>
            <w:webHidden/>
          </w:rPr>
          <w:fldChar w:fldCharType="separate"/>
        </w:r>
        <w:r w:rsidR="00380574">
          <w:rPr>
            <w:noProof/>
            <w:webHidden/>
          </w:rPr>
          <w:t>219</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49" w:history="1">
        <w:r w:rsidR="00CF0E11" w:rsidRPr="00081577">
          <w:rPr>
            <w:rStyle w:val="a4"/>
            <w:noProof/>
            <w:lang w:val="ru-RU"/>
          </w:rPr>
          <w:t>Модуль оплаты iPayment</w:t>
        </w:r>
        <w:r w:rsidR="00CF0E11">
          <w:rPr>
            <w:noProof/>
            <w:webHidden/>
          </w:rPr>
          <w:tab/>
        </w:r>
        <w:r>
          <w:rPr>
            <w:noProof/>
            <w:webHidden/>
          </w:rPr>
          <w:fldChar w:fldCharType="begin"/>
        </w:r>
        <w:r w:rsidR="00CF0E11">
          <w:rPr>
            <w:noProof/>
            <w:webHidden/>
          </w:rPr>
          <w:instrText xml:space="preserve"> PAGEREF _Toc273641149 \h </w:instrText>
        </w:r>
        <w:r>
          <w:rPr>
            <w:noProof/>
            <w:webHidden/>
          </w:rPr>
        </w:r>
        <w:r>
          <w:rPr>
            <w:noProof/>
            <w:webHidden/>
          </w:rPr>
          <w:fldChar w:fldCharType="separate"/>
        </w:r>
        <w:r w:rsidR="00380574">
          <w:rPr>
            <w:noProof/>
            <w:webHidden/>
          </w:rPr>
          <w:t>220</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50" w:history="1">
        <w:r w:rsidR="00CF0E11" w:rsidRPr="00081577">
          <w:rPr>
            <w:rStyle w:val="a4"/>
            <w:noProof/>
            <w:lang w:val="ru-RU"/>
          </w:rPr>
          <w:t>Оплата через LiqPay</w:t>
        </w:r>
        <w:r w:rsidR="00CF0E11">
          <w:rPr>
            <w:noProof/>
            <w:webHidden/>
          </w:rPr>
          <w:tab/>
        </w:r>
        <w:r>
          <w:rPr>
            <w:noProof/>
            <w:webHidden/>
          </w:rPr>
          <w:fldChar w:fldCharType="begin"/>
        </w:r>
        <w:r w:rsidR="00CF0E11">
          <w:rPr>
            <w:noProof/>
            <w:webHidden/>
          </w:rPr>
          <w:instrText xml:space="preserve"> PAGEREF _Toc273641150 \h </w:instrText>
        </w:r>
        <w:r>
          <w:rPr>
            <w:noProof/>
            <w:webHidden/>
          </w:rPr>
        </w:r>
        <w:r>
          <w:rPr>
            <w:noProof/>
            <w:webHidden/>
          </w:rPr>
          <w:fldChar w:fldCharType="separate"/>
        </w:r>
        <w:r w:rsidR="00380574">
          <w:rPr>
            <w:noProof/>
            <w:webHidden/>
          </w:rPr>
          <w:t>221</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51" w:history="1">
        <w:r w:rsidR="00CF0E11" w:rsidRPr="00081577">
          <w:rPr>
            <w:rStyle w:val="a4"/>
            <w:noProof/>
            <w:lang w:val="ru-RU"/>
          </w:rPr>
          <w:t>Money Gram</w:t>
        </w:r>
        <w:r w:rsidR="00CF0E11">
          <w:rPr>
            <w:noProof/>
            <w:webHidden/>
          </w:rPr>
          <w:tab/>
        </w:r>
        <w:r>
          <w:rPr>
            <w:noProof/>
            <w:webHidden/>
          </w:rPr>
          <w:fldChar w:fldCharType="begin"/>
        </w:r>
        <w:r w:rsidR="00CF0E11">
          <w:rPr>
            <w:noProof/>
            <w:webHidden/>
          </w:rPr>
          <w:instrText xml:space="preserve"> PAGEREF _Toc273641151 \h </w:instrText>
        </w:r>
        <w:r>
          <w:rPr>
            <w:noProof/>
            <w:webHidden/>
          </w:rPr>
        </w:r>
        <w:r>
          <w:rPr>
            <w:noProof/>
            <w:webHidden/>
          </w:rPr>
          <w:fldChar w:fldCharType="separate"/>
        </w:r>
        <w:r w:rsidR="00380574">
          <w:rPr>
            <w:noProof/>
            <w:webHidden/>
          </w:rPr>
          <w:t>222</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52" w:history="1">
        <w:r w:rsidR="00CF0E11" w:rsidRPr="00081577">
          <w:rPr>
            <w:rStyle w:val="a4"/>
            <w:noProof/>
            <w:lang w:val="ru-RU"/>
          </w:rPr>
          <w:t>Денежные переводы Migom</w:t>
        </w:r>
        <w:r w:rsidR="00CF0E11">
          <w:rPr>
            <w:noProof/>
            <w:webHidden/>
          </w:rPr>
          <w:tab/>
        </w:r>
        <w:r>
          <w:rPr>
            <w:noProof/>
            <w:webHidden/>
          </w:rPr>
          <w:fldChar w:fldCharType="begin"/>
        </w:r>
        <w:r w:rsidR="00CF0E11">
          <w:rPr>
            <w:noProof/>
            <w:webHidden/>
          </w:rPr>
          <w:instrText xml:space="preserve"> PAGEREF _Toc273641152 \h </w:instrText>
        </w:r>
        <w:r>
          <w:rPr>
            <w:noProof/>
            <w:webHidden/>
          </w:rPr>
        </w:r>
        <w:r>
          <w:rPr>
            <w:noProof/>
            <w:webHidden/>
          </w:rPr>
          <w:fldChar w:fldCharType="separate"/>
        </w:r>
        <w:r w:rsidR="00380574">
          <w:rPr>
            <w:noProof/>
            <w:webHidden/>
          </w:rPr>
          <w:t>224</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53" w:history="1">
        <w:r w:rsidR="00CF0E11" w:rsidRPr="00081577">
          <w:rPr>
            <w:rStyle w:val="a4"/>
            <w:noProof/>
            <w:lang w:val="ru-RU"/>
          </w:rPr>
          <w:t>Чек</w:t>
        </w:r>
        <w:r w:rsidR="00CF0E11">
          <w:rPr>
            <w:noProof/>
            <w:webHidden/>
          </w:rPr>
          <w:tab/>
        </w:r>
        <w:r>
          <w:rPr>
            <w:noProof/>
            <w:webHidden/>
          </w:rPr>
          <w:fldChar w:fldCharType="begin"/>
        </w:r>
        <w:r w:rsidR="00CF0E11">
          <w:rPr>
            <w:noProof/>
            <w:webHidden/>
          </w:rPr>
          <w:instrText xml:space="preserve"> PAGEREF _Toc273641153 \h </w:instrText>
        </w:r>
        <w:r>
          <w:rPr>
            <w:noProof/>
            <w:webHidden/>
          </w:rPr>
        </w:r>
        <w:r>
          <w:rPr>
            <w:noProof/>
            <w:webHidden/>
          </w:rPr>
          <w:fldChar w:fldCharType="separate"/>
        </w:r>
        <w:r w:rsidR="00380574">
          <w:rPr>
            <w:noProof/>
            <w:webHidden/>
          </w:rPr>
          <w:t>225</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54" w:history="1">
        <w:r w:rsidR="00CF0E11" w:rsidRPr="00081577">
          <w:rPr>
            <w:rStyle w:val="a4"/>
            <w:noProof/>
            <w:lang w:val="ru-RU"/>
          </w:rPr>
          <w:t>NOCHEX</w:t>
        </w:r>
        <w:r w:rsidR="00CF0E11">
          <w:rPr>
            <w:noProof/>
            <w:webHidden/>
          </w:rPr>
          <w:tab/>
        </w:r>
        <w:r>
          <w:rPr>
            <w:noProof/>
            <w:webHidden/>
          </w:rPr>
          <w:fldChar w:fldCharType="begin"/>
        </w:r>
        <w:r w:rsidR="00CF0E11">
          <w:rPr>
            <w:noProof/>
            <w:webHidden/>
          </w:rPr>
          <w:instrText xml:space="preserve"> PAGEREF _Toc273641154 \h </w:instrText>
        </w:r>
        <w:r>
          <w:rPr>
            <w:noProof/>
            <w:webHidden/>
          </w:rPr>
        </w:r>
        <w:r>
          <w:rPr>
            <w:noProof/>
            <w:webHidden/>
          </w:rPr>
          <w:fldChar w:fldCharType="separate"/>
        </w:r>
        <w:r w:rsidR="00380574">
          <w:rPr>
            <w:noProof/>
            <w:webHidden/>
          </w:rPr>
          <w:t>226</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55" w:history="1">
        <w:r w:rsidR="00CF0E11" w:rsidRPr="00081577">
          <w:rPr>
            <w:rStyle w:val="a4"/>
            <w:noProof/>
            <w:lang w:val="ru-RU"/>
          </w:rPr>
          <w:t>Система оплаты PayPal</w:t>
        </w:r>
        <w:r w:rsidR="00CF0E11">
          <w:rPr>
            <w:noProof/>
            <w:webHidden/>
          </w:rPr>
          <w:tab/>
        </w:r>
        <w:r>
          <w:rPr>
            <w:noProof/>
            <w:webHidden/>
          </w:rPr>
          <w:fldChar w:fldCharType="begin"/>
        </w:r>
        <w:r w:rsidR="00CF0E11">
          <w:rPr>
            <w:noProof/>
            <w:webHidden/>
          </w:rPr>
          <w:instrText xml:space="preserve"> PAGEREF _Toc273641155 \h </w:instrText>
        </w:r>
        <w:r>
          <w:rPr>
            <w:noProof/>
            <w:webHidden/>
          </w:rPr>
        </w:r>
        <w:r>
          <w:rPr>
            <w:noProof/>
            <w:webHidden/>
          </w:rPr>
          <w:fldChar w:fldCharType="separate"/>
        </w:r>
        <w:r w:rsidR="00380574">
          <w:rPr>
            <w:noProof/>
            <w:webHidden/>
          </w:rPr>
          <w:t>228</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56" w:history="1">
        <w:r w:rsidR="00CF0E11" w:rsidRPr="00081577">
          <w:rPr>
            <w:rStyle w:val="a4"/>
            <w:noProof/>
            <w:lang w:val="ru-RU"/>
          </w:rPr>
          <w:t>2CheckOut</w:t>
        </w:r>
        <w:r w:rsidR="00CF0E11">
          <w:rPr>
            <w:noProof/>
            <w:webHidden/>
          </w:rPr>
          <w:tab/>
        </w:r>
        <w:r>
          <w:rPr>
            <w:noProof/>
            <w:webHidden/>
          </w:rPr>
          <w:fldChar w:fldCharType="begin"/>
        </w:r>
        <w:r w:rsidR="00CF0E11">
          <w:rPr>
            <w:noProof/>
            <w:webHidden/>
          </w:rPr>
          <w:instrText xml:space="preserve"> PAGEREF _Toc273641156 \h </w:instrText>
        </w:r>
        <w:r>
          <w:rPr>
            <w:noProof/>
            <w:webHidden/>
          </w:rPr>
        </w:r>
        <w:r>
          <w:rPr>
            <w:noProof/>
            <w:webHidden/>
          </w:rPr>
          <w:fldChar w:fldCharType="separate"/>
        </w:r>
        <w:r w:rsidR="00380574">
          <w:rPr>
            <w:noProof/>
            <w:webHidden/>
          </w:rPr>
          <w:t>229</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57" w:history="1">
        <w:r w:rsidR="00CF0E11" w:rsidRPr="00081577">
          <w:rPr>
            <w:rStyle w:val="a4"/>
            <w:noProof/>
            <w:lang w:val="ru-RU"/>
          </w:rPr>
          <w:t>PSiGate</w:t>
        </w:r>
        <w:r w:rsidR="00CF0E11">
          <w:rPr>
            <w:noProof/>
            <w:webHidden/>
          </w:rPr>
          <w:tab/>
        </w:r>
        <w:r>
          <w:rPr>
            <w:noProof/>
            <w:webHidden/>
          </w:rPr>
          <w:fldChar w:fldCharType="begin"/>
        </w:r>
        <w:r w:rsidR="00CF0E11">
          <w:rPr>
            <w:noProof/>
            <w:webHidden/>
          </w:rPr>
          <w:instrText xml:space="preserve"> PAGEREF _Toc273641157 \h </w:instrText>
        </w:r>
        <w:r>
          <w:rPr>
            <w:noProof/>
            <w:webHidden/>
          </w:rPr>
        </w:r>
        <w:r>
          <w:rPr>
            <w:noProof/>
            <w:webHidden/>
          </w:rPr>
          <w:fldChar w:fldCharType="separate"/>
        </w:r>
        <w:r w:rsidR="00380574">
          <w:rPr>
            <w:noProof/>
            <w:webHidden/>
          </w:rPr>
          <w:t>231</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58" w:history="1">
        <w:r w:rsidR="00CF0E11" w:rsidRPr="00081577">
          <w:rPr>
            <w:rStyle w:val="a4"/>
            <w:noProof/>
            <w:lang w:val="ru-RU"/>
          </w:rPr>
          <w:t>Roboxchange</w:t>
        </w:r>
        <w:r w:rsidR="00CF0E11">
          <w:rPr>
            <w:noProof/>
            <w:webHidden/>
          </w:rPr>
          <w:tab/>
        </w:r>
        <w:r>
          <w:rPr>
            <w:noProof/>
            <w:webHidden/>
          </w:rPr>
          <w:fldChar w:fldCharType="begin"/>
        </w:r>
        <w:r w:rsidR="00CF0E11">
          <w:rPr>
            <w:noProof/>
            <w:webHidden/>
          </w:rPr>
          <w:instrText xml:space="preserve"> PAGEREF _Toc273641158 \h </w:instrText>
        </w:r>
        <w:r>
          <w:rPr>
            <w:noProof/>
            <w:webHidden/>
          </w:rPr>
        </w:r>
        <w:r>
          <w:rPr>
            <w:noProof/>
            <w:webHidden/>
          </w:rPr>
          <w:fldChar w:fldCharType="separate"/>
        </w:r>
        <w:r w:rsidR="00380574">
          <w:rPr>
            <w:noProof/>
            <w:webHidden/>
          </w:rPr>
          <w:t>232</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59" w:history="1">
        <w:r w:rsidR="00CF0E11" w:rsidRPr="00081577">
          <w:rPr>
            <w:rStyle w:val="a4"/>
            <w:noProof/>
            <w:lang w:val="ru-RU"/>
          </w:rPr>
          <w:t>RBK Money</w:t>
        </w:r>
        <w:r w:rsidR="00CF0E11">
          <w:rPr>
            <w:noProof/>
            <w:webHidden/>
          </w:rPr>
          <w:tab/>
        </w:r>
        <w:r>
          <w:rPr>
            <w:noProof/>
            <w:webHidden/>
          </w:rPr>
          <w:fldChar w:fldCharType="begin"/>
        </w:r>
        <w:r w:rsidR="00CF0E11">
          <w:rPr>
            <w:noProof/>
            <w:webHidden/>
          </w:rPr>
          <w:instrText xml:space="preserve"> PAGEREF _Toc273641159 \h </w:instrText>
        </w:r>
        <w:r>
          <w:rPr>
            <w:noProof/>
            <w:webHidden/>
          </w:rPr>
        </w:r>
        <w:r>
          <w:rPr>
            <w:noProof/>
            <w:webHidden/>
          </w:rPr>
          <w:fldChar w:fldCharType="separate"/>
        </w:r>
        <w:r w:rsidR="00380574">
          <w:rPr>
            <w:noProof/>
            <w:webHidden/>
          </w:rPr>
          <w:t>234</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60" w:history="1">
        <w:r w:rsidR="00CF0E11" w:rsidRPr="00081577">
          <w:rPr>
            <w:rStyle w:val="a4"/>
            <w:noProof/>
            <w:lang w:val="ru-RU"/>
          </w:rPr>
          <w:t>Оплата по квитанции банка</w:t>
        </w:r>
        <w:r w:rsidR="00CF0E11">
          <w:rPr>
            <w:noProof/>
            <w:webHidden/>
          </w:rPr>
          <w:tab/>
        </w:r>
        <w:r>
          <w:rPr>
            <w:noProof/>
            <w:webHidden/>
          </w:rPr>
          <w:fldChar w:fldCharType="begin"/>
        </w:r>
        <w:r w:rsidR="00CF0E11">
          <w:rPr>
            <w:noProof/>
            <w:webHidden/>
          </w:rPr>
          <w:instrText xml:space="preserve"> PAGEREF _Toc273641160 \h </w:instrText>
        </w:r>
        <w:r>
          <w:rPr>
            <w:noProof/>
            <w:webHidden/>
          </w:rPr>
        </w:r>
        <w:r>
          <w:rPr>
            <w:noProof/>
            <w:webHidden/>
          </w:rPr>
          <w:fldChar w:fldCharType="separate"/>
        </w:r>
        <w:r w:rsidR="00380574">
          <w:rPr>
            <w:noProof/>
            <w:webHidden/>
          </w:rPr>
          <w:t>236</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61" w:history="1">
        <w:r w:rsidR="00CF0E11" w:rsidRPr="00081577">
          <w:rPr>
            <w:rStyle w:val="a4"/>
            <w:noProof/>
            <w:lang w:val="ru-RU"/>
          </w:rPr>
          <w:t>Предоплата</w:t>
        </w:r>
        <w:r w:rsidR="00CF0E11">
          <w:rPr>
            <w:noProof/>
            <w:webHidden/>
          </w:rPr>
          <w:tab/>
        </w:r>
        <w:r>
          <w:rPr>
            <w:noProof/>
            <w:webHidden/>
          </w:rPr>
          <w:fldChar w:fldCharType="begin"/>
        </w:r>
        <w:r w:rsidR="00CF0E11">
          <w:rPr>
            <w:noProof/>
            <w:webHidden/>
          </w:rPr>
          <w:instrText xml:space="preserve"> PAGEREF _Toc273641161 \h </w:instrText>
        </w:r>
        <w:r>
          <w:rPr>
            <w:noProof/>
            <w:webHidden/>
          </w:rPr>
        </w:r>
        <w:r>
          <w:rPr>
            <w:noProof/>
            <w:webHidden/>
          </w:rPr>
          <w:fldChar w:fldCharType="separate"/>
        </w:r>
        <w:r w:rsidR="00380574">
          <w:rPr>
            <w:noProof/>
            <w:webHidden/>
          </w:rPr>
          <w:t>239</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62" w:history="1">
        <w:r w:rsidR="00CF0E11" w:rsidRPr="00081577">
          <w:rPr>
            <w:rStyle w:val="a4"/>
            <w:noProof/>
            <w:lang w:val="ru-RU"/>
          </w:rPr>
          <w:t>SECPay</w:t>
        </w:r>
        <w:r w:rsidR="00CF0E11">
          <w:rPr>
            <w:noProof/>
            <w:webHidden/>
          </w:rPr>
          <w:tab/>
        </w:r>
        <w:r>
          <w:rPr>
            <w:noProof/>
            <w:webHidden/>
          </w:rPr>
          <w:fldChar w:fldCharType="begin"/>
        </w:r>
        <w:r w:rsidR="00CF0E11">
          <w:rPr>
            <w:noProof/>
            <w:webHidden/>
          </w:rPr>
          <w:instrText xml:space="preserve"> PAGEREF _Toc273641162 \h </w:instrText>
        </w:r>
        <w:r>
          <w:rPr>
            <w:noProof/>
            <w:webHidden/>
          </w:rPr>
        </w:r>
        <w:r>
          <w:rPr>
            <w:noProof/>
            <w:webHidden/>
          </w:rPr>
          <w:fldChar w:fldCharType="separate"/>
        </w:r>
        <w:r w:rsidR="00380574">
          <w:rPr>
            <w:noProof/>
            <w:webHidden/>
          </w:rPr>
          <w:t>241</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63" w:history="1">
        <w:r w:rsidR="00CF0E11" w:rsidRPr="00081577">
          <w:rPr>
            <w:rStyle w:val="a4"/>
            <w:noProof/>
            <w:lang w:val="ru-RU"/>
          </w:rPr>
          <w:t>WebMoney</w:t>
        </w:r>
        <w:r w:rsidR="00CF0E11">
          <w:rPr>
            <w:noProof/>
            <w:webHidden/>
          </w:rPr>
          <w:tab/>
        </w:r>
        <w:r>
          <w:rPr>
            <w:noProof/>
            <w:webHidden/>
          </w:rPr>
          <w:fldChar w:fldCharType="begin"/>
        </w:r>
        <w:r w:rsidR="00CF0E11">
          <w:rPr>
            <w:noProof/>
            <w:webHidden/>
          </w:rPr>
          <w:instrText xml:space="preserve"> PAGEREF _Toc273641163 \h </w:instrText>
        </w:r>
        <w:r>
          <w:rPr>
            <w:noProof/>
            <w:webHidden/>
          </w:rPr>
        </w:r>
        <w:r>
          <w:rPr>
            <w:noProof/>
            <w:webHidden/>
          </w:rPr>
          <w:fldChar w:fldCharType="separate"/>
        </w:r>
        <w:r w:rsidR="00380574">
          <w:rPr>
            <w:noProof/>
            <w:webHidden/>
          </w:rPr>
          <w:t>243</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64" w:history="1">
        <w:r w:rsidR="00CF0E11" w:rsidRPr="00081577">
          <w:rPr>
            <w:rStyle w:val="a4"/>
            <w:noProof/>
            <w:lang w:val="ru-RU"/>
          </w:rPr>
          <w:t>Western Union</w:t>
        </w:r>
        <w:r w:rsidR="00CF0E11">
          <w:rPr>
            <w:noProof/>
            <w:webHidden/>
          </w:rPr>
          <w:tab/>
        </w:r>
        <w:r>
          <w:rPr>
            <w:noProof/>
            <w:webHidden/>
          </w:rPr>
          <w:fldChar w:fldCharType="begin"/>
        </w:r>
        <w:r w:rsidR="00CF0E11">
          <w:rPr>
            <w:noProof/>
            <w:webHidden/>
          </w:rPr>
          <w:instrText xml:space="preserve"> PAGEREF _Toc273641164 \h </w:instrText>
        </w:r>
        <w:r>
          <w:rPr>
            <w:noProof/>
            <w:webHidden/>
          </w:rPr>
        </w:r>
        <w:r>
          <w:rPr>
            <w:noProof/>
            <w:webHidden/>
          </w:rPr>
          <w:fldChar w:fldCharType="separate"/>
        </w:r>
        <w:r w:rsidR="00380574">
          <w:rPr>
            <w:noProof/>
            <w:webHidden/>
          </w:rPr>
          <w:t>246</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65" w:history="1">
        <w:r w:rsidR="00CF0E11" w:rsidRPr="00081577">
          <w:rPr>
            <w:rStyle w:val="a4"/>
            <w:noProof/>
            <w:lang w:val="ru-RU"/>
          </w:rPr>
          <w:t>Яндекс.Деньги</w:t>
        </w:r>
        <w:r w:rsidR="00CF0E11">
          <w:rPr>
            <w:noProof/>
            <w:webHidden/>
          </w:rPr>
          <w:tab/>
        </w:r>
        <w:r>
          <w:rPr>
            <w:noProof/>
            <w:webHidden/>
          </w:rPr>
          <w:fldChar w:fldCharType="begin"/>
        </w:r>
        <w:r w:rsidR="00CF0E11">
          <w:rPr>
            <w:noProof/>
            <w:webHidden/>
          </w:rPr>
          <w:instrText xml:space="preserve"> PAGEREF _Toc273641165 \h </w:instrText>
        </w:r>
        <w:r>
          <w:rPr>
            <w:noProof/>
            <w:webHidden/>
          </w:rPr>
        </w:r>
        <w:r>
          <w:rPr>
            <w:noProof/>
            <w:webHidden/>
          </w:rPr>
          <w:fldChar w:fldCharType="separate"/>
        </w:r>
        <w:r w:rsidR="00380574">
          <w:rPr>
            <w:noProof/>
            <w:webHidden/>
          </w:rPr>
          <w:t>248</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66" w:history="1">
        <w:r w:rsidR="00CF0E11" w:rsidRPr="00081577">
          <w:rPr>
            <w:rStyle w:val="a4"/>
            <w:noProof/>
            <w:lang w:val="ru-RU"/>
          </w:rPr>
          <w:t>Оплата Z-Payment</w:t>
        </w:r>
        <w:r w:rsidR="00CF0E11">
          <w:rPr>
            <w:noProof/>
            <w:webHidden/>
          </w:rPr>
          <w:tab/>
        </w:r>
        <w:r>
          <w:rPr>
            <w:noProof/>
            <w:webHidden/>
          </w:rPr>
          <w:fldChar w:fldCharType="begin"/>
        </w:r>
        <w:r w:rsidR="00CF0E11">
          <w:rPr>
            <w:noProof/>
            <w:webHidden/>
          </w:rPr>
          <w:instrText xml:space="preserve"> PAGEREF _Toc273641166 \h </w:instrText>
        </w:r>
        <w:r>
          <w:rPr>
            <w:noProof/>
            <w:webHidden/>
          </w:rPr>
        </w:r>
        <w:r>
          <w:rPr>
            <w:noProof/>
            <w:webHidden/>
          </w:rPr>
          <w:fldChar w:fldCharType="separate"/>
        </w:r>
        <w:r w:rsidR="00380574">
          <w:rPr>
            <w:noProof/>
            <w:webHidden/>
          </w:rPr>
          <w:t>249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67" w:history="1">
        <w:r w:rsidR="00CF0E11" w:rsidRPr="00081577">
          <w:rPr>
            <w:rStyle w:val="a4"/>
            <w:noProof/>
            <w:lang w:val="ru-RU"/>
          </w:rPr>
          <w:t>Доставка</w:t>
        </w:r>
        <w:r w:rsidR="00CF0E11">
          <w:rPr>
            <w:noProof/>
            <w:webHidden/>
          </w:rPr>
          <w:tab/>
        </w:r>
        <w:r>
          <w:rPr>
            <w:noProof/>
            <w:webHidden/>
          </w:rPr>
          <w:fldChar w:fldCharType="begin"/>
        </w:r>
        <w:r w:rsidR="00CF0E11">
          <w:rPr>
            <w:noProof/>
            <w:webHidden/>
          </w:rPr>
          <w:instrText xml:space="preserve"> PAGEREF _Toc273641167 \h </w:instrText>
        </w:r>
        <w:r>
          <w:rPr>
            <w:noProof/>
            <w:webHidden/>
          </w:rPr>
        </w:r>
        <w:r>
          <w:rPr>
            <w:noProof/>
            <w:webHidden/>
          </w:rPr>
          <w:fldChar w:fldCharType="separate"/>
        </w:r>
        <w:r w:rsidR="00380574">
          <w:rPr>
            <w:noProof/>
            <w:webHidden/>
          </w:rPr>
          <w:t>250</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68" w:history="1">
        <w:r w:rsidR="00CF0E11" w:rsidRPr="00081577">
          <w:rPr>
            <w:rStyle w:val="a4"/>
            <w:noProof/>
            <w:lang w:val="ru-RU"/>
          </w:rPr>
          <w:t>Курьерская доставка</w:t>
        </w:r>
        <w:r w:rsidR="00CF0E11">
          <w:rPr>
            <w:noProof/>
            <w:webHidden/>
          </w:rPr>
          <w:tab/>
        </w:r>
        <w:r>
          <w:rPr>
            <w:noProof/>
            <w:webHidden/>
          </w:rPr>
          <w:fldChar w:fldCharType="begin"/>
        </w:r>
        <w:r w:rsidR="00CF0E11">
          <w:rPr>
            <w:noProof/>
            <w:webHidden/>
          </w:rPr>
          <w:instrText xml:space="preserve"> PAGEREF _Toc273641168 \h </w:instrText>
        </w:r>
        <w:r>
          <w:rPr>
            <w:noProof/>
            <w:webHidden/>
          </w:rPr>
        </w:r>
        <w:r>
          <w:rPr>
            <w:noProof/>
            <w:webHidden/>
          </w:rPr>
          <w:fldChar w:fldCharType="separate"/>
        </w:r>
        <w:r w:rsidR="00380574">
          <w:rPr>
            <w:noProof/>
            <w:webHidden/>
          </w:rPr>
          <w:t>253</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69" w:history="1">
        <w:r w:rsidR="00CF0E11" w:rsidRPr="00081577">
          <w:rPr>
            <w:rStyle w:val="a4"/>
            <w:noProof/>
            <w:lang w:val="ru-RU"/>
          </w:rPr>
          <w:t>Бесплатная доставка</w:t>
        </w:r>
        <w:r w:rsidR="00CF0E11">
          <w:rPr>
            <w:noProof/>
            <w:webHidden/>
          </w:rPr>
          <w:tab/>
        </w:r>
        <w:r>
          <w:rPr>
            <w:noProof/>
            <w:webHidden/>
          </w:rPr>
          <w:fldChar w:fldCharType="begin"/>
        </w:r>
        <w:r w:rsidR="00CF0E11">
          <w:rPr>
            <w:noProof/>
            <w:webHidden/>
          </w:rPr>
          <w:instrText xml:space="preserve"> PAGEREF _Toc273641169 \h </w:instrText>
        </w:r>
        <w:r>
          <w:rPr>
            <w:noProof/>
            <w:webHidden/>
          </w:rPr>
        </w:r>
        <w:r>
          <w:rPr>
            <w:noProof/>
            <w:webHidden/>
          </w:rPr>
          <w:fldChar w:fldCharType="separate"/>
        </w:r>
        <w:r w:rsidR="00380574">
          <w:rPr>
            <w:noProof/>
            <w:webHidden/>
          </w:rPr>
          <w:t>254</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70" w:history="1">
        <w:r w:rsidR="00CF0E11" w:rsidRPr="00081577">
          <w:rPr>
            <w:rStyle w:val="a4"/>
            <w:noProof/>
            <w:lang w:val="ru-RU"/>
          </w:rPr>
          <w:t>На единицу</w:t>
        </w:r>
        <w:r w:rsidR="00CF0E11">
          <w:rPr>
            <w:noProof/>
            <w:webHidden/>
          </w:rPr>
          <w:tab/>
        </w:r>
        <w:r>
          <w:rPr>
            <w:noProof/>
            <w:webHidden/>
          </w:rPr>
          <w:fldChar w:fldCharType="begin"/>
        </w:r>
        <w:r w:rsidR="00CF0E11">
          <w:rPr>
            <w:noProof/>
            <w:webHidden/>
          </w:rPr>
          <w:instrText xml:space="preserve"> PAGEREF _Toc273641170 \h </w:instrText>
        </w:r>
        <w:r>
          <w:rPr>
            <w:noProof/>
            <w:webHidden/>
          </w:rPr>
        </w:r>
        <w:r>
          <w:rPr>
            <w:noProof/>
            <w:webHidden/>
          </w:rPr>
          <w:fldChar w:fldCharType="separate"/>
        </w:r>
        <w:r w:rsidR="00380574">
          <w:rPr>
            <w:noProof/>
            <w:webHidden/>
          </w:rPr>
          <w:t>256</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71" w:history="1">
        <w:r w:rsidR="00CF0E11" w:rsidRPr="00081577">
          <w:rPr>
            <w:rStyle w:val="a4"/>
            <w:noProof/>
            <w:lang w:val="ru-RU"/>
          </w:rPr>
          <w:t>Процентная доставка</w:t>
        </w:r>
        <w:r w:rsidR="00CF0E11">
          <w:rPr>
            <w:noProof/>
            <w:webHidden/>
          </w:rPr>
          <w:tab/>
        </w:r>
        <w:r>
          <w:rPr>
            <w:noProof/>
            <w:webHidden/>
          </w:rPr>
          <w:fldChar w:fldCharType="begin"/>
        </w:r>
        <w:r w:rsidR="00CF0E11">
          <w:rPr>
            <w:noProof/>
            <w:webHidden/>
          </w:rPr>
          <w:instrText xml:space="preserve"> PAGEREF _Toc273641171 \h </w:instrText>
        </w:r>
        <w:r>
          <w:rPr>
            <w:noProof/>
            <w:webHidden/>
          </w:rPr>
        </w:r>
        <w:r>
          <w:rPr>
            <w:noProof/>
            <w:webHidden/>
          </w:rPr>
          <w:fldChar w:fldCharType="separate"/>
        </w:r>
        <w:r w:rsidR="00380574">
          <w:rPr>
            <w:noProof/>
            <w:webHidden/>
          </w:rPr>
          <w:t>257</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72" w:history="1">
        <w:r w:rsidR="00CF0E11" w:rsidRPr="00081577">
          <w:rPr>
            <w:rStyle w:val="a4"/>
            <w:noProof/>
            <w:lang w:val="ru-RU"/>
          </w:rPr>
          <w:t>Российская почта</w:t>
        </w:r>
        <w:r w:rsidR="00CF0E11">
          <w:rPr>
            <w:noProof/>
            <w:webHidden/>
          </w:rPr>
          <w:tab/>
        </w:r>
        <w:r>
          <w:rPr>
            <w:noProof/>
            <w:webHidden/>
          </w:rPr>
          <w:fldChar w:fldCharType="begin"/>
        </w:r>
        <w:r w:rsidR="00CF0E11">
          <w:rPr>
            <w:noProof/>
            <w:webHidden/>
          </w:rPr>
          <w:instrText xml:space="preserve"> PAGEREF _Toc273641172 \h </w:instrText>
        </w:r>
        <w:r>
          <w:rPr>
            <w:noProof/>
            <w:webHidden/>
          </w:rPr>
        </w:r>
        <w:r>
          <w:rPr>
            <w:noProof/>
            <w:webHidden/>
          </w:rPr>
          <w:fldChar w:fldCharType="separate"/>
        </w:r>
        <w:r w:rsidR="00380574">
          <w:rPr>
            <w:noProof/>
            <w:webHidden/>
          </w:rPr>
          <w:t>259</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73" w:history="1">
        <w:r w:rsidR="00CF0E11" w:rsidRPr="00081577">
          <w:rPr>
            <w:rStyle w:val="a4"/>
            <w:noProof/>
            <w:lang w:val="ru-RU"/>
          </w:rPr>
          <w:t>Самовывоз</w:t>
        </w:r>
        <w:r w:rsidR="00CF0E11">
          <w:rPr>
            <w:noProof/>
            <w:webHidden/>
          </w:rPr>
          <w:tab/>
        </w:r>
        <w:r>
          <w:rPr>
            <w:noProof/>
            <w:webHidden/>
          </w:rPr>
          <w:fldChar w:fldCharType="begin"/>
        </w:r>
        <w:r w:rsidR="00CF0E11">
          <w:rPr>
            <w:noProof/>
            <w:webHidden/>
          </w:rPr>
          <w:instrText xml:space="preserve"> PAGEREF _Toc273641173 \h </w:instrText>
        </w:r>
        <w:r>
          <w:rPr>
            <w:noProof/>
            <w:webHidden/>
          </w:rPr>
        </w:r>
        <w:r>
          <w:rPr>
            <w:noProof/>
            <w:webHidden/>
          </w:rPr>
          <w:fldChar w:fldCharType="separate"/>
        </w:r>
        <w:r w:rsidR="00380574">
          <w:rPr>
            <w:noProof/>
            <w:webHidden/>
          </w:rPr>
          <w:t>261</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74" w:history="1">
        <w:r w:rsidR="00CF0E11" w:rsidRPr="00081577">
          <w:rPr>
            <w:rStyle w:val="a4"/>
            <w:noProof/>
            <w:lang w:val="ru-RU"/>
          </w:rPr>
          <w:t>Транспортной компанией</w:t>
        </w:r>
        <w:r w:rsidR="00CF0E11">
          <w:rPr>
            <w:noProof/>
            <w:webHidden/>
          </w:rPr>
          <w:tab/>
        </w:r>
        <w:r>
          <w:rPr>
            <w:noProof/>
            <w:webHidden/>
          </w:rPr>
          <w:fldChar w:fldCharType="begin"/>
        </w:r>
        <w:r w:rsidR="00CF0E11">
          <w:rPr>
            <w:noProof/>
            <w:webHidden/>
          </w:rPr>
          <w:instrText xml:space="preserve"> PAGEREF _Toc273641174 \h </w:instrText>
        </w:r>
        <w:r>
          <w:rPr>
            <w:noProof/>
            <w:webHidden/>
          </w:rPr>
        </w:r>
        <w:r>
          <w:rPr>
            <w:noProof/>
            <w:webHidden/>
          </w:rPr>
          <w:fldChar w:fldCharType="separate"/>
        </w:r>
        <w:r w:rsidR="00380574">
          <w:rPr>
            <w:noProof/>
            <w:webHidden/>
          </w:rPr>
          <w:t>263</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75" w:history="1">
        <w:r w:rsidR="00CF0E11" w:rsidRPr="00081577">
          <w:rPr>
            <w:rStyle w:val="a4"/>
            <w:noProof/>
            <w:lang w:val="ru-RU"/>
          </w:rPr>
          <w:t>Украинская почта</w:t>
        </w:r>
        <w:r w:rsidR="00CF0E11">
          <w:rPr>
            <w:noProof/>
            <w:webHidden/>
          </w:rPr>
          <w:tab/>
        </w:r>
        <w:r>
          <w:rPr>
            <w:noProof/>
            <w:webHidden/>
          </w:rPr>
          <w:fldChar w:fldCharType="begin"/>
        </w:r>
        <w:r w:rsidR="00CF0E11">
          <w:rPr>
            <w:noProof/>
            <w:webHidden/>
          </w:rPr>
          <w:instrText xml:space="preserve"> PAGEREF _Toc273641175 \h </w:instrText>
        </w:r>
        <w:r>
          <w:rPr>
            <w:noProof/>
            <w:webHidden/>
          </w:rPr>
        </w:r>
        <w:r>
          <w:rPr>
            <w:noProof/>
            <w:webHidden/>
          </w:rPr>
          <w:fldChar w:fldCharType="separate"/>
        </w:r>
        <w:r w:rsidR="00380574">
          <w:rPr>
            <w:noProof/>
            <w:webHidden/>
          </w:rPr>
          <w:t>264</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76" w:history="1">
        <w:r w:rsidR="00CF0E11" w:rsidRPr="00081577">
          <w:rPr>
            <w:rStyle w:val="a4"/>
            <w:noProof/>
            <w:lang w:val="ru-RU"/>
          </w:rPr>
          <w:t>Почта США</w:t>
        </w:r>
        <w:r w:rsidR="00CF0E11">
          <w:rPr>
            <w:noProof/>
            <w:webHidden/>
          </w:rPr>
          <w:tab/>
        </w:r>
        <w:r>
          <w:rPr>
            <w:noProof/>
            <w:webHidden/>
          </w:rPr>
          <w:fldChar w:fldCharType="begin"/>
        </w:r>
        <w:r w:rsidR="00CF0E11">
          <w:rPr>
            <w:noProof/>
            <w:webHidden/>
          </w:rPr>
          <w:instrText xml:space="preserve"> PAGEREF _Toc273641176 \h </w:instrText>
        </w:r>
        <w:r>
          <w:rPr>
            <w:noProof/>
            <w:webHidden/>
          </w:rPr>
        </w:r>
        <w:r>
          <w:rPr>
            <w:noProof/>
            <w:webHidden/>
          </w:rPr>
          <w:fldChar w:fldCharType="separate"/>
        </w:r>
        <w:r w:rsidR="00380574">
          <w:rPr>
            <w:noProof/>
            <w:webHidden/>
          </w:rPr>
          <w:t>266</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77" w:history="1">
        <w:r w:rsidR="00CF0E11" w:rsidRPr="00081577">
          <w:rPr>
            <w:rStyle w:val="a4"/>
            <w:noProof/>
            <w:lang w:val="ru-RU"/>
          </w:rPr>
          <w:t>Тарифы для зоны</w:t>
        </w:r>
        <w:r w:rsidR="00CF0E11">
          <w:rPr>
            <w:noProof/>
            <w:webHidden/>
          </w:rPr>
          <w:tab/>
        </w:r>
        <w:r>
          <w:rPr>
            <w:noProof/>
            <w:webHidden/>
          </w:rPr>
          <w:fldChar w:fldCharType="begin"/>
        </w:r>
        <w:r w:rsidR="00CF0E11">
          <w:rPr>
            <w:noProof/>
            <w:webHidden/>
          </w:rPr>
          <w:instrText xml:space="preserve"> PAGEREF _Toc273641177 \h </w:instrText>
        </w:r>
        <w:r>
          <w:rPr>
            <w:noProof/>
            <w:webHidden/>
          </w:rPr>
        </w:r>
        <w:r>
          <w:rPr>
            <w:noProof/>
            <w:webHidden/>
          </w:rPr>
          <w:fldChar w:fldCharType="separate"/>
        </w:r>
        <w:r w:rsidR="00380574">
          <w:rPr>
            <w:noProof/>
            <w:webHidden/>
          </w:rPr>
          <w:t>268</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78" w:history="1">
        <w:r w:rsidR="00CF0E11" w:rsidRPr="00081577">
          <w:rPr>
            <w:rStyle w:val="a4"/>
            <w:noProof/>
            <w:lang w:val="ru-RU"/>
          </w:rPr>
          <w:t>Заказ итого</w:t>
        </w:r>
        <w:r w:rsidR="00CF0E11">
          <w:rPr>
            <w:noProof/>
            <w:webHidden/>
          </w:rPr>
          <w:tab/>
        </w:r>
        <w:r>
          <w:rPr>
            <w:noProof/>
            <w:webHidden/>
          </w:rPr>
          <w:fldChar w:fldCharType="begin"/>
        </w:r>
        <w:r w:rsidR="00CF0E11">
          <w:rPr>
            <w:noProof/>
            <w:webHidden/>
          </w:rPr>
          <w:instrText xml:space="preserve"> PAGEREF _Toc273641178 \h </w:instrText>
        </w:r>
        <w:r>
          <w:rPr>
            <w:noProof/>
            <w:webHidden/>
          </w:rPr>
        </w:r>
        <w:r>
          <w:rPr>
            <w:noProof/>
            <w:webHidden/>
          </w:rPr>
          <w:fldChar w:fldCharType="separate"/>
        </w:r>
        <w:r w:rsidR="00380574">
          <w:rPr>
            <w:noProof/>
            <w:webHidden/>
          </w:rPr>
          <w:t>270</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79" w:history="1">
        <w:r w:rsidR="00CF0E11" w:rsidRPr="00081577">
          <w:rPr>
            <w:rStyle w:val="a4"/>
            <w:noProof/>
            <w:lang w:val="ru-RU"/>
          </w:rPr>
          <w:t>Купон</w:t>
        </w:r>
        <w:r w:rsidR="00CF0E11">
          <w:rPr>
            <w:noProof/>
            <w:webHidden/>
          </w:rPr>
          <w:tab/>
        </w:r>
        <w:r>
          <w:rPr>
            <w:noProof/>
            <w:webHidden/>
          </w:rPr>
          <w:fldChar w:fldCharType="begin"/>
        </w:r>
        <w:r w:rsidR="00CF0E11">
          <w:rPr>
            <w:noProof/>
            <w:webHidden/>
          </w:rPr>
          <w:instrText xml:space="preserve"> PAGEREF _Toc273641179 \h </w:instrText>
        </w:r>
        <w:r>
          <w:rPr>
            <w:noProof/>
            <w:webHidden/>
          </w:rPr>
        </w:r>
        <w:r>
          <w:rPr>
            <w:noProof/>
            <w:webHidden/>
          </w:rPr>
          <w:fldChar w:fldCharType="separate"/>
        </w:r>
        <w:r w:rsidR="00380574">
          <w:rPr>
            <w:noProof/>
            <w:webHidden/>
          </w:rPr>
          <w:t>272</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80" w:history="1">
        <w:r w:rsidR="00CF0E11" w:rsidRPr="00081577">
          <w:rPr>
            <w:rStyle w:val="a4"/>
            <w:noProof/>
            <w:lang w:val="ru-RU"/>
          </w:rPr>
          <w:t>Сертификат</w:t>
        </w:r>
        <w:r w:rsidR="00CF0E11">
          <w:rPr>
            <w:noProof/>
            <w:webHidden/>
          </w:rPr>
          <w:tab/>
        </w:r>
        <w:r>
          <w:rPr>
            <w:noProof/>
            <w:webHidden/>
          </w:rPr>
          <w:fldChar w:fldCharType="begin"/>
        </w:r>
        <w:r w:rsidR="00CF0E11">
          <w:rPr>
            <w:noProof/>
            <w:webHidden/>
          </w:rPr>
          <w:instrText xml:space="preserve"> PAGEREF _Toc273641180 \h </w:instrText>
        </w:r>
        <w:r>
          <w:rPr>
            <w:noProof/>
            <w:webHidden/>
          </w:rPr>
        </w:r>
        <w:r>
          <w:rPr>
            <w:noProof/>
            <w:webHidden/>
          </w:rPr>
          <w:fldChar w:fldCharType="separate"/>
        </w:r>
        <w:r w:rsidR="00380574">
          <w:rPr>
            <w:noProof/>
            <w:webHidden/>
          </w:rPr>
          <w:t>274</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81" w:history="1">
        <w:r w:rsidR="00CF0E11" w:rsidRPr="00081577">
          <w:rPr>
            <w:rStyle w:val="a4"/>
            <w:noProof/>
            <w:lang w:val="ru-RU"/>
          </w:rPr>
          <w:t>Ваша скидка</w:t>
        </w:r>
        <w:r w:rsidR="00CF0E11">
          <w:rPr>
            <w:noProof/>
            <w:webHidden/>
          </w:rPr>
          <w:tab/>
        </w:r>
        <w:r>
          <w:rPr>
            <w:noProof/>
            <w:webHidden/>
          </w:rPr>
          <w:fldChar w:fldCharType="begin"/>
        </w:r>
        <w:r w:rsidR="00CF0E11">
          <w:rPr>
            <w:noProof/>
            <w:webHidden/>
          </w:rPr>
          <w:instrText xml:space="preserve"> PAGEREF _Toc273641181 \h </w:instrText>
        </w:r>
        <w:r>
          <w:rPr>
            <w:noProof/>
            <w:webHidden/>
          </w:rPr>
        </w:r>
        <w:r>
          <w:rPr>
            <w:noProof/>
            <w:webHidden/>
          </w:rPr>
          <w:fldChar w:fldCharType="separate"/>
        </w:r>
        <w:r w:rsidR="00380574">
          <w:rPr>
            <w:noProof/>
            <w:webHidden/>
          </w:rPr>
          <w:t>276</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82" w:history="1">
        <w:r w:rsidR="00CF0E11" w:rsidRPr="00081577">
          <w:rPr>
            <w:rStyle w:val="a4"/>
            <w:noProof/>
            <w:lang w:val="ru-RU"/>
          </w:rPr>
          <w:t>Низкая стоимость заказа</w:t>
        </w:r>
        <w:r w:rsidR="00CF0E11">
          <w:rPr>
            <w:noProof/>
            <w:webHidden/>
          </w:rPr>
          <w:tab/>
        </w:r>
        <w:r>
          <w:rPr>
            <w:noProof/>
            <w:webHidden/>
          </w:rPr>
          <w:fldChar w:fldCharType="begin"/>
        </w:r>
        <w:r w:rsidR="00CF0E11">
          <w:rPr>
            <w:noProof/>
            <w:webHidden/>
          </w:rPr>
          <w:instrText xml:space="preserve"> PAGEREF _Toc273641182 \h </w:instrText>
        </w:r>
        <w:r>
          <w:rPr>
            <w:noProof/>
            <w:webHidden/>
          </w:rPr>
        </w:r>
        <w:r>
          <w:rPr>
            <w:noProof/>
            <w:webHidden/>
          </w:rPr>
          <w:fldChar w:fldCharType="separate"/>
        </w:r>
        <w:r w:rsidR="00380574">
          <w:rPr>
            <w:noProof/>
            <w:webHidden/>
          </w:rPr>
          <w:t>278</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83" w:history="1">
        <w:r w:rsidR="00CF0E11" w:rsidRPr="00081577">
          <w:rPr>
            <w:rStyle w:val="a4"/>
            <w:noProof/>
            <w:lang w:val="ru-RU"/>
          </w:rPr>
          <w:t>Скидка на выбранный способ оплаты</w:t>
        </w:r>
        <w:r w:rsidR="00CF0E11">
          <w:rPr>
            <w:noProof/>
            <w:webHidden/>
          </w:rPr>
          <w:tab/>
        </w:r>
        <w:r>
          <w:rPr>
            <w:noProof/>
            <w:webHidden/>
          </w:rPr>
          <w:fldChar w:fldCharType="begin"/>
        </w:r>
        <w:r w:rsidR="00CF0E11">
          <w:rPr>
            <w:noProof/>
            <w:webHidden/>
          </w:rPr>
          <w:instrText xml:space="preserve"> PAGEREF _Toc273641183 \h </w:instrText>
        </w:r>
        <w:r>
          <w:rPr>
            <w:noProof/>
            <w:webHidden/>
          </w:rPr>
        </w:r>
        <w:r>
          <w:rPr>
            <w:noProof/>
            <w:webHidden/>
          </w:rPr>
          <w:fldChar w:fldCharType="separate"/>
        </w:r>
        <w:r w:rsidR="00380574">
          <w:rPr>
            <w:noProof/>
            <w:webHidden/>
          </w:rPr>
          <w:t>279</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84" w:history="1">
        <w:r w:rsidR="00CF0E11" w:rsidRPr="00081577">
          <w:rPr>
            <w:rStyle w:val="a4"/>
            <w:noProof/>
            <w:lang w:val="ru-RU"/>
          </w:rPr>
          <w:t>Скидка</w:t>
        </w:r>
        <w:r w:rsidR="00CF0E11">
          <w:rPr>
            <w:noProof/>
            <w:webHidden/>
          </w:rPr>
          <w:tab/>
        </w:r>
        <w:r>
          <w:rPr>
            <w:noProof/>
            <w:webHidden/>
          </w:rPr>
          <w:fldChar w:fldCharType="begin"/>
        </w:r>
        <w:r w:rsidR="00CF0E11">
          <w:rPr>
            <w:noProof/>
            <w:webHidden/>
          </w:rPr>
          <w:instrText xml:space="preserve"> PAGEREF _Toc273641184 \h </w:instrText>
        </w:r>
        <w:r>
          <w:rPr>
            <w:noProof/>
            <w:webHidden/>
          </w:rPr>
        </w:r>
        <w:r>
          <w:rPr>
            <w:noProof/>
            <w:webHidden/>
          </w:rPr>
          <w:fldChar w:fldCharType="separate"/>
        </w:r>
        <w:r w:rsidR="00380574">
          <w:rPr>
            <w:noProof/>
            <w:webHidden/>
          </w:rPr>
          <w:t>281</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85" w:history="1">
        <w:r w:rsidR="00CF0E11" w:rsidRPr="00081577">
          <w:rPr>
            <w:rStyle w:val="a4"/>
            <w:noProof/>
            <w:lang w:val="ru-RU"/>
          </w:rPr>
          <w:t>Доставка</w:t>
        </w:r>
        <w:r w:rsidR="00CF0E11">
          <w:rPr>
            <w:noProof/>
            <w:webHidden/>
          </w:rPr>
          <w:tab/>
        </w:r>
        <w:r>
          <w:rPr>
            <w:noProof/>
            <w:webHidden/>
          </w:rPr>
          <w:fldChar w:fldCharType="begin"/>
        </w:r>
        <w:r w:rsidR="00CF0E11">
          <w:rPr>
            <w:noProof/>
            <w:webHidden/>
          </w:rPr>
          <w:instrText xml:space="preserve"> PAGEREF _Toc273641185 \h </w:instrText>
        </w:r>
        <w:r>
          <w:rPr>
            <w:noProof/>
            <w:webHidden/>
          </w:rPr>
        </w:r>
        <w:r>
          <w:rPr>
            <w:noProof/>
            <w:webHidden/>
          </w:rPr>
          <w:fldChar w:fldCharType="separate"/>
        </w:r>
        <w:r w:rsidR="00380574">
          <w:rPr>
            <w:noProof/>
            <w:webHidden/>
          </w:rPr>
          <w:t>282</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86" w:history="1">
        <w:r w:rsidR="00CF0E11" w:rsidRPr="00081577">
          <w:rPr>
            <w:rStyle w:val="a4"/>
            <w:noProof/>
            <w:lang w:val="ru-RU"/>
          </w:rPr>
          <w:t>Стоимость товара</w:t>
        </w:r>
        <w:r w:rsidR="00CF0E11">
          <w:rPr>
            <w:noProof/>
            <w:webHidden/>
          </w:rPr>
          <w:tab/>
        </w:r>
        <w:r>
          <w:rPr>
            <w:noProof/>
            <w:webHidden/>
          </w:rPr>
          <w:fldChar w:fldCharType="begin"/>
        </w:r>
        <w:r w:rsidR="00CF0E11">
          <w:rPr>
            <w:noProof/>
            <w:webHidden/>
          </w:rPr>
          <w:instrText xml:space="preserve"> PAGEREF _Toc273641186 \h </w:instrText>
        </w:r>
        <w:r>
          <w:rPr>
            <w:noProof/>
            <w:webHidden/>
          </w:rPr>
        </w:r>
        <w:r>
          <w:rPr>
            <w:noProof/>
            <w:webHidden/>
          </w:rPr>
          <w:fldChar w:fldCharType="separate"/>
        </w:r>
        <w:r w:rsidR="00380574">
          <w:rPr>
            <w:noProof/>
            <w:webHidden/>
          </w:rPr>
          <w:t>284</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87" w:history="1">
        <w:r w:rsidR="00CF0E11" w:rsidRPr="00081577">
          <w:rPr>
            <w:rStyle w:val="a4"/>
            <w:noProof/>
            <w:lang w:val="ru-RU"/>
          </w:rPr>
          <w:t>Налог</w:t>
        </w:r>
        <w:r w:rsidR="00CF0E11">
          <w:rPr>
            <w:noProof/>
            <w:webHidden/>
          </w:rPr>
          <w:tab/>
        </w:r>
        <w:r>
          <w:rPr>
            <w:noProof/>
            <w:webHidden/>
          </w:rPr>
          <w:fldChar w:fldCharType="begin"/>
        </w:r>
        <w:r w:rsidR="00CF0E11">
          <w:rPr>
            <w:noProof/>
            <w:webHidden/>
          </w:rPr>
          <w:instrText xml:space="preserve"> PAGEREF _Toc273641187 \h </w:instrText>
        </w:r>
        <w:r>
          <w:rPr>
            <w:noProof/>
            <w:webHidden/>
          </w:rPr>
        </w:r>
        <w:r>
          <w:rPr>
            <w:noProof/>
            <w:webHidden/>
          </w:rPr>
          <w:fldChar w:fldCharType="separate"/>
        </w:r>
        <w:r w:rsidR="00380574">
          <w:rPr>
            <w:noProof/>
            <w:webHidden/>
          </w:rPr>
          <w:t>284</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188" w:history="1">
        <w:r w:rsidR="00CF0E11" w:rsidRPr="00081577">
          <w:rPr>
            <w:rStyle w:val="a4"/>
            <w:noProof/>
            <w:lang w:val="ru-RU"/>
          </w:rPr>
          <w:t>Всего</w:t>
        </w:r>
        <w:r w:rsidR="00CF0E11">
          <w:rPr>
            <w:noProof/>
            <w:webHidden/>
          </w:rPr>
          <w:tab/>
        </w:r>
        <w:r>
          <w:rPr>
            <w:noProof/>
            <w:webHidden/>
          </w:rPr>
          <w:fldChar w:fldCharType="begin"/>
        </w:r>
        <w:r w:rsidR="00CF0E11">
          <w:rPr>
            <w:noProof/>
            <w:webHidden/>
          </w:rPr>
          <w:instrText xml:space="preserve"> PAGEREF _Toc273641188 \h </w:instrText>
        </w:r>
        <w:r>
          <w:rPr>
            <w:noProof/>
            <w:webHidden/>
          </w:rPr>
        </w:r>
        <w:r>
          <w:rPr>
            <w:noProof/>
            <w:webHidden/>
          </w:rPr>
          <w:fldChar w:fldCharType="separate"/>
        </w:r>
        <w:r w:rsidR="00380574">
          <w:rPr>
            <w:noProof/>
            <w:webHidden/>
          </w:rPr>
          <w:t>285</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89" w:history="1">
        <w:r w:rsidR="00CF0E11" w:rsidRPr="00081577">
          <w:rPr>
            <w:rStyle w:val="a4"/>
            <w:noProof/>
            <w:lang w:val="ru-RU"/>
          </w:rPr>
          <w:t>Зависимости</w:t>
        </w:r>
        <w:r w:rsidR="00CF0E11">
          <w:rPr>
            <w:noProof/>
            <w:webHidden/>
          </w:rPr>
          <w:tab/>
        </w:r>
        <w:r>
          <w:rPr>
            <w:noProof/>
            <w:webHidden/>
          </w:rPr>
          <w:fldChar w:fldCharType="begin"/>
        </w:r>
        <w:r w:rsidR="00CF0E11">
          <w:rPr>
            <w:noProof/>
            <w:webHidden/>
          </w:rPr>
          <w:instrText xml:space="preserve"> PAGEREF _Toc273641189 \h </w:instrText>
        </w:r>
        <w:r>
          <w:rPr>
            <w:noProof/>
            <w:webHidden/>
          </w:rPr>
        </w:r>
        <w:r>
          <w:rPr>
            <w:noProof/>
            <w:webHidden/>
          </w:rPr>
          <w:fldChar w:fldCharType="separate"/>
        </w:r>
        <w:r w:rsidR="00380574">
          <w:rPr>
            <w:noProof/>
            <w:webHidden/>
          </w:rPr>
          <w:t>286</w:t>
        </w:r>
        <w:r>
          <w:rPr>
            <w:noProof/>
            <w:webHidden/>
          </w:rPr>
          <w:fldChar w:fldCharType="end"/>
        </w:r>
      </w:hyperlink>
    </w:p>
    <w:p w:rsidR="00CF0E11" w:rsidRDefault="005607E6">
      <w:pPr>
        <w:pStyle w:val="11"/>
        <w:tabs>
          <w:tab w:val="right" w:leader="dot" w:pos="10456"/>
        </w:tabs>
        <w:rPr>
          <w:rFonts w:asciiTheme="minorHAnsi" w:eastAsiaTheme="minorEastAsia" w:hAnsiTheme="minorHAnsi" w:cstheme="minorBidi"/>
          <w:noProof/>
          <w:sz w:val="22"/>
          <w:szCs w:val="22"/>
        </w:rPr>
      </w:pPr>
      <w:hyperlink w:anchor="_Toc273641190" w:history="1">
        <w:r w:rsidR="00CF0E11" w:rsidRPr="00081577">
          <w:rPr>
            <w:rStyle w:val="a4"/>
            <w:noProof/>
            <w:lang w:val="ru-RU"/>
          </w:rPr>
          <w:t>Клиенты</w:t>
        </w:r>
        <w:r w:rsidR="00CF0E11">
          <w:rPr>
            <w:noProof/>
            <w:webHidden/>
          </w:rPr>
          <w:tab/>
        </w:r>
        <w:r>
          <w:rPr>
            <w:noProof/>
            <w:webHidden/>
          </w:rPr>
          <w:fldChar w:fldCharType="begin"/>
        </w:r>
        <w:r w:rsidR="00CF0E11">
          <w:rPr>
            <w:noProof/>
            <w:webHidden/>
          </w:rPr>
          <w:instrText xml:space="preserve"> PAGEREF _Toc273641190 \h </w:instrText>
        </w:r>
        <w:r>
          <w:rPr>
            <w:noProof/>
            <w:webHidden/>
          </w:rPr>
        </w:r>
        <w:r>
          <w:rPr>
            <w:noProof/>
            <w:webHidden/>
          </w:rPr>
          <w:fldChar w:fldCharType="separate"/>
        </w:r>
        <w:r w:rsidR="00380574">
          <w:rPr>
            <w:noProof/>
            <w:webHidden/>
          </w:rPr>
          <w:t>290</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91" w:history="1">
        <w:r w:rsidR="00CF0E11" w:rsidRPr="00081577">
          <w:rPr>
            <w:rStyle w:val="a4"/>
            <w:noProof/>
            <w:lang w:val="ru-RU"/>
          </w:rPr>
          <w:t>Клиенты</w:t>
        </w:r>
        <w:r w:rsidR="00CF0E11">
          <w:rPr>
            <w:noProof/>
            <w:webHidden/>
          </w:rPr>
          <w:tab/>
        </w:r>
        <w:r>
          <w:rPr>
            <w:noProof/>
            <w:webHidden/>
          </w:rPr>
          <w:fldChar w:fldCharType="begin"/>
        </w:r>
        <w:r w:rsidR="00CF0E11">
          <w:rPr>
            <w:noProof/>
            <w:webHidden/>
          </w:rPr>
          <w:instrText xml:space="preserve"> PAGEREF _Toc273641191 \h </w:instrText>
        </w:r>
        <w:r>
          <w:rPr>
            <w:noProof/>
            <w:webHidden/>
          </w:rPr>
        </w:r>
        <w:r>
          <w:rPr>
            <w:noProof/>
            <w:webHidden/>
          </w:rPr>
          <w:fldChar w:fldCharType="separate"/>
        </w:r>
        <w:r w:rsidR="00380574">
          <w:rPr>
            <w:noProof/>
            <w:webHidden/>
          </w:rPr>
          <w:t>290</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92" w:history="1">
        <w:r w:rsidR="00CF0E11" w:rsidRPr="00081577">
          <w:rPr>
            <w:rStyle w:val="a4"/>
            <w:noProof/>
            <w:lang w:val="ru-RU"/>
          </w:rPr>
          <w:t>Заказы</w:t>
        </w:r>
        <w:r w:rsidR="00CF0E11">
          <w:rPr>
            <w:noProof/>
            <w:webHidden/>
          </w:rPr>
          <w:tab/>
        </w:r>
        <w:r>
          <w:rPr>
            <w:noProof/>
            <w:webHidden/>
          </w:rPr>
          <w:fldChar w:fldCharType="begin"/>
        </w:r>
        <w:r w:rsidR="00CF0E11">
          <w:rPr>
            <w:noProof/>
            <w:webHidden/>
          </w:rPr>
          <w:instrText xml:space="preserve"> PAGEREF _Toc273641192 \h </w:instrText>
        </w:r>
        <w:r>
          <w:rPr>
            <w:noProof/>
            <w:webHidden/>
          </w:rPr>
        </w:r>
        <w:r>
          <w:rPr>
            <w:noProof/>
            <w:webHidden/>
          </w:rPr>
          <w:fldChar w:fldCharType="separate"/>
        </w:r>
        <w:r w:rsidR="00380574">
          <w:rPr>
            <w:noProof/>
            <w:webHidden/>
          </w:rPr>
          <w:t>296</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93" w:history="1">
        <w:r w:rsidR="00CF0E11" w:rsidRPr="00081577">
          <w:rPr>
            <w:rStyle w:val="a4"/>
            <w:noProof/>
            <w:lang w:val="ru-RU"/>
          </w:rPr>
          <w:t>Группы</w:t>
        </w:r>
        <w:r w:rsidR="00CF0E11">
          <w:rPr>
            <w:noProof/>
            <w:webHidden/>
          </w:rPr>
          <w:tab/>
        </w:r>
        <w:r>
          <w:rPr>
            <w:noProof/>
            <w:webHidden/>
          </w:rPr>
          <w:fldChar w:fldCharType="begin"/>
        </w:r>
        <w:r w:rsidR="00CF0E11">
          <w:rPr>
            <w:noProof/>
            <w:webHidden/>
          </w:rPr>
          <w:instrText xml:space="preserve"> PAGEREF _Toc273641193 \h </w:instrText>
        </w:r>
        <w:r>
          <w:rPr>
            <w:noProof/>
            <w:webHidden/>
          </w:rPr>
        </w:r>
        <w:r>
          <w:rPr>
            <w:noProof/>
            <w:webHidden/>
          </w:rPr>
          <w:fldChar w:fldCharType="separate"/>
        </w:r>
        <w:r w:rsidR="00380574">
          <w:rPr>
            <w:noProof/>
            <w:webHidden/>
          </w:rPr>
          <w:t>303</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94" w:history="1">
        <w:r w:rsidR="00CF0E11" w:rsidRPr="00081577">
          <w:rPr>
            <w:rStyle w:val="a4"/>
            <w:noProof/>
            <w:lang w:val="ru-RU"/>
          </w:rPr>
          <w:t>Регистрация клиента</w:t>
        </w:r>
        <w:r w:rsidR="00CF0E11">
          <w:rPr>
            <w:noProof/>
            <w:webHidden/>
          </w:rPr>
          <w:tab/>
        </w:r>
        <w:r>
          <w:rPr>
            <w:noProof/>
            <w:webHidden/>
          </w:rPr>
          <w:fldChar w:fldCharType="begin"/>
        </w:r>
        <w:r w:rsidR="00CF0E11">
          <w:rPr>
            <w:noProof/>
            <w:webHidden/>
          </w:rPr>
          <w:instrText xml:space="preserve"> PAGEREF _Toc273641194 \h </w:instrText>
        </w:r>
        <w:r>
          <w:rPr>
            <w:noProof/>
            <w:webHidden/>
          </w:rPr>
        </w:r>
        <w:r>
          <w:rPr>
            <w:noProof/>
            <w:webHidden/>
          </w:rPr>
          <w:fldChar w:fldCharType="separate"/>
        </w:r>
        <w:r w:rsidR="00380574">
          <w:rPr>
            <w:noProof/>
            <w:webHidden/>
          </w:rPr>
          <w:t>306</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95" w:history="1">
        <w:r w:rsidR="00CF0E11" w:rsidRPr="00081577">
          <w:rPr>
            <w:rStyle w:val="a4"/>
            <w:noProof/>
            <w:lang w:val="ru-RU"/>
          </w:rPr>
          <w:t>Отправить письмо</w:t>
        </w:r>
        <w:r w:rsidR="00CF0E11">
          <w:rPr>
            <w:noProof/>
            <w:webHidden/>
          </w:rPr>
          <w:tab/>
        </w:r>
        <w:r>
          <w:rPr>
            <w:noProof/>
            <w:webHidden/>
          </w:rPr>
          <w:fldChar w:fldCharType="begin"/>
        </w:r>
        <w:r w:rsidR="00CF0E11">
          <w:rPr>
            <w:noProof/>
            <w:webHidden/>
          </w:rPr>
          <w:instrText xml:space="preserve"> PAGEREF _Toc273641195 \h </w:instrText>
        </w:r>
        <w:r>
          <w:rPr>
            <w:noProof/>
            <w:webHidden/>
          </w:rPr>
        </w:r>
        <w:r>
          <w:rPr>
            <w:noProof/>
            <w:webHidden/>
          </w:rPr>
          <w:fldChar w:fldCharType="separate"/>
        </w:r>
        <w:r w:rsidR="00380574">
          <w:rPr>
            <w:noProof/>
            <w:webHidden/>
          </w:rPr>
          <w:t>313</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96" w:history="1">
        <w:r w:rsidR="00CF0E11" w:rsidRPr="00081577">
          <w:rPr>
            <w:rStyle w:val="a4"/>
            <w:noProof/>
            <w:lang w:val="ru-RU"/>
          </w:rPr>
          <w:t>Дополнительные поля</w:t>
        </w:r>
        <w:r w:rsidR="00CF0E11">
          <w:rPr>
            <w:noProof/>
            <w:webHidden/>
          </w:rPr>
          <w:tab/>
        </w:r>
        <w:r>
          <w:rPr>
            <w:noProof/>
            <w:webHidden/>
          </w:rPr>
          <w:fldChar w:fldCharType="begin"/>
        </w:r>
        <w:r w:rsidR="00CF0E11">
          <w:rPr>
            <w:noProof/>
            <w:webHidden/>
          </w:rPr>
          <w:instrText xml:space="preserve"> PAGEREF _Toc273641196 \h </w:instrText>
        </w:r>
        <w:r>
          <w:rPr>
            <w:noProof/>
            <w:webHidden/>
          </w:rPr>
        </w:r>
        <w:r>
          <w:rPr>
            <w:noProof/>
            <w:webHidden/>
          </w:rPr>
          <w:fldChar w:fldCharType="separate"/>
        </w:r>
        <w:r w:rsidR="00380574">
          <w:rPr>
            <w:noProof/>
            <w:webHidden/>
          </w:rPr>
          <w:t>315</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97" w:history="1">
        <w:r w:rsidR="00CF0E11" w:rsidRPr="00081577">
          <w:rPr>
            <w:rStyle w:val="a4"/>
            <w:noProof/>
            <w:lang w:val="ru-RU"/>
          </w:rPr>
          <w:t>Кто в онлайне</w:t>
        </w:r>
        <w:r w:rsidR="00CF0E11">
          <w:rPr>
            <w:noProof/>
            <w:webHidden/>
          </w:rPr>
          <w:tab/>
        </w:r>
        <w:r>
          <w:rPr>
            <w:noProof/>
            <w:webHidden/>
          </w:rPr>
          <w:fldChar w:fldCharType="begin"/>
        </w:r>
        <w:r w:rsidR="00CF0E11">
          <w:rPr>
            <w:noProof/>
            <w:webHidden/>
          </w:rPr>
          <w:instrText xml:space="preserve"> PAGEREF _Toc273641197 \h </w:instrText>
        </w:r>
        <w:r>
          <w:rPr>
            <w:noProof/>
            <w:webHidden/>
          </w:rPr>
        </w:r>
        <w:r>
          <w:rPr>
            <w:noProof/>
            <w:webHidden/>
          </w:rPr>
          <w:fldChar w:fldCharType="separate"/>
        </w:r>
        <w:r w:rsidR="00380574">
          <w:rPr>
            <w:noProof/>
            <w:webHidden/>
          </w:rPr>
          <w:t>317</w:t>
        </w:r>
        <w:r>
          <w:rPr>
            <w:noProof/>
            <w:webHidden/>
          </w:rPr>
          <w:fldChar w:fldCharType="end"/>
        </w:r>
      </w:hyperlink>
    </w:p>
    <w:p w:rsidR="00CF0E11" w:rsidRDefault="005607E6">
      <w:pPr>
        <w:pStyle w:val="11"/>
        <w:tabs>
          <w:tab w:val="right" w:leader="dot" w:pos="10456"/>
        </w:tabs>
        <w:rPr>
          <w:rFonts w:asciiTheme="minorHAnsi" w:eastAsiaTheme="minorEastAsia" w:hAnsiTheme="minorHAnsi" w:cstheme="minorBidi"/>
          <w:noProof/>
          <w:sz w:val="22"/>
          <w:szCs w:val="22"/>
        </w:rPr>
      </w:pPr>
      <w:hyperlink w:anchor="_Toc273641198" w:history="1">
        <w:r w:rsidR="00CF0E11" w:rsidRPr="00081577">
          <w:rPr>
            <w:rStyle w:val="a4"/>
            <w:noProof/>
            <w:lang w:val="ru-RU"/>
          </w:rPr>
          <w:t>Форум</w:t>
        </w:r>
        <w:r w:rsidR="00CF0E11">
          <w:rPr>
            <w:noProof/>
            <w:webHidden/>
          </w:rPr>
          <w:tab/>
        </w:r>
        <w:r>
          <w:rPr>
            <w:noProof/>
            <w:webHidden/>
          </w:rPr>
          <w:fldChar w:fldCharType="begin"/>
        </w:r>
        <w:r w:rsidR="00CF0E11">
          <w:rPr>
            <w:noProof/>
            <w:webHidden/>
          </w:rPr>
          <w:instrText xml:space="preserve"> PAGEREF _Toc273641198 \h </w:instrText>
        </w:r>
        <w:r>
          <w:rPr>
            <w:noProof/>
            <w:webHidden/>
          </w:rPr>
        </w:r>
        <w:r>
          <w:rPr>
            <w:noProof/>
            <w:webHidden/>
          </w:rPr>
          <w:fldChar w:fldCharType="separate"/>
        </w:r>
        <w:r w:rsidR="00380574">
          <w:rPr>
            <w:noProof/>
            <w:webHidden/>
          </w:rPr>
          <w:t>319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199" w:history="1">
        <w:r w:rsidR="00CF0E11" w:rsidRPr="00081577">
          <w:rPr>
            <w:rStyle w:val="a4"/>
            <w:noProof/>
            <w:lang w:val="ru-RU"/>
          </w:rPr>
          <w:t>Общие настройки</w:t>
        </w:r>
        <w:r w:rsidR="00CF0E11">
          <w:rPr>
            <w:noProof/>
            <w:webHidden/>
          </w:rPr>
          <w:tab/>
        </w:r>
        <w:r>
          <w:rPr>
            <w:noProof/>
            <w:webHidden/>
          </w:rPr>
          <w:fldChar w:fldCharType="begin"/>
        </w:r>
        <w:r w:rsidR="00CF0E11">
          <w:rPr>
            <w:noProof/>
            <w:webHidden/>
          </w:rPr>
          <w:instrText xml:space="preserve"> PAGEREF _Toc273641199 \h </w:instrText>
        </w:r>
        <w:r>
          <w:rPr>
            <w:noProof/>
            <w:webHidden/>
          </w:rPr>
        </w:r>
        <w:r>
          <w:rPr>
            <w:noProof/>
            <w:webHidden/>
          </w:rPr>
          <w:fldChar w:fldCharType="separate"/>
        </w:r>
        <w:r w:rsidR="00380574">
          <w:rPr>
            <w:noProof/>
            <w:webHidden/>
          </w:rPr>
          <w:t>319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00" w:history="1">
        <w:r w:rsidR="00CF0E11" w:rsidRPr="00081577">
          <w:rPr>
            <w:rStyle w:val="a4"/>
            <w:noProof/>
            <w:lang w:val="ru-RU"/>
          </w:rPr>
          <w:t>Дизайн форума</w:t>
        </w:r>
        <w:r w:rsidR="00CF0E11">
          <w:rPr>
            <w:noProof/>
            <w:webHidden/>
          </w:rPr>
          <w:tab/>
        </w:r>
        <w:r>
          <w:rPr>
            <w:noProof/>
            <w:webHidden/>
          </w:rPr>
          <w:fldChar w:fldCharType="begin"/>
        </w:r>
        <w:r w:rsidR="00CF0E11">
          <w:rPr>
            <w:noProof/>
            <w:webHidden/>
          </w:rPr>
          <w:instrText xml:space="preserve"> PAGEREF _Toc273641200 \h </w:instrText>
        </w:r>
        <w:r>
          <w:rPr>
            <w:noProof/>
            <w:webHidden/>
          </w:rPr>
        </w:r>
        <w:r>
          <w:rPr>
            <w:noProof/>
            <w:webHidden/>
          </w:rPr>
          <w:fldChar w:fldCharType="separate"/>
        </w:r>
        <w:r w:rsidR="00380574">
          <w:rPr>
            <w:noProof/>
            <w:webHidden/>
          </w:rPr>
          <w:t>321</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01" w:history="1">
        <w:r w:rsidR="00CF0E11" w:rsidRPr="00081577">
          <w:rPr>
            <w:rStyle w:val="a4"/>
            <w:noProof/>
            <w:lang w:val="ru-RU"/>
          </w:rPr>
          <w:t>Установка лого-изображения в форуме</w:t>
        </w:r>
        <w:r w:rsidR="00CF0E11">
          <w:rPr>
            <w:noProof/>
            <w:webHidden/>
          </w:rPr>
          <w:tab/>
        </w:r>
        <w:r>
          <w:rPr>
            <w:noProof/>
            <w:webHidden/>
          </w:rPr>
          <w:fldChar w:fldCharType="begin"/>
        </w:r>
        <w:r w:rsidR="00CF0E11">
          <w:rPr>
            <w:noProof/>
            <w:webHidden/>
          </w:rPr>
          <w:instrText xml:space="preserve"> PAGEREF _Toc273641201 \h </w:instrText>
        </w:r>
        <w:r>
          <w:rPr>
            <w:noProof/>
            <w:webHidden/>
          </w:rPr>
        </w:r>
        <w:r>
          <w:rPr>
            <w:noProof/>
            <w:webHidden/>
          </w:rPr>
          <w:fldChar w:fldCharType="separate"/>
        </w:r>
        <w:r w:rsidR="00380574">
          <w:rPr>
            <w:noProof/>
            <w:webHidden/>
          </w:rPr>
          <w:t>324</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02" w:history="1">
        <w:r w:rsidR="00CF0E11" w:rsidRPr="00081577">
          <w:rPr>
            <w:rStyle w:val="a4"/>
            <w:noProof/>
            <w:lang w:val="ru-RU"/>
          </w:rPr>
          <w:t>Установка CSS форума</w:t>
        </w:r>
        <w:r w:rsidR="00CF0E11">
          <w:rPr>
            <w:noProof/>
            <w:webHidden/>
          </w:rPr>
          <w:tab/>
        </w:r>
        <w:r>
          <w:rPr>
            <w:noProof/>
            <w:webHidden/>
          </w:rPr>
          <w:fldChar w:fldCharType="begin"/>
        </w:r>
        <w:r w:rsidR="00CF0E11">
          <w:rPr>
            <w:noProof/>
            <w:webHidden/>
          </w:rPr>
          <w:instrText xml:space="preserve"> PAGEREF _Toc273641202 \h </w:instrText>
        </w:r>
        <w:r>
          <w:rPr>
            <w:noProof/>
            <w:webHidden/>
          </w:rPr>
        </w:r>
        <w:r>
          <w:rPr>
            <w:noProof/>
            <w:webHidden/>
          </w:rPr>
          <w:fldChar w:fldCharType="separate"/>
        </w:r>
        <w:r w:rsidR="00380574">
          <w:rPr>
            <w:noProof/>
            <w:webHidden/>
          </w:rPr>
          <w:t>327</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03" w:history="1">
        <w:r w:rsidR="00CF0E11" w:rsidRPr="00081577">
          <w:rPr>
            <w:rStyle w:val="a4"/>
            <w:noProof/>
            <w:lang w:val="ru-RU"/>
          </w:rPr>
          <w:t>Пользователи на форуме</w:t>
        </w:r>
        <w:r w:rsidR="00CF0E11">
          <w:rPr>
            <w:noProof/>
            <w:webHidden/>
          </w:rPr>
          <w:tab/>
        </w:r>
        <w:r>
          <w:rPr>
            <w:noProof/>
            <w:webHidden/>
          </w:rPr>
          <w:fldChar w:fldCharType="begin"/>
        </w:r>
        <w:r w:rsidR="00CF0E11">
          <w:rPr>
            <w:noProof/>
            <w:webHidden/>
          </w:rPr>
          <w:instrText xml:space="preserve"> PAGEREF _Toc273641203 \h </w:instrText>
        </w:r>
        <w:r>
          <w:rPr>
            <w:noProof/>
            <w:webHidden/>
          </w:rPr>
        </w:r>
        <w:r>
          <w:rPr>
            <w:noProof/>
            <w:webHidden/>
          </w:rPr>
          <w:fldChar w:fldCharType="separate"/>
        </w:r>
        <w:r w:rsidR="00380574">
          <w:rPr>
            <w:noProof/>
            <w:webHidden/>
          </w:rPr>
          <w:t>340</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04" w:history="1">
        <w:r w:rsidR="00CF0E11" w:rsidRPr="00081577">
          <w:rPr>
            <w:rStyle w:val="a4"/>
            <w:noProof/>
            <w:lang w:val="ru-RU"/>
          </w:rPr>
          <w:t>Группы форумов</w:t>
        </w:r>
        <w:r w:rsidR="00CF0E11">
          <w:rPr>
            <w:noProof/>
            <w:webHidden/>
          </w:rPr>
          <w:tab/>
        </w:r>
        <w:r>
          <w:rPr>
            <w:noProof/>
            <w:webHidden/>
          </w:rPr>
          <w:fldChar w:fldCharType="begin"/>
        </w:r>
        <w:r w:rsidR="00CF0E11">
          <w:rPr>
            <w:noProof/>
            <w:webHidden/>
          </w:rPr>
          <w:instrText xml:space="preserve"> PAGEREF _Toc273641204 \h </w:instrText>
        </w:r>
        <w:r>
          <w:rPr>
            <w:noProof/>
            <w:webHidden/>
          </w:rPr>
        </w:r>
        <w:r>
          <w:rPr>
            <w:noProof/>
            <w:webHidden/>
          </w:rPr>
          <w:fldChar w:fldCharType="separate"/>
        </w:r>
        <w:r w:rsidR="00380574">
          <w:rPr>
            <w:noProof/>
            <w:webHidden/>
          </w:rPr>
          <w:t>346</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05" w:history="1">
        <w:r w:rsidR="00CF0E11" w:rsidRPr="00081577">
          <w:rPr>
            <w:rStyle w:val="a4"/>
            <w:noProof/>
            <w:lang w:val="ru-RU"/>
          </w:rPr>
          <w:t>Управление форумом</w:t>
        </w:r>
        <w:r w:rsidR="00CF0E11">
          <w:rPr>
            <w:noProof/>
            <w:webHidden/>
          </w:rPr>
          <w:tab/>
        </w:r>
        <w:r>
          <w:rPr>
            <w:noProof/>
            <w:webHidden/>
          </w:rPr>
          <w:fldChar w:fldCharType="begin"/>
        </w:r>
        <w:r w:rsidR="00CF0E11">
          <w:rPr>
            <w:noProof/>
            <w:webHidden/>
          </w:rPr>
          <w:instrText xml:space="preserve"> PAGEREF _Toc273641205 \h </w:instrText>
        </w:r>
        <w:r>
          <w:rPr>
            <w:noProof/>
            <w:webHidden/>
          </w:rPr>
        </w:r>
        <w:r>
          <w:rPr>
            <w:noProof/>
            <w:webHidden/>
          </w:rPr>
          <w:fldChar w:fldCharType="separate"/>
        </w:r>
        <w:r w:rsidR="00380574">
          <w:rPr>
            <w:noProof/>
            <w:webHidden/>
          </w:rPr>
          <w:t>348</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206" w:history="1">
        <w:r w:rsidR="00CF0E11" w:rsidRPr="00081577">
          <w:rPr>
            <w:rStyle w:val="a4"/>
            <w:noProof/>
            <w:lang w:val="ru-RU"/>
          </w:rPr>
          <w:t>Управление ветками форума</w:t>
        </w:r>
        <w:r w:rsidR="00CF0E11">
          <w:rPr>
            <w:noProof/>
            <w:webHidden/>
          </w:rPr>
          <w:tab/>
        </w:r>
        <w:r>
          <w:rPr>
            <w:noProof/>
            <w:webHidden/>
          </w:rPr>
          <w:fldChar w:fldCharType="begin"/>
        </w:r>
        <w:r w:rsidR="00CF0E11">
          <w:rPr>
            <w:noProof/>
            <w:webHidden/>
          </w:rPr>
          <w:instrText xml:space="preserve"> PAGEREF _Toc273641206 \h </w:instrText>
        </w:r>
        <w:r>
          <w:rPr>
            <w:noProof/>
            <w:webHidden/>
          </w:rPr>
        </w:r>
        <w:r>
          <w:rPr>
            <w:noProof/>
            <w:webHidden/>
          </w:rPr>
          <w:fldChar w:fldCharType="separate"/>
        </w:r>
        <w:r w:rsidR="00380574">
          <w:rPr>
            <w:noProof/>
            <w:webHidden/>
          </w:rPr>
          <w:t>349</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207" w:history="1">
        <w:r w:rsidR="00CF0E11" w:rsidRPr="00081577">
          <w:rPr>
            <w:rStyle w:val="a4"/>
            <w:noProof/>
            <w:lang w:val="ru-RU"/>
          </w:rPr>
          <w:t>Управление темами</w:t>
        </w:r>
        <w:r w:rsidR="00CF0E11">
          <w:rPr>
            <w:noProof/>
            <w:webHidden/>
          </w:rPr>
          <w:tab/>
        </w:r>
        <w:r>
          <w:rPr>
            <w:noProof/>
            <w:webHidden/>
          </w:rPr>
          <w:fldChar w:fldCharType="begin"/>
        </w:r>
        <w:r w:rsidR="00CF0E11">
          <w:rPr>
            <w:noProof/>
            <w:webHidden/>
          </w:rPr>
          <w:instrText xml:space="preserve"> PAGEREF _Toc273641207 \h </w:instrText>
        </w:r>
        <w:r>
          <w:rPr>
            <w:noProof/>
            <w:webHidden/>
          </w:rPr>
        </w:r>
        <w:r>
          <w:rPr>
            <w:noProof/>
            <w:webHidden/>
          </w:rPr>
          <w:fldChar w:fldCharType="separate"/>
        </w:r>
        <w:r w:rsidR="00380574">
          <w:rPr>
            <w:noProof/>
            <w:webHidden/>
          </w:rPr>
          <w:t>351</w:t>
        </w:r>
        <w:r>
          <w:rPr>
            <w:noProof/>
            <w:webHidden/>
          </w:rPr>
          <w:fldChar w:fldCharType="end"/>
        </w:r>
      </w:hyperlink>
    </w:p>
    <w:p w:rsidR="00CF0E11" w:rsidRDefault="005607E6">
      <w:pPr>
        <w:pStyle w:val="31"/>
        <w:tabs>
          <w:tab w:val="right" w:leader="dot" w:pos="10456"/>
        </w:tabs>
        <w:rPr>
          <w:rFonts w:asciiTheme="minorHAnsi" w:eastAsiaTheme="minorEastAsia" w:hAnsiTheme="minorHAnsi" w:cstheme="minorBidi"/>
          <w:noProof/>
          <w:sz w:val="22"/>
          <w:szCs w:val="22"/>
        </w:rPr>
      </w:pPr>
      <w:hyperlink w:anchor="_Toc273641208" w:history="1">
        <w:r w:rsidR="00CF0E11" w:rsidRPr="00081577">
          <w:rPr>
            <w:rStyle w:val="a4"/>
            <w:noProof/>
            <w:lang w:val="ru-RU"/>
          </w:rPr>
          <w:t>Модерирование форума</w:t>
        </w:r>
        <w:r w:rsidR="00CF0E11">
          <w:rPr>
            <w:noProof/>
            <w:webHidden/>
          </w:rPr>
          <w:tab/>
        </w:r>
        <w:r>
          <w:rPr>
            <w:noProof/>
            <w:webHidden/>
          </w:rPr>
          <w:fldChar w:fldCharType="begin"/>
        </w:r>
        <w:r w:rsidR="00CF0E11">
          <w:rPr>
            <w:noProof/>
            <w:webHidden/>
          </w:rPr>
          <w:instrText xml:space="preserve"> PAGEREF _Toc273641208 \h </w:instrText>
        </w:r>
        <w:r>
          <w:rPr>
            <w:noProof/>
            <w:webHidden/>
          </w:rPr>
        </w:r>
        <w:r>
          <w:rPr>
            <w:noProof/>
            <w:webHidden/>
          </w:rPr>
          <w:fldChar w:fldCharType="separate"/>
        </w:r>
        <w:r w:rsidR="00380574">
          <w:rPr>
            <w:noProof/>
            <w:webHidden/>
          </w:rPr>
          <w:t>354</w:t>
        </w:r>
        <w:r>
          <w:rPr>
            <w:noProof/>
            <w:webHidden/>
          </w:rPr>
          <w:fldChar w:fldCharType="end"/>
        </w:r>
      </w:hyperlink>
    </w:p>
    <w:p w:rsidR="00CF0E11" w:rsidRDefault="005607E6">
      <w:pPr>
        <w:pStyle w:val="11"/>
        <w:tabs>
          <w:tab w:val="right" w:leader="dot" w:pos="10456"/>
        </w:tabs>
        <w:rPr>
          <w:rFonts w:asciiTheme="minorHAnsi" w:eastAsiaTheme="minorEastAsia" w:hAnsiTheme="minorHAnsi" w:cstheme="minorBidi"/>
          <w:noProof/>
          <w:sz w:val="22"/>
          <w:szCs w:val="22"/>
        </w:rPr>
      </w:pPr>
      <w:hyperlink w:anchor="_Toc273641209" w:history="1">
        <w:r w:rsidR="00CF0E11" w:rsidRPr="00081577">
          <w:rPr>
            <w:rStyle w:val="a4"/>
            <w:noProof/>
            <w:lang w:val="ru-RU"/>
          </w:rPr>
          <w:t>Управление статьями</w:t>
        </w:r>
        <w:r w:rsidR="00CF0E11">
          <w:rPr>
            <w:noProof/>
            <w:webHidden/>
          </w:rPr>
          <w:tab/>
        </w:r>
        <w:r>
          <w:rPr>
            <w:noProof/>
            <w:webHidden/>
          </w:rPr>
          <w:fldChar w:fldCharType="begin"/>
        </w:r>
        <w:r w:rsidR="00CF0E11">
          <w:rPr>
            <w:noProof/>
            <w:webHidden/>
          </w:rPr>
          <w:instrText xml:space="preserve"> PAGEREF _Toc273641209 \h </w:instrText>
        </w:r>
        <w:r>
          <w:rPr>
            <w:noProof/>
            <w:webHidden/>
          </w:rPr>
        </w:r>
        <w:r>
          <w:rPr>
            <w:noProof/>
            <w:webHidden/>
          </w:rPr>
          <w:fldChar w:fldCharType="separate"/>
        </w:r>
        <w:r w:rsidR="00380574">
          <w:rPr>
            <w:noProof/>
            <w:webHidden/>
          </w:rPr>
          <w:t>356</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10" w:history="1">
        <w:r w:rsidR="00CF0E11" w:rsidRPr="00081577">
          <w:rPr>
            <w:rStyle w:val="a4"/>
            <w:noProof/>
            <w:lang w:val="ru-RU"/>
          </w:rPr>
          <w:t>Управление разделами статей</w:t>
        </w:r>
        <w:r w:rsidR="00CF0E11">
          <w:rPr>
            <w:noProof/>
            <w:webHidden/>
          </w:rPr>
          <w:tab/>
        </w:r>
        <w:r>
          <w:rPr>
            <w:noProof/>
            <w:webHidden/>
          </w:rPr>
          <w:fldChar w:fldCharType="begin"/>
        </w:r>
        <w:r w:rsidR="00CF0E11">
          <w:rPr>
            <w:noProof/>
            <w:webHidden/>
          </w:rPr>
          <w:instrText xml:space="preserve"> PAGEREF _Toc273641210 \h </w:instrText>
        </w:r>
        <w:r>
          <w:rPr>
            <w:noProof/>
            <w:webHidden/>
          </w:rPr>
        </w:r>
        <w:r>
          <w:rPr>
            <w:noProof/>
            <w:webHidden/>
          </w:rPr>
          <w:fldChar w:fldCharType="separate"/>
        </w:r>
        <w:r w:rsidR="00380574">
          <w:rPr>
            <w:noProof/>
            <w:webHidden/>
          </w:rPr>
          <w:t>356</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11" w:history="1">
        <w:r w:rsidR="00CF0E11" w:rsidRPr="00081577">
          <w:rPr>
            <w:rStyle w:val="a4"/>
            <w:noProof/>
            <w:lang w:val="ru-RU"/>
          </w:rPr>
          <w:t>Конфигурация</w:t>
        </w:r>
        <w:r w:rsidR="00CF0E11">
          <w:rPr>
            <w:noProof/>
            <w:webHidden/>
          </w:rPr>
          <w:tab/>
        </w:r>
        <w:r>
          <w:rPr>
            <w:noProof/>
            <w:webHidden/>
          </w:rPr>
          <w:fldChar w:fldCharType="begin"/>
        </w:r>
        <w:r w:rsidR="00CF0E11">
          <w:rPr>
            <w:noProof/>
            <w:webHidden/>
          </w:rPr>
          <w:instrText xml:space="preserve"> PAGEREF _Toc273641211 \h </w:instrText>
        </w:r>
        <w:r>
          <w:rPr>
            <w:noProof/>
            <w:webHidden/>
          </w:rPr>
        </w:r>
        <w:r>
          <w:rPr>
            <w:noProof/>
            <w:webHidden/>
          </w:rPr>
          <w:fldChar w:fldCharType="separate"/>
        </w:r>
        <w:r w:rsidR="00380574">
          <w:rPr>
            <w:noProof/>
            <w:webHidden/>
          </w:rPr>
          <w:t>363</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12" w:history="1">
        <w:r w:rsidR="00CF0E11" w:rsidRPr="00081577">
          <w:rPr>
            <w:rStyle w:val="a4"/>
            <w:noProof/>
            <w:lang w:val="ru-RU"/>
          </w:rPr>
          <w:t>Авторы</w:t>
        </w:r>
        <w:r w:rsidR="00CF0E11">
          <w:rPr>
            <w:noProof/>
            <w:webHidden/>
          </w:rPr>
          <w:tab/>
        </w:r>
        <w:r>
          <w:rPr>
            <w:noProof/>
            <w:webHidden/>
          </w:rPr>
          <w:fldChar w:fldCharType="begin"/>
        </w:r>
        <w:r w:rsidR="00CF0E11">
          <w:rPr>
            <w:noProof/>
            <w:webHidden/>
          </w:rPr>
          <w:instrText xml:space="preserve"> PAGEREF _Toc273641212 \h </w:instrText>
        </w:r>
        <w:r>
          <w:rPr>
            <w:noProof/>
            <w:webHidden/>
          </w:rPr>
        </w:r>
        <w:r>
          <w:rPr>
            <w:noProof/>
            <w:webHidden/>
          </w:rPr>
          <w:fldChar w:fldCharType="separate"/>
        </w:r>
        <w:r w:rsidR="00380574">
          <w:rPr>
            <w:noProof/>
            <w:webHidden/>
          </w:rPr>
          <w:t>367</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13" w:history="1">
        <w:r w:rsidR="00CF0E11" w:rsidRPr="00081577">
          <w:rPr>
            <w:rStyle w:val="a4"/>
            <w:noProof/>
            <w:lang w:val="ru-RU"/>
          </w:rPr>
          <w:t>Отзывы</w:t>
        </w:r>
        <w:r w:rsidR="00CF0E11">
          <w:rPr>
            <w:noProof/>
            <w:webHidden/>
          </w:rPr>
          <w:tab/>
        </w:r>
        <w:r>
          <w:rPr>
            <w:noProof/>
            <w:webHidden/>
          </w:rPr>
          <w:fldChar w:fldCharType="begin"/>
        </w:r>
        <w:r w:rsidR="00CF0E11">
          <w:rPr>
            <w:noProof/>
            <w:webHidden/>
          </w:rPr>
          <w:instrText xml:space="preserve"> PAGEREF _Toc273641213 \h </w:instrText>
        </w:r>
        <w:r>
          <w:rPr>
            <w:noProof/>
            <w:webHidden/>
          </w:rPr>
        </w:r>
        <w:r>
          <w:rPr>
            <w:noProof/>
            <w:webHidden/>
          </w:rPr>
          <w:fldChar w:fldCharType="separate"/>
        </w:r>
        <w:r w:rsidR="00380574">
          <w:rPr>
            <w:noProof/>
            <w:webHidden/>
          </w:rPr>
          <w:t>369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14" w:history="1">
        <w:r w:rsidR="00CF0E11" w:rsidRPr="00081577">
          <w:rPr>
            <w:rStyle w:val="a4"/>
            <w:noProof/>
            <w:lang w:val="ru-RU"/>
          </w:rPr>
          <w:t>Связанные статьи</w:t>
        </w:r>
        <w:r w:rsidR="00CF0E11">
          <w:rPr>
            <w:noProof/>
            <w:webHidden/>
          </w:rPr>
          <w:tab/>
        </w:r>
        <w:r>
          <w:rPr>
            <w:noProof/>
            <w:webHidden/>
          </w:rPr>
          <w:fldChar w:fldCharType="begin"/>
        </w:r>
        <w:r w:rsidR="00CF0E11">
          <w:rPr>
            <w:noProof/>
            <w:webHidden/>
          </w:rPr>
          <w:instrText xml:space="preserve"> PAGEREF _Toc273641214 \h </w:instrText>
        </w:r>
        <w:r>
          <w:rPr>
            <w:noProof/>
            <w:webHidden/>
          </w:rPr>
        </w:r>
        <w:r>
          <w:rPr>
            <w:noProof/>
            <w:webHidden/>
          </w:rPr>
          <w:fldChar w:fldCharType="separate"/>
        </w:r>
        <w:r w:rsidR="00380574">
          <w:rPr>
            <w:noProof/>
            <w:webHidden/>
          </w:rPr>
          <w:t>372</w:t>
        </w:r>
        <w:r>
          <w:rPr>
            <w:noProof/>
            <w:webHidden/>
          </w:rPr>
          <w:fldChar w:fldCharType="end"/>
        </w:r>
      </w:hyperlink>
    </w:p>
    <w:p w:rsidR="00CF0E11" w:rsidRDefault="005607E6">
      <w:pPr>
        <w:pStyle w:val="11"/>
        <w:tabs>
          <w:tab w:val="right" w:leader="dot" w:pos="10456"/>
        </w:tabs>
        <w:rPr>
          <w:rFonts w:asciiTheme="minorHAnsi" w:eastAsiaTheme="minorEastAsia" w:hAnsiTheme="minorHAnsi" w:cstheme="minorBidi"/>
          <w:noProof/>
          <w:sz w:val="22"/>
          <w:szCs w:val="22"/>
        </w:rPr>
      </w:pPr>
      <w:hyperlink w:anchor="_Toc273641215" w:history="1">
        <w:r w:rsidR="00CF0E11" w:rsidRPr="00081577">
          <w:rPr>
            <w:rStyle w:val="a4"/>
            <w:noProof/>
            <w:lang w:val="ru-RU"/>
          </w:rPr>
          <w:t>Вопросы(FAQ)</w:t>
        </w:r>
        <w:r w:rsidR="00CF0E11">
          <w:rPr>
            <w:noProof/>
            <w:webHidden/>
          </w:rPr>
          <w:tab/>
        </w:r>
        <w:r>
          <w:rPr>
            <w:noProof/>
            <w:webHidden/>
          </w:rPr>
          <w:fldChar w:fldCharType="begin"/>
        </w:r>
        <w:r w:rsidR="00CF0E11">
          <w:rPr>
            <w:noProof/>
            <w:webHidden/>
          </w:rPr>
          <w:instrText xml:space="preserve"> PAGEREF _Toc273641215 \h </w:instrText>
        </w:r>
        <w:r>
          <w:rPr>
            <w:noProof/>
            <w:webHidden/>
          </w:rPr>
        </w:r>
        <w:r>
          <w:rPr>
            <w:noProof/>
            <w:webHidden/>
          </w:rPr>
          <w:fldChar w:fldCharType="separate"/>
        </w:r>
        <w:r w:rsidR="00380574">
          <w:rPr>
            <w:noProof/>
            <w:webHidden/>
          </w:rPr>
          <w:t>375</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16" w:history="1">
        <w:r w:rsidR="00CF0E11" w:rsidRPr="00081577">
          <w:rPr>
            <w:rStyle w:val="a4"/>
            <w:noProof/>
            <w:lang w:val="ru-RU"/>
          </w:rPr>
          <w:t>FAQ</w:t>
        </w:r>
        <w:r w:rsidR="00CF0E11">
          <w:rPr>
            <w:noProof/>
            <w:webHidden/>
          </w:rPr>
          <w:tab/>
        </w:r>
        <w:r>
          <w:rPr>
            <w:noProof/>
            <w:webHidden/>
          </w:rPr>
          <w:fldChar w:fldCharType="begin"/>
        </w:r>
        <w:r w:rsidR="00CF0E11">
          <w:rPr>
            <w:noProof/>
            <w:webHidden/>
          </w:rPr>
          <w:instrText xml:space="preserve"> PAGEREF _Toc273641216 \h </w:instrText>
        </w:r>
        <w:r>
          <w:rPr>
            <w:noProof/>
            <w:webHidden/>
          </w:rPr>
        </w:r>
        <w:r>
          <w:rPr>
            <w:noProof/>
            <w:webHidden/>
          </w:rPr>
          <w:fldChar w:fldCharType="separate"/>
        </w:r>
        <w:r w:rsidR="00380574">
          <w:rPr>
            <w:noProof/>
            <w:webHidden/>
          </w:rPr>
          <w:t>375</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17" w:history="1">
        <w:r w:rsidR="00CF0E11" w:rsidRPr="00081577">
          <w:rPr>
            <w:rStyle w:val="a4"/>
            <w:noProof/>
            <w:lang w:val="ru-RU"/>
          </w:rPr>
          <w:t>Управление отзывами</w:t>
        </w:r>
        <w:r w:rsidR="00CF0E11">
          <w:rPr>
            <w:noProof/>
            <w:webHidden/>
          </w:rPr>
          <w:tab/>
        </w:r>
        <w:r>
          <w:rPr>
            <w:noProof/>
            <w:webHidden/>
          </w:rPr>
          <w:fldChar w:fldCharType="begin"/>
        </w:r>
        <w:r w:rsidR="00CF0E11">
          <w:rPr>
            <w:noProof/>
            <w:webHidden/>
          </w:rPr>
          <w:instrText xml:space="preserve"> PAGEREF _Toc273641217 \h </w:instrText>
        </w:r>
        <w:r>
          <w:rPr>
            <w:noProof/>
            <w:webHidden/>
          </w:rPr>
        </w:r>
        <w:r>
          <w:rPr>
            <w:noProof/>
            <w:webHidden/>
          </w:rPr>
          <w:fldChar w:fldCharType="separate"/>
        </w:r>
        <w:r w:rsidR="00380574">
          <w:rPr>
            <w:noProof/>
            <w:webHidden/>
          </w:rPr>
          <w:t>383</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18" w:history="1">
        <w:r w:rsidR="00CF0E11" w:rsidRPr="00081577">
          <w:rPr>
            <w:rStyle w:val="a4"/>
            <w:noProof/>
            <w:lang w:val="ru-RU"/>
          </w:rPr>
          <w:t>Настройки отображения</w:t>
        </w:r>
        <w:r w:rsidR="00CF0E11">
          <w:rPr>
            <w:noProof/>
            <w:webHidden/>
          </w:rPr>
          <w:tab/>
        </w:r>
        <w:r>
          <w:rPr>
            <w:noProof/>
            <w:webHidden/>
          </w:rPr>
          <w:fldChar w:fldCharType="begin"/>
        </w:r>
        <w:r w:rsidR="00CF0E11">
          <w:rPr>
            <w:noProof/>
            <w:webHidden/>
          </w:rPr>
          <w:instrText xml:space="preserve"> PAGEREF _Toc273641218 \h </w:instrText>
        </w:r>
        <w:r>
          <w:rPr>
            <w:noProof/>
            <w:webHidden/>
          </w:rPr>
        </w:r>
        <w:r>
          <w:rPr>
            <w:noProof/>
            <w:webHidden/>
          </w:rPr>
          <w:fldChar w:fldCharType="separate"/>
        </w:r>
        <w:r w:rsidR="00380574">
          <w:rPr>
            <w:noProof/>
            <w:webHidden/>
          </w:rPr>
          <w:t>385</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19" w:history="1">
        <w:r w:rsidR="00CF0E11" w:rsidRPr="00081577">
          <w:rPr>
            <w:rStyle w:val="a4"/>
            <w:noProof/>
            <w:lang w:val="ru-RU"/>
          </w:rPr>
          <w:t>Настройки главной страницы</w:t>
        </w:r>
        <w:r w:rsidR="00CF0E11">
          <w:rPr>
            <w:noProof/>
            <w:webHidden/>
          </w:rPr>
          <w:tab/>
        </w:r>
        <w:r>
          <w:rPr>
            <w:noProof/>
            <w:webHidden/>
          </w:rPr>
          <w:fldChar w:fldCharType="begin"/>
        </w:r>
        <w:r w:rsidR="00CF0E11">
          <w:rPr>
            <w:noProof/>
            <w:webHidden/>
          </w:rPr>
          <w:instrText xml:space="preserve"> PAGEREF _Toc273641219 \h </w:instrText>
        </w:r>
        <w:r>
          <w:rPr>
            <w:noProof/>
            <w:webHidden/>
          </w:rPr>
        </w:r>
        <w:r>
          <w:rPr>
            <w:noProof/>
            <w:webHidden/>
          </w:rPr>
          <w:fldChar w:fldCharType="separate"/>
        </w:r>
        <w:r w:rsidR="00380574">
          <w:rPr>
            <w:noProof/>
            <w:webHidden/>
          </w:rPr>
          <w:t>386</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20" w:history="1">
        <w:r w:rsidR="00CF0E11" w:rsidRPr="00081577">
          <w:rPr>
            <w:rStyle w:val="a4"/>
            <w:noProof/>
            <w:lang w:val="ru-RU"/>
          </w:rPr>
          <w:t>Настройки отзывов</w:t>
        </w:r>
        <w:r w:rsidR="00CF0E11">
          <w:rPr>
            <w:noProof/>
            <w:webHidden/>
          </w:rPr>
          <w:tab/>
        </w:r>
        <w:r>
          <w:rPr>
            <w:noProof/>
            <w:webHidden/>
          </w:rPr>
          <w:fldChar w:fldCharType="begin"/>
        </w:r>
        <w:r w:rsidR="00CF0E11">
          <w:rPr>
            <w:noProof/>
            <w:webHidden/>
          </w:rPr>
          <w:instrText xml:space="preserve"> PAGEREF _Toc273641220 \h </w:instrText>
        </w:r>
        <w:r>
          <w:rPr>
            <w:noProof/>
            <w:webHidden/>
          </w:rPr>
        </w:r>
        <w:r>
          <w:rPr>
            <w:noProof/>
            <w:webHidden/>
          </w:rPr>
          <w:fldChar w:fldCharType="separate"/>
        </w:r>
        <w:r w:rsidR="00380574">
          <w:rPr>
            <w:noProof/>
            <w:webHidden/>
          </w:rPr>
          <w:t>388</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21" w:history="1">
        <w:r w:rsidR="00CF0E11" w:rsidRPr="00081577">
          <w:rPr>
            <w:rStyle w:val="a4"/>
            <w:noProof/>
            <w:lang w:val="ru-RU"/>
          </w:rPr>
          <w:t>Прилепленные вопросы</w:t>
        </w:r>
        <w:r w:rsidR="00CF0E11">
          <w:rPr>
            <w:noProof/>
            <w:webHidden/>
          </w:rPr>
          <w:tab/>
        </w:r>
        <w:r>
          <w:rPr>
            <w:noProof/>
            <w:webHidden/>
          </w:rPr>
          <w:fldChar w:fldCharType="begin"/>
        </w:r>
        <w:r w:rsidR="00CF0E11">
          <w:rPr>
            <w:noProof/>
            <w:webHidden/>
          </w:rPr>
          <w:instrText xml:space="preserve"> PAGEREF _Toc273641221 \h </w:instrText>
        </w:r>
        <w:r>
          <w:rPr>
            <w:noProof/>
            <w:webHidden/>
          </w:rPr>
        </w:r>
        <w:r>
          <w:rPr>
            <w:noProof/>
            <w:webHidden/>
          </w:rPr>
          <w:fldChar w:fldCharType="separate"/>
        </w:r>
        <w:r w:rsidR="00380574">
          <w:rPr>
            <w:noProof/>
            <w:webHidden/>
          </w:rPr>
          <w:t>389</w:t>
        </w:r>
        <w:r>
          <w:rPr>
            <w:noProof/>
            <w:webHidden/>
          </w:rPr>
          <w:fldChar w:fldCharType="end"/>
        </w:r>
      </w:hyperlink>
    </w:p>
    <w:p w:rsidR="00CF0E11" w:rsidRDefault="005607E6">
      <w:pPr>
        <w:pStyle w:val="11"/>
        <w:tabs>
          <w:tab w:val="right" w:leader="dot" w:pos="10456"/>
        </w:tabs>
        <w:rPr>
          <w:rFonts w:asciiTheme="minorHAnsi" w:eastAsiaTheme="minorEastAsia" w:hAnsiTheme="minorHAnsi" w:cstheme="minorBidi"/>
          <w:noProof/>
          <w:sz w:val="22"/>
          <w:szCs w:val="22"/>
        </w:rPr>
      </w:pPr>
      <w:hyperlink w:anchor="_Toc273641222" w:history="1">
        <w:r w:rsidR="00CF0E11" w:rsidRPr="00081577">
          <w:rPr>
            <w:rStyle w:val="a4"/>
            <w:noProof/>
            <w:lang w:val="ru-RU"/>
          </w:rPr>
          <w:t>Новости(News)</w:t>
        </w:r>
        <w:r w:rsidR="00CF0E11">
          <w:rPr>
            <w:noProof/>
            <w:webHidden/>
          </w:rPr>
          <w:tab/>
        </w:r>
        <w:r>
          <w:rPr>
            <w:noProof/>
            <w:webHidden/>
          </w:rPr>
          <w:fldChar w:fldCharType="begin"/>
        </w:r>
        <w:r w:rsidR="00CF0E11">
          <w:rPr>
            <w:noProof/>
            <w:webHidden/>
          </w:rPr>
          <w:instrText xml:space="preserve"> PAGEREF _Toc273641222 \h </w:instrText>
        </w:r>
        <w:r>
          <w:rPr>
            <w:noProof/>
            <w:webHidden/>
          </w:rPr>
        </w:r>
        <w:r>
          <w:rPr>
            <w:noProof/>
            <w:webHidden/>
          </w:rPr>
          <w:fldChar w:fldCharType="separate"/>
        </w:r>
        <w:r w:rsidR="00380574">
          <w:rPr>
            <w:noProof/>
            <w:webHidden/>
          </w:rPr>
          <w:t>392</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23" w:history="1">
        <w:r w:rsidR="00CF0E11" w:rsidRPr="00081577">
          <w:rPr>
            <w:rStyle w:val="a4"/>
            <w:noProof/>
            <w:lang w:val="ru-RU"/>
          </w:rPr>
          <w:t>Новости</w:t>
        </w:r>
        <w:r w:rsidR="00CF0E11">
          <w:rPr>
            <w:noProof/>
            <w:webHidden/>
          </w:rPr>
          <w:tab/>
        </w:r>
        <w:r>
          <w:rPr>
            <w:noProof/>
            <w:webHidden/>
          </w:rPr>
          <w:fldChar w:fldCharType="begin"/>
        </w:r>
        <w:r w:rsidR="00CF0E11">
          <w:rPr>
            <w:noProof/>
            <w:webHidden/>
          </w:rPr>
          <w:instrText xml:space="preserve"> PAGEREF _Toc273641223 \h </w:instrText>
        </w:r>
        <w:r>
          <w:rPr>
            <w:noProof/>
            <w:webHidden/>
          </w:rPr>
        </w:r>
        <w:r>
          <w:rPr>
            <w:noProof/>
            <w:webHidden/>
          </w:rPr>
          <w:fldChar w:fldCharType="separate"/>
        </w:r>
        <w:r w:rsidR="00380574">
          <w:rPr>
            <w:noProof/>
            <w:webHidden/>
          </w:rPr>
          <w:t>392</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24" w:history="1">
        <w:r w:rsidR="00CF0E11" w:rsidRPr="00081577">
          <w:rPr>
            <w:rStyle w:val="a4"/>
            <w:noProof/>
            <w:lang w:val="ru-RU"/>
          </w:rPr>
          <w:t>Комментарии</w:t>
        </w:r>
        <w:r w:rsidR="00CF0E11">
          <w:rPr>
            <w:noProof/>
            <w:webHidden/>
          </w:rPr>
          <w:tab/>
        </w:r>
        <w:r>
          <w:rPr>
            <w:noProof/>
            <w:webHidden/>
          </w:rPr>
          <w:fldChar w:fldCharType="begin"/>
        </w:r>
        <w:r w:rsidR="00CF0E11">
          <w:rPr>
            <w:noProof/>
            <w:webHidden/>
          </w:rPr>
          <w:instrText xml:space="preserve"> PAGEREF _Toc273641224 \h </w:instrText>
        </w:r>
        <w:r>
          <w:rPr>
            <w:noProof/>
            <w:webHidden/>
          </w:rPr>
        </w:r>
        <w:r>
          <w:rPr>
            <w:noProof/>
            <w:webHidden/>
          </w:rPr>
          <w:fldChar w:fldCharType="separate"/>
        </w:r>
        <w:r w:rsidR="00380574">
          <w:rPr>
            <w:noProof/>
            <w:webHidden/>
          </w:rPr>
          <w:t>400</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25" w:history="1">
        <w:r w:rsidR="00CF0E11" w:rsidRPr="00081577">
          <w:rPr>
            <w:rStyle w:val="a4"/>
            <w:noProof/>
            <w:lang w:val="ru-RU"/>
          </w:rPr>
          <w:t>Настройки вывода</w:t>
        </w:r>
        <w:r w:rsidR="00CF0E11">
          <w:rPr>
            <w:noProof/>
            <w:webHidden/>
          </w:rPr>
          <w:tab/>
        </w:r>
        <w:r>
          <w:rPr>
            <w:noProof/>
            <w:webHidden/>
          </w:rPr>
          <w:fldChar w:fldCharType="begin"/>
        </w:r>
        <w:r w:rsidR="00CF0E11">
          <w:rPr>
            <w:noProof/>
            <w:webHidden/>
          </w:rPr>
          <w:instrText xml:space="preserve"> PAGEREF _Toc273641225 \h </w:instrText>
        </w:r>
        <w:r>
          <w:rPr>
            <w:noProof/>
            <w:webHidden/>
          </w:rPr>
        </w:r>
        <w:r>
          <w:rPr>
            <w:noProof/>
            <w:webHidden/>
          </w:rPr>
          <w:fldChar w:fldCharType="separate"/>
        </w:r>
        <w:r w:rsidR="00380574">
          <w:rPr>
            <w:noProof/>
            <w:webHidden/>
          </w:rPr>
          <w:t>402</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26" w:history="1">
        <w:r w:rsidR="00CF0E11" w:rsidRPr="00081577">
          <w:rPr>
            <w:rStyle w:val="a4"/>
            <w:noProof/>
            <w:lang w:val="ru-RU"/>
          </w:rPr>
          <w:t>Общие настройки</w:t>
        </w:r>
        <w:r w:rsidR="00CF0E11">
          <w:rPr>
            <w:noProof/>
            <w:webHidden/>
          </w:rPr>
          <w:tab/>
        </w:r>
        <w:r>
          <w:rPr>
            <w:noProof/>
            <w:webHidden/>
          </w:rPr>
          <w:fldChar w:fldCharType="begin"/>
        </w:r>
        <w:r w:rsidR="00CF0E11">
          <w:rPr>
            <w:noProof/>
            <w:webHidden/>
          </w:rPr>
          <w:instrText xml:space="preserve"> PAGEREF _Toc273641226 \h </w:instrText>
        </w:r>
        <w:r>
          <w:rPr>
            <w:noProof/>
            <w:webHidden/>
          </w:rPr>
        </w:r>
        <w:r>
          <w:rPr>
            <w:noProof/>
            <w:webHidden/>
          </w:rPr>
          <w:fldChar w:fldCharType="separate"/>
        </w:r>
        <w:r w:rsidR="00380574">
          <w:rPr>
            <w:noProof/>
            <w:webHidden/>
          </w:rPr>
          <w:t>404</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27" w:history="1">
        <w:r w:rsidR="00CF0E11" w:rsidRPr="00081577">
          <w:rPr>
            <w:rStyle w:val="a4"/>
            <w:noProof/>
            <w:lang w:val="ru-RU"/>
          </w:rPr>
          <w:t>Настройки отзывов</w:t>
        </w:r>
        <w:r w:rsidR="00CF0E11">
          <w:rPr>
            <w:noProof/>
            <w:webHidden/>
          </w:rPr>
          <w:tab/>
        </w:r>
        <w:r>
          <w:rPr>
            <w:noProof/>
            <w:webHidden/>
          </w:rPr>
          <w:fldChar w:fldCharType="begin"/>
        </w:r>
        <w:r w:rsidR="00CF0E11">
          <w:rPr>
            <w:noProof/>
            <w:webHidden/>
          </w:rPr>
          <w:instrText xml:space="preserve"> PAGEREF _Toc273641227 \h </w:instrText>
        </w:r>
        <w:r>
          <w:rPr>
            <w:noProof/>
            <w:webHidden/>
          </w:rPr>
        </w:r>
        <w:r>
          <w:rPr>
            <w:noProof/>
            <w:webHidden/>
          </w:rPr>
          <w:fldChar w:fldCharType="separate"/>
        </w:r>
        <w:r w:rsidR="00380574">
          <w:rPr>
            <w:noProof/>
            <w:webHidden/>
          </w:rPr>
          <w:t>405</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28" w:history="1">
        <w:r w:rsidR="00CF0E11" w:rsidRPr="00081577">
          <w:rPr>
            <w:rStyle w:val="a4"/>
            <w:noProof/>
            <w:lang w:val="ru-RU"/>
          </w:rPr>
          <w:t>Горячие новости</w:t>
        </w:r>
        <w:r w:rsidR="00CF0E11">
          <w:rPr>
            <w:noProof/>
            <w:webHidden/>
          </w:rPr>
          <w:tab/>
        </w:r>
        <w:r>
          <w:rPr>
            <w:noProof/>
            <w:webHidden/>
          </w:rPr>
          <w:fldChar w:fldCharType="begin"/>
        </w:r>
        <w:r w:rsidR="00CF0E11">
          <w:rPr>
            <w:noProof/>
            <w:webHidden/>
          </w:rPr>
          <w:instrText xml:space="preserve"> PAGEREF _Toc273641228 \h </w:instrText>
        </w:r>
        <w:r>
          <w:rPr>
            <w:noProof/>
            <w:webHidden/>
          </w:rPr>
        </w:r>
        <w:r>
          <w:rPr>
            <w:noProof/>
            <w:webHidden/>
          </w:rPr>
          <w:fldChar w:fldCharType="separate"/>
        </w:r>
        <w:r w:rsidR="00380574">
          <w:rPr>
            <w:noProof/>
            <w:webHidden/>
          </w:rPr>
          <w:t>406</w:t>
        </w:r>
        <w:r>
          <w:rPr>
            <w:noProof/>
            <w:webHidden/>
          </w:rPr>
          <w:fldChar w:fldCharType="end"/>
        </w:r>
      </w:hyperlink>
    </w:p>
    <w:p w:rsidR="00CF0E11" w:rsidRDefault="005607E6">
      <w:pPr>
        <w:pStyle w:val="11"/>
        <w:tabs>
          <w:tab w:val="right" w:leader="dot" w:pos="10456"/>
        </w:tabs>
        <w:rPr>
          <w:rFonts w:asciiTheme="minorHAnsi" w:eastAsiaTheme="minorEastAsia" w:hAnsiTheme="minorHAnsi" w:cstheme="minorBidi"/>
          <w:noProof/>
          <w:sz w:val="22"/>
          <w:szCs w:val="22"/>
        </w:rPr>
      </w:pPr>
      <w:hyperlink w:anchor="_Toc273641229" w:history="1">
        <w:r w:rsidR="00CF0E11" w:rsidRPr="00081577">
          <w:rPr>
            <w:rStyle w:val="a4"/>
            <w:noProof/>
            <w:lang w:val="ru-RU"/>
          </w:rPr>
          <w:t>Опросы</w:t>
        </w:r>
        <w:r w:rsidR="00CF0E11">
          <w:rPr>
            <w:noProof/>
            <w:webHidden/>
          </w:rPr>
          <w:tab/>
        </w:r>
        <w:r>
          <w:rPr>
            <w:noProof/>
            <w:webHidden/>
          </w:rPr>
          <w:fldChar w:fldCharType="begin"/>
        </w:r>
        <w:r w:rsidR="00CF0E11">
          <w:rPr>
            <w:noProof/>
            <w:webHidden/>
          </w:rPr>
          <w:instrText xml:space="preserve"> PAGEREF _Toc273641229 \h </w:instrText>
        </w:r>
        <w:r>
          <w:rPr>
            <w:noProof/>
            <w:webHidden/>
          </w:rPr>
        </w:r>
        <w:r>
          <w:rPr>
            <w:noProof/>
            <w:webHidden/>
          </w:rPr>
          <w:fldChar w:fldCharType="separate"/>
        </w:r>
        <w:r w:rsidR="00380574">
          <w:rPr>
            <w:noProof/>
            <w:webHidden/>
          </w:rPr>
          <w:t>409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30" w:history="1">
        <w:r w:rsidR="00CF0E11" w:rsidRPr="00081577">
          <w:rPr>
            <w:rStyle w:val="a4"/>
            <w:noProof/>
            <w:lang w:val="ru-RU"/>
          </w:rPr>
          <w:t>Настройка опросов</w:t>
        </w:r>
        <w:r w:rsidR="00CF0E11">
          <w:rPr>
            <w:noProof/>
            <w:webHidden/>
          </w:rPr>
          <w:tab/>
        </w:r>
        <w:r>
          <w:rPr>
            <w:noProof/>
            <w:webHidden/>
          </w:rPr>
          <w:fldChar w:fldCharType="begin"/>
        </w:r>
        <w:r w:rsidR="00CF0E11">
          <w:rPr>
            <w:noProof/>
            <w:webHidden/>
          </w:rPr>
          <w:instrText xml:space="preserve"> PAGEREF _Toc273641230 \h </w:instrText>
        </w:r>
        <w:r>
          <w:rPr>
            <w:noProof/>
            <w:webHidden/>
          </w:rPr>
        </w:r>
        <w:r>
          <w:rPr>
            <w:noProof/>
            <w:webHidden/>
          </w:rPr>
          <w:fldChar w:fldCharType="separate"/>
        </w:r>
        <w:r w:rsidR="00380574">
          <w:rPr>
            <w:noProof/>
            <w:webHidden/>
          </w:rPr>
          <w:t>409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31" w:history="1">
        <w:r w:rsidR="00CF0E11" w:rsidRPr="00081577">
          <w:rPr>
            <w:rStyle w:val="a4"/>
            <w:noProof/>
            <w:lang w:val="ru-RU"/>
          </w:rPr>
          <w:t>Менеджер опросов</w:t>
        </w:r>
        <w:r w:rsidR="00CF0E11">
          <w:rPr>
            <w:noProof/>
            <w:webHidden/>
          </w:rPr>
          <w:tab/>
        </w:r>
        <w:r>
          <w:rPr>
            <w:noProof/>
            <w:webHidden/>
          </w:rPr>
          <w:fldChar w:fldCharType="begin"/>
        </w:r>
        <w:r w:rsidR="00CF0E11">
          <w:rPr>
            <w:noProof/>
            <w:webHidden/>
          </w:rPr>
          <w:instrText xml:space="preserve"> PAGEREF _Toc273641231 \h </w:instrText>
        </w:r>
        <w:r>
          <w:rPr>
            <w:noProof/>
            <w:webHidden/>
          </w:rPr>
        </w:r>
        <w:r>
          <w:rPr>
            <w:noProof/>
            <w:webHidden/>
          </w:rPr>
          <w:fldChar w:fldCharType="separate"/>
        </w:r>
        <w:r w:rsidR="00380574">
          <w:rPr>
            <w:noProof/>
            <w:webHidden/>
          </w:rPr>
          <w:t>410</w:t>
        </w:r>
        <w:r>
          <w:rPr>
            <w:noProof/>
            <w:webHidden/>
          </w:rPr>
          <w:fldChar w:fldCharType="end"/>
        </w:r>
      </w:hyperlink>
    </w:p>
    <w:p w:rsidR="00CF0E11" w:rsidRDefault="005607E6">
      <w:pPr>
        <w:pStyle w:val="11"/>
        <w:tabs>
          <w:tab w:val="right" w:leader="dot" w:pos="10456"/>
        </w:tabs>
        <w:rPr>
          <w:rFonts w:asciiTheme="minorHAnsi" w:eastAsiaTheme="minorEastAsia" w:hAnsiTheme="minorHAnsi" w:cstheme="minorBidi"/>
          <w:noProof/>
          <w:sz w:val="22"/>
          <w:szCs w:val="22"/>
        </w:rPr>
      </w:pPr>
      <w:hyperlink w:anchor="_Toc273641232" w:history="1">
        <w:r w:rsidR="00CF0E11" w:rsidRPr="00081577">
          <w:rPr>
            <w:rStyle w:val="a4"/>
            <w:noProof/>
            <w:lang w:val="ru-RU"/>
          </w:rPr>
          <w:t>Сертификаты/Купоны</w:t>
        </w:r>
        <w:r w:rsidR="00CF0E11">
          <w:rPr>
            <w:noProof/>
            <w:webHidden/>
          </w:rPr>
          <w:tab/>
        </w:r>
        <w:r>
          <w:rPr>
            <w:noProof/>
            <w:webHidden/>
          </w:rPr>
          <w:fldChar w:fldCharType="begin"/>
        </w:r>
        <w:r w:rsidR="00CF0E11">
          <w:rPr>
            <w:noProof/>
            <w:webHidden/>
          </w:rPr>
          <w:instrText xml:space="preserve"> PAGEREF _Toc273641232 \h </w:instrText>
        </w:r>
        <w:r>
          <w:rPr>
            <w:noProof/>
            <w:webHidden/>
          </w:rPr>
        </w:r>
        <w:r>
          <w:rPr>
            <w:noProof/>
            <w:webHidden/>
          </w:rPr>
          <w:fldChar w:fldCharType="separate"/>
        </w:r>
        <w:r w:rsidR="00380574">
          <w:rPr>
            <w:noProof/>
            <w:webHidden/>
          </w:rPr>
          <w:t>414</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33" w:history="1">
        <w:r w:rsidR="00CF0E11" w:rsidRPr="00081577">
          <w:rPr>
            <w:rStyle w:val="a4"/>
            <w:noProof/>
            <w:lang w:val="ru-RU"/>
          </w:rPr>
          <w:t>Купоны</w:t>
        </w:r>
        <w:r w:rsidR="00CF0E11">
          <w:rPr>
            <w:noProof/>
            <w:webHidden/>
          </w:rPr>
          <w:tab/>
        </w:r>
        <w:r>
          <w:rPr>
            <w:noProof/>
            <w:webHidden/>
          </w:rPr>
          <w:fldChar w:fldCharType="begin"/>
        </w:r>
        <w:r w:rsidR="00CF0E11">
          <w:rPr>
            <w:noProof/>
            <w:webHidden/>
          </w:rPr>
          <w:instrText xml:space="preserve"> PAGEREF _Toc273641233 \h </w:instrText>
        </w:r>
        <w:r>
          <w:rPr>
            <w:noProof/>
            <w:webHidden/>
          </w:rPr>
        </w:r>
        <w:r>
          <w:rPr>
            <w:noProof/>
            <w:webHidden/>
          </w:rPr>
          <w:fldChar w:fldCharType="separate"/>
        </w:r>
        <w:r w:rsidR="00380574">
          <w:rPr>
            <w:noProof/>
            <w:webHidden/>
          </w:rPr>
          <w:t>414</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34" w:history="1">
        <w:r w:rsidR="00CF0E11" w:rsidRPr="00081577">
          <w:rPr>
            <w:rStyle w:val="a4"/>
            <w:noProof/>
            <w:lang w:val="ru-RU"/>
          </w:rPr>
          <w:t>Сертификаты</w:t>
        </w:r>
        <w:r w:rsidR="00CF0E11">
          <w:rPr>
            <w:noProof/>
            <w:webHidden/>
          </w:rPr>
          <w:tab/>
        </w:r>
        <w:r>
          <w:rPr>
            <w:noProof/>
            <w:webHidden/>
          </w:rPr>
          <w:fldChar w:fldCharType="begin"/>
        </w:r>
        <w:r w:rsidR="00CF0E11">
          <w:rPr>
            <w:noProof/>
            <w:webHidden/>
          </w:rPr>
          <w:instrText xml:space="preserve"> PAGEREF _Toc273641234 \h </w:instrText>
        </w:r>
        <w:r>
          <w:rPr>
            <w:noProof/>
            <w:webHidden/>
          </w:rPr>
        </w:r>
        <w:r>
          <w:rPr>
            <w:noProof/>
            <w:webHidden/>
          </w:rPr>
          <w:fldChar w:fldCharType="separate"/>
        </w:r>
        <w:r w:rsidR="00380574">
          <w:rPr>
            <w:noProof/>
            <w:webHidden/>
          </w:rPr>
          <w:t>418</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35" w:history="1">
        <w:r w:rsidR="00CF0E11" w:rsidRPr="00081577">
          <w:rPr>
            <w:rStyle w:val="a4"/>
            <w:noProof/>
            <w:lang w:val="ru-RU"/>
          </w:rPr>
          <w:t>Отправить сертификат</w:t>
        </w:r>
        <w:r w:rsidR="00CF0E11">
          <w:rPr>
            <w:noProof/>
            <w:webHidden/>
          </w:rPr>
          <w:tab/>
        </w:r>
        <w:r>
          <w:rPr>
            <w:noProof/>
            <w:webHidden/>
          </w:rPr>
          <w:fldChar w:fldCharType="begin"/>
        </w:r>
        <w:r w:rsidR="00CF0E11">
          <w:rPr>
            <w:noProof/>
            <w:webHidden/>
          </w:rPr>
          <w:instrText xml:space="preserve"> PAGEREF _Toc273641235 \h </w:instrText>
        </w:r>
        <w:r>
          <w:rPr>
            <w:noProof/>
            <w:webHidden/>
          </w:rPr>
        </w:r>
        <w:r>
          <w:rPr>
            <w:noProof/>
            <w:webHidden/>
          </w:rPr>
          <w:fldChar w:fldCharType="separate"/>
        </w:r>
        <w:r w:rsidR="00380574">
          <w:rPr>
            <w:noProof/>
            <w:webHidden/>
          </w:rPr>
          <w:t>420</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36" w:history="1">
        <w:r w:rsidR="00CF0E11" w:rsidRPr="00081577">
          <w:rPr>
            <w:rStyle w:val="a4"/>
            <w:noProof/>
            <w:lang w:val="ru-RU"/>
          </w:rPr>
          <w:t>Отправленные сертификаты</w:t>
        </w:r>
        <w:r w:rsidR="00CF0E11">
          <w:rPr>
            <w:noProof/>
            <w:webHidden/>
          </w:rPr>
          <w:tab/>
        </w:r>
        <w:r>
          <w:rPr>
            <w:noProof/>
            <w:webHidden/>
          </w:rPr>
          <w:fldChar w:fldCharType="begin"/>
        </w:r>
        <w:r w:rsidR="00CF0E11">
          <w:rPr>
            <w:noProof/>
            <w:webHidden/>
          </w:rPr>
          <w:instrText xml:space="preserve"> PAGEREF _Toc273641236 \h </w:instrText>
        </w:r>
        <w:r>
          <w:rPr>
            <w:noProof/>
            <w:webHidden/>
          </w:rPr>
        </w:r>
        <w:r>
          <w:rPr>
            <w:noProof/>
            <w:webHidden/>
          </w:rPr>
          <w:fldChar w:fldCharType="separate"/>
        </w:r>
        <w:r w:rsidR="00380574">
          <w:rPr>
            <w:noProof/>
            <w:webHidden/>
          </w:rPr>
          <w:t>422</w:t>
        </w:r>
        <w:r>
          <w:rPr>
            <w:noProof/>
            <w:webHidden/>
          </w:rPr>
          <w:fldChar w:fldCharType="end"/>
        </w:r>
      </w:hyperlink>
    </w:p>
    <w:p w:rsidR="00CF0E11" w:rsidRDefault="005607E6">
      <w:pPr>
        <w:pStyle w:val="11"/>
        <w:tabs>
          <w:tab w:val="right" w:leader="dot" w:pos="10456"/>
        </w:tabs>
        <w:rPr>
          <w:rFonts w:asciiTheme="minorHAnsi" w:eastAsiaTheme="minorEastAsia" w:hAnsiTheme="minorHAnsi" w:cstheme="minorBidi"/>
          <w:noProof/>
          <w:sz w:val="22"/>
          <w:szCs w:val="22"/>
        </w:rPr>
      </w:pPr>
      <w:hyperlink w:anchor="_Toc273641237" w:history="1">
        <w:r w:rsidR="00CF0E11" w:rsidRPr="00081577">
          <w:rPr>
            <w:rStyle w:val="a4"/>
            <w:noProof/>
            <w:lang w:val="ru-RU"/>
          </w:rPr>
          <w:t>Локализация/Налоги</w:t>
        </w:r>
        <w:r w:rsidR="00CF0E11">
          <w:rPr>
            <w:noProof/>
            <w:webHidden/>
          </w:rPr>
          <w:tab/>
        </w:r>
        <w:r>
          <w:rPr>
            <w:noProof/>
            <w:webHidden/>
          </w:rPr>
          <w:fldChar w:fldCharType="begin"/>
        </w:r>
        <w:r w:rsidR="00CF0E11">
          <w:rPr>
            <w:noProof/>
            <w:webHidden/>
          </w:rPr>
          <w:instrText xml:space="preserve"> PAGEREF _Toc273641237 \h </w:instrText>
        </w:r>
        <w:r>
          <w:rPr>
            <w:noProof/>
            <w:webHidden/>
          </w:rPr>
        </w:r>
        <w:r>
          <w:rPr>
            <w:noProof/>
            <w:webHidden/>
          </w:rPr>
          <w:fldChar w:fldCharType="separate"/>
        </w:r>
        <w:r w:rsidR="00380574">
          <w:rPr>
            <w:noProof/>
            <w:webHidden/>
          </w:rPr>
          <w:t>424</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38" w:history="1">
        <w:r w:rsidR="00CF0E11" w:rsidRPr="00081577">
          <w:rPr>
            <w:rStyle w:val="a4"/>
            <w:noProof/>
            <w:lang w:val="ru-RU"/>
          </w:rPr>
          <w:t>Страны</w:t>
        </w:r>
        <w:r w:rsidR="00CF0E11">
          <w:rPr>
            <w:noProof/>
            <w:webHidden/>
          </w:rPr>
          <w:tab/>
        </w:r>
        <w:r>
          <w:rPr>
            <w:noProof/>
            <w:webHidden/>
          </w:rPr>
          <w:fldChar w:fldCharType="begin"/>
        </w:r>
        <w:r w:rsidR="00CF0E11">
          <w:rPr>
            <w:noProof/>
            <w:webHidden/>
          </w:rPr>
          <w:instrText xml:space="preserve"> PAGEREF _Toc273641238 \h </w:instrText>
        </w:r>
        <w:r>
          <w:rPr>
            <w:noProof/>
            <w:webHidden/>
          </w:rPr>
        </w:r>
        <w:r>
          <w:rPr>
            <w:noProof/>
            <w:webHidden/>
          </w:rPr>
          <w:fldChar w:fldCharType="separate"/>
        </w:r>
        <w:r w:rsidR="00380574">
          <w:rPr>
            <w:noProof/>
            <w:webHidden/>
          </w:rPr>
          <w:t>424</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39" w:history="1">
        <w:r w:rsidR="00CF0E11" w:rsidRPr="00081577">
          <w:rPr>
            <w:rStyle w:val="a4"/>
            <w:noProof/>
            <w:lang w:val="ru-RU"/>
          </w:rPr>
          <w:t>Регионы</w:t>
        </w:r>
        <w:r w:rsidR="00CF0E11">
          <w:rPr>
            <w:noProof/>
            <w:webHidden/>
          </w:rPr>
          <w:tab/>
        </w:r>
        <w:r>
          <w:rPr>
            <w:noProof/>
            <w:webHidden/>
          </w:rPr>
          <w:fldChar w:fldCharType="begin"/>
        </w:r>
        <w:r w:rsidR="00CF0E11">
          <w:rPr>
            <w:noProof/>
            <w:webHidden/>
          </w:rPr>
          <w:instrText xml:space="preserve"> PAGEREF _Toc273641239 \h </w:instrText>
        </w:r>
        <w:r>
          <w:rPr>
            <w:noProof/>
            <w:webHidden/>
          </w:rPr>
        </w:r>
        <w:r>
          <w:rPr>
            <w:noProof/>
            <w:webHidden/>
          </w:rPr>
          <w:fldChar w:fldCharType="separate"/>
        </w:r>
        <w:r w:rsidR="00380574">
          <w:rPr>
            <w:noProof/>
            <w:webHidden/>
          </w:rPr>
          <w:t>426</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40" w:history="1">
        <w:r w:rsidR="00CF0E11" w:rsidRPr="00081577">
          <w:rPr>
            <w:rStyle w:val="a4"/>
            <w:noProof/>
            <w:lang w:val="ru-RU"/>
          </w:rPr>
          <w:t>Налоговые зоны</w:t>
        </w:r>
        <w:r w:rsidR="00CF0E11">
          <w:rPr>
            <w:noProof/>
            <w:webHidden/>
          </w:rPr>
          <w:tab/>
        </w:r>
        <w:r>
          <w:rPr>
            <w:noProof/>
            <w:webHidden/>
          </w:rPr>
          <w:fldChar w:fldCharType="begin"/>
        </w:r>
        <w:r w:rsidR="00CF0E11">
          <w:rPr>
            <w:noProof/>
            <w:webHidden/>
          </w:rPr>
          <w:instrText xml:space="preserve"> PAGEREF _Toc273641240 \h </w:instrText>
        </w:r>
        <w:r>
          <w:rPr>
            <w:noProof/>
            <w:webHidden/>
          </w:rPr>
        </w:r>
        <w:r>
          <w:rPr>
            <w:noProof/>
            <w:webHidden/>
          </w:rPr>
          <w:fldChar w:fldCharType="separate"/>
        </w:r>
        <w:r w:rsidR="00380574">
          <w:rPr>
            <w:noProof/>
            <w:webHidden/>
          </w:rPr>
          <w:t>428</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41" w:history="1">
        <w:r w:rsidR="00CF0E11" w:rsidRPr="00081577">
          <w:rPr>
            <w:rStyle w:val="a4"/>
            <w:noProof/>
            <w:lang w:val="ru-RU"/>
          </w:rPr>
          <w:t>Типы налогов</w:t>
        </w:r>
        <w:r w:rsidR="00CF0E11">
          <w:rPr>
            <w:noProof/>
            <w:webHidden/>
          </w:rPr>
          <w:tab/>
        </w:r>
        <w:r>
          <w:rPr>
            <w:noProof/>
            <w:webHidden/>
          </w:rPr>
          <w:fldChar w:fldCharType="begin"/>
        </w:r>
        <w:r w:rsidR="00CF0E11">
          <w:rPr>
            <w:noProof/>
            <w:webHidden/>
          </w:rPr>
          <w:instrText xml:space="preserve"> PAGEREF _Toc273641241 \h </w:instrText>
        </w:r>
        <w:r>
          <w:rPr>
            <w:noProof/>
            <w:webHidden/>
          </w:rPr>
        </w:r>
        <w:r>
          <w:rPr>
            <w:noProof/>
            <w:webHidden/>
          </w:rPr>
          <w:fldChar w:fldCharType="separate"/>
        </w:r>
        <w:r w:rsidR="00380574">
          <w:rPr>
            <w:noProof/>
            <w:webHidden/>
          </w:rPr>
          <w:t>431</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42" w:history="1">
        <w:r w:rsidR="00CF0E11" w:rsidRPr="00081577">
          <w:rPr>
            <w:rStyle w:val="a4"/>
            <w:noProof/>
            <w:lang w:val="ru-RU"/>
          </w:rPr>
          <w:t>Ставки налогов</w:t>
        </w:r>
        <w:r w:rsidR="00CF0E11">
          <w:rPr>
            <w:noProof/>
            <w:webHidden/>
          </w:rPr>
          <w:tab/>
        </w:r>
        <w:r>
          <w:rPr>
            <w:noProof/>
            <w:webHidden/>
          </w:rPr>
          <w:fldChar w:fldCharType="begin"/>
        </w:r>
        <w:r w:rsidR="00CF0E11">
          <w:rPr>
            <w:noProof/>
            <w:webHidden/>
          </w:rPr>
          <w:instrText xml:space="preserve"> PAGEREF _Toc273641242 \h </w:instrText>
        </w:r>
        <w:r>
          <w:rPr>
            <w:noProof/>
            <w:webHidden/>
          </w:rPr>
        </w:r>
        <w:r>
          <w:rPr>
            <w:noProof/>
            <w:webHidden/>
          </w:rPr>
          <w:fldChar w:fldCharType="separate"/>
        </w:r>
        <w:r w:rsidR="00380574">
          <w:rPr>
            <w:noProof/>
            <w:webHidden/>
          </w:rPr>
          <w:t>432</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43" w:history="1">
        <w:r w:rsidR="00CF0E11" w:rsidRPr="00081577">
          <w:rPr>
            <w:rStyle w:val="a4"/>
            <w:noProof/>
            <w:lang w:val="ru-RU"/>
          </w:rPr>
          <w:t>Валюты</w:t>
        </w:r>
        <w:r w:rsidR="00CF0E11">
          <w:rPr>
            <w:noProof/>
            <w:webHidden/>
          </w:rPr>
          <w:tab/>
        </w:r>
        <w:r>
          <w:rPr>
            <w:noProof/>
            <w:webHidden/>
          </w:rPr>
          <w:fldChar w:fldCharType="begin"/>
        </w:r>
        <w:r w:rsidR="00CF0E11">
          <w:rPr>
            <w:noProof/>
            <w:webHidden/>
          </w:rPr>
          <w:instrText xml:space="preserve"> PAGEREF _Toc273641243 \h </w:instrText>
        </w:r>
        <w:r>
          <w:rPr>
            <w:noProof/>
            <w:webHidden/>
          </w:rPr>
        </w:r>
        <w:r>
          <w:rPr>
            <w:noProof/>
            <w:webHidden/>
          </w:rPr>
          <w:fldChar w:fldCharType="separate"/>
        </w:r>
        <w:r w:rsidR="00380574">
          <w:rPr>
            <w:noProof/>
            <w:webHidden/>
          </w:rPr>
          <w:t>434</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44" w:history="1">
        <w:r w:rsidR="00CF0E11" w:rsidRPr="00081577">
          <w:rPr>
            <w:rStyle w:val="a4"/>
            <w:noProof/>
            <w:lang w:val="ru-RU"/>
          </w:rPr>
          <w:t>Использование валют</w:t>
        </w:r>
        <w:r w:rsidR="00CF0E11">
          <w:rPr>
            <w:noProof/>
            <w:webHidden/>
          </w:rPr>
          <w:tab/>
        </w:r>
        <w:r>
          <w:rPr>
            <w:noProof/>
            <w:webHidden/>
          </w:rPr>
          <w:fldChar w:fldCharType="begin"/>
        </w:r>
        <w:r w:rsidR="00CF0E11">
          <w:rPr>
            <w:noProof/>
            <w:webHidden/>
          </w:rPr>
          <w:instrText xml:space="preserve"> PAGEREF _Toc273641244 \h </w:instrText>
        </w:r>
        <w:r>
          <w:rPr>
            <w:noProof/>
            <w:webHidden/>
          </w:rPr>
        </w:r>
        <w:r>
          <w:rPr>
            <w:noProof/>
            <w:webHidden/>
          </w:rPr>
          <w:fldChar w:fldCharType="separate"/>
        </w:r>
        <w:r w:rsidR="00380574">
          <w:rPr>
            <w:noProof/>
            <w:webHidden/>
          </w:rPr>
          <w:t>437</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45" w:history="1">
        <w:r w:rsidR="00CF0E11" w:rsidRPr="00081577">
          <w:rPr>
            <w:rStyle w:val="a4"/>
            <w:noProof/>
            <w:lang w:val="ru-RU"/>
          </w:rPr>
          <w:t>Языки</w:t>
        </w:r>
        <w:r w:rsidR="00CF0E11">
          <w:rPr>
            <w:noProof/>
            <w:webHidden/>
          </w:rPr>
          <w:tab/>
        </w:r>
        <w:r>
          <w:rPr>
            <w:noProof/>
            <w:webHidden/>
          </w:rPr>
          <w:fldChar w:fldCharType="begin"/>
        </w:r>
        <w:r w:rsidR="00CF0E11">
          <w:rPr>
            <w:noProof/>
            <w:webHidden/>
          </w:rPr>
          <w:instrText xml:space="preserve"> PAGEREF _Toc273641245 \h </w:instrText>
        </w:r>
        <w:r>
          <w:rPr>
            <w:noProof/>
            <w:webHidden/>
          </w:rPr>
        </w:r>
        <w:r>
          <w:rPr>
            <w:noProof/>
            <w:webHidden/>
          </w:rPr>
          <w:fldChar w:fldCharType="separate"/>
        </w:r>
        <w:r w:rsidR="00380574">
          <w:rPr>
            <w:noProof/>
            <w:webHidden/>
          </w:rPr>
          <w:t>438</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46" w:history="1">
        <w:r w:rsidR="00CF0E11" w:rsidRPr="00081577">
          <w:rPr>
            <w:rStyle w:val="a4"/>
            <w:noProof/>
            <w:lang w:val="ru-RU"/>
          </w:rPr>
          <w:t>Статусы заказов</w:t>
        </w:r>
        <w:r w:rsidR="00CF0E11">
          <w:rPr>
            <w:noProof/>
            <w:webHidden/>
          </w:rPr>
          <w:tab/>
        </w:r>
        <w:r>
          <w:rPr>
            <w:noProof/>
            <w:webHidden/>
          </w:rPr>
          <w:fldChar w:fldCharType="begin"/>
        </w:r>
        <w:r w:rsidR="00CF0E11">
          <w:rPr>
            <w:noProof/>
            <w:webHidden/>
          </w:rPr>
          <w:instrText xml:space="preserve"> PAGEREF _Toc273641246 \h </w:instrText>
        </w:r>
        <w:r>
          <w:rPr>
            <w:noProof/>
            <w:webHidden/>
          </w:rPr>
        </w:r>
        <w:r>
          <w:rPr>
            <w:noProof/>
            <w:webHidden/>
          </w:rPr>
          <w:fldChar w:fldCharType="separate"/>
        </w:r>
        <w:r w:rsidR="00380574">
          <w:rPr>
            <w:noProof/>
            <w:webHidden/>
          </w:rPr>
          <w:t>441</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47" w:history="1">
        <w:r w:rsidR="00CF0E11" w:rsidRPr="00081577">
          <w:rPr>
            <w:rStyle w:val="a4"/>
            <w:noProof/>
            <w:lang w:val="ru-RU"/>
          </w:rPr>
          <w:t>Статусы выплат партнерам</w:t>
        </w:r>
        <w:r w:rsidR="00CF0E11">
          <w:rPr>
            <w:noProof/>
            <w:webHidden/>
          </w:rPr>
          <w:tab/>
        </w:r>
        <w:r>
          <w:rPr>
            <w:noProof/>
            <w:webHidden/>
          </w:rPr>
          <w:fldChar w:fldCharType="begin"/>
        </w:r>
        <w:r w:rsidR="00CF0E11">
          <w:rPr>
            <w:noProof/>
            <w:webHidden/>
          </w:rPr>
          <w:instrText xml:space="preserve"> PAGEREF _Toc273641247 \h </w:instrText>
        </w:r>
        <w:r>
          <w:rPr>
            <w:noProof/>
            <w:webHidden/>
          </w:rPr>
        </w:r>
        <w:r>
          <w:rPr>
            <w:noProof/>
            <w:webHidden/>
          </w:rPr>
          <w:fldChar w:fldCharType="separate"/>
        </w:r>
        <w:r w:rsidR="00380574">
          <w:rPr>
            <w:noProof/>
            <w:webHidden/>
          </w:rPr>
          <w:t>442</w:t>
        </w:r>
        <w:r>
          <w:rPr>
            <w:noProof/>
            <w:webHidden/>
          </w:rPr>
          <w:fldChar w:fldCharType="end"/>
        </w:r>
      </w:hyperlink>
    </w:p>
    <w:p w:rsidR="00CF0E11" w:rsidRDefault="005607E6">
      <w:pPr>
        <w:pStyle w:val="11"/>
        <w:tabs>
          <w:tab w:val="right" w:leader="dot" w:pos="10456"/>
        </w:tabs>
        <w:rPr>
          <w:rFonts w:asciiTheme="minorHAnsi" w:eastAsiaTheme="minorEastAsia" w:hAnsiTheme="minorHAnsi" w:cstheme="minorBidi"/>
          <w:noProof/>
          <w:sz w:val="22"/>
          <w:szCs w:val="22"/>
        </w:rPr>
      </w:pPr>
      <w:hyperlink w:anchor="_Toc273641248" w:history="1">
        <w:r w:rsidR="00CF0E11" w:rsidRPr="00081577">
          <w:rPr>
            <w:rStyle w:val="a4"/>
            <w:noProof/>
            <w:lang w:val="ru-RU"/>
          </w:rPr>
          <w:t>Отчеты</w:t>
        </w:r>
        <w:r w:rsidR="00CF0E11">
          <w:rPr>
            <w:noProof/>
            <w:webHidden/>
          </w:rPr>
          <w:tab/>
        </w:r>
        <w:r>
          <w:rPr>
            <w:noProof/>
            <w:webHidden/>
          </w:rPr>
          <w:fldChar w:fldCharType="begin"/>
        </w:r>
        <w:r w:rsidR="00CF0E11">
          <w:rPr>
            <w:noProof/>
            <w:webHidden/>
          </w:rPr>
          <w:instrText xml:space="preserve"> PAGEREF _Toc273641248 \h </w:instrText>
        </w:r>
        <w:r>
          <w:rPr>
            <w:noProof/>
            <w:webHidden/>
          </w:rPr>
        </w:r>
        <w:r>
          <w:rPr>
            <w:noProof/>
            <w:webHidden/>
          </w:rPr>
          <w:fldChar w:fldCharType="separate"/>
        </w:r>
        <w:r w:rsidR="00380574">
          <w:rPr>
            <w:noProof/>
            <w:webHidden/>
          </w:rPr>
          <w:t>444</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49" w:history="1">
        <w:r w:rsidR="00CF0E11" w:rsidRPr="00081577">
          <w:rPr>
            <w:rStyle w:val="a4"/>
            <w:noProof/>
            <w:lang w:val="ru-RU"/>
          </w:rPr>
          <w:t>Просмотренные товары</w:t>
        </w:r>
        <w:r w:rsidR="00CF0E11">
          <w:rPr>
            <w:noProof/>
            <w:webHidden/>
          </w:rPr>
          <w:tab/>
        </w:r>
        <w:r>
          <w:rPr>
            <w:noProof/>
            <w:webHidden/>
          </w:rPr>
          <w:fldChar w:fldCharType="begin"/>
        </w:r>
        <w:r w:rsidR="00CF0E11">
          <w:rPr>
            <w:noProof/>
            <w:webHidden/>
          </w:rPr>
          <w:instrText xml:space="preserve"> PAGEREF _Toc273641249 \h </w:instrText>
        </w:r>
        <w:r>
          <w:rPr>
            <w:noProof/>
            <w:webHidden/>
          </w:rPr>
        </w:r>
        <w:r>
          <w:rPr>
            <w:noProof/>
            <w:webHidden/>
          </w:rPr>
          <w:fldChar w:fldCharType="separate"/>
        </w:r>
        <w:r w:rsidR="00380574">
          <w:rPr>
            <w:noProof/>
            <w:webHidden/>
          </w:rPr>
          <w:t>444</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50" w:history="1">
        <w:r w:rsidR="00CF0E11" w:rsidRPr="00081577">
          <w:rPr>
            <w:rStyle w:val="a4"/>
            <w:noProof/>
            <w:lang w:val="ru-RU"/>
          </w:rPr>
          <w:t>Просмотренные статьи</w:t>
        </w:r>
        <w:r w:rsidR="00CF0E11">
          <w:rPr>
            <w:noProof/>
            <w:webHidden/>
          </w:rPr>
          <w:tab/>
        </w:r>
        <w:r>
          <w:rPr>
            <w:noProof/>
            <w:webHidden/>
          </w:rPr>
          <w:fldChar w:fldCharType="begin"/>
        </w:r>
        <w:r w:rsidR="00CF0E11">
          <w:rPr>
            <w:noProof/>
            <w:webHidden/>
          </w:rPr>
          <w:instrText xml:space="preserve"> PAGEREF _Toc273641250 \h </w:instrText>
        </w:r>
        <w:r>
          <w:rPr>
            <w:noProof/>
            <w:webHidden/>
          </w:rPr>
        </w:r>
        <w:r>
          <w:rPr>
            <w:noProof/>
            <w:webHidden/>
          </w:rPr>
          <w:fldChar w:fldCharType="separate"/>
        </w:r>
        <w:r w:rsidR="00380574">
          <w:rPr>
            <w:noProof/>
            <w:webHidden/>
          </w:rPr>
          <w:t>444</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51" w:history="1">
        <w:r w:rsidR="00CF0E11" w:rsidRPr="00081577">
          <w:rPr>
            <w:rStyle w:val="a4"/>
            <w:noProof/>
            <w:lang w:val="ru-RU"/>
          </w:rPr>
          <w:t>Заказанные товары</w:t>
        </w:r>
        <w:r w:rsidR="00CF0E11">
          <w:rPr>
            <w:noProof/>
            <w:webHidden/>
          </w:rPr>
          <w:tab/>
        </w:r>
        <w:r>
          <w:rPr>
            <w:noProof/>
            <w:webHidden/>
          </w:rPr>
          <w:fldChar w:fldCharType="begin"/>
        </w:r>
        <w:r w:rsidR="00CF0E11">
          <w:rPr>
            <w:noProof/>
            <w:webHidden/>
          </w:rPr>
          <w:instrText xml:space="preserve"> PAGEREF _Toc273641251 \h </w:instrText>
        </w:r>
        <w:r>
          <w:rPr>
            <w:noProof/>
            <w:webHidden/>
          </w:rPr>
        </w:r>
        <w:r>
          <w:rPr>
            <w:noProof/>
            <w:webHidden/>
          </w:rPr>
          <w:fldChar w:fldCharType="separate"/>
        </w:r>
        <w:r w:rsidR="00380574">
          <w:rPr>
            <w:noProof/>
            <w:webHidden/>
          </w:rPr>
          <w:t>445</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52" w:history="1">
        <w:r w:rsidR="00CF0E11" w:rsidRPr="00081577">
          <w:rPr>
            <w:rStyle w:val="a4"/>
            <w:noProof/>
            <w:lang w:val="ru-RU"/>
          </w:rPr>
          <w:t>Лучшие клиенты</w:t>
        </w:r>
        <w:r w:rsidR="00CF0E11">
          <w:rPr>
            <w:noProof/>
            <w:webHidden/>
          </w:rPr>
          <w:tab/>
        </w:r>
        <w:r>
          <w:rPr>
            <w:noProof/>
            <w:webHidden/>
          </w:rPr>
          <w:fldChar w:fldCharType="begin"/>
        </w:r>
        <w:r w:rsidR="00CF0E11">
          <w:rPr>
            <w:noProof/>
            <w:webHidden/>
          </w:rPr>
          <w:instrText xml:space="preserve"> PAGEREF _Toc273641252 \h </w:instrText>
        </w:r>
        <w:r>
          <w:rPr>
            <w:noProof/>
            <w:webHidden/>
          </w:rPr>
        </w:r>
        <w:r>
          <w:rPr>
            <w:noProof/>
            <w:webHidden/>
          </w:rPr>
          <w:fldChar w:fldCharType="separate"/>
        </w:r>
        <w:r w:rsidR="00380574">
          <w:rPr>
            <w:noProof/>
            <w:webHidden/>
          </w:rPr>
          <w:t>445</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53" w:history="1">
        <w:r w:rsidR="00CF0E11" w:rsidRPr="00081577">
          <w:rPr>
            <w:rStyle w:val="a4"/>
            <w:noProof/>
            <w:lang w:val="ru-RU"/>
          </w:rPr>
          <w:t>Прогнозирование продаж</w:t>
        </w:r>
        <w:r w:rsidR="00CF0E11">
          <w:rPr>
            <w:noProof/>
            <w:webHidden/>
          </w:rPr>
          <w:tab/>
        </w:r>
        <w:r>
          <w:rPr>
            <w:noProof/>
            <w:webHidden/>
          </w:rPr>
          <w:fldChar w:fldCharType="begin"/>
        </w:r>
        <w:r w:rsidR="00CF0E11">
          <w:rPr>
            <w:noProof/>
            <w:webHidden/>
          </w:rPr>
          <w:instrText xml:space="preserve"> PAGEREF _Toc273641253 \h </w:instrText>
        </w:r>
        <w:r>
          <w:rPr>
            <w:noProof/>
            <w:webHidden/>
          </w:rPr>
        </w:r>
        <w:r>
          <w:rPr>
            <w:noProof/>
            <w:webHidden/>
          </w:rPr>
          <w:fldChar w:fldCharType="separate"/>
        </w:r>
        <w:r w:rsidR="00380574">
          <w:rPr>
            <w:noProof/>
            <w:webHidden/>
          </w:rPr>
          <w:t>446</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54" w:history="1">
        <w:r w:rsidR="00CF0E11" w:rsidRPr="00081577">
          <w:rPr>
            <w:rStyle w:val="a4"/>
            <w:noProof/>
            <w:lang w:val="ru-RU"/>
          </w:rPr>
          <w:t>Отчет по складу</w:t>
        </w:r>
        <w:r w:rsidR="00CF0E11">
          <w:rPr>
            <w:noProof/>
            <w:webHidden/>
          </w:rPr>
          <w:tab/>
        </w:r>
        <w:r>
          <w:rPr>
            <w:noProof/>
            <w:webHidden/>
          </w:rPr>
          <w:fldChar w:fldCharType="begin"/>
        </w:r>
        <w:r w:rsidR="00CF0E11">
          <w:rPr>
            <w:noProof/>
            <w:webHidden/>
          </w:rPr>
          <w:instrText xml:space="preserve"> PAGEREF _Toc273641254 \h </w:instrText>
        </w:r>
        <w:r>
          <w:rPr>
            <w:noProof/>
            <w:webHidden/>
          </w:rPr>
        </w:r>
        <w:r>
          <w:rPr>
            <w:noProof/>
            <w:webHidden/>
          </w:rPr>
          <w:fldChar w:fldCharType="separate"/>
        </w:r>
        <w:r w:rsidR="00380574">
          <w:rPr>
            <w:noProof/>
            <w:webHidden/>
          </w:rPr>
          <w:t>448</w:t>
        </w:r>
        <w:r>
          <w:rPr>
            <w:noProof/>
            <w:webHidden/>
          </w:rPr>
          <w:fldChar w:fldCharType="end"/>
        </w:r>
      </w:hyperlink>
    </w:p>
    <w:p w:rsidR="00CF0E11" w:rsidRDefault="005607E6">
      <w:pPr>
        <w:pStyle w:val="11"/>
        <w:tabs>
          <w:tab w:val="right" w:leader="dot" w:pos="10456"/>
        </w:tabs>
        <w:rPr>
          <w:rFonts w:asciiTheme="minorHAnsi" w:eastAsiaTheme="minorEastAsia" w:hAnsiTheme="minorHAnsi" w:cstheme="minorBidi"/>
          <w:noProof/>
          <w:sz w:val="22"/>
          <w:szCs w:val="22"/>
        </w:rPr>
      </w:pPr>
      <w:hyperlink w:anchor="_Toc273641255" w:history="1">
        <w:r w:rsidR="00CF0E11" w:rsidRPr="00081577">
          <w:rPr>
            <w:rStyle w:val="a4"/>
            <w:noProof/>
            <w:lang w:val="ru-RU"/>
          </w:rPr>
          <w:t>Партнерская программа</w:t>
        </w:r>
        <w:r w:rsidR="00CF0E11">
          <w:rPr>
            <w:noProof/>
            <w:webHidden/>
          </w:rPr>
          <w:tab/>
        </w:r>
        <w:r>
          <w:rPr>
            <w:noProof/>
            <w:webHidden/>
          </w:rPr>
          <w:fldChar w:fldCharType="begin"/>
        </w:r>
        <w:r w:rsidR="00CF0E11">
          <w:rPr>
            <w:noProof/>
            <w:webHidden/>
          </w:rPr>
          <w:instrText xml:space="preserve"> PAGEREF _Toc273641255 \h </w:instrText>
        </w:r>
        <w:r>
          <w:rPr>
            <w:noProof/>
            <w:webHidden/>
          </w:rPr>
        </w:r>
        <w:r>
          <w:rPr>
            <w:noProof/>
            <w:webHidden/>
          </w:rPr>
          <w:fldChar w:fldCharType="separate"/>
        </w:r>
        <w:r w:rsidR="00380574">
          <w:rPr>
            <w:noProof/>
            <w:webHidden/>
          </w:rPr>
          <w:t>451</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56" w:history="1">
        <w:r w:rsidR="00CF0E11" w:rsidRPr="00081577">
          <w:rPr>
            <w:rStyle w:val="a4"/>
            <w:noProof/>
            <w:lang w:val="ru-RU"/>
          </w:rPr>
          <w:t>Сводная информация</w:t>
        </w:r>
        <w:r w:rsidR="00CF0E11">
          <w:rPr>
            <w:noProof/>
            <w:webHidden/>
          </w:rPr>
          <w:tab/>
        </w:r>
        <w:r>
          <w:rPr>
            <w:noProof/>
            <w:webHidden/>
          </w:rPr>
          <w:fldChar w:fldCharType="begin"/>
        </w:r>
        <w:r w:rsidR="00CF0E11">
          <w:rPr>
            <w:noProof/>
            <w:webHidden/>
          </w:rPr>
          <w:instrText xml:space="preserve"> PAGEREF _Toc273641256 \h </w:instrText>
        </w:r>
        <w:r>
          <w:rPr>
            <w:noProof/>
            <w:webHidden/>
          </w:rPr>
        </w:r>
        <w:r>
          <w:rPr>
            <w:noProof/>
            <w:webHidden/>
          </w:rPr>
          <w:fldChar w:fldCharType="separate"/>
        </w:r>
        <w:r w:rsidR="00380574">
          <w:rPr>
            <w:noProof/>
            <w:webHidden/>
          </w:rPr>
          <w:t>451</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57" w:history="1">
        <w:r w:rsidR="00CF0E11" w:rsidRPr="00081577">
          <w:rPr>
            <w:rStyle w:val="a4"/>
            <w:noProof/>
            <w:lang w:val="ru-RU"/>
          </w:rPr>
          <w:t>Партнеры</w:t>
        </w:r>
        <w:r w:rsidR="00CF0E11">
          <w:rPr>
            <w:noProof/>
            <w:webHidden/>
          </w:rPr>
          <w:tab/>
        </w:r>
        <w:r>
          <w:rPr>
            <w:noProof/>
            <w:webHidden/>
          </w:rPr>
          <w:fldChar w:fldCharType="begin"/>
        </w:r>
        <w:r w:rsidR="00CF0E11">
          <w:rPr>
            <w:noProof/>
            <w:webHidden/>
          </w:rPr>
          <w:instrText xml:space="preserve"> PAGEREF _Toc273641257 \h </w:instrText>
        </w:r>
        <w:r>
          <w:rPr>
            <w:noProof/>
            <w:webHidden/>
          </w:rPr>
        </w:r>
        <w:r>
          <w:rPr>
            <w:noProof/>
            <w:webHidden/>
          </w:rPr>
          <w:fldChar w:fldCharType="separate"/>
        </w:r>
        <w:r w:rsidR="00380574">
          <w:rPr>
            <w:noProof/>
            <w:webHidden/>
          </w:rPr>
          <w:t>453</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58" w:history="1">
        <w:r w:rsidR="00CF0E11" w:rsidRPr="00081577">
          <w:rPr>
            <w:rStyle w:val="a4"/>
            <w:noProof/>
            <w:lang w:val="ru-RU"/>
          </w:rPr>
          <w:t>Платежи</w:t>
        </w:r>
        <w:r w:rsidR="00CF0E11">
          <w:rPr>
            <w:noProof/>
            <w:webHidden/>
          </w:rPr>
          <w:tab/>
        </w:r>
        <w:r>
          <w:rPr>
            <w:noProof/>
            <w:webHidden/>
          </w:rPr>
          <w:fldChar w:fldCharType="begin"/>
        </w:r>
        <w:r w:rsidR="00CF0E11">
          <w:rPr>
            <w:noProof/>
            <w:webHidden/>
          </w:rPr>
          <w:instrText xml:space="preserve"> PAGEREF _Toc273641258 \h </w:instrText>
        </w:r>
        <w:r>
          <w:rPr>
            <w:noProof/>
            <w:webHidden/>
          </w:rPr>
        </w:r>
        <w:r>
          <w:rPr>
            <w:noProof/>
            <w:webHidden/>
          </w:rPr>
          <w:fldChar w:fldCharType="separate"/>
        </w:r>
        <w:r w:rsidR="00380574">
          <w:rPr>
            <w:noProof/>
            <w:webHidden/>
          </w:rPr>
          <w:t>457</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59" w:history="1">
        <w:r w:rsidR="00CF0E11" w:rsidRPr="00081577">
          <w:rPr>
            <w:rStyle w:val="a4"/>
            <w:noProof/>
            <w:lang w:val="ru-RU"/>
          </w:rPr>
          <w:t>Продажи</w:t>
        </w:r>
        <w:r w:rsidR="00CF0E11">
          <w:rPr>
            <w:noProof/>
            <w:webHidden/>
          </w:rPr>
          <w:tab/>
        </w:r>
        <w:r>
          <w:rPr>
            <w:noProof/>
            <w:webHidden/>
          </w:rPr>
          <w:fldChar w:fldCharType="begin"/>
        </w:r>
        <w:r w:rsidR="00CF0E11">
          <w:rPr>
            <w:noProof/>
            <w:webHidden/>
          </w:rPr>
          <w:instrText xml:space="preserve"> PAGEREF _Toc273641259 \h </w:instrText>
        </w:r>
        <w:r>
          <w:rPr>
            <w:noProof/>
            <w:webHidden/>
          </w:rPr>
        </w:r>
        <w:r>
          <w:rPr>
            <w:noProof/>
            <w:webHidden/>
          </w:rPr>
          <w:fldChar w:fldCharType="separate"/>
        </w:r>
        <w:r w:rsidR="00380574">
          <w:rPr>
            <w:noProof/>
            <w:webHidden/>
          </w:rPr>
          <w:t>459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60" w:history="1">
        <w:r w:rsidR="00CF0E11" w:rsidRPr="00081577">
          <w:rPr>
            <w:rStyle w:val="a4"/>
            <w:noProof/>
            <w:lang w:val="ru-RU"/>
          </w:rPr>
          <w:t>Заходы</w:t>
        </w:r>
        <w:r w:rsidR="00CF0E11">
          <w:rPr>
            <w:noProof/>
            <w:webHidden/>
          </w:rPr>
          <w:tab/>
        </w:r>
        <w:r>
          <w:rPr>
            <w:noProof/>
            <w:webHidden/>
          </w:rPr>
          <w:fldChar w:fldCharType="begin"/>
        </w:r>
        <w:r w:rsidR="00CF0E11">
          <w:rPr>
            <w:noProof/>
            <w:webHidden/>
          </w:rPr>
          <w:instrText xml:space="preserve"> PAGEREF _Toc273641260 \h </w:instrText>
        </w:r>
        <w:r>
          <w:rPr>
            <w:noProof/>
            <w:webHidden/>
          </w:rPr>
        </w:r>
        <w:r>
          <w:rPr>
            <w:noProof/>
            <w:webHidden/>
          </w:rPr>
          <w:fldChar w:fldCharType="separate"/>
        </w:r>
        <w:r w:rsidR="00380574">
          <w:rPr>
            <w:noProof/>
            <w:webHidden/>
          </w:rPr>
          <w:t>459</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61" w:history="1">
        <w:r w:rsidR="00CF0E11" w:rsidRPr="00081577">
          <w:rPr>
            <w:rStyle w:val="a4"/>
            <w:noProof/>
            <w:lang w:val="ru-RU"/>
          </w:rPr>
          <w:t>Баннеры</w:t>
        </w:r>
        <w:r w:rsidR="00CF0E11">
          <w:rPr>
            <w:noProof/>
            <w:webHidden/>
          </w:rPr>
          <w:tab/>
        </w:r>
        <w:r>
          <w:rPr>
            <w:noProof/>
            <w:webHidden/>
          </w:rPr>
          <w:fldChar w:fldCharType="begin"/>
        </w:r>
        <w:r w:rsidR="00CF0E11">
          <w:rPr>
            <w:noProof/>
            <w:webHidden/>
          </w:rPr>
          <w:instrText xml:space="preserve"> PAGEREF _Toc273641261 \h </w:instrText>
        </w:r>
        <w:r>
          <w:rPr>
            <w:noProof/>
            <w:webHidden/>
          </w:rPr>
        </w:r>
        <w:r>
          <w:rPr>
            <w:noProof/>
            <w:webHidden/>
          </w:rPr>
          <w:fldChar w:fldCharType="separate"/>
        </w:r>
        <w:r w:rsidR="00380574">
          <w:rPr>
            <w:noProof/>
            <w:webHidden/>
          </w:rPr>
          <w:t>460</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62" w:history="1">
        <w:r w:rsidR="00CF0E11" w:rsidRPr="00081577">
          <w:rPr>
            <w:rStyle w:val="a4"/>
            <w:noProof/>
            <w:lang w:val="ru-RU"/>
          </w:rPr>
          <w:t>Новости</w:t>
        </w:r>
        <w:r w:rsidR="00CF0E11">
          <w:rPr>
            <w:noProof/>
            <w:webHidden/>
          </w:rPr>
          <w:tab/>
        </w:r>
        <w:r>
          <w:rPr>
            <w:noProof/>
            <w:webHidden/>
          </w:rPr>
          <w:fldChar w:fldCharType="begin"/>
        </w:r>
        <w:r w:rsidR="00CF0E11">
          <w:rPr>
            <w:noProof/>
            <w:webHidden/>
          </w:rPr>
          <w:instrText xml:space="preserve"> PAGEREF _Toc273641262 \h </w:instrText>
        </w:r>
        <w:r>
          <w:rPr>
            <w:noProof/>
            <w:webHidden/>
          </w:rPr>
        </w:r>
        <w:r>
          <w:rPr>
            <w:noProof/>
            <w:webHidden/>
          </w:rPr>
          <w:fldChar w:fldCharType="separate"/>
        </w:r>
        <w:r w:rsidR="00380574">
          <w:rPr>
            <w:noProof/>
            <w:webHidden/>
          </w:rPr>
          <w:t>462</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63" w:history="1">
        <w:r w:rsidR="00CF0E11" w:rsidRPr="00081577">
          <w:rPr>
            <w:rStyle w:val="a4"/>
            <w:noProof/>
            <w:lang w:val="ru-RU"/>
          </w:rPr>
          <w:t>Рассылка</w:t>
        </w:r>
        <w:r w:rsidR="00CF0E11">
          <w:rPr>
            <w:noProof/>
            <w:webHidden/>
          </w:rPr>
          <w:tab/>
        </w:r>
        <w:r>
          <w:rPr>
            <w:noProof/>
            <w:webHidden/>
          </w:rPr>
          <w:fldChar w:fldCharType="begin"/>
        </w:r>
        <w:r w:rsidR="00CF0E11">
          <w:rPr>
            <w:noProof/>
            <w:webHidden/>
          </w:rPr>
          <w:instrText xml:space="preserve"> PAGEREF _Toc273641263 \h </w:instrText>
        </w:r>
        <w:r>
          <w:rPr>
            <w:noProof/>
            <w:webHidden/>
          </w:rPr>
        </w:r>
        <w:r>
          <w:rPr>
            <w:noProof/>
            <w:webHidden/>
          </w:rPr>
          <w:fldChar w:fldCharType="separate"/>
        </w:r>
        <w:r w:rsidR="00380574">
          <w:rPr>
            <w:noProof/>
            <w:webHidden/>
          </w:rPr>
          <w:t>464</w:t>
        </w:r>
        <w:r>
          <w:rPr>
            <w:noProof/>
            <w:webHidden/>
          </w:rPr>
          <w:fldChar w:fldCharType="end"/>
        </w:r>
      </w:hyperlink>
    </w:p>
    <w:p w:rsidR="00CF0E11" w:rsidRDefault="005607E6">
      <w:pPr>
        <w:pStyle w:val="21"/>
        <w:tabs>
          <w:tab w:val="right" w:leader="dot" w:pos="10456"/>
        </w:tabs>
        <w:rPr>
          <w:rFonts w:asciiTheme="minorHAnsi" w:eastAsiaTheme="minorEastAsia" w:hAnsiTheme="minorHAnsi" w:cstheme="minorBidi"/>
          <w:noProof/>
          <w:sz w:val="22"/>
          <w:szCs w:val="22"/>
        </w:rPr>
      </w:pPr>
      <w:hyperlink w:anchor="_Toc273641264" w:history="1">
        <w:r w:rsidR="00CF0E11" w:rsidRPr="00081577">
          <w:rPr>
            <w:rStyle w:val="a4"/>
            <w:noProof/>
            <w:lang w:val="ru-RU"/>
          </w:rPr>
          <w:t>Контакты</w:t>
        </w:r>
        <w:r w:rsidR="00CF0E11">
          <w:rPr>
            <w:noProof/>
            <w:webHidden/>
          </w:rPr>
          <w:tab/>
        </w:r>
        <w:r>
          <w:rPr>
            <w:noProof/>
            <w:webHidden/>
          </w:rPr>
          <w:fldChar w:fldCharType="begin"/>
        </w:r>
        <w:r w:rsidR="00CF0E11">
          <w:rPr>
            <w:noProof/>
            <w:webHidden/>
          </w:rPr>
          <w:instrText xml:space="preserve"> PAGEREF _Toc273641264 \h </w:instrText>
        </w:r>
        <w:r>
          <w:rPr>
            <w:noProof/>
            <w:webHidden/>
          </w:rPr>
        </w:r>
        <w:r>
          <w:rPr>
            <w:noProof/>
            <w:webHidden/>
          </w:rPr>
          <w:fldChar w:fldCharType="separate"/>
        </w:r>
        <w:r w:rsidR="00380574">
          <w:rPr>
            <w:noProof/>
            <w:webHidden/>
          </w:rPr>
          <w:t>465</w:t>
        </w:r>
        <w:r>
          <w:rPr>
            <w:noProof/>
            <w:webHidden/>
          </w:rPr>
          <w:fldChar w:fldCharType="end"/>
        </w:r>
      </w:hyperlink>
    </w:p>
    <w:p w:rsidR="00704147" w:rsidRPr="00704147" w:rsidRDefault="005607E6" w:rsidP="00704147">
      <w:pPr>
        <w:rPr>
          <w:lang w:val="ru-RU"/>
        </w:rPr>
      </w:pPr>
      <w:r w:rsidRPr="00704147">
        <w:rPr>
          <w:lang w:val="ru-RU"/>
        </w:rPr>
        <w:fldChar w:fldCharType="end"/>
      </w:r>
    </w:p>
    <w:p w:rsidR="00704147" w:rsidRPr="00704147" w:rsidRDefault="00704147" w:rsidP="00704147">
      <w:pPr>
        <w:rPr>
          <w:lang w:val="ru-RU"/>
        </w:rPr>
      </w:pPr>
    </w:p>
    <w:p w:rsidR="00704147" w:rsidRPr="00704147" w:rsidRDefault="00704147" w:rsidP="00704147">
      <w:pPr>
        <w:pStyle w:val="1"/>
        <w:rPr>
          <w:lang w:val="ru-RU"/>
        </w:rPr>
      </w:pPr>
      <w:r w:rsidRPr="00704147">
        <w:rPr>
          <w:lang w:val="ru-RU"/>
        </w:rPr>
        <w:br w:type="page"/>
      </w:r>
      <w:bookmarkStart w:id="2" w:name="_Toc273641008"/>
      <w:bookmarkStart w:id="3" w:name="example"/>
      <w:r w:rsidRPr="00704147">
        <w:rPr>
          <w:lang w:val="ru-RU"/>
        </w:rPr>
        <w:lastRenderedPageBreak/>
        <w:t>Настройки</w:t>
      </w:r>
      <w:bookmarkEnd w:id="2"/>
      <w:r w:rsidRPr="00704147">
        <w:rPr>
          <w:lang w:val="ru-RU"/>
        </w:rPr>
        <w:t xml:space="preserve"> </w:t>
      </w:r>
    </w:p>
    <w:p w:rsidR="00704147" w:rsidRPr="00704147" w:rsidRDefault="00704147" w:rsidP="00704147">
      <w:pPr>
        <w:pStyle w:val="2"/>
        <w:rPr>
          <w:lang w:val="ru-RU"/>
        </w:rPr>
      </w:pPr>
      <w:bookmarkStart w:id="4" w:name="_Toc273641009"/>
      <w:r w:rsidRPr="00704147">
        <w:rPr>
          <w:lang w:val="ru-RU"/>
        </w:rPr>
        <w:t>Основные настройки</w:t>
      </w:r>
      <w:bookmarkEnd w:id="4"/>
    </w:p>
    <w:p w:rsidR="00704147" w:rsidRPr="00704147" w:rsidRDefault="00704147" w:rsidP="00704147">
      <w:pPr>
        <w:pStyle w:val="a3"/>
        <w:rPr>
          <w:lang w:val="ru-RU"/>
        </w:rPr>
      </w:pPr>
      <w:r w:rsidRPr="00704147">
        <w:rPr>
          <w:b/>
          <w:bCs/>
          <w:lang w:val="ru-RU"/>
        </w:rPr>
        <w:t>Название магазина</w:t>
      </w:r>
    </w:p>
    <w:p w:rsidR="00704147" w:rsidRPr="00704147" w:rsidRDefault="00704147" w:rsidP="00704147">
      <w:pPr>
        <w:pStyle w:val="a3"/>
        <w:rPr>
          <w:lang w:val="ru-RU"/>
        </w:rPr>
      </w:pPr>
      <w:r w:rsidRPr="00704147">
        <w:rPr>
          <w:lang w:val="ru-RU"/>
        </w:rPr>
        <w:t xml:space="preserve">Название Вашего магазина. Будет использоваться в письмах к покупателям и партнерам, выводится поисковиками в поисковой выдаче. Должно отображать его суть, поэтому вместо "ЧП Интер" лучше указывать "ЧП Интер - продажа компьютерных комплектующих" </w:t>
      </w:r>
    </w:p>
    <w:p w:rsidR="00704147" w:rsidRPr="00704147" w:rsidRDefault="00704147" w:rsidP="00704147">
      <w:pPr>
        <w:pStyle w:val="a3"/>
        <w:rPr>
          <w:lang w:val="ru-RU"/>
        </w:rPr>
      </w:pPr>
      <w:r w:rsidRPr="00704147">
        <w:rPr>
          <w:b/>
          <w:bCs/>
          <w:lang w:val="ru-RU"/>
        </w:rPr>
        <w:t>Владелец магазина</w:t>
      </w:r>
    </w:p>
    <w:p w:rsidR="00704147" w:rsidRPr="00704147" w:rsidRDefault="00704147" w:rsidP="00704147">
      <w:pPr>
        <w:pStyle w:val="a3"/>
        <w:rPr>
          <w:lang w:val="ru-RU"/>
        </w:rPr>
      </w:pPr>
      <w:r w:rsidRPr="00704147">
        <w:rPr>
          <w:lang w:val="ru-RU"/>
        </w:rPr>
        <w:t xml:space="preserve">Имя и фамилия владельца магазина. Используется в личных письмах к заказчикам. </w:t>
      </w:r>
    </w:p>
    <w:p w:rsidR="00704147" w:rsidRPr="00704147" w:rsidRDefault="00704147" w:rsidP="00704147">
      <w:pPr>
        <w:pStyle w:val="a3"/>
        <w:rPr>
          <w:lang w:val="ru-RU"/>
        </w:rPr>
      </w:pPr>
      <w:r w:rsidRPr="00704147">
        <w:rPr>
          <w:b/>
          <w:bCs/>
          <w:lang w:val="ru-RU"/>
        </w:rPr>
        <w:t>E-Mail Адрес</w:t>
      </w:r>
    </w:p>
    <w:p w:rsidR="00704147" w:rsidRPr="00704147" w:rsidRDefault="00704147" w:rsidP="00704147">
      <w:pPr>
        <w:pStyle w:val="a3"/>
        <w:rPr>
          <w:lang w:val="ru-RU"/>
        </w:rPr>
      </w:pPr>
      <w:r w:rsidRPr="00704147">
        <w:rPr>
          <w:lang w:val="ru-RU"/>
        </w:rPr>
        <w:t xml:space="preserve">Укажите здесь E-Mail адрес владельца магазина. Все служебные письма будут приходить на этот ящик, например, сообщения посетителей, отосланные через контактную форму магазина. </w:t>
      </w:r>
    </w:p>
    <w:p w:rsidR="00704147" w:rsidRPr="00704147" w:rsidRDefault="00704147" w:rsidP="00704147">
      <w:pPr>
        <w:pStyle w:val="a3"/>
        <w:rPr>
          <w:lang w:val="ru-RU"/>
        </w:rPr>
      </w:pPr>
      <w:r w:rsidRPr="00704147">
        <w:rPr>
          <w:b/>
          <w:bCs/>
          <w:lang w:val="ru-RU"/>
        </w:rPr>
        <w:t>E-Mail От</w:t>
      </w:r>
    </w:p>
    <w:p w:rsidR="00704147" w:rsidRPr="00704147" w:rsidRDefault="00704147" w:rsidP="00704147">
      <w:pPr>
        <w:pStyle w:val="a3"/>
        <w:rPr>
          <w:lang w:val="ru-RU"/>
        </w:rPr>
      </w:pPr>
      <w:r w:rsidRPr="00704147">
        <w:rPr>
          <w:lang w:val="ru-RU"/>
        </w:rPr>
        <w:t xml:space="preserve">Укажите здесь E-Mail адрес. Все письма, отправляемые из интернет-магазина будут иметь обратный адрес, который Вы укажите в данной переменной. Если вы укажите описание и емейл в квадратных скобках, то посетитель при прочтении письма вместо просто емейл адреса будет видеть описание, например </w:t>
      </w:r>
      <w:r w:rsidRPr="00704147">
        <w:rPr>
          <w:b/>
          <w:bCs/>
          <w:lang w:val="ru-RU"/>
        </w:rPr>
        <w:t>магазин игрушек &lt;info@site.com&gt;</w:t>
      </w:r>
    </w:p>
    <w:p w:rsidR="00704147" w:rsidRPr="00704147" w:rsidRDefault="00704147" w:rsidP="00704147">
      <w:pPr>
        <w:pStyle w:val="a3"/>
        <w:rPr>
          <w:lang w:val="ru-RU"/>
        </w:rPr>
      </w:pPr>
      <w:r w:rsidRPr="00704147">
        <w:rPr>
          <w:b/>
          <w:bCs/>
          <w:lang w:val="ru-RU"/>
        </w:rPr>
        <w:t>Страна</w:t>
      </w:r>
    </w:p>
    <w:p w:rsidR="00704147" w:rsidRPr="00704147" w:rsidRDefault="00704147" w:rsidP="00704147">
      <w:pPr>
        <w:pStyle w:val="a3"/>
        <w:rPr>
          <w:lang w:val="ru-RU"/>
        </w:rPr>
      </w:pPr>
      <w:r w:rsidRPr="00704147">
        <w:rPr>
          <w:lang w:val="ru-RU"/>
        </w:rPr>
        <w:t xml:space="preserve">Укажите страну Вашего интернет-магазина. Указанная страна будет выбрана по умолчанию при оплатах в заказе. </w:t>
      </w:r>
    </w:p>
    <w:p w:rsidR="00704147" w:rsidRPr="00704147" w:rsidRDefault="00704147" w:rsidP="00704147">
      <w:pPr>
        <w:pStyle w:val="a3"/>
        <w:rPr>
          <w:lang w:val="ru-RU"/>
        </w:rPr>
      </w:pPr>
      <w:r w:rsidRPr="00704147">
        <w:rPr>
          <w:b/>
          <w:bCs/>
          <w:lang w:val="ru-RU"/>
        </w:rPr>
        <w:t>Регион</w:t>
      </w:r>
    </w:p>
    <w:p w:rsidR="00704147" w:rsidRPr="00704147" w:rsidRDefault="00704147" w:rsidP="00704147">
      <w:pPr>
        <w:pStyle w:val="a3"/>
        <w:rPr>
          <w:lang w:val="ru-RU"/>
        </w:rPr>
      </w:pPr>
      <w:r w:rsidRPr="00704147">
        <w:rPr>
          <w:lang w:val="ru-RU"/>
        </w:rPr>
        <w:t xml:space="preserve">Укажите регион Вашего интернет-магазина </w:t>
      </w:r>
    </w:p>
    <w:p w:rsidR="00704147" w:rsidRPr="00704147" w:rsidRDefault="00704147" w:rsidP="00704147">
      <w:pPr>
        <w:pStyle w:val="a3"/>
        <w:rPr>
          <w:lang w:val="ru-RU"/>
        </w:rPr>
      </w:pPr>
      <w:r w:rsidRPr="00704147">
        <w:rPr>
          <w:b/>
          <w:bCs/>
          <w:lang w:val="ru-RU"/>
        </w:rPr>
        <w:t>Порядок сортировки ожидаемых товаров</w:t>
      </w:r>
    </w:p>
    <w:p w:rsidR="00704147" w:rsidRPr="00704147" w:rsidRDefault="00704147" w:rsidP="00704147">
      <w:pPr>
        <w:pStyle w:val="a3"/>
        <w:rPr>
          <w:lang w:val="ru-RU"/>
        </w:rPr>
      </w:pPr>
      <w:r w:rsidRPr="00704147">
        <w:rPr>
          <w:lang w:val="ru-RU"/>
        </w:rPr>
        <w:t xml:space="preserve">Укажите порядок сортировки для ожидаемых товаров, по возрастанию - asc или по убыванию - desc. </w:t>
      </w:r>
    </w:p>
    <w:p w:rsidR="00704147" w:rsidRPr="00704147" w:rsidRDefault="00704147" w:rsidP="00704147">
      <w:pPr>
        <w:pStyle w:val="a3"/>
        <w:rPr>
          <w:lang w:val="ru-RU"/>
        </w:rPr>
      </w:pPr>
      <w:r w:rsidRPr="00704147">
        <w:rPr>
          <w:b/>
          <w:bCs/>
          <w:lang w:val="ru-RU"/>
        </w:rPr>
        <w:t>Сортировка ожидаемых товаров</w:t>
      </w:r>
    </w:p>
    <w:p w:rsidR="00704147" w:rsidRPr="00704147" w:rsidRDefault="00704147" w:rsidP="00704147">
      <w:pPr>
        <w:pStyle w:val="a3"/>
        <w:rPr>
          <w:lang w:val="ru-RU"/>
        </w:rPr>
      </w:pPr>
      <w:r w:rsidRPr="00704147">
        <w:rPr>
          <w:lang w:val="ru-RU"/>
        </w:rPr>
        <w:t xml:space="preserve">Укажите по какому принципу будут отсортированы ожидаемые товары, по имени- products_name или по дате поступления в продажу - date_expected. </w:t>
      </w:r>
    </w:p>
    <w:p w:rsidR="00704147" w:rsidRPr="00704147" w:rsidRDefault="00704147" w:rsidP="00704147">
      <w:pPr>
        <w:pStyle w:val="a3"/>
        <w:rPr>
          <w:lang w:val="ru-RU"/>
        </w:rPr>
      </w:pPr>
      <w:r w:rsidRPr="00704147">
        <w:rPr>
          <w:b/>
          <w:bCs/>
          <w:lang w:val="ru-RU"/>
        </w:rPr>
        <w:t>Переключение на валюту текущего языка</w:t>
      </w:r>
    </w:p>
    <w:p w:rsidR="00704147" w:rsidRPr="00704147" w:rsidRDefault="00704147" w:rsidP="00704147">
      <w:pPr>
        <w:pStyle w:val="a3"/>
        <w:rPr>
          <w:lang w:val="ru-RU"/>
        </w:rPr>
      </w:pPr>
      <w:r w:rsidRPr="00704147">
        <w:rPr>
          <w:lang w:val="ru-RU"/>
        </w:rPr>
        <w:t xml:space="preserve">Автоматическое переключение цен в магазине на валюту текущего языка. То есть даже если Вы установите по умолчанию валюту доллар, но язык Вашего магазина будет русским, то при включенной этой настройке посетители всегда будут видеть цены в рублях. </w:t>
      </w:r>
    </w:p>
    <w:p w:rsidR="00704147" w:rsidRPr="00704147" w:rsidRDefault="00704147" w:rsidP="00704147">
      <w:pPr>
        <w:pStyle w:val="a3"/>
        <w:rPr>
          <w:lang w:val="ru-RU"/>
        </w:rPr>
      </w:pPr>
      <w:r w:rsidRPr="00704147">
        <w:rPr>
          <w:b/>
          <w:bCs/>
          <w:lang w:val="ru-RU"/>
        </w:rPr>
        <w:lastRenderedPageBreak/>
        <w:t>Отправка копий писем с заказом</w:t>
      </w:r>
    </w:p>
    <w:p w:rsidR="00704147" w:rsidRPr="00704147" w:rsidRDefault="00704147" w:rsidP="00704147">
      <w:pPr>
        <w:pStyle w:val="a3"/>
        <w:rPr>
          <w:lang w:val="ru-RU"/>
        </w:rPr>
      </w:pPr>
      <w:r w:rsidRPr="00704147">
        <w:rPr>
          <w:lang w:val="ru-RU"/>
        </w:rPr>
        <w:t xml:space="preserve">Если Вы хотите получать письма с заказами, т.е. такие же письма, что и получает клиент после оформления заказа, укажите e-mail адрес для получения копий писем в следующем формате: Имя 1 &lt;email@address1&gt;, Имя 2 &lt;email@address2&gt; </w:t>
      </w:r>
    </w:p>
    <w:p w:rsidR="00704147" w:rsidRPr="00704147" w:rsidRDefault="00704147" w:rsidP="00704147">
      <w:pPr>
        <w:pStyle w:val="a3"/>
        <w:rPr>
          <w:lang w:val="ru-RU"/>
        </w:rPr>
      </w:pPr>
      <w:r w:rsidRPr="00704147">
        <w:rPr>
          <w:b/>
          <w:bCs/>
          <w:lang w:val="ru-RU"/>
        </w:rPr>
        <w:t>Использовать короткие URL адреса</w:t>
      </w:r>
    </w:p>
    <w:p w:rsidR="00704147" w:rsidRPr="00704147" w:rsidRDefault="00704147" w:rsidP="00704147">
      <w:pPr>
        <w:pStyle w:val="a3"/>
        <w:rPr>
          <w:lang w:val="ru-RU"/>
        </w:rPr>
      </w:pPr>
      <w:r w:rsidRPr="00704147">
        <w:rPr>
          <w:lang w:val="ru-RU"/>
        </w:rPr>
        <w:t xml:space="preserve">Включить использование коротких ссылок магазина, преображает ссылки со знаками вопроса "?" и амперсандами "&amp;". Такие ссылки лучше воспринимаются поисковыми системами, но могут некорректно работать у пользователей с высокими настройками безопасности в их браузерах. </w:t>
      </w:r>
    </w:p>
    <w:p w:rsidR="00704147" w:rsidRPr="00704147" w:rsidRDefault="00704147" w:rsidP="00704147">
      <w:pPr>
        <w:pStyle w:val="a3"/>
        <w:rPr>
          <w:lang w:val="ru-RU"/>
        </w:rPr>
      </w:pPr>
      <w:r w:rsidRPr="00704147">
        <w:rPr>
          <w:b/>
          <w:bCs/>
          <w:lang w:val="ru-RU"/>
        </w:rPr>
        <w:t>Переходить в корзину после добавления товара</w:t>
      </w:r>
    </w:p>
    <w:p w:rsidR="00704147" w:rsidRPr="00704147" w:rsidRDefault="00704147" w:rsidP="00704147">
      <w:pPr>
        <w:pStyle w:val="a3"/>
        <w:rPr>
          <w:lang w:val="ru-RU"/>
        </w:rPr>
      </w:pPr>
      <w:r w:rsidRPr="00704147">
        <w:rPr>
          <w:lang w:val="ru-RU"/>
        </w:rPr>
        <w:t xml:space="preserve">Определяет перенаправлять ли автоматически в корзину после добавления товара в корзину или оставаться на странице описания товара. </w:t>
      </w:r>
    </w:p>
    <w:p w:rsidR="00704147" w:rsidRPr="00704147" w:rsidRDefault="00704147" w:rsidP="00704147">
      <w:pPr>
        <w:pStyle w:val="a3"/>
        <w:rPr>
          <w:lang w:val="ru-RU"/>
        </w:rPr>
      </w:pPr>
      <w:r w:rsidRPr="00704147">
        <w:rPr>
          <w:b/>
          <w:bCs/>
          <w:lang w:val="ru-RU"/>
        </w:rPr>
        <w:t>Разрешить гостям использовать функцию Рассказать другу</w:t>
      </w:r>
    </w:p>
    <w:p w:rsidR="00704147" w:rsidRPr="00704147" w:rsidRDefault="00704147" w:rsidP="00704147">
      <w:pPr>
        <w:pStyle w:val="a3"/>
        <w:rPr>
          <w:lang w:val="ru-RU"/>
        </w:rPr>
      </w:pPr>
      <w:r w:rsidRPr="00704147">
        <w:rPr>
          <w:lang w:val="ru-RU"/>
        </w:rPr>
        <w:t xml:space="preserve">Позволить гостям использовать функцию магазина Рассказать другу, если нет, то данной функцией могут пользоваться только зарегистрированные пользователи магазина. </w:t>
      </w:r>
    </w:p>
    <w:p w:rsidR="00704147" w:rsidRPr="00704147" w:rsidRDefault="00704147" w:rsidP="00704147">
      <w:pPr>
        <w:pStyle w:val="a3"/>
        <w:rPr>
          <w:lang w:val="ru-RU"/>
        </w:rPr>
      </w:pPr>
      <w:r w:rsidRPr="00704147">
        <w:rPr>
          <w:b/>
          <w:bCs/>
          <w:lang w:val="ru-RU"/>
        </w:rPr>
        <w:t>Оператор поиска по умолчанию</w:t>
      </w:r>
    </w:p>
    <w:p w:rsidR="00704147" w:rsidRPr="00704147" w:rsidRDefault="00704147" w:rsidP="00704147">
      <w:pPr>
        <w:pStyle w:val="a3"/>
        <w:rPr>
          <w:lang w:val="ru-RU"/>
        </w:rPr>
      </w:pPr>
      <w:r w:rsidRPr="00704147">
        <w:rPr>
          <w:lang w:val="ru-RU"/>
        </w:rPr>
        <w:t xml:space="preserve">Укажите, какой оператор будет использоваться по умолчанию при осуществлении посетителем поиска в магазине. and означает объединяющий поиск, а or поиск по принципу "или". Если покупатель ищет в магазине словосочетание "детские игрушки", то он найдет только "детские игрушки", если выбран and и найдет "детские вещи" и "мягкие игрушки", если выбран or. </w:t>
      </w:r>
    </w:p>
    <w:p w:rsidR="00704147" w:rsidRPr="00704147" w:rsidRDefault="00704147" w:rsidP="00704147">
      <w:pPr>
        <w:pStyle w:val="a3"/>
        <w:rPr>
          <w:lang w:val="ru-RU"/>
        </w:rPr>
      </w:pPr>
      <w:r w:rsidRPr="00704147">
        <w:rPr>
          <w:b/>
          <w:bCs/>
          <w:lang w:val="ru-RU"/>
        </w:rPr>
        <w:t>Адрес и телефон магазина</w:t>
      </w:r>
    </w:p>
    <w:p w:rsidR="00704147" w:rsidRPr="00704147" w:rsidRDefault="00704147" w:rsidP="00704147">
      <w:pPr>
        <w:pStyle w:val="a3"/>
        <w:rPr>
          <w:lang w:val="ru-RU"/>
        </w:rPr>
      </w:pPr>
      <w:r w:rsidRPr="00704147">
        <w:rPr>
          <w:lang w:val="ru-RU"/>
        </w:rPr>
        <w:t xml:space="preserve">Укажите здесь адрес и телефон Вашего интернет-магазина. Используется в письмах, в квитанциях на оплату и т.д. </w:t>
      </w:r>
    </w:p>
    <w:p w:rsidR="00704147" w:rsidRPr="00704147" w:rsidRDefault="00704147" w:rsidP="00704147">
      <w:pPr>
        <w:pStyle w:val="a3"/>
        <w:rPr>
          <w:lang w:val="ru-RU"/>
        </w:rPr>
      </w:pPr>
      <w:r w:rsidRPr="00704147">
        <w:rPr>
          <w:b/>
          <w:bCs/>
          <w:lang w:val="ru-RU"/>
        </w:rPr>
        <w:t>Показывать счётчик товаров</w:t>
      </w:r>
    </w:p>
    <w:p w:rsidR="00704147" w:rsidRPr="00704147" w:rsidRDefault="00704147" w:rsidP="00704147">
      <w:pPr>
        <w:pStyle w:val="a3"/>
        <w:rPr>
          <w:lang w:val="ru-RU"/>
        </w:rPr>
      </w:pPr>
      <w:r w:rsidRPr="00704147">
        <w:rPr>
          <w:lang w:val="ru-RU"/>
        </w:rPr>
        <w:t xml:space="preserve">Показывает в скобках количество товара в каждой категории в боксе раскрывающиеся разделы: </w:t>
      </w:r>
      <w:r w:rsidRPr="00704147">
        <w:rPr>
          <w:lang w:val="ru-RU"/>
        </w:rPr>
        <w:br/>
      </w:r>
      <w:r w:rsidRPr="00704147">
        <w:rPr>
          <w:noProof/>
        </w:rPr>
        <w:drawing>
          <wp:inline distT="0" distB="0" distL="0" distR="0">
            <wp:extent cx="1914525" cy="990600"/>
            <wp:effectExtent l="19050" t="0" r="9525" b="0"/>
            <wp:docPr id="18" name="Рисунок 18" descr="H:\7910\server\15\index3_files\chapter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7910\server\15\index3_files\chapter11_1.jpg"/>
                    <pic:cNvPicPr>
                      <a:picLocks noChangeAspect="1" noChangeArrowheads="1"/>
                    </pic:cNvPicPr>
                  </pic:nvPicPr>
                  <pic:blipFill>
                    <a:blip r:embed="rId11" r:link="rId12" cstate="print"/>
                    <a:srcRect/>
                    <a:stretch>
                      <a:fillRect/>
                    </a:stretch>
                  </pic:blipFill>
                  <pic:spPr bwMode="auto">
                    <a:xfrm>
                      <a:off x="0" y="0"/>
                      <a:ext cx="1914525" cy="990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Количество знаков после запятой у налогов</w:t>
      </w:r>
    </w:p>
    <w:p w:rsidR="00704147" w:rsidRPr="00704147" w:rsidRDefault="00704147" w:rsidP="00704147">
      <w:pPr>
        <w:pStyle w:val="a3"/>
        <w:rPr>
          <w:lang w:val="ru-RU"/>
        </w:rPr>
      </w:pPr>
      <w:r w:rsidRPr="00704147">
        <w:rPr>
          <w:lang w:val="ru-RU"/>
        </w:rPr>
        <w:t xml:space="preserve">Количество знаков после запятой у налогов </w:t>
      </w:r>
    </w:p>
    <w:p w:rsidR="00704147" w:rsidRPr="00704147" w:rsidRDefault="00704147" w:rsidP="00704147">
      <w:pPr>
        <w:pStyle w:val="a3"/>
        <w:rPr>
          <w:lang w:val="ru-RU"/>
        </w:rPr>
      </w:pPr>
      <w:r w:rsidRPr="00704147">
        <w:rPr>
          <w:b/>
          <w:bCs/>
          <w:lang w:val="ru-RU"/>
        </w:rPr>
        <w:t>Отключить магазин</w:t>
      </w:r>
    </w:p>
    <w:p w:rsidR="00704147" w:rsidRPr="00704147" w:rsidRDefault="00704147" w:rsidP="00704147">
      <w:pPr>
        <w:pStyle w:val="a3"/>
        <w:rPr>
          <w:lang w:val="ru-RU"/>
        </w:rPr>
      </w:pPr>
      <w:r w:rsidRPr="00704147">
        <w:rPr>
          <w:lang w:val="ru-RU"/>
        </w:rPr>
        <w:t xml:space="preserve">Возможность ременно отключить магазин на ремонтные работы. Посетитель не будет видеть товаров, только сообщение о том, что магазин закрыт на реконструкцию. </w:t>
      </w:r>
    </w:p>
    <w:p w:rsidR="00704147" w:rsidRPr="00704147" w:rsidRDefault="00704147" w:rsidP="00704147">
      <w:pPr>
        <w:pStyle w:val="a3"/>
        <w:rPr>
          <w:lang w:val="ru-RU"/>
        </w:rPr>
      </w:pPr>
      <w:r w:rsidRPr="00704147">
        <w:rPr>
          <w:b/>
          <w:bCs/>
          <w:lang w:val="ru-RU"/>
        </w:rPr>
        <w:lastRenderedPageBreak/>
        <w:t>Номер телефона консультанта</w:t>
      </w:r>
    </w:p>
    <w:p w:rsidR="00704147" w:rsidRPr="00704147" w:rsidRDefault="00704147" w:rsidP="00704147">
      <w:pPr>
        <w:pStyle w:val="a3"/>
        <w:rPr>
          <w:lang w:val="ru-RU"/>
        </w:rPr>
      </w:pPr>
      <w:r w:rsidRPr="00704147">
        <w:rPr>
          <w:lang w:val="ru-RU"/>
        </w:rPr>
        <w:t xml:space="preserve">Номер телефона, который будет виден в блоке "Консультант" рядом со значком телефона. Можете ввести несколько телефонных номеров через запятую или разделите их &lt;br&gt;, если вы хотите, чтобы каждый телефон начинался с новой строчки. Можете ввести сюда также кроме телефона дополнительные реквизиты для консультаций - емейл, скайп или адрес. </w:t>
      </w:r>
    </w:p>
    <w:p w:rsidR="00704147" w:rsidRPr="00704147" w:rsidRDefault="00704147" w:rsidP="00704147">
      <w:pPr>
        <w:pStyle w:val="a3"/>
        <w:rPr>
          <w:lang w:val="ru-RU"/>
        </w:rPr>
      </w:pPr>
      <w:r w:rsidRPr="00704147">
        <w:rPr>
          <w:b/>
          <w:bCs/>
          <w:lang w:val="ru-RU"/>
        </w:rPr>
        <w:t xml:space="preserve">Редактор заказа - Показывать методы оплаты как ниспадающее меню? </w:t>
      </w:r>
    </w:p>
    <w:p w:rsidR="00704147" w:rsidRPr="00704147" w:rsidRDefault="00704147" w:rsidP="00704147">
      <w:pPr>
        <w:pStyle w:val="a3"/>
        <w:rPr>
          <w:lang w:val="ru-RU"/>
        </w:rPr>
      </w:pPr>
      <w:r w:rsidRPr="00704147">
        <w:rPr>
          <w:lang w:val="ru-RU"/>
        </w:rPr>
        <w:t xml:space="preserve">Показывать в панели управления магазином при редактировании заказов методы оплаты как ниспадающее меню (да) или просто как поле для ввода (нет). </w:t>
      </w:r>
    </w:p>
    <w:p w:rsidR="00704147" w:rsidRPr="00704147" w:rsidRDefault="00704147" w:rsidP="00704147">
      <w:pPr>
        <w:pStyle w:val="a3"/>
        <w:rPr>
          <w:lang w:val="ru-RU"/>
        </w:rPr>
      </w:pPr>
      <w:r w:rsidRPr="00704147">
        <w:rPr>
          <w:b/>
          <w:bCs/>
          <w:lang w:val="ru-RU"/>
        </w:rPr>
        <w:t xml:space="preserve">Показывать цены с налогами </w:t>
      </w:r>
    </w:p>
    <w:p w:rsidR="00704147" w:rsidRPr="00704147" w:rsidRDefault="00704147" w:rsidP="00704147">
      <w:pPr>
        <w:pStyle w:val="a3"/>
        <w:rPr>
          <w:lang w:val="ru-RU"/>
        </w:rPr>
      </w:pPr>
      <w:r w:rsidRPr="00704147">
        <w:rPr>
          <w:lang w:val="ru-RU"/>
        </w:rPr>
        <w:t xml:space="preserve">Показывать цены в магазине с налогами (да) или показывать налог только на заключительном этапе оформления заказа (нет) </w:t>
      </w:r>
    </w:p>
    <w:p w:rsidR="00704147" w:rsidRPr="00704147" w:rsidRDefault="00704147" w:rsidP="00704147">
      <w:pPr>
        <w:pStyle w:val="a3"/>
        <w:rPr>
          <w:lang w:val="ru-RU"/>
        </w:rPr>
      </w:pPr>
      <w:r w:rsidRPr="00704147">
        <w:rPr>
          <w:b/>
          <w:bCs/>
          <w:lang w:val="ru-RU"/>
        </w:rPr>
        <w:t xml:space="preserve">Покупка без учетной записи </w:t>
      </w:r>
    </w:p>
    <w:p w:rsidR="00704147" w:rsidRPr="00704147" w:rsidRDefault="00704147" w:rsidP="00704147">
      <w:pPr>
        <w:pStyle w:val="a3"/>
        <w:rPr>
          <w:lang w:val="ru-RU"/>
        </w:rPr>
      </w:pPr>
      <w:r w:rsidRPr="00704147">
        <w:rPr>
          <w:lang w:val="ru-RU"/>
        </w:rPr>
        <w:t xml:space="preserve">Устанавливает можно ли совершать покупки незарегистрированным пользователям. </w:t>
      </w:r>
    </w:p>
    <w:p w:rsidR="00704147" w:rsidRPr="00704147" w:rsidRDefault="00704147" w:rsidP="00704147">
      <w:pPr>
        <w:pStyle w:val="a3"/>
        <w:rPr>
          <w:lang w:val="ru-RU"/>
        </w:rPr>
      </w:pPr>
      <w:r w:rsidRPr="00704147">
        <w:rPr>
          <w:b/>
          <w:bCs/>
          <w:lang w:val="ru-RU"/>
        </w:rPr>
        <w:t>Номер icq консультанта</w:t>
      </w:r>
    </w:p>
    <w:p w:rsidR="00704147" w:rsidRPr="00704147" w:rsidRDefault="00704147" w:rsidP="00704147">
      <w:pPr>
        <w:pStyle w:val="a3"/>
        <w:rPr>
          <w:lang w:val="ru-RU"/>
        </w:rPr>
      </w:pPr>
      <w:r w:rsidRPr="00704147">
        <w:rPr>
          <w:lang w:val="ru-RU"/>
        </w:rPr>
        <w:t xml:space="preserve">Номер icq, который будет виден в блоке "Консультант" рядом со значком icq. Можете ввести несколько телефонных номеров через запятую или разделите их &lt;br&gt;, если вы хотите, чтобы каждый номер icq начинался с новой строчки. Статус icq (зеленый или красный значек) определяется только для первого номера icq. </w:t>
      </w:r>
    </w:p>
    <w:p w:rsidR="00704147" w:rsidRPr="00704147" w:rsidRDefault="00704147" w:rsidP="00704147">
      <w:pPr>
        <w:pStyle w:val="a3"/>
        <w:rPr>
          <w:lang w:val="ru-RU"/>
        </w:rPr>
      </w:pPr>
      <w:r w:rsidRPr="00704147">
        <w:rPr>
          <w:b/>
          <w:bCs/>
          <w:lang w:val="ru-RU"/>
        </w:rPr>
        <w:t xml:space="preserve">Ключевые слова по умолчанию (meta Keywords) </w:t>
      </w:r>
    </w:p>
    <w:p w:rsidR="00704147" w:rsidRPr="00704147" w:rsidRDefault="00704147" w:rsidP="00704147">
      <w:pPr>
        <w:pStyle w:val="a3"/>
        <w:rPr>
          <w:lang w:val="ru-RU"/>
        </w:rPr>
      </w:pPr>
      <w:r w:rsidRPr="00704147">
        <w:rPr>
          <w:lang w:val="ru-RU"/>
        </w:rPr>
        <w:t xml:space="preserve">Устанавливает meta Keywords по умолчанию для страниц, для которых meta Keywords не заданы отдельно. Тэг meta keywords показывает наиболее важные ключевые слова роботу поискового сервера. Это помогает пользователям найти ваши стратегические ключевые слова в запросах поискового сервера, поэтому вы должны провести надлежащее исследование, чтобы составить окончательный список ключевых слов. </w:t>
      </w:r>
      <w:r w:rsidRPr="00704147">
        <w:rPr>
          <w:u w:val="single"/>
          <w:lang w:val="ru-RU"/>
        </w:rPr>
        <w:t>Пример</w:t>
      </w:r>
      <w:r w:rsidRPr="00704147">
        <w:rPr>
          <w:lang w:val="ru-RU"/>
        </w:rPr>
        <w:t xml:space="preserve"> духи, парфюмерия, парфюм, туалетная вода, chanel, kenzo, lancome </w:t>
      </w:r>
    </w:p>
    <w:p w:rsidR="00704147" w:rsidRPr="00704147" w:rsidRDefault="00704147" w:rsidP="00704147">
      <w:pPr>
        <w:pStyle w:val="a3"/>
        <w:rPr>
          <w:lang w:val="ru-RU"/>
        </w:rPr>
      </w:pPr>
      <w:r w:rsidRPr="00704147">
        <w:rPr>
          <w:b/>
          <w:bCs/>
          <w:lang w:val="ru-RU"/>
        </w:rPr>
        <w:t>Краткое описание по умолчанию (meta Description)</w:t>
      </w:r>
    </w:p>
    <w:p w:rsidR="00704147" w:rsidRPr="00704147" w:rsidRDefault="00704147" w:rsidP="00704147">
      <w:pPr>
        <w:pStyle w:val="a3"/>
        <w:rPr>
          <w:lang w:val="ru-RU"/>
        </w:rPr>
      </w:pPr>
      <w:r w:rsidRPr="00704147">
        <w:rPr>
          <w:lang w:val="ru-RU"/>
        </w:rPr>
        <w:t xml:space="preserve">Устанавливает meta Description по умолчанию для страниц, для которых meta Description не заданы отдельно. Мета-тэг описания важен, потому что часто используется поисковыми серверами как описание вашего сайта в результатах поиска. Он используется также для суммирования сайтов при индексации. Когда вы пишете содержимое страницы, то оно должно быть неотразимым и релевантным, уместным, таким, чтобы потенциальные клиенты кликнули по вашей странице. </w:t>
      </w:r>
      <w:r w:rsidRPr="00704147">
        <w:rPr>
          <w:u w:val="single"/>
          <w:lang w:val="ru-RU"/>
        </w:rPr>
        <w:t>Пример</w:t>
      </w:r>
      <w:r w:rsidRPr="00704147">
        <w:rPr>
          <w:lang w:val="ru-RU"/>
        </w:rPr>
        <w:t xml:space="preserve"> Интернет-магазин по продаже парфюмерии и косметики </w:t>
      </w:r>
    </w:p>
    <w:p w:rsidR="00704147" w:rsidRPr="00704147" w:rsidRDefault="00704147" w:rsidP="00704147">
      <w:pPr>
        <w:pStyle w:val="a3"/>
        <w:rPr>
          <w:lang w:val="ru-RU"/>
        </w:rPr>
      </w:pPr>
      <w:r w:rsidRPr="00704147">
        <w:rPr>
          <w:b/>
          <w:bCs/>
          <w:lang w:val="ru-RU"/>
        </w:rPr>
        <w:t>Отображать карту сайта</w:t>
      </w:r>
    </w:p>
    <w:p w:rsidR="00704147" w:rsidRPr="00704147" w:rsidRDefault="00704147" w:rsidP="00704147">
      <w:pPr>
        <w:pStyle w:val="a3"/>
        <w:rPr>
          <w:lang w:val="ru-RU"/>
        </w:rPr>
      </w:pPr>
      <w:r w:rsidRPr="00704147">
        <w:rPr>
          <w:lang w:val="ru-RU"/>
        </w:rPr>
        <w:t xml:space="preserve">Устанавливает отображать ли ссылку на карту сайта в информационном блоке. Карты сайта доступны в формате php и xml по ссылкам ваш_сайт/sitemap.php и ваш_сайт/sitemap.xml соответственно. </w:t>
      </w:r>
    </w:p>
    <w:p w:rsidR="00704147" w:rsidRPr="00704147" w:rsidRDefault="00704147" w:rsidP="00704147">
      <w:pPr>
        <w:pStyle w:val="a3"/>
        <w:rPr>
          <w:lang w:val="ru-RU"/>
        </w:rPr>
      </w:pPr>
      <w:r w:rsidRPr="00704147">
        <w:rPr>
          <w:b/>
          <w:bCs/>
          <w:lang w:val="ru-RU"/>
        </w:rPr>
        <w:lastRenderedPageBreak/>
        <w:t>Новинки на главной странице сайта</w:t>
      </w:r>
    </w:p>
    <w:p w:rsidR="00704147" w:rsidRPr="00704147" w:rsidRDefault="00704147" w:rsidP="00704147">
      <w:pPr>
        <w:pStyle w:val="a3"/>
        <w:rPr>
          <w:lang w:val="ru-RU"/>
        </w:rPr>
      </w:pPr>
      <w:r w:rsidRPr="00704147">
        <w:rPr>
          <w:lang w:val="ru-RU"/>
        </w:rPr>
        <w:t xml:space="preserve">Отображать новинки на главной странице сайта? </w:t>
      </w:r>
    </w:p>
    <w:p w:rsidR="00704147" w:rsidRPr="00704147" w:rsidRDefault="00704147" w:rsidP="00704147">
      <w:pPr>
        <w:pStyle w:val="a3"/>
        <w:rPr>
          <w:lang w:val="ru-RU"/>
        </w:rPr>
      </w:pPr>
      <w:r w:rsidRPr="00704147">
        <w:rPr>
          <w:b/>
          <w:bCs/>
          <w:lang w:val="ru-RU"/>
        </w:rPr>
        <w:t>Номинал подарочного сертификата, который получат посетители</w:t>
      </w:r>
    </w:p>
    <w:p w:rsidR="00704147" w:rsidRPr="00704147" w:rsidRDefault="00704147" w:rsidP="00704147">
      <w:pPr>
        <w:pStyle w:val="a3"/>
        <w:rPr>
          <w:lang w:val="ru-RU"/>
        </w:rPr>
      </w:pPr>
      <w:r w:rsidRPr="00704147">
        <w:rPr>
          <w:lang w:val="ru-RU"/>
        </w:rPr>
        <w:t xml:space="preserve">Если Вы не хотите отправлять подарочный сертификат зарегистрированным в магазине покупателям, укажите 0. Чтобы отправлять зарегистрированным покупателям сертификат, например, номиналом в 10 - укажите 10, если 25.5 - укажите 25.5 и т.д. </w:t>
      </w:r>
    </w:p>
    <w:p w:rsidR="00704147" w:rsidRPr="00704147" w:rsidRDefault="00704147" w:rsidP="00704147">
      <w:pPr>
        <w:pStyle w:val="a3"/>
        <w:rPr>
          <w:lang w:val="ru-RU"/>
        </w:rPr>
      </w:pPr>
      <w:r w:rsidRPr="00704147">
        <w:rPr>
          <w:b/>
          <w:bCs/>
          <w:lang w:val="ru-RU"/>
        </w:rPr>
        <w:t>Код купона, который получат посетители, прошедшие регистрацию</w:t>
      </w:r>
    </w:p>
    <w:p w:rsidR="00704147" w:rsidRPr="00704147" w:rsidRDefault="00704147" w:rsidP="00704147">
      <w:pPr>
        <w:pStyle w:val="a3"/>
        <w:rPr>
          <w:lang w:val="ru-RU"/>
        </w:rPr>
      </w:pPr>
      <w:r w:rsidRPr="00704147">
        <w:rPr>
          <w:lang w:val="ru-RU"/>
        </w:rPr>
        <w:t xml:space="preserve">Если Вы не хотите давать купон посетителям, прошедшим регистрацию, просто оставьте поле пустым, либо укажите код существующего купона, который Вы хотите давать всем зарегистрированным покупателям. </w:t>
      </w:r>
    </w:p>
    <w:p w:rsidR="00704147" w:rsidRPr="00704147" w:rsidRDefault="00704147" w:rsidP="00704147">
      <w:pPr>
        <w:pStyle w:val="a3"/>
        <w:rPr>
          <w:lang w:val="ru-RU"/>
        </w:rPr>
      </w:pPr>
      <w:r w:rsidRPr="00704147">
        <w:rPr>
          <w:b/>
          <w:bCs/>
          <w:lang w:val="ru-RU"/>
        </w:rPr>
        <w:t>Мета-тег Yandex</w:t>
      </w:r>
    </w:p>
    <w:p w:rsidR="00704147" w:rsidRPr="00704147" w:rsidRDefault="00704147" w:rsidP="00704147">
      <w:pPr>
        <w:pStyle w:val="a3"/>
        <w:rPr>
          <w:lang w:val="ru-RU"/>
        </w:rPr>
      </w:pPr>
      <w:r w:rsidRPr="00704147">
        <w:rPr>
          <w:lang w:val="ru-RU"/>
        </w:rPr>
        <w:t xml:space="preserve">Это возможность установить мета-тег для подтверждения права на сайт у Яндекса. Подробнее о том что это и зачем это нужно можете прочитать на сайте Яндекса - </w:t>
      </w:r>
      <w:hyperlink r:id="rId13" w:tgtFrame="_blank" w:history="1">
        <w:r w:rsidRPr="00704147">
          <w:rPr>
            <w:rStyle w:val="a4"/>
            <w:lang w:val="ru-RU"/>
          </w:rPr>
          <w:t>http://help.yandex.ru/webmaster/?id=995300</w:t>
        </w:r>
      </w:hyperlink>
      <w:r w:rsidRPr="00704147">
        <w:rPr>
          <w:lang w:val="ru-RU"/>
        </w:rPr>
        <w:t xml:space="preserve"> </w:t>
      </w:r>
    </w:p>
    <w:p w:rsidR="00704147" w:rsidRPr="00704147" w:rsidRDefault="00704147" w:rsidP="00704147">
      <w:pPr>
        <w:pStyle w:val="a3"/>
        <w:rPr>
          <w:lang w:val="ru-RU"/>
        </w:rPr>
      </w:pPr>
      <w:r w:rsidRPr="00704147">
        <w:rPr>
          <w:lang w:val="ru-RU"/>
        </w:rPr>
        <w:t xml:space="preserve">В это поле следует вводить только полученный UIN, например b5741169901f6c20 </w:t>
      </w:r>
    </w:p>
    <w:p w:rsidR="00704147" w:rsidRPr="00704147" w:rsidRDefault="00704147" w:rsidP="00704147">
      <w:pPr>
        <w:pStyle w:val="a3"/>
        <w:rPr>
          <w:lang w:val="ru-RU"/>
        </w:rPr>
      </w:pPr>
      <w:r w:rsidRPr="00704147">
        <w:rPr>
          <w:b/>
          <w:bCs/>
          <w:lang w:val="ru-RU"/>
        </w:rPr>
        <w:t>Мета-тег Google</w:t>
      </w:r>
    </w:p>
    <w:p w:rsidR="00704147" w:rsidRPr="00704147" w:rsidRDefault="00704147" w:rsidP="00704147">
      <w:pPr>
        <w:pStyle w:val="a3"/>
        <w:rPr>
          <w:lang w:val="ru-RU"/>
        </w:rPr>
      </w:pPr>
      <w:r w:rsidRPr="00704147">
        <w:rPr>
          <w:lang w:val="ru-RU"/>
        </w:rPr>
        <w:t xml:space="preserve">Это возможность установить мета-тег для подтверждения права на сайт у Google. Подробнее о том что это и зачем это нужно можете прочитать на сайте Google - </w:t>
      </w:r>
      <w:hyperlink r:id="rId14" w:tgtFrame="_blank" w:history="1">
        <w:r w:rsidRPr="00704147">
          <w:rPr>
            <w:rStyle w:val="a4"/>
            <w:lang w:val="ru-RU"/>
          </w:rPr>
          <w:t>http://www.google.com/support/webmasters/bin/answer.py?answer=35181&amp;topic=8469</w:t>
        </w:r>
      </w:hyperlink>
      <w:r w:rsidRPr="00704147">
        <w:rPr>
          <w:lang w:val="ru-RU"/>
        </w:rPr>
        <w:t xml:space="preserve"> </w:t>
      </w:r>
    </w:p>
    <w:p w:rsidR="00704147" w:rsidRPr="00704147" w:rsidRDefault="00704147" w:rsidP="00704147">
      <w:pPr>
        <w:pStyle w:val="a3"/>
        <w:rPr>
          <w:lang w:val="ru-RU"/>
        </w:rPr>
      </w:pPr>
      <w:r w:rsidRPr="00704147">
        <w:rPr>
          <w:lang w:val="ru-RU"/>
        </w:rPr>
        <w:t xml:space="preserve">В это поле следует вводить только значение мете-тега, например +nxGUDJ4QpAZ5l9Bsjdi102tLVC21AIh5d1Nl23908vVuFHs34= </w:t>
      </w:r>
    </w:p>
    <w:p w:rsidR="00704147" w:rsidRPr="00704147" w:rsidRDefault="00704147" w:rsidP="00704147">
      <w:pPr>
        <w:pStyle w:val="2"/>
        <w:rPr>
          <w:lang w:val="ru-RU"/>
        </w:rPr>
      </w:pPr>
      <w:bookmarkStart w:id="5" w:name="_Toc273641010"/>
      <w:r w:rsidRPr="00704147">
        <w:rPr>
          <w:lang w:val="ru-RU"/>
        </w:rPr>
        <w:t>Минимальные значения</w:t>
      </w:r>
      <w:bookmarkEnd w:id="5"/>
    </w:p>
    <w:p w:rsidR="00704147" w:rsidRPr="00704147" w:rsidRDefault="00704147" w:rsidP="00704147">
      <w:pPr>
        <w:pStyle w:val="a3"/>
        <w:rPr>
          <w:lang w:val="ru-RU"/>
        </w:rPr>
      </w:pPr>
      <w:r w:rsidRPr="00704147">
        <w:rPr>
          <w:b/>
          <w:bCs/>
          <w:lang w:val="ru-RU"/>
        </w:rPr>
        <w:t>Имя</w:t>
      </w:r>
    </w:p>
    <w:p w:rsidR="00704147" w:rsidRPr="00704147" w:rsidRDefault="00704147" w:rsidP="00704147">
      <w:pPr>
        <w:pStyle w:val="a3"/>
        <w:rPr>
          <w:lang w:val="ru-RU"/>
        </w:rPr>
      </w:pPr>
      <w:r w:rsidRPr="00704147">
        <w:rPr>
          <w:lang w:val="ru-RU"/>
        </w:rPr>
        <w:t xml:space="preserve">Установите минимальное количество символов, которое можно вводить в поле Имя. </w:t>
      </w:r>
    </w:p>
    <w:p w:rsidR="00704147" w:rsidRPr="00704147" w:rsidRDefault="00704147" w:rsidP="00704147">
      <w:pPr>
        <w:pStyle w:val="a3"/>
        <w:rPr>
          <w:lang w:val="ru-RU"/>
        </w:rPr>
      </w:pPr>
      <w:r w:rsidRPr="00704147">
        <w:rPr>
          <w:b/>
          <w:bCs/>
          <w:lang w:val="ru-RU"/>
        </w:rPr>
        <w:t>Фамилия</w:t>
      </w:r>
    </w:p>
    <w:p w:rsidR="00704147" w:rsidRPr="00704147" w:rsidRDefault="00704147" w:rsidP="00704147">
      <w:pPr>
        <w:pStyle w:val="a3"/>
        <w:rPr>
          <w:lang w:val="ru-RU"/>
        </w:rPr>
      </w:pPr>
      <w:r w:rsidRPr="00704147">
        <w:rPr>
          <w:lang w:val="ru-RU"/>
        </w:rPr>
        <w:t xml:space="preserve">Установите минимальное количество символов, которое можно вводить в поле Фамилия. </w:t>
      </w:r>
    </w:p>
    <w:p w:rsidR="00704147" w:rsidRPr="00704147" w:rsidRDefault="00704147" w:rsidP="00704147">
      <w:pPr>
        <w:pStyle w:val="a3"/>
        <w:rPr>
          <w:lang w:val="ru-RU"/>
        </w:rPr>
      </w:pPr>
      <w:r w:rsidRPr="00704147">
        <w:rPr>
          <w:b/>
          <w:bCs/>
          <w:lang w:val="ru-RU"/>
        </w:rPr>
        <w:t>Дата рождения</w:t>
      </w:r>
    </w:p>
    <w:p w:rsidR="00704147" w:rsidRPr="00704147" w:rsidRDefault="00704147" w:rsidP="00704147">
      <w:pPr>
        <w:pStyle w:val="a3"/>
        <w:rPr>
          <w:lang w:val="ru-RU"/>
        </w:rPr>
      </w:pPr>
      <w:r w:rsidRPr="00704147">
        <w:rPr>
          <w:lang w:val="ru-RU"/>
        </w:rPr>
        <w:t xml:space="preserve">Установите минимальное количество символов, которое можно вводить в поле Дата рождения. </w:t>
      </w:r>
    </w:p>
    <w:p w:rsidR="00704147" w:rsidRPr="00704147" w:rsidRDefault="00704147" w:rsidP="00704147">
      <w:pPr>
        <w:pStyle w:val="a3"/>
        <w:rPr>
          <w:lang w:val="ru-RU"/>
        </w:rPr>
      </w:pPr>
      <w:r w:rsidRPr="00704147">
        <w:rPr>
          <w:b/>
          <w:bCs/>
          <w:lang w:val="ru-RU"/>
        </w:rPr>
        <w:t>E-Mail адрес</w:t>
      </w:r>
    </w:p>
    <w:p w:rsidR="00704147" w:rsidRPr="00704147" w:rsidRDefault="00704147" w:rsidP="00704147">
      <w:pPr>
        <w:pStyle w:val="a3"/>
        <w:rPr>
          <w:lang w:val="ru-RU"/>
        </w:rPr>
      </w:pPr>
      <w:r w:rsidRPr="00704147">
        <w:rPr>
          <w:lang w:val="ru-RU"/>
        </w:rPr>
        <w:t xml:space="preserve">Установите минимальное количество символов, которое можно вводить в поле E-Mail адрес. </w:t>
      </w:r>
    </w:p>
    <w:p w:rsidR="00704147" w:rsidRPr="00704147" w:rsidRDefault="00704147" w:rsidP="00704147">
      <w:pPr>
        <w:pStyle w:val="a3"/>
        <w:rPr>
          <w:lang w:val="ru-RU"/>
        </w:rPr>
      </w:pPr>
      <w:r w:rsidRPr="00704147">
        <w:rPr>
          <w:b/>
          <w:bCs/>
          <w:lang w:val="ru-RU"/>
        </w:rPr>
        <w:lastRenderedPageBreak/>
        <w:t>Адрес</w:t>
      </w:r>
    </w:p>
    <w:p w:rsidR="00704147" w:rsidRPr="00704147" w:rsidRDefault="00704147" w:rsidP="00704147">
      <w:pPr>
        <w:pStyle w:val="a3"/>
        <w:rPr>
          <w:lang w:val="ru-RU"/>
        </w:rPr>
      </w:pPr>
      <w:r w:rsidRPr="00704147">
        <w:rPr>
          <w:lang w:val="ru-RU"/>
        </w:rPr>
        <w:t xml:space="preserve">Установите минимальное количество символов, которое можно вводить в поле Адрес. </w:t>
      </w:r>
    </w:p>
    <w:p w:rsidR="00704147" w:rsidRPr="00704147" w:rsidRDefault="00704147" w:rsidP="00704147">
      <w:pPr>
        <w:pStyle w:val="a3"/>
        <w:rPr>
          <w:lang w:val="ru-RU"/>
        </w:rPr>
      </w:pPr>
      <w:r w:rsidRPr="00704147">
        <w:rPr>
          <w:b/>
          <w:bCs/>
          <w:lang w:val="ru-RU"/>
        </w:rPr>
        <w:t>Компания</w:t>
      </w:r>
    </w:p>
    <w:p w:rsidR="00704147" w:rsidRPr="00704147" w:rsidRDefault="00704147" w:rsidP="00704147">
      <w:pPr>
        <w:pStyle w:val="a3"/>
        <w:rPr>
          <w:lang w:val="ru-RU"/>
        </w:rPr>
      </w:pPr>
      <w:r w:rsidRPr="00704147">
        <w:rPr>
          <w:lang w:val="ru-RU"/>
        </w:rPr>
        <w:t xml:space="preserve">Установите минимальное количество символов, которое можно вводить в поле Компания. </w:t>
      </w:r>
    </w:p>
    <w:p w:rsidR="00704147" w:rsidRPr="00704147" w:rsidRDefault="00704147" w:rsidP="00704147">
      <w:pPr>
        <w:pStyle w:val="a3"/>
        <w:rPr>
          <w:lang w:val="ru-RU"/>
        </w:rPr>
      </w:pPr>
      <w:r w:rsidRPr="00704147">
        <w:rPr>
          <w:b/>
          <w:bCs/>
          <w:lang w:val="ru-RU"/>
        </w:rPr>
        <w:t>Почтовый индекс</w:t>
      </w:r>
    </w:p>
    <w:p w:rsidR="00704147" w:rsidRPr="00704147" w:rsidRDefault="00704147" w:rsidP="00704147">
      <w:pPr>
        <w:pStyle w:val="a3"/>
        <w:rPr>
          <w:lang w:val="ru-RU"/>
        </w:rPr>
      </w:pPr>
      <w:r w:rsidRPr="00704147">
        <w:rPr>
          <w:lang w:val="ru-RU"/>
        </w:rPr>
        <w:t xml:space="preserve">Установите минимальное количество символов, которое можно вводить в поле Почтовый индекс. </w:t>
      </w:r>
    </w:p>
    <w:p w:rsidR="00704147" w:rsidRPr="00704147" w:rsidRDefault="00704147" w:rsidP="00704147">
      <w:pPr>
        <w:pStyle w:val="a3"/>
        <w:rPr>
          <w:lang w:val="ru-RU"/>
        </w:rPr>
      </w:pPr>
      <w:r w:rsidRPr="00704147">
        <w:rPr>
          <w:b/>
          <w:bCs/>
          <w:lang w:val="ru-RU"/>
        </w:rPr>
        <w:t>Город</w:t>
      </w:r>
    </w:p>
    <w:p w:rsidR="00704147" w:rsidRPr="00704147" w:rsidRDefault="00704147" w:rsidP="00704147">
      <w:pPr>
        <w:pStyle w:val="a3"/>
        <w:rPr>
          <w:lang w:val="ru-RU"/>
        </w:rPr>
      </w:pPr>
      <w:r w:rsidRPr="00704147">
        <w:rPr>
          <w:lang w:val="ru-RU"/>
        </w:rPr>
        <w:t xml:space="preserve">Установите минимальное количество символов, которое можно вводить в поле Город. </w:t>
      </w:r>
    </w:p>
    <w:p w:rsidR="00704147" w:rsidRPr="00704147" w:rsidRDefault="00704147" w:rsidP="00704147">
      <w:pPr>
        <w:pStyle w:val="a3"/>
        <w:rPr>
          <w:lang w:val="ru-RU"/>
        </w:rPr>
      </w:pPr>
      <w:r w:rsidRPr="00704147">
        <w:rPr>
          <w:b/>
          <w:bCs/>
          <w:lang w:val="ru-RU"/>
        </w:rPr>
        <w:t>Регион</w:t>
      </w:r>
    </w:p>
    <w:p w:rsidR="00704147" w:rsidRPr="00704147" w:rsidRDefault="00704147" w:rsidP="00704147">
      <w:pPr>
        <w:pStyle w:val="a3"/>
        <w:rPr>
          <w:lang w:val="ru-RU"/>
        </w:rPr>
      </w:pPr>
      <w:r w:rsidRPr="00704147">
        <w:rPr>
          <w:lang w:val="ru-RU"/>
        </w:rPr>
        <w:t xml:space="preserve">Установите минимальное количество символов, которое можно вводить в поле Регион. </w:t>
      </w:r>
    </w:p>
    <w:p w:rsidR="00704147" w:rsidRPr="00704147" w:rsidRDefault="00704147" w:rsidP="00704147">
      <w:pPr>
        <w:pStyle w:val="a3"/>
        <w:rPr>
          <w:lang w:val="ru-RU"/>
        </w:rPr>
      </w:pPr>
      <w:r w:rsidRPr="00704147">
        <w:rPr>
          <w:b/>
          <w:bCs/>
          <w:lang w:val="ru-RU"/>
        </w:rPr>
        <w:t>Телефон</w:t>
      </w:r>
    </w:p>
    <w:p w:rsidR="00704147" w:rsidRPr="00704147" w:rsidRDefault="00704147" w:rsidP="00704147">
      <w:pPr>
        <w:pStyle w:val="a3"/>
        <w:rPr>
          <w:lang w:val="ru-RU"/>
        </w:rPr>
      </w:pPr>
      <w:r w:rsidRPr="00704147">
        <w:rPr>
          <w:lang w:val="ru-RU"/>
        </w:rPr>
        <w:t xml:space="preserve">Установите минимальное количество символов, которое можно вводить в поле Телефон. </w:t>
      </w:r>
    </w:p>
    <w:p w:rsidR="00704147" w:rsidRPr="00704147" w:rsidRDefault="00704147" w:rsidP="00704147">
      <w:pPr>
        <w:pStyle w:val="a3"/>
        <w:rPr>
          <w:lang w:val="ru-RU"/>
        </w:rPr>
      </w:pPr>
      <w:r w:rsidRPr="00704147">
        <w:rPr>
          <w:b/>
          <w:bCs/>
          <w:lang w:val="ru-RU"/>
        </w:rPr>
        <w:t>Пароль</w:t>
      </w:r>
    </w:p>
    <w:p w:rsidR="00704147" w:rsidRPr="00704147" w:rsidRDefault="00704147" w:rsidP="00704147">
      <w:pPr>
        <w:pStyle w:val="a3"/>
        <w:rPr>
          <w:lang w:val="ru-RU"/>
        </w:rPr>
      </w:pPr>
      <w:r w:rsidRPr="00704147">
        <w:rPr>
          <w:lang w:val="ru-RU"/>
        </w:rPr>
        <w:t xml:space="preserve">Установите минимальное количество символов, которое можно вводить в поле Пароль. </w:t>
      </w:r>
    </w:p>
    <w:p w:rsidR="00704147" w:rsidRPr="00704147" w:rsidRDefault="00704147" w:rsidP="00704147">
      <w:pPr>
        <w:pStyle w:val="a3"/>
        <w:rPr>
          <w:lang w:val="ru-RU"/>
        </w:rPr>
      </w:pPr>
      <w:r w:rsidRPr="00704147">
        <w:rPr>
          <w:b/>
          <w:bCs/>
          <w:lang w:val="ru-RU"/>
        </w:rPr>
        <w:t>Владелец кредитной карточки</w:t>
      </w:r>
    </w:p>
    <w:p w:rsidR="00704147" w:rsidRPr="00704147" w:rsidRDefault="00704147" w:rsidP="00704147">
      <w:pPr>
        <w:pStyle w:val="a3"/>
        <w:rPr>
          <w:lang w:val="ru-RU"/>
        </w:rPr>
      </w:pPr>
      <w:r w:rsidRPr="00704147">
        <w:rPr>
          <w:lang w:val="ru-RU"/>
        </w:rPr>
        <w:t xml:space="preserve">Установите минимальное количество символов, которое можно вводить в поле Владелец кредитной карточки. </w:t>
      </w:r>
    </w:p>
    <w:p w:rsidR="00704147" w:rsidRPr="00704147" w:rsidRDefault="00704147" w:rsidP="00704147">
      <w:pPr>
        <w:pStyle w:val="a3"/>
        <w:rPr>
          <w:lang w:val="ru-RU"/>
        </w:rPr>
      </w:pPr>
      <w:r w:rsidRPr="00704147">
        <w:rPr>
          <w:b/>
          <w:bCs/>
          <w:lang w:val="ru-RU"/>
        </w:rPr>
        <w:t>Номер кредитной карточки</w:t>
      </w:r>
    </w:p>
    <w:p w:rsidR="00704147" w:rsidRPr="00704147" w:rsidRDefault="00704147" w:rsidP="00704147">
      <w:pPr>
        <w:pStyle w:val="a3"/>
        <w:rPr>
          <w:lang w:val="ru-RU"/>
        </w:rPr>
      </w:pPr>
      <w:r w:rsidRPr="00704147">
        <w:rPr>
          <w:lang w:val="ru-RU"/>
        </w:rPr>
        <w:t xml:space="preserve">Установите минимальное количество символов, которое можно вводить в поле Номер кредитной карточки. </w:t>
      </w:r>
    </w:p>
    <w:p w:rsidR="00704147" w:rsidRPr="00704147" w:rsidRDefault="00704147" w:rsidP="00704147">
      <w:pPr>
        <w:pStyle w:val="a3"/>
        <w:rPr>
          <w:lang w:val="ru-RU"/>
        </w:rPr>
      </w:pPr>
      <w:r w:rsidRPr="00704147">
        <w:rPr>
          <w:b/>
          <w:bCs/>
          <w:lang w:val="ru-RU"/>
        </w:rPr>
        <w:t>Текст отзыва</w:t>
      </w:r>
    </w:p>
    <w:p w:rsidR="00704147" w:rsidRPr="00704147" w:rsidRDefault="00704147" w:rsidP="00704147">
      <w:pPr>
        <w:pStyle w:val="a3"/>
        <w:rPr>
          <w:lang w:val="ru-RU"/>
        </w:rPr>
      </w:pPr>
      <w:r w:rsidRPr="00704147">
        <w:rPr>
          <w:lang w:val="ru-RU"/>
        </w:rPr>
        <w:t xml:space="preserve">Установите минимальное количество символов, которое можно вводить в поле Текст отзыва. </w:t>
      </w:r>
    </w:p>
    <w:p w:rsidR="00704147" w:rsidRPr="00704147" w:rsidRDefault="00704147" w:rsidP="00704147">
      <w:pPr>
        <w:pStyle w:val="a3"/>
        <w:rPr>
          <w:lang w:val="ru-RU"/>
        </w:rPr>
      </w:pPr>
      <w:r w:rsidRPr="00704147">
        <w:rPr>
          <w:b/>
          <w:bCs/>
          <w:lang w:val="ru-RU"/>
        </w:rPr>
        <w:t>Лидеры продаж</w:t>
      </w:r>
    </w:p>
    <w:p w:rsidR="00704147" w:rsidRPr="00704147" w:rsidRDefault="00704147" w:rsidP="00704147">
      <w:pPr>
        <w:pStyle w:val="a3"/>
        <w:rPr>
          <w:lang w:val="ru-RU"/>
        </w:rPr>
      </w:pPr>
      <w:r w:rsidRPr="00704147">
        <w:rPr>
          <w:lang w:val="ru-RU"/>
        </w:rPr>
        <w:t xml:space="preserve">Установите минимальное количество товара, выводимого в блоке Лидеры продаж. </w:t>
      </w:r>
    </w:p>
    <w:p w:rsidR="00704147" w:rsidRPr="00704147" w:rsidRDefault="00704147" w:rsidP="00704147">
      <w:pPr>
        <w:pStyle w:val="a3"/>
        <w:rPr>
          <w:lang w:val="ru-RU"/>
        </w:rPr>
      </w:pPr>
      <w:r w:rsidRPr="00704147">
        <w:rPr>
          <w:b/>
          <w:bCs/>
          <w:lang w:val="ru-RU"/>
        </w:rPr>
        <w:t>Также заказали</w:t>
      </w:r>
    </w:p>
    <w:p w:rsidR="00704147" w:rsidRPr="00704147" w:rsidRDefault="00704147" w:rsidP="00704147">
      <w:pPr>
        <w:pStyle w:val="a3"/>
        <w:rPr>
          <w:lang w:val="ru-RU"/>
        </w:rPr>
      </w:pPr>
      <w:r w:rsidRPr="00704147">
        <w:rPr>
          <w:lang w:val="ru-RU"/>
        </w:rPr>
        <w:t xml:space="preserve">Установите минимальное количество товара, выводимого в боксе Также заказали. </w:t>
      </w:r>
    </w:p>
    <w:p w:rsidR="00704147" w:rsidRPr="00704147" w:rsidRDefault="00704147" w:rsidP="00704147">
      <w:pPr>
        <w:pStyle w:val="a3"/>
        <w:rPr>
          <w:lang w:val="ru-RU"/>
        </w:rPr>
      </w:pPr>
    </w:p>
    <w:p w:rsidR="00704147" w:rsidRPr="00704147" w:rsidRDefault="00704147" w:rsidP="00704147">
      <w:pPr>
        <w:pStyle w:val="2"/>
        <w:rPr>
          <w:lang w:val="ru-RU"/>
        </w:rPr>
      </w:pPr>
      <w:bookmarkStart w:id="6" w:name="_Toc273641011"/>
      <w:r w:rsidRPr="00704147">
        <w:rPr>
          <w:lang w:val="ru-RU"/>
        </w:rPr>
        <w:lastRenderedPageBreak/>
        <w:t>Максимальные значения</w:t>
      </w:r>
      <w:bookmarkEnd w:id="6"/>
    </w:p>
    <w:p w:rsidR="00704147" w:rsidRPr="00704147" w:rsidRDefault="00704147" w:rsidP="00704147">
      <w:pPr>
        <w:pStyle w:val="a3"/>
        <w:rPr>
          <w:lang w:val="ru-RU"/>
        </w:rPr>
      </w:pPr>
      <w:r w:rsidRPr="00704147">
        <w:rPr>
          <w:b/>
          <w:bCs/>
          <w:lang w:val="ru-RU"/>
        </w:rPr>
        <w:t>Записи в адресной книге</w:t>
      </w:r>
    </w:p>
    <w:p w:rsidR="00704147" w:rsidRPr="00704147" w:rsidRDefault="00704147" w:rsidP="00704147">
      <w:pPr>
        <w:pStyle w:val="a3"/>
        <w:rPr>
          <w:lang w:val="ru-RU"/>
        </w:rPr>
      </w:pPr>
      <w:r w:rsidRPr="00704147">
        <w:rPr>
          <w:lang w:val="ru-RU"/>
        </w:rPr>
        <w:t xml:space="preserve">Установите максимальное количество записей, которые может сделать покупатель в своей адресной книге </w:t>
      </w:r>
    </w:p>
    <w:p w:rsidR="00704147" w:rsidRPr="00704147" w:rsidRDefault="00704147" w:rsidP="00704147">
      <w:pPr>
        <w:pStyle w:val="a3"/>
        <w:rPr>
          <w:lang w:val="ru-RU"/>
        </w:rPr>
      </w:pPr>
      <w:r w:rsidRPr="00704147">
        <w:rPr>
          <w:b/>
          <w:bCs/>
          <w:lang w:val="ru-RU"/>
        </w:rPr>
        <w:t>Товаров на одной странице в каталоге</w:t>
      </w:r>
    </w:p>
    <w:p w:rsidR="00704147" w:rsidRPr="00704147" w:rsidRDefault="00704147" w:rsidP="00704147">
      <w:pPr>
        <w:pStyle w:val="a3"/>
        <w:rPr>
          <w:lang w:val="ru-RU"/>
        </w:rPr>
      </w:pPr>
      <w:r w:rsidRPr="00704147">
        <w:rPr>
          <w:lang w:val="ru-RU"/>
        </w:rPr>
        <w:t xml:space="preserve">Установите количество товара, выводимого на одной странице при отображении списка товара. </w:t>
      </w:r>
    </w:p>
    <w:p w:rsidR="00704147" w:rsidRPr="00704147" w:rsidRDefault="00704147" w:rsidP="00704147">
      <w:pPr>
        <w:pStyle w:val="a3"/>
        <w:rPr>
          <w:lang w:val="ru-RU"/>
        </w:rPr>
      </w:pPr>
      <w:r w:rsidRPr="00704147">
        <w:rPr>
          <w:b/>
          <w:bCs/>
          <w:lang w:val="ru-RU"/>
        </w:rPr>
        <w:t>Ссылок на страницы</w:t>
      </w:r>
    </w:p>
    <w:p w:rsidR="00704147" w:rsidRPr="00704147" w:rsidRDefault="00704147" w:rsidP="00704147">
      <w:pPr>
        <w:pStyle w:val="a3"/>
        <w:rPr>
          <w:lang w:val="ru-RU"/>
        </w:rPr>
      </w:pPr>
      <w:r w:rsidRPr="00704147">
        <w:rPr>
          <w:lang w:val="ru-RU"/>
        </w:rPr>
        <w:t xml:space="preserve">Установите максимальное количество ссылок на другие страницы: </w:t>
      </w:r>
      <w:r w:rsidRPr="00704147">
        <w:rPr>
          <w:lang w:val="ru-RU"/>
        </w:rPr>
        <w:br/>
      </w:r>
      <w:r w:rsidRPr="00704147">
        <w:rPr>
          <w:noProof/>
        </w:rPr>
        <w:drawing>
          <wp:inline distT="0" distB="0" distL="0" distR="0">
            <wp:extent cx="2295525" cy="923925"/>
            <wp:effectExtent l="19050" t="0" r="9525" b="0"/>
            <wp:docPr id="19" name="Рисунок 19" descr="H:\7910\server\15\index3_files\chapter1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7910\server\15\index3_files\chapter13_1.jpg"/>
                    <pic:cNvPicPr>
                      <a:picLocks noChangeAspect="1" noChangeArrowheads="1"/>
                    </pic:cNvPicPr>
                  </pic:nvPicPr>
                  <pic:blipFill>
                    <a:blip r:embed="rId15" r:link="rId16" cstate="print"/>
                    <a:srcRect/>
                    <a:stretch>
                      <a:fillRect/>
                    </a:stretch>
                  </pic:blipFill>
                  <pic:spPr bwMode="auto">
                    <a:xfrm>
                      <a:off x="0" y="0"/>
                      <a:ext cx="2295525" cy="9239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 xml:space="preserve">Специальные цены </w:t>
      </w:r>
    </w:p>
    <w:p w:rsidR="00704147" w:rsidRPr="00704147" w:rsidRDefault="00704147" w:rsidP="00704147">
      <w:pPr>
        <w:pStyle w:val="a3"/>
        <w:rPr>
          <w:lang w:val="ru-RU"/>
        </w:rPr>
      </w:pPr>
      <w:r w:rsidRPr="00704147">
        <w:rPr>
          <w:lang w:val="ru-RU"/>
        </w:rPr>
        <w:t xml:space="preserve">Установите максимальное количество товара, выводимого на странице Скидки </w:t>
      </w:r>
    </w:p>
    <w:p w:rsidR="00704147" w:rsidRPr="00704147" w:rsidRDefault="00704147" w:rsidP="00704147">
      <w:pPr>
        <w:pStyle w:val="a3"/>
        <w:rPr>
          <w:lang w:val="ru-RU"/>
        </w:rPr>
      </w:pPr>
      <w:r w:rsidRPr="00704147">
        <w:rPr>
          <w:b/>
          <w:bCs/>
          <w:lang w:val="ru-RU"/>
        </w:rPr>
        <w:t>Новинки</w:t>
      </w:r>
    </w:p>
    <w:p w:rsidR="00704147" w:rsidRPr="00704147" w:rsidRDefault="00704147" w:rsidP="00704147">
      <w:pPr>
        <w:pStyle w:val="a3"/>
        <w:rPr>
          <w:lang w:val="ru-RU"/>
        </w:rPr>
      </w:pPr>
      <w:r w:rsidRPr="00704147">
        <w:rPr>
          <w:lang w:val="ru-RU"/>
        </w:rPr>
        <w:t xml:space="preserve">Установите максимальное количество товара, выводимых в боксе Новинки </w:t>
      </w:r>
    </w:p>
    <w:p w:rsidR="00704147" w:rsidRPr="00704147" w:rsidRDefault="00704147" w:rsidP="00704147">
      <w:pPr>
        <w:pStyle w:val="a3"/>
        <w:rPr>
          <w:lang w:val="ru-RU"/>
        </w:rPr>
      </w:pPr>
      <w:r w:rsidRPr="00704147">
        <w:rPr>
          <w:b/>
          <w:bCs/>
          <w:lang w:val="ru-RU"/>
        </w:rPr>
        <w:t>Ожидаемые товары</w:t>
      </w:r>
    </w:p>
    <w:p w:rsidR="00704147" w:rsidRPr="00704147" w:rsidRDefault="00704147" w:rsidP="00704147">
      <w:pPr>
        <w:pStyle w:val="a3"/>
        <w:rPr>
          <w:lang w:val="ru-RU"/>
        </w:rPr>
      </w:pPr>
      <w:r w:rsidRPr="00704147">
        <w:rPr>
          <w:lang w:val="ru-RU"/>
        </w:rPr>
        <w:t xml:space="preserve">Установите максимальное количество товара, выводимого в блоке Ожидаемые товары </w:t>
      </w:r>
    </w:p>
    <w:p w:rsidR="00704147" w:rsidRPr="00704147" w:rsidRDefault="00704147" w:rsidP="00704147">
      <w:pPr>
        <w:pStyle w:val="a3"/>
        <w:rPr>
          <w:lang w:val="ru-RU"/>
        </w:rPr>
      </w:pPr>
      <w:r w:rsidRPr="00704147">
        <w:rPr>
          <w:b/>
          <w:bCs/>
          <w:lang w:val="ru-RU"/>
        </w:rPr>
        <w:t>Список производителей</w:t>
      </w:r>
    </w:p>
    <w:p w:rsidR="00704147" w:rsidRPr="00704147" w:rsidRDefault="00704147" w:rsidP="00704147">
      <w:pPr>
        <w:pStyle w:val="a3"/>
        <w:rPr>
          <w:lang w:val="ru-RU"/>
        </w:rPr>
      </w:pPr>
      <w:r w:rsidRPr="00704147">
        <w:rPr>
          <w:lang w:val="ru-RU"/>
        </w:rPr>
        <w:t xml:space="preserve">Данная опция используется для настройки бокса производителей, если число производителей превышает указанное в данной опции, список производителей будет выводиться в виде выпадающего списка, если число производителей меньше указанного в данной опции, производители будут выводиться в виде списка. </w:t>
      </w:r>
    </w:p>
    <w:p w:rsidR="00704147" w:rsidRPr="00704147" w:rsidRDefault="00704147" w:rsidP="00704147">
      <w:pPr>
        <w:pStyle w:val="a3"/>
        <w:rPr>
          <w:lang w:val="ru-RU"/>
        </w:rPr>
      </w:pPr>
      <w:r w:rsidRPr="00704147">
        <w:rPr>
          <w:b/>
          <w:bCs/>
          <w:lang w:val="ru-RU"/>
        </w:rPr>
        <w:t>Производители в виде развёрнутого меню</w:t>
      </w:r>
    </w:p>
    <w:p w:rsidR="00704147" w:rsidRPr="00704147" w:rsidRDefault="00704147" w:rsidP="00704147">
      <w:pPr>
        <w:pStyle w:val="a3"/>
        <w:rPr>
          <w:lang w:val="ru-RU"/>
        </w:rPr>
      </w:pPr>
      <w:r w:rsidRPr="00704147">
        <w:rPr>
          <w:lang w:val="ru-RU"/>
        </w:rPr>
        <w:t xml:space="preserve">Данная опция используется для настройки бокса производителей, если указана цифра '1', то список производителей выводится в виде стандартного выпадающего списка. Если указана любая другая цифра, то выводится только X производителей в виде развёрнутого меню. </w:t>
      </w:r>
    </w:p>
    <w:p w:rsidR="00704147" w:rsidRPr="00704147" w:rsidRDefault="00704147" w:rsidP="00704147">
      <w:pPr>
        <w:pStyle w:val="a3"/>
        <w:rPr>
          <w:lang w:val="ru-RU"/>
        </w:rPr>
      </w:pPr>
      <w:r w:rsidRPr="00704147">
        <w:rPr>
          <w:b/>
          <w:bCs/>
          <w:lang w:val="ru-RU"/>
        </w:rPr>
        <w:t>Ограничение длины названия производителя</w:t>
      </w:r>
    </w:p>
    <w:p w:rsidR="00704147" w:rsidRPr="00704147" w:rsidRDefault="00704147" w:rsidP="00704147">
      <w:pPr>
        <w:pStyle w:val="a3"/>
        <w:rPr>
          <w:lang w:val="ru-RU"/>
        </w:rPr>
      </w:pPr>
      <w:r w:rsidRPr="00704147">
        <w:rPr>
          <w:lang w:val="ru-RU"/>
        </w:rPr>
        <w:t xml:space="preserve">Данная опция используется для настройки бокса производителей, Вы указываете количество символов, выводимого в боксе производителей, если название производителя будет состоять из большего количества символов, то будут выведены первые X символов названия </w:t>
      </w:r>
    </w:p>
    <w:p w:rsidR="00704147" w:rsidRPr="00704147" w:rsidRDefault="00704147" w:rsidP="00704147">
      <w:pPr>
        <w:pStyle w:val="a3"/>
        <w:rPr>
          <w:lang w:val="ru-RU"/>
        </w:rPr>
      </w:pPr>
      <w:r w:rsidRPr="00704147">
        <w:rPr>
          <w:b/>
          <w:bCs/>
          <w:lang w:val="ru-RU"/>
        </w:rPr>
        <w:lastRenderedPageBreak/>
        <w:t>Новые отзывы</w:t>
      </w:r>
    </w:p>
    <w:p w:rsidR="00704147" w:rsidRPr="00704147" w:rsidRDefault="00704147" w:rsidP="00704147">
      <w:pPr>
        <w:pStyle w:val="a3"/>
        <w:rPr>
          <w:lang w:val="ru-RU"/>
        </w:rPr>
      </w:pPr>
      <w:r w:rsidRPr="00704147">
        <w:rPr>
          <w:lang w:val="ru-RU"/>
        </w:rPr>
        <w:t xml:space="preserve">Установите максимальное количество выводимых новых отзывов </w:t>
      </w:r>
    </w:p>
    <w:p w:rsidR="00704147" w:rsidRPr="00704147" w:rsidRDefault="00704147" w:rsidP="00704147">
      <w:pPr>
        <w:pStyle w:val="a3"/>
        <w:rPr>
          <w:lang w:val="ru-RU"/>
        </w:rPr>
      </w:pPr>
      <w:r w:rsidRPr="00704147">
        <w:rPr>
          <w:b/>
          <w:bCs/>
          <w:lang w:val="ru-RU"/>
        </w:rPr>
        <w:t>Выбор случайных отзывов</w:t>
      </w:r>
    </w:p>
    <w:p w:rsidR="00704147" w:rsidRPr="00704147" w:rsidRDefault="00704147" w:rsidP="00704147">
      <w:pPr>
        <w:pStyle w:val="a3"/>
        <w:rPr>
          <w:lang w:val="ru-RU"/>
        </w:rPr>
      </w:pPr>
      <w:r w:rsidRPr="00704147">
        <w:rPr>
          <w:lang w:val="ru-RU"/>
        </w:rPr>
        <w:t xml:space="preserve">Количество отзывов, которое будет использоваться для вывода случайного, т.е. если указано X - число отзывов, то случайный отзыв будет выбран из этих X отзывов </w:t>
      </w:r>
    </w:p>
    <w:p w:rsidR="00704147" w:rsidRPr="00704147" w:rsidRDefault="00704147" w:rsidP="00704147">
      <w:pPr>
        <w:pStyle w:val="a3"/>
        <w:rPr>
          <w:lang w:val="ru-RU"/>
        </w:rPr>
      </w:pPr>
      <w:r w:rsidRPr="00704147">
        <w:rPr>
          <w:b/>
          <w:bCs/>
          <w:lang w:val="ru-RU"/>
        </w:rPr>
        <w:t>Выбор случайного товара в боксе Новинки</w:t>
      </w:r>
    </w:p>
    <w:p w:rsidR="00704147" w:rsidRPr="00704147" w:rsidRDefault="00704147" w:rsidP="00704147">
      <w:pPr>
        <w:pStyle w:val="a3"/>
        <w:rPr>
          <w:lang w:val="ru-RU"/>
        </w:rPr>
      </w:pPr>
      <w:r w:rsidRPr="00704147">
        <w:rPr>
          <w:lang w:val="ru-RU"/>
        </w:rPr>
        <w:t xml:space="preserve">Количество товара, среди которого будет выбран случайный товар и выведен в бокс Новинок, т.е. если указано число X, то новый товар, который будет показан в боксе Новинок будет выбран из этих X новых товаров. </w:t>
      </w:r>
    </w:p>
    <w:p w:rsidR="00704147" w:rsidRPr="00704147" w:rsidRDefault="00704147" w:rsidP="00704147">
      <w:pPr>
        <w:pStyle w:val="a3"/>
        <w:rPr>
          <w:lang w:val="ru-RU"/>
        </w:rPr>
      </w:pPr>
      <w:r w:rsidRPr="00704147">
        <w:rPr>
          <w:b/>
          <w:bCs/>
          <w:lang w:val="ru-RU"/>
        </w:rPr>
        <w:t>Выбор случайного товара в боксе Скидки</w:t>
      </w:r>
    </w:p>
    <w:p w:rsidR="00704147" w:rsidRPr="00704147" w:rsidRDefault="00704147" w:rsidP="00704147">
      <w:pPr>
        <w:pStyle w:val="a3"/>
        <w:rPr>
          <w:lang w:val="ru-RU"/>
        </w:rPr>
      </w:pPr>
      <w:r w:rsidRPr="00704147">
        <w:rPr>
          <w:lang w:val="ru-RU"/>
        </w:rPr>
        <w:t xml:space="preserve">Количество товара, среди которого будет выбран случайный товар и выведен в бокс Скидки, т.е. если указано число X, то товар, который будет показан в боксе Скидки будет выбран из этих X товаров. </w:t>
      </w:r>
    </w:p>
    <w:p w:rsidR="00704147" w:rsidRPr="00704147" w:rsidRDefault="00704147" w:rsidP="00704147">
      <w:pPr>
        <w:pStyle w:val="a3"/>
        <w:rPr>
          <w:lang w:val="ru-RU"/>
        </w:rPr>
      </w:pPr>
      <w:r w:rsidRPr="00704147">
        <w:rPr>
          <w:b/>
          <w:bCs/>
          <w:lang w:val="ru-RU"/>
        </w:rPr>
        <w:t>Количество категорий в строке</w:t>
      </w:r>
    </w:p>
    <w:p w:rsidR="00704147" w:rsidRPr="00704147" w:rsidRDefault="00704147" w:rsidP="00704147">
      <w:pPr>
        <w:pStyle w:val="a3"/>
        <w:rPr>
          <w:lang w:val="ru-RU"/>
        </w:rPr>
      </w:pPr>
      <w:r w:rsidRPr="00704147">
        <w:rPr>
          <w:lang w:val="ru-RU"/>
        </w:rPr>
        <w:t xml:space="preserve">Установите сколько категорий выводить в одной строке. </w:t>
      </w:r>
    </w:p>
    <w:p w:rsidR="00704147" w:rsidRPr="00704147" w:rsidRDefault="00704147" w:rsidP="00704147">
      <w:pPr>
        <w:pStyle w:val="a3"/>
        <w:rPr>
          <w:lang w:val="ru-RU"/>
        </w:rPr>
      </w:pPr>
      <w:r w:rsidRPr="00704147">
        <w:rPr>
          <w:b/>
          <w:bCs/>
          <w:lang w:val="ru-RU"/>
        </w:rPr>
        <w:t xml:space="preserve">Количество Новинок на странице </w:t>
      </w:r>
    </w:p>
    <w:p w:rsidR="00704147" w:rsidRPr="00704147" w:rsidRDefault="00704147" w:rsidP="00704147">
      <w:pPr>
        <w:pStyle w:val="a3"/>
        <w:rPr>
          <w:lang w:val="ru-RU"/>
        </w:rPr>
      </w:pPr>
      <w:r w:rsidRPr="00704147">
        <w:rPr>
          <w:lang w:val="ru-RU"/>
        </w:rPr>
        <w:t xml:space="preserve">Установите максимальное количество новинок, выводимых на одной странице в разделе Новинки. </w:t>
      </w:r>
    </w:p>
    <w:p w:rsidR="00704147" w:rsidRPr="00704147" w:rsidRDefault="00704147" w:rsidP="00704147">
      <w:pPr>
        <w:pStyle w:val="a3"/>
        <w:rPr>
          <w:lang w:val="ru-RU"/>
        </w:rPr>
      </w:pPr>
      <w:r w:rsidRPr="00704147">
        <w:rPr>
          <w:b/>
          <w:bCs/>
          <w:lang w:val="ru-RU"/>
        </w:rPr>
        <w:t>Лидеры продаж</w:t>
      </w:r>
    </w:p>
    <w:p w:rsidR="00704147" w:rsidRPr="00704147" w:rsidRDefault="00704147" w:rsidP="00704147">
      <w:pPr>
        <w:pStyle w:val="a3"/>
        <w:rPr>
          <w:lang w:val="ru-RU"/>
        </w:rPr>
      </w:pPr>
      <w:r w:rsidRPr="00704147">
        <w:rPr>
          <w:lang w:val="ru-RU"/>
        </w:rPr>
        <w:t xml:space="preserve">Установите максимальное количество лидеров продаж, выводимых в боксе Лидеры продаж. </w:t>
      </w:r>
    </w:p>
    <w:p w:rsidR="00704147" w:rsidRPr="00704147" w:rsidRDefault="00704147" w:rsidP="00704147">
      <w:pPr>
        <w:pStyle w:val="a3"/>
        <w:rPr>
          <w:lang w:val="ru-RU"/>
        </w:rPr>
      </w:pPr>
      <w:r w:rsidRPr="00704147">
        <w:rPr>
          <w:b/>
          <w:bCs/>
          <w:lang w:val="ru-RU"/>
        </w:rPr>
        <w:t>Также заказали</w:t>
      </w:r>
    </w:p>
    <w:p w:rsidR="00704147" w:rsidRPr="00704147" w:rsidRDefault="00704147" w:rsidP="00704147">
      <w:pPr>
        <w:pStyle w:val="a3"/>
        <w:rPr>
          <w:lang w:val="ru-RU"/>
        </w:rPr>
      </w:pPr>
      <w:r w:rsidRPr="00704147">
        <w:rPr>
          <w:lang w:val="ru-RU"/>
        </w:rPr>
        <w:t xml:space="preserve">Установите максимальное количество товара, выводимого в боксе Также заказали. </w:t>
      </w:r>
    </w:p>
    <w:p w:rsidR="00704147" w:rsidRPr="00704147" w:rsidRDefault="00704147" w:rsidP="00704147">
      <w:pPr>
        <w:pStyle w:val="a3"/>
        <w:rPr>
          <w:lang w:val="ru-RU"/>
        </w:rPr>
      </w:pPr>
      <w:r w:rsidRPr="00704147">
        <w:rPr>
          <w:b/>
          <w:bCs/>
          <w:lang w:val="ru-RU"/>
        </w:rPr>
        <w:t>Связанные товары</w:t>
      </w:r>
    </w:p>
    <w:p w:rsidR="00704147" w:rsidRPr="00704147" w:rsidRDefault="00704147" w:rsidP="00704147">
      <w:pPr>
        <w:pStyle w:val="a3"/>
        <w:rPr>
          <w:lang w:val="ru-RU"/>
        </w:rPr>
      </w:pPr>
      <w:r w:rsidRPr="00704147">
        <w:rPr>
          <w:lang w:val="ru-RU"/>
        </w:rPr>
        <w:t xml:space="preserve">Установите максимальное количество связанных товаров на странице описания товара. </w:t>
      </w:r>
    </w:p>
    <w:p w:rsidR="00704147" w:rsidRPr="00704147" w:rsidRDefault="00704147" w:rsidP="00704147">
      <w:pPr>
        <w:pStyle w:val="a3"/>
        <w:rPr>
          <w:lang w:val="ru-RU"/>
        </w:rPr>
      </w:pPr>
      <w:r w:rsidRPr="00704147">
        <w:rPr>
          <w:b/>
          <w:bCs/>
          <w:lang w:val="ru-RU"/>
        </w:rPr>
        <w:t>Бокс История заказов</w:t>
      </w:r>
    </w:p>
    <w:p w:rsidR="00704147" w:rsidRPr="00704147" w:rsidRDefault="00704147" w:rsidP="00704147">
      <w:pPr>
        <w:pStyle w:val="a3"/>
        <w:rPr>
          <w:lang w:val="ru-RU"/>
        </w:rPr>
      </w:pPr>
      <w:r w:rsidRPr="00704147">
        <w:rPr>
          <w:lang w:val="ru-RU"/>
        </w:rPr>
        <w:t xml:space="preserve">Установите максимальное количество товаров, выводимых в боксе История заказов. </w:t>
      </w:r>
    </w:p>
    <w:p w:rsidR="00704147" w:rsidRPr="00704147" w:rsidRDefault="00704147" w:rsidP="00704147">
      <w:pPr>
        <w:pStyle w:val="a3"/>
        <w:rPr>
          <w:lang w:val="ru-RU"/>
        </w:rPr>
      </w:pPr>
      <w:r w:rsidRPr="00704147">
        <w:rPr>
          <w:b/>
          <w:bCs/>
          <w:lang w:val="ru-RU"/>
        </w:rPr>
        <w:t>История заказов</w:t>
      </w:r>
    </w:p>
    <w:p w:rsidR="00704147" w:rsidRPr="00704147" w:rsidRDefault="00704147" w:rsidP="00704147">
      <w:pPr>
        <w:pStyle w:val="a3"/>
        <w:rPr>
          <w:lang w:val="ru-RU"/>
        </w:rPr>
      </w:pPr>
      <w:r w:rsidRPr="00704147">
        <w:rPr>
          <w:lang w:val="ru-RU"/>
        </w:rPr>
        <w:t xml:space="preserve">Установите максимальное количество заказов, выводимых на странице История заказов. </w:t>
      </w:r>
    </w:p>
    <w:p w:rsidR="00704147" w:rsidRPr="00704147" w:rsidRDefault="00704147" w:rsidP="00704147">
      <w:pPr>
        <w:pStyle w:val="a3"/>
        <w:rPr>
          <w:lang w:val="ru-RU"/>
        </w:rPr>
      </w:pPr>
    </w:p>
    <w:p w:rsidR="00704147" w:rsidRPr="00704147" w:rsidRDefault="00704147" w:rsidP="00704147">
      <w:pPr>
        <w:pStyle w:val="2"/>
        <w:rPr>
          <w:lang w:val="ru-RU"/>
        </w:rPr>
      </w:pPr>
      <w:bookmarkStart w:id="7" w:name="_Toc273641012"/>
      <w:r w:rsidRPr="00704147">
        <w:rPr>
          <w:lang w:val="ru-RU"/>
        </w:rPr>
        <w:lastRenderedPageBreak/>
        <w:t>Настройки размеров изображений</w:t>
      </w:r>
      <w:bookmarkEnd w:id="7"/>
    </w:p>
    <w:p w:rsidR="00704147" w:rsidRPr="00704147" w:rsidRDefault="00704147" w:rsidP="00704147">
      <w:pPr>
        <w:pStyle w:val="a3"/>
        <w:rPr>
          <w:lang w:val="ru-RU"/>
        </w:rPr>
      </w:pPr>
      <w:r w:rsidRPr="00704147">
        <w:rPr>
          <w:lang w:val="ru-RU"/>
        </w:rPr>
        <w:t xml:space="preserve">Главный принцип масштабирования изображений в системе - если Вы установите ширину и высоту пустыми, то рисунки будут отображаться в натуральную величину. Если оставите незаполненным только одну из величин - то изображение будет масштабировано по одной заданной величине (ширине или высоте) </w:t>
      </w:r>
    </w:p>
    <w:p w:rsidR="00704147" w:rsidRPr="00704147" w:rsidRDefault="00704147" w:rsidP="00704147">
      <w:pPr>
        <w:pStyle w:val="a3"/>
        <w:rPr>
          <w:lang w:val="ru-RU"/>
        </w:rPr>
      </w:pPr>
      <w:r w:rsidRPr="00704147">
        <w:rPr>
          <w:lang w:val="ru-RU"/>
        </w:rPr>
        <w:t xml:space="preserve">Чтобы гарантированно сохранялась пропорция между высотой и шириной (не сплющивались) изображения необходимо оставить или ширину или высоту пустыми. </w:t>
      </w:r>
    </w:p>
    <w:p w:rsidR="00704147" w:rsidRPr="00704147" w:rsidRDefault="00704147" w:rsidP="00704147">
      <w:pPr>
        <w:pStyle w:val="a3"/>
        <w:rPr>
          <w:lang w:val="ru-RU"/>
        </w:rPr>
      </w:pPr>
      <w:r w:rsidRPr="00704147">
        <w:rPr>
          <w:lang w:val="ru-RU"/>
        </w:rPr>
        <w:t xml:space="preserve">Если Вы зададите ширину и оставите высоту пустой, то изображения будут иметь заданную Вами ширину, а высоту высчитает по пропорции. </w:t>
      </w:r>
    </w:p>
    <w:p w:rsidR="00704147" w:rsidRPr="00704147" w:rsidRDefault="00704147" w:rsidP="00704147">
      <w:pPr>
        <w:pStyle w:val="a3"/>
        <w:rPr>
          <w:lang w:val="ru-RU"/>
        </w:rPr>
      </w:pPr>
      <w:r w:rsidRPr="00704147">
        <w:rPr>
          <w:lang w:val="ru-RU"/>
        </w:rPr>
        <w:t xml:space="preserve">Если Вы зададите высоту и оставите ширину пустой, то изображения будут иметь заданную Вами высоту, а ширину высчитает по пропорции. </w:t>
      </w:r>
    </w:p>
    <w:p w:rsidR="00704147" w:rsidRPr="00704147" w:rsidRDefault="00704147" w:rsidP="00704147">
      <w:pPr>
        <w:pStyle w:val="a3"/>
        <w:rPr>
          <w:lang w:val="ru-RU"/>
        </w:rPr>
      </w:pPr>
      <w:r w:rsidRPr="00704147">
        <w:rPr>
          <w:lang w:val="ru-RU"/>
        </w:rPr>
        <w:t xml:space="preserve">Сплющенные картинки отображаются только в том случае, если для них задана и ширина и высота одновременно. В этом случае изображение не масштабируется. </w:t>
      </w:r>
    </w:p>
    <w:p w:rsidR="00704147" w:rsidRPr="00704147" w:rsidRDefault="00704147" w:rsidP="00704147">
      <w:pPr>
        <w:pStyle w:val="a3"/>
        <w:rPr>
          <w:lang w:val="ru-RU"/>
        </w:rPr>
      </w:pPr>
      <w:r w:rsidRPr="00704147">
        <w:rPr>
          <w:lang w:val="ru-RU"/>
        </w:rPr>
        <w:t xml:space="preserve">Смотрите также </w:t>
      </w:r>
      <w:hyperlink w:anchor="mash" w:history="1">
        <w:r w:rsidRPr="00704147">
          <w:rPr>
            <w:rStyle w:val="a4"/>
            <w:lang w:val="ru-RU"/>
          </w:rPr>
          <w:t>Принципы масштабирования изображений</w:t>
        </w:r>
      </w:hyperlink>
      <w:r w:rsidRPr="00704147">
        <w:rPr>
          <w:lang w:val="ru-RU"/>
        </w:rPr>
        <w:t xml:space="preserve"> </w:t>
      </w:r>
      <w:r w:rsidR="005607E6" w:rsidRPr="00704147">
        <w:rPr>
          <w:lang w:val="ru-RU"/>
        </w:rPr>
        <w:fldChar w:fldCharType="begin"/>
      </w:r>
      <w:r w:rsidRPr="00704147">
        <w:rPr>
          <w:lang w:val="ru-RU"/>
        </w:rPr>
        <w:instrText xml:space="preserve"> REF mash \h </w:instrText>
      </w:r>
      <w:r w:rsidR="005607E6" w:rsidRPr="00704147">
        <w:rPr>
          <w:lang w:val="ru-RU"/>
        </w:rPr>
      </w:r>
      <w:r w:rsidR="005607E6" w:rsidRPr="00704147">
        <w:rPr>
          <w:lang w:val="ru-RU"/>
        </w:rPr>
        <w:fldChar w:fldCharType="end"/>
      </w:r>
      <w:r w:rsidR="005607E6" w:rsidRPr="00704147">
        <w:rPr>
          <w:lang w:val="ru-RU"/>
        </w:rPr>
        <w:fldChar w:fldCharType="begin"/>
      </w:r>
      <w:r w:rsidRPr="00704147">
        <w:rPr>
          <w:lang w:val="ru-RU"/>
        </w:rPr>
        <w:instrText xml:space="preserve"> REF mash \h </w:instrText>
      </w:r>
      <w:r w:rsidR="005607E6" w:rsidRPr="00704147">
        <w:rPr>
          <w:lang w:val="ru-RU"/>
        </w:rPr>
      </w:r>
      <w:r w:rsidR="005607E6" w:rsidRPr="00704147">
        <w:rPr>
          <w:lang w:val="ru-RU"/>
        </w:rPr>
        <w:fldChar w:fldCharType="end"/>
      </w:r>
      <w:r w:rsidR="005607E6" w:rsidRPr="00704147">
        <w:rPr>
          <w:lang w:val="ru-RU"/>
        </w:rPr>
        <w:fldChar w:fldCharType="begin"/>
      </w:r>
      <w:r w:rsidRPr="00704147">
        <w:rPr>
          <w:lang w:val="ru-RU"/>
        </w:rPr>
        <w:instrText xml:space="preserve"> REF mash \h </w:instrText>
      </w:r>
      <w:r w:rsidR="005607E6" w:rsidRPr="00704147">
        <w:rPr>
          <w:lang w:val="ru-RU"/>
        </w:rPr>
      </w:r>
      <w:r w:rsidR="005607E6" w:rsidRPr="00704147">
        <w:rPr>
          <w:lang w:val="ru-RU"/>
        </w:rPr>
        <w:fldChar w:fldCharType="end"/>
      </w:r>
      <w:r w:rsidRPr="00704147">
        <w:rPr>
          <w:lang w:val="ru-RU"/>
        </w:rPr>
        <w:t xml:space="preserve">в системе на примерах. </w:t>
      </w:r>
    </w:p>
    <w:p w:rsidR="00704147" w:rsidRPr="00704147" w:rsidRDefault="00704147" w:rsidP="00704147">
      <w:pPr>
        <w:pStyle w:val="a3"/>
        <w:rPr>
          <w:lang w:val="ru-RU"/>
        </w:rPr>
      </w:pPr>
      <w:r w:rsidRPr="00704147">
        <w:rPr>
          <w:b/>
          <w:bCs/>
          <w:lang w:val="ru-RU"/>
        </w:rPr>
        <w:t>Ширина и высота маленькой картинки</w:t>
      </w:r>
    </w:p>
    <w:p w:rsidR="00704147" w:rsidRPr="00704147" w:rsidRDefault="00704147" w:rsidP="00704147">
      <w:pPr>
        <w:pStyle w:val="a3"/>
        <w:rPr>
          <w:lang w:val="ru-RU"/>
        </w:rPr>
      </w:pPr>
      <w:r w:rsidRPr="00704147">
        <w:rPr>
          <w:lang w:val="ru-RU"/>
        </w:rPr>
        <w:t xml:space="preserve">Размер изображений товаров, выводимых в списке товаров, блоках "Рекомендованные" и "Новинки", в списке " Также рекомендуем", на странице описания товара (если не задано специальное изображение для описания товара): </w:t>
      </w:r>
      <w:r w:rsidRPr="00704147">
        <w:rPr>
          <w:lang w:val="ru-RU"/>
        </w:rPr>
        <w:br/>
      </w:r>
      <w:r w:rsidRPr="00704147">
        <w:rPr>
          <w:noProof/>
        </w:rPr>
        <w:drawing>
          <wp:inline distT="0" distB="0" distL="0" distR="0">
            <wp:extent cx="3305175" cy="2133600"/>
            <wp:effectExtent l="19050" t="0" r="9525" b="0"/>
            <wp:docPr id="682" name="Рисунок 682" descr="H:\7910\server\15\index3_files\chapter14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H:\7910\server\15\index3_files\chapter14_5.jpg"/>
                    <pic:cNvPicPr>
                      <a:picLocks noChangeAspect="1" noChangeArrowheads="1"/>
                    </pic:cNvPicPr>
                  </pic:nvPicPr>
                  <pic:blipFill>
                    <a:blip r:embed="rId17" r:link="rId18" cstate="print"/>
                    <a:srcRect/>
                    <a:stretch>
                      <a:fillRect/>
                    </a:stretch>
                  </pic:blipFill>
                  <pic:spPr bwMode="auto">
                    <a:xfrm>
                      <a:off x="0" y="0"/>
                      <a:ext cx="3305175" cy="2133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 xml:space="preserve">Ширина и высота картинки категории </w:t>
      </w:r>
    </w:p>
    <w:p w:rsidR="00704147" w:rsidRPr="00704147" w:rsidRDefault="00704147" w:rsidP="00704147">
      <w:pPr>
        <w:pStyle w:val="a3"/>
        <w:rPr>
          <w:lang w:val="ru-RU"/>
        </w:rPr>
      </w:pPr>
      <w:r w:rsidRPr="00704147">
        <w:rPr>
          <w:lang w:val="ru-RU"/>
        </w:rPr>
        <w:lastRenderedPageBreak/>
        <w:t xml:space="preserve">Размер изображений товаров, выводимых справа от названия категории: </w:t>
      </w:r>
      <w:r w:rsidRPr="00704147">
        <w:rPr>
          <w:lang w:val="ru-RU"/>
        </w:rPr>
        <w:br/>
      </w:r>
      <w:r w:rsidRPr="00704147">
        <w:rPr>
          <w:noProof/>
        </w:rPr>
        <w:drawing>
          <wp:inline distT="0" distB="0" distL="0" distR="0">
            <wp:extent cx="3305175" cy="2133600"/>
            <wp:effectExtent l="19050" t="0" r="9525" b="0"/>
            <wp:docPr id="575" name="Рисунок 575" descr="H:\7910\server\15\index3_files\chapter14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H:\7910\server\15\index3_files\chapter14_6.jpg"/>
                    <pic:cNvPicPr>
                      <a:picLocks noChangeAspect="1" noChangeArrowheads="1"/>
                    </pic:cNvPicPr>
                  </pic:nvPicPr>
                  <pic:blipFill>
                    <a:blip r:embed="rId19" r:link="rId20" cstate="print"/>
                    <a:srcRect/>
                    <a:stretch>
                      <a:fillRect/>
                    </a:stretch>
                  </pic:blipFill>
                  <pic:spPr bwMode="auto">
                    <a:xfrm>
                      <a:off x="0" y="0"/>
                      <a:ext cx="3305175" cy="2133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 xml:space="preserve">Ширина и высота картинки подкатегории </w:t>
      </w:r>
    </w:p>
    <w:p w:rsidR="00704147" w:rsidRPr="00704147" w:rsidRDefault="00704147" w:rsidP="00704147">
      <w:pPr>
        <w:pStyle w:val="a3"/>
        <w:rPr>
          <w:lang w:val="ru-RU"/>
        </w:rPr>
      </w:pPr>
      <w:r w:rsidRPr="00704147">
        <w:rPr>
          <w:lang w:val="ru-RU"/>
        </w:rPr>
        <w:t xml:space="preserve">Размер изображений товаров, выводимых справа от названия подкатегории: </w:t>
      </w:r>
      <w:r w:rsidRPr="00704147">
        <w:rPr>
          <w:lang w:val="ru-RU"/>
        </w:rPr>
        <w:br/>
      </w:r>
      <w:r w:rsidRPr="00704147">
        <w:rPr>
          <w:noProof/>
        </w:rPr>
        <w:drawing>
          <wp:inline distT="0" distB="0" distL="0" distR="0">
            <wp:extent cx="3305175" cy="1457325"/>
            <wp:effectExtent l="19050" t="0" r="9525" b="0"/>
            <wp:docPr id="576" name="Рисунок 576" descr="H:\7910\server\15\index3_files\chapter14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H:\7910\server\15\index3_files\chapter14_7.jpg"/>
                    <pic:cNvPicPr>
                      <a:picLocks noChangeAspect="1" noChangeArrowheads="1"/>
                    </pic:cNvPicPr>
                  </pic:nvPicPr>
                  <pic:blipFill>
                    <a:blip r:embed="rId21" r:link="rId22" cstate="print"/>
                    <a:srcRect/>
                    <a:stretch>
                      <a:fillRect/>
                    </a:stretch>
                  </pic:blipFill>
                  <pic:spPr bwMode="auto">
                    <a:xfrm>
                      <a:off x="0" y="0"/>
                      <a:ext cx="3305175" cy="14573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 xml:space="preserve">Ширина и высота картинки при отображении всех товаров </w:t>
      </w:r>
    </w:p>
    <w:p w:rsidR="00704147" w:rsidRPr="00704147" w:rsidRDefault="00704147" w:rsidP="00704147">
      <w:pPr>
        <w:pStyle w:val="a3"/>
        <w:rPr>
          <w:lang w:val="ru-RU"/>
        </w:rPr>
      </w:pPr>
      <w:r w:rsidRPr="00704147">
        <w:rPr>
          <w:lang w:val="ru-RU"/>
        </w:rPr>
        <w:t xml:space="preserve">Временно не используется </w:t>
      </w:r>
    </w:p>
    <w:p w:rsidR="00704147" w:rsidRPr="00704147" w:rsidRDefault="00704147" w:rsidP="00704147">
      <w:pPr>
        <w:pStyle w:val="a3"/>
        <w:rPr>
          <w:lang w:val="ru-RU"/>
        </w:rPr>
      </w:pPr>
      <w:r w:rsidRPr="00704147">
        <w:rPr>
          <w:b/>
          <w:bCs/>
          <w:lang w:val="ru-RU"/>
        </w:rPr>
        <w:t>Ширина и высота дополнительной картинки</w:t>
      </w:r>
    </w:p>
    <w:p w:rsidR="00704147" w:rsidRPr="00704147" w:rsidRDefault="00704147" w:rsidP="00704147">
      <w:pPr>
        <w:pStyle w:val="a3"/>
        <w:rPr>
          <w:lang w:val="ru-RU"/>
        </w:rPr>
      </w:pPr>
      <w:r w:rsidRPr="00704147">
        <w:rPr>
          <w:lang w:val="ru-RU"/>
        </w:rPr>
        <w:t xml:space="preserve">Размер изображений товаров, выводимых на странице описания товара на вкладке "Изображения": </w:t>
      </w:r>
      <w:r w:rsidRPr="00704147">
        <w:rPr>
          <w:lang w:val="ru-RU"/>
        </w:rPr>
        <w:br/>
      </w:r>
      <w:r w:rsidRPr="00704147">
        <w:rPr>
          <w:noProof/>
        </w:rPr>
        <w:drawing>
          <wp:inline distT="0" distB="0" distL="0" distR="0">
            <wp:extent cx="3114675" cy="2600325"/>
            <wp:effectExtent l="19050" t="0" r="9525" b="0"/>
            <wp:docPr id="577" name="Рисунок 577" descr="H:\7910\server\15\index3_files\chapter14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H:\7910\server\15\index3_files\chapter14_8.jpg"/>
                    <pic:cNvPicPr>
                      <a:picLocks noChangeAspect="1" noChangeArrowheads="1"/>
                    </pic:cNvPicPr>
                  </pic:nvPicPr>
                  <pic:blipFill>
                    <a:blip r:embed="rId23" r:link="rId24" cstate="print"/>
                    <a:srcRect/>
                    <a:stretch>
                      <a:fillRect/>
                    </a:stretch>
                  </pic:blipFill>
                  <pic:spPr bwMode="auto">
                    <a:xfrm>
                      <a:off x="0" y="0"/>
                      <a:ext cx="3114675" cy="26003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Ширина и высота большой картинки</w:t>
      </w:r>
    </w:p>
    <w:p w:rsidR="00704147" w:rsidRPr="00704147" w:rsidRDefault="00704147" w:rsidP="00704147">
      <w:pPr>
        <w:pStyle w:val="a3"/>
        <w:rPr>
          <w:lang w:val="ru-RU"/>
        </w:rPr>
      </w:pPr>
      <w:r w:rsidRPr="00704147">
        <w:rPr>
          <w:lang w:val="ru-RU"/>
        </w:rPr>
        <w:lastRenderedPageBreak/>
        <w:t xml:space="preserve">Размер изображений товаров, выводимых на странице описания товара, если при редактировании товара задано изображение в поле "Среднее изображение: " </w:t>
      </w:r>
      <w:r w:rsidRPr="00704147">
        <w:rPr>
          <w:lang w:val="ru-RU"/>
        </w:rPr>
        <w:br/>
      </w:r>
      <w:r w:rsidRPr="00704147">
        <w:rPr>
          <w:noProof/>
        </w:rPr>
        <w:drawing>
          <wp:inline distT="0" distB="0" distL="0" distR="0">
            <wp:extent cx="2752725" cy="1333500"/>
            <wp:effectExtent l="19050" t="0" r="9525" b="0"/>
            <wp:docPr id="578" name="Рисунок 578" descr="H:\7910\server\15\index3_files\chapter14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H:\7910\server\15\index3_files\chapter14_9.jpg"/>
                    <pic:cNvPicPr>
                      <a:picLocks noChangeAspect="1" noChangeArrowheads="1"/>
                    </pic:cNvPicPr>
                  </pic:nvPicPr>
                  <pic:blipFill>
                    <a:blip r:embed="rId25" r:link="rId26" cstate="print"/>
                    <a:srcRect/>
                    <a:stretch>
                      <a:fillRect/>
                    </a:stretch>
                  </pic:blipFill>
                  <pic:spPr bwMode="auto">
                    <a:xfrm>
                      <a:off x="0" y="0"/>
                      <a:ext cx="2752725" cy="13335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 xml:space="preserve">Ширина и высота картинки для pop-up окна </w:t>
      </w:r>
    </w:p>
    <w:p w:rsidR="00704147" w:rsidRPr="00704147" w:rsidRDefault="00704147" w:rsidP="00704147">
      <w:pPr>
        <w:pStyle w:val="a3"/>
        <w:rPr>
          <w:lang w:val="ru-RU"/>
        </w:rPr>
      </w:pPr>
      <w:r w:rsidRPr="00704147">
        <w:rPr>
          <w:lang w:val="ru-RU"/>
        </w:rPr>
        <w:t xml:space="preserve">Размер изображений товаров, выводимых на странице описания товара, если при редактировании товара задано изображение в поле " Всплывающее изображение: " </w:t>
      </w:r>
      <w:r w:rsidRPr="00704147">
        <w:rPr>
          <w:lang w:val="ru-RU"/>
        </w:rPr>
        <w:br/>
      </w:r>
      <w:r w:rsidRPr="00704147">
        <w:rPr>
          <w:noProof/>
        </w:rPr>
        <w:drawing>
          <wp:inline distT="0" distB="0" distL="0" distR="0">
            <wp:extent cx="2752725" cy="1333500"/>
            <wp:effectExtent l="19050" t="0" r="9525" b="0"/>
            <wp:docPr id="579" name="Рисунок 579" descr="H:\7910\server\15\index3_files\chapter14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H:\7910\server\15\index3_files\chapter14_10.jpg"/>
                    <pic:cNvPicPr>
                      <a:picLocks noChangeAspect="1" noChangeArrowheads="1"/>
                    </pic:cNvPicPr>
                  </pic:nvPicPr>
                  <pic:blipFill>
                    <a:blip r:embed="rId27" r:link="rId28" cstate="print"/>
                    <a:srcRect/>
                    <a:stretch>
                      <a:fillRect/>
                    </a:stretch>
                  </pic:blipFill>
                  <pic:spPr bwMode="auto">
                    <a:xfrm>
                      <a:off x="0" y="0"/>
                      <a:ext cx="2752725" cy="13335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Разрешить использование модуля дополнительных картинок</w:t>
      </w:r>
    </w:p>
    <w:p w:rsidR="00704147" w:rsidRPr="00704147" w:rsidRDefault="00704147" w:rsidP="00704147">
      <w:pPr>
        <w:pStyle w:val="a3"/>
        <w:rPr>
          <w:lang w:val="ru-RU"/>
        </w:rPr>
      </w:pPr>
      <w:r w:rsidRPr="00704147">
        <w:rPr>
          <w:lang w:val="ru-RU"/>
        </w:rPr>
        <w:t xml:space="preserve">Если выбрана опция disable (отключить), то у товара будет только одно изображение, при добавлении и редактировании товара не будет возможности установки дополнительных изображений для товара. </w:t>
      </w:r>
    </w:p>
    <w:p w:rsidR="00704147" w:rsidRPr="00704147" w:rsidRDefault="00704147" w:rsidP="00704147">
      <w:pPr>
        <w:pStyle w:val="a3"/>
        <w:rPr>
          <w:lang w:val="ru-RU"/>
        </w:rPr>
      </w:pPr>
      <w:r w:rsidRPr="00704147">
        <w:rPr>
          <w:b/>
          <w:bCs/>
          <w:lang w:val="ru-RU"/>
        </w:rPr>
        <w:t>Вычислять размер картинки</w:t>
      </w:r>
    </w:p>
    <w:p w:rsidR="00704147" w:rsidRPr="00704147" w:rsidRDefault="00704147" w:rsidP="00704147">
      <w:pPr>
        <w:pStyle w:val="a3"/>
        <w:rPr>
          <w:lang w:val="ru-RU"/>
        </w:rPr>
      </w:pPr>
      <w:r w:rsidRPr="00704147">
        <w:rPr>
          <w:lang w:val="ru-RU"/>
        </w:rPr>
        <w:t xml:space="preserve">Если данная опция установлена в false (нет), то масштабирование изображений проводиться не будет. То есть если не задана высота или ширина, то изображение будет показываться в натуральную величину. Масштабирование будет проводиться только в том случае, если одновременно будут заданы и ширина и высота. </w:t>
      </w:r>
    </w:p>
    <w:p w:rsidR="00704147" w:rsidRPr="00704147" w:rsidRDefault="00704147" w:rsidP="00704147">
      <w:pPr>
        <w:pStyle w:val="2"/>
        <w:rPr>
          <w:lang w:val="ru-RU"/>
        </w:rPr>
      </w:pPr>
      <w:bookmarkStart w:id="8" w:name="_Toc273641013"/>
      <w:r w:rsidRPr="00704147">
        <w:rPr>
          <w:lang w:val="ru-RU"/>
        </w:rPr>
        <w:t>Детали клиента</w:t>
      </w:r>
      <w:bookmarkEnd w:id="8"/>
    </w:p>
    <w:p w:rsidR="00704147" w:rsidRPr="00704147" w:rsidRDefault="00704147" w:rsidP="00704147">
      <w:pPr>
        <w:rPr>
          <w:lang w:val="ru-RU"/>
        </w:rPr>
      </w:pPr>
      <w:r w:rsidRPr="00704147">
        <w:rPr>
          <w:lang w:val="ru-RU"/>
        </w:rPr>
        <w:t xml:space="preserve">Здесь можно включить или отключить отображение некоторых полей при регистрации нового клиента. </w:t>
      </w:r>
    </w:p>
    <w:p w:rsidR="00704147" w:rsidRPr="00704147" w:rsidRDefault="00704147" w:rsidP="00704147">
      <w:pPr>
        <w:pStyle w:val="a3"/>
        <w:rPr>
          <w:lang w:val="ru-RU"/>
        </w:rPr>
      </w:pPr>
      <w:r w:rsidRPr="00704147">
        <w:rPr>
          <w:b/>
          <w:bCs/>
          <w:lang w:val="ru-RU"/>
        </w:rPr>
        <w:t>Пол</w:t>
      </w:r>
    </w:p>
    <w:p w:rsidR="00704147" w:rsidRPr="00704147" w:rsidRDefault="00704147" w:rsidP="00704147">
      <w:pPr>
        <w:pStyle w:val="a3"/>
        <w:rPr>
          <w:lang w:val="ru-RU"/>
        </w:rPr>
      </w:pPr>
      <w:r w:rsidRPr="00704147">
        <w:rPr>
          <w:lang w:val="ru-RU"/>
        </w:rPr>
        <w:t xml:space="preserve">Показывать поле Пол при регистрации покупателя в магазине и в адресной книге. </w:t>
      </w:r>
    </w:p>
    <w:p w:rsidR="00704147" w:rsidRPr="00704147" w:rsidRDefault="00704147" w:rsidP="00704147">
      <w:pPr>
        <w:pStyle w:val="a3"/>
        <w:rPr>
          <w:lang w:val="ru-RU"/>
        </w:rPr>
      </w:pPr>
      <w:r w:rsidRPr="00704147">
        <w:rPr>
          <w:b/>
          <w:bCs/>
          <w:lang w:val="ru-RU"/>
        </w:rPr>
        <w:t>Дата рождения</w:t>
      </w:r>
    </w:p>
    <w:p w:rsidR="00704147" w:rsidRPr="00704147" w:rsidRDefault="00704147" w:rsidP="00704147">
      <w:pPr>
        <w:pStyle w:val="a3"/>
        <w:rPr>
          <w:lang w:val="ru-RU"/>
        </w:rPr>
      </w:pPr>
      <w:r w:rsidRPr="00704147">
        <w:rPr>
          <w:lang w:val="ru-RU"/>
        </w:rPr>
        <w:t xml:space="preserve">Показывать поле Дата рождения при регистрации покупателя в магазине и в адресной книге. </w:t>
      </w:r>
    </w:p>
    <w:p w:rsidR="00704147" w:rsidRPr="00704147" w:rsidRDefault="00704147" w:rsidP="00704147">
      <w:pPr>
        <w:pStyle w:val="a3"/>
        <w:rPr>
          <w:lang w:val="ru-RU"/>
        </w:rPr>
      </w:pPr>
      <w:r w:rsidRPr="00704147">
        <w:rPr>
          <w:b/>
          <w:bCs/>
          <w:lang w:val="ru-RU"/>
        </w:rPr>
        <w:t>Компания</w:t>
      </w:r>
    </w:p>
    <w:p w:rsidR="00704147" w:rsidRPr="00704147" w:rsidRDefault="00704147" w:rsidP="00704147">
      <w:pPr>
        <w:pStyle w:val="a3"/>
        <w:rPr>
          <w:lang w:val="ru-RU"/>
        </w:rPr>
      </w:pPr>
      <w:r w:rsidRPr="00704147">
        <w:rPr>
          <w:lang w:val="ru-RU"/>
        </w:rPr>
        <w:lastRenderedPageBreak/>
        <w:t xml:space="preserve">Показывать поле Компания при регистрации покупателя в магазине и в адресной книге. </w:t>
      </w:r>
    </w:p>
    <w:p w:rsidR="00704147" w:rsidRPr="00704147" w:rsidRDefault="00704147" w:rsidP="00704147">
      <w:pPr>
        <w:pStyle w:val="a3"/>
        <w:rPr>
          <w:lang w:val="ru-RU"/>
        </w:rPr>
      </w:pPr>
      <w:r w:rsidRPr="00704147">
        <w:rPr>
          <w:b/>
          <w:bCs/>
          <w:lang w:val="ru-RU"/>
        </w:rPr>
        <w:t>Район</w:t>
      </w:r>
    </w:p>
    <w:p w:rsidR="00704147" w:rsidRPr="00704147" w:rsidRDefault="00704147" w:rsidP="00704147">
      <w:pPr>
        <w:pStyle w:val="a3"/>
        <w:rPr>
          <w:lang w:val="ru-RU"/>
        </w:rPr>
      </w:pPr>
      <w:r w:rsidRPr="00704147">
        <w:rPr>
          <w:lang w:val="ru-RU"/>
        </w:rPr>
        <w:t xml:space="preserve">Показывать поле Район при регистрации покупателя в магазине и в адресной книге. </w:t>
      </w:r>
    </w:p>
    <w:p w:rsidR="00704147" w:rsidRPr="00704147" w:rsidRDefault="00704147" w:rsidP="00704147">
      <w:pPr>
        <w:pStyle w:val="a3"/>
        <w:rPr>
          <w:lang w:val="ru-RU"/>
        </w:rPr>
      </w:pPr>
      <w:r w:rsidRPr="00704147">
        <w:rPr>
          <w:b/>
          <w:bCs/>
          <w:lang w:val="ru-RU"/>
        </w:rPr>
        <w:t>Регион</w:t>
      </w:r>
    </w:p>
    <w:p w:rsidR="00704147" w:rsidRPr="00704147" w:rsidRDefault="00704147" w:rsidP="00704147">
      <w:pPr>
        <w:pStyle w:val="a3"/>
        <w:rPr>
          <w:lang w:val="ru-RU"/>
        </w:rPr>
      </w:pPr>
      <w:r w:rsidRPr="00704147">
        <w:rPr>
          <w:lang w:val="ru-RU"/>
        </w:rPr>
        <w:t xml:space="preserve">Показывать поле Регион при регистрации покупателя в магазине и в адресной книге. </w:t>
      </w:r>
    </w:p>
    <w:p w:rsidR="00704147" w:rsidRPr="00704147" w:rsidRDefault="00704147" w:rsidP="00704147">
      <w:pPr>
        <w:pStyle w:val="a3"/>
        <w:rPr>
          <w:lang w:val="ru-RU"/>
        </w:rPr>
      </w:pPr>
      <w:r w:rsidRPr="00704147">
        <w:rPr>
          <w:b/>
          <w:bCs/>
          <w:lang w:val="ru-RU"/>
        </w:rPr>
        <w:t>Примечание к заказу</w:t>
      </w:r>
    </w:p>
    <w:p w:rsidR="00704147" w:rsidRPr="00704147" w:rsidRDefault="00704147" w:rsidP="00704147">
      <w:pPr>
        <w:pStyle w:val="a3"/>
        <w:rPr>
          <w:lang w:val="ru-RU"/>
        </w:rPr>
      </w:pPr>
      <w:r w:rsidRPr="00704147">
        <w:rPr>
          <w:lang w:val="ru-RU"/>
        </w:rPr>
        <w:t xml:space="preserve">Введенный Вами текст будет прибавляться в конец письма с заказом. Допускается использование Html тегов. </w:t>
      </w:r>
    </w:p>
    <w:p w:rsidR="00704147" w:rsidRPr="00704147" w:rsidRDefault="00704147" w:rsidP="00704147">
      <w:pPr>
        <w:pStyle w:val="2"/>
        <w:rPr>
          <w:lang w:val="ru-RU"/>
        </w:rPr>
      </w:pPr>
      <w:bookmarkStart w:id="9" w:name="_Toc273641014"/>
      <w:r w:rsidRPr="00704147">
        <w:rPr>
          <w:lang w:val="ru-RU"/>
        </w:rPr>
        <w:t>Доставка/Упаковка</w:t>
      </w:r>
      <w:bookmarkEnd w:id="9"/>
    </w:p>
    <w:p w:rsidR="00704147" w:rsidRPr="00704147" w:rsidRDefault="00704147" w:rsidP="00704147">
      <w:pPr>
        <w:pStyle w:val="a3"/>
        <w:rPr>
          <w:lang w:val="ru-RU"/>
        </w:rPr>
      </w:pPr>
      <w:r w:rsidRPr="00704147">
        <w:rPr>
          <w:b/>
          <w:bCs/>
          <w:lang w:val="ru-RU"/>
        </w:rPr>
        <w:t xml:space="preserve">Страна магазина </w:t>
      </w:r>
    </w:p>
    <w:p w:rsidR="00704147" w:rsidRPr="00704147" w:rsidRDefault="00704147" w:rsidP="00704147">
      <w:pPr>
        <w:pStyle w:val="a3"/>
        <w:rPr>
          <w:lang w:val="ru-RU"/>
        </w:rPr>
      </w:pPr>
      <w:r w:rsidRPr="00704147">
        <w:rPr>
          <w:lang w:val="ru-RU"/>
        </w:rPr>
        <w:t xml:space="preserve">Страна, где находится магазин. Необходима для некоторых модулей доставки. </w:t>
      </w:r>
    </w:p>
    <w:p w:rsidR="00704147" w:rsidRPr="00704147" w:rsidRDefault="00704147" w:rsidP="00704147">
      <w:pPr>
        <w:pStyle w:val="a3"/>
        <w:rPr>
          <w:lang w:val="ru-RU"/>
        </w:rPr>
      </w:pPr>
      <w:r w:rsidRPr="00704147">
        <w:rPr>
          <w:b/>
          <w:bCs/>
          <w:lang w:val="ru-RU"/>
        </w:rPr>
        <w:t xml:space="preserve">Почтовый индекс </w:t>
      </w:r>
    </w:p>
    <w:p w:rsidR="00704147" w:rsidRPr="00704147" w:rsidRDefault="00704147" w:rsidP="00704147">
      <w:pPr>
        <w:pStyle w:val="a3"/>
        <w:rPr>
          <w:lang w:val="ru-RU"/>
        </w:rPr>
      </w:pPr>
      <w:r w:rsidRPr="00704147">
        <w:rPr>
          <w:lang w:val="ru-RU"/>
        </w:rPr>
        <w:t xml:space="preserve">Укажите почтовый индекс магазина. Необходимо для некоторых модулей доставки. </w:t>
      </w:r>
    </w:p>
    <w:p w:rsidR="00704147" w:rsidRPr="00704147" w:rsidRDefault="00704147" w:rsidP="00704147">
      <w:pPr>
        <w:pStyle w:val="a3"/>
        <w:rPr>
          <w:lang w:val="ru-RU"/>
        </w:rPr>
      </w:pPr>
      <w:r w:rsidRPr="00704147">
        <w:rPr>
          <w:b/>
          <w:bCs/>
          <w:lang w:val="ru-RU"/>
        </w:rPr>
        <w:t xml:space="preserve">Максимальный вес доставки </w:t>
      </w:r>
    </w:p>
    <w:p w:rsidR="00704147" w:rsidRPr="00704147" w:rsidRDefault="00704147" w:rsidP="00704147">
      <w:pPr>
        <w:pStyle w:val="a3"/>
        <w:rPr>
          <w:lang w:val="ru-RU"/>
        </w:rPr>
      </w:pPr>
      <w:r w:rsidRPr="00704147">
        <w:rPr>
          <w:lang w:val="ru-RU"/>
        </w:rPr>
        <w:t xml:space="preserve">Вы можете указать максимальный вес доставки. Если общий вес заказа будет выше этого числа заказы будут дробиться на несколько посылок, чтобы не превышать максимальный вес. Необходимо для некоторых модулей доставки. </w:t>
      </w:r>
    </w:p>
    <w:p w:rsidR="00704147" w:rsidRPr="00704147" w:rsidRDefault="00704147" w:rsidP="00704147">
      <w:pPr>
        <w:pStyle w:val="a3"/>
        <w:rPr>
          <w:lang w:val="ru-RU"/>
        </w:rPr>
      </w:pPr>
      <w:r w:rsidRPr="00704147">
        <w:rPr>
          <w:b/>
          <w:bCs/>
          <w:lang w:val="ru-RU"/>
        </w:rPr>
        <w:t xml:space="preserve">Минимальный вес упаковки </w:t>
      </w:r>
    </w:p>
    <w:p w:rsidR="00704147" w:rsidRPr="00704147" w:rsidRDefault="00704147" w:rsidP="00704147">
      <w:pPr>
        <w:pStyle w:val="a3"/>
        <w:rPr>
          <w:lang w:val="ru-RU"/>
        </w:rPr>
      </w:pPr>
      <w:r w:rsidRPr="00704147">
        <w:rPr>
          <w:lang w:val="ru-RU"/>
        </w:rPr>
        <w:t xml:space="preserve">Вы можете указать минимальный вес доставки. Этот вес будет приплюсовываться к весу заказа. Необходимо для некоторых модулей доставки. </w:t>
      </w:r>
    </w:p>
    <w:p w:rsidR="00704147" w:rsidRPr="00704147" w:rsidRDefault="00704147" w:rsidP="00704147">
      <w:pPr>
        <w:pStyle w:val="a3"/>
        <w:rPr>
          <w:lang w:val="ru-RU"/>
        </w:rPr>
      </w:pPr>
      <w:r w:rsidRPr="00704147">
        <w:rPr>
          <w:b/>
          <w:bCs/>
          <w:lang w:val="ru-RU"/>
        </w:rPr>
        <w:t xml:space="preserve">Вес упаковки в процентах </w:t>
      </w:r>
    </w:p>
    <w:p w:rsidR="00704147" w:rsidRPr="00704147" w:rsidRDefault="00704147" w:rsidP="00704147">
      <w:pPr>
        <w:pStyle w:val="a3"/>
        <w:rPr>
          <w:lang w:val="ru-RU"/>
        </w:rPr>
      </w:pPr>
      <w:r w:rsidRPr="00704147">
        <w:rPr>
          <w:lang w:val="ru-RU"/>
        </w:rPr>
        <w:t xml:space="preserve">Доставка заказов, вес которых больше указанного в переменной Минимальный вес упаковки, увеличивается на указанный процент. Необходимо для некоторых модулей доставки. </w:t>
      </w:r>
    </w:p>
    <w:p w:rsidR="00704147" w:rsidRPr="00704147" w:rsidRDefault="00704147" w:rsidP="00704147">
      <w:pPr>
        <w:pStyle w:val="2"/>
        <w:rPr>
          <w:lang w:val="ru-RU"/>
        </w:rPr>
      </w:pPr>
      <w:bookmarkStart w:id="10" w:name="_Toc273641015"/>
      <w:r w:rsidRPr="00704147">
        <w:rPr>
          <w:lang w:val="ru-RU"/>
        </w:rPr>
        <w:t>Вывод списка товаров</w:t>
      </w:r>
      <w:bookmarkEnd w:id="10"/>
    </w:p>
    <w:p w:rsidR="00704147" w:rsidRPr="00704147" w:rsidRDefault="00704147" w:rsidP="00704147">
      <w:pPr>
        <w:rPr>
          <w:lang w:val="ru-RU"/>
        </w:rPr>
      </w:pPr>
      <w:r w:rsidRPr="00704147">
        <w:rPr>
          <w:lang w:val="ru-RU"/>
        </w:rPr>
        <w:t xml:space="preserve">Данные настройки отвечают за отображение вывода товаров списком. Например, при просмотре содержимого определенной подкатегории. Если Вы установите в значении 0, то параметр не будет отображаться в списке товаров, если установите число больше нуля, то это число означает сортировку данного параметра. Если укажите 1, то картинка будет выше (или слева) на первом месте, если 2, то картинка будет показана второй сверху (или правее) поля, у которого указана цифра 1 и т.д. </w:t>
      </w:r>
    </w:p>
    <w:p w:rsidR="00704147" w:rsidRPr="00704147" w:rsidRDefault="00704147" w:rsidP="00704147">
      <w:pPr>
        <w:pStyle w:val="a3"/>
        <w:rPr>
          <w:lang w:val="ru-RU"/>
        </w:rPr>
      </w:pPr>
      <w:r w:rsidRPr="00704147">
        <w:rPr>
          <w:b/>
          <w:bCs/>
          <w:lang w:val="ru-RU"/>
        </w:rPr>
        <w:t xml:space="preserve">Показывать картинку товара </w:t>
      </w:r>
    </w:p>
    <w:p w:rsidR="00704147" w:rsidRPr="00704147" w:rsidRDefault="00704147" w:rsidP="00704147">
      <w:pPr>
        <w:pStyle w:val="a3"/>
        <w:rPr>
          <w:lang w:val="ru-RU"/>
        </w:rPr>
      </w:pPr>
      <w:r w:rsidRPr="00704147">
        <w:rPr>
          <w:lang w:val="ru-RU"/>
        </w:rPr>
        <w:lastRenderedPageBreak/>
        <w:t xml:space="preserve">Установите показывать ли картинку товара при отображении списка товаров. Если Вы установите в значении 0, то параметр не будет отображаться в списке товаров, если установите число больше нуля, то это число означает порядок вывода данного параметра. </w:t>
      </w:r>
    </w:p>
    <w:p w:rsidR="00704147" w:rsidRPr="00704147" w:rsidRDefault="00704147" w:rsidP="00704147">
      <w:pPr>
        <w:pStyle w:val="a3"/>
        <w:rPr>
          <w:lang w:val="ru-RU"/>
        </w:rPr>
      </w:pPr>
      <w:r w:rsidRPr="00704147">
        <w:rPr>
          <w:b/>
          <w:bCs/>
          <w:lang w:val="ru-RU"/>
        </w:rPr>
        <w:t xml:space="preserve">Показывать производителя товара </w:t>
      </w:r>
    </w:p>
    <w:p w:rsidR="00704147" w:rsidRPr="00704147" w:rsidRDefault="00704147" w:rsidP="00704147">
      <w:pPr>
        <w:pStyle w:val="a3"/>
        <w:rPr>
          <w:lang w:val="ru-RU"/>
        </w:rPr>
      </w:pPr>
      <w:r w:rsidRPr="00704147">
        <w:rPr>
          <w:lang w:val="ru-RU"/>
        </w:rPr>
        <w:t xml:space="preserve">Установите показывать ли картинку товара при отображении списка товаров. Если Вы установите в значении 0, то параметр не будет отображаться в списке товаров, если установите число больше нуля, то это число означает порядок вывода данного параметра. </w:t>
      </w:r>
    </w:p>
    <w:p w:rsidR="00704147" w:rsidRPr="00704147" w:rsidRDefault="00704147" w:rsidP="00704147">
      <w:pPr>
        <w:pStyle w:val="a3"/>
        <w:rPr>
          <w:lang w:val="ru-RU"/>
        </w:rPr>
      </w:pPr>
      <w:r w:rsidRPr="00704147">
        <w:rPr>
          <w:b/>
          <w:bCs/>
          <w:lang w:val="ru-RU"/>
        </w:rPr>
        <w:t xml:space="preserve">Показывать код товара </w:t>
      </w:r>
    </w:p>
    <w:p w:rsidR="00704147" w:rsidRPr="00704147" w:rsidRDefault="00704147" w:rsidP="00704147">
      <w:pPr>
        <w:pStyle w:val="a3"/>
        <w:rPr>
          <w:lang w:val="ru-RU"/>
        </w:rPr>
      </w:pPr>
      <w:r w:rsidRPr="00704147">
        <w:rPr>
          <w:lang w:val="ru-RU"/>
        </w:rPr>
        <w:t xml:space="preserve">Установите показывать ли производителя товара при отображении списка товаров. Если Вы установите в значении 0, то параметр не будет отображаться в списке товаров, если установите число больше нуля, то это число означает порядок вывода данного параметра. </w:t>
      </w:r>
    </w:p>
    <w:p w:rsidR="00704147" w:rsidRPr="00704147" w:rsidRDefault="00704147" w:rsidP="00704147">
      <w:pPr>
        <w:pStyle w:val="a3"/>
        <w:rPr>
          <w:lang w:val="ru-RU"/>
        </w:rPr>
      </w:pPr>
      <w:r w:rsidRPr="00704147">
        <w:rPr>
          <w:b/>
          <w:bCs/>
          <w:lang w:val="ru-RU"/>
        </w:rPr>
        <w:t xml:space="preserve">Показывать название товара </w:t>
      </w:r>
    </w:p>
    <w:p w:rsidR="00704147" w:rsidRPr="00704147" w:rsidRDefault="00704147" w:rsidP="00704147">
      <w:pPr>
        <w:pStyle w:val="a3"/>
        <w:rPr>
          <w:lang w:val="ru-RU"/>
        </w:rPr>
      </w:pPr>
      <w:r w:rsidRPr="00704147">
        <w:rPr>
          <w:lang w:val="ru-RU"/>
        </w:rPr>
        <w:t xml:space="preserve">Установите показывать ли название товара при отображении списка товаров. Если Вы установите в значении 0, то параметр не будет отображаться в списке товаров, если установите число больше нуля, то это число означает порядок вывода данного параметра. </w:t>
      </w:r>
    </w:p>
    <w:p w:rsidR="00704147" w:rsidRPr="00704147" w:rsidRDefault="00704147" w:rsidP="00704147">
      <w:pPr>
        <w:pStyle w:val="a3"/>
        <w:rPr>
          <w:lang w:val="ru-RU"/>
        </w:rPr>
      </w:pPr>
      <w:r w:rsidRPr="00704147">
        <w:rPr>
          <w:b/>
          <w:bCs/>
          <w:lang w:val="ru-RU"/>
        </w:rPr>
        <w:t xml:space="preserve">Показывать стоимость товара </w:t>
      </w:r>
    </w:p>
    <w:p w:rsidR="00704147" w:rsidRPr="00704147" w:rsidRDefault="00704147" w:rsidP="00704147">
      <w:pPr>
        <w:pStyle w:val="a3"/>
        <w:rPr>
          <w:lang w:val="ru-RU"/>
        </w:rPr>
      </w:pPr>
      <w:r w:rsidRPr="00704147">
        <w:rPr>
          <w:lang w:val="ru-RU"/>
        </w:rPr>
        <w:t xml:space="preserve">Установите показывать ли стоимость товара при отображении списка товаров. Если Вы установите в значении 0, то параметр не будет отображаться в списке товаров, если установите число больше нуля, то это число означает порядок вывода данного параметра. </w:t>
      </w:r>
    </w:p>
    <w:p w:rsidR="00704147" w:rsidRPr="00704147" w:rsidRDefault="00704147" w:rsidP="00704147">
      <w:pPr>
        <w:pStyle w:val="a3"/>
        <w:rPr>
          <w:lang w:val="ru-RU"/>
        </w:rPr>
      </w:pPr>
      <w:r w:rsidRPr="00704147">
        <w:rPr>
          <w:b/>
          <w:bCs/>
          <w:lang w:val="ru-RU"/>
        </w:rPr>
        <w:t xml:space="preserve">Показывать количество товара на складе </w:t>
      </w:r>
    </w:p>
    <w:p w:rsidR="00704147" w:rsidRPr="00704147" w:rsidRDefault="00704147" w:rsidP="00704147">
      <w:pPr>
        <w:pStyle w:val="a3"/>
        <w:rPr>
          <w:lang w:val="ru-RU"/>
        </w:rPr>
      </w:pPr>
      <w:r w:rsidRPr="00704147">
        <w:rPr>
          <w:lang w:val="ru-RU"/>
        </w:rPr>
        <w:t xml:space="preserve">Установите показывать ли количество товара на складе при отображении списка товаров. Если Вы установите в значении 0, то параметр не будет отображаться в списке товаров, если установите число больше нуля, то это число означает порядок вывода данного параметра. </w:t>
      </w:r>
    </w:p>
    <w:p w:rsidR="00704147" w:rsidRPr="00704147" w:rsidRDefault="00704147" w:rsidP="00704147">
      <w:pPr>
        <w:pStyle w:val="a3"/>
        <w:rPr>
          <w:lang w:val="ru-RU"/>
        </w:rPr>
      </w:pPr>
      <w:r w:rsidRPr="00704147">
        <w:rPr>
          <w:b/>
          <w:bCs/>
          <w:lang w:val="ru-RU"/>
        </w:rPr>
        <w:t xml:space="preserve">Показывать вес товара </w:t>
      </w:r>
    </w:p>
    <w:p w:rsidR="00704147" w:rsidRPr="00704147" w:rsidRDefault="00704147" w:rsidP="00704147">
      <w:pPr>
        <w:pStyle w:val="a3"/>
        <w:rPr>
          <w:lang w:val="ru-RU"/>
        </w:rPr>
      </w:pPr>
      <w:r w:rsidRPr="00704147">
        <w:rPr>
          <w:lang w:val="ru-RU"/>
        </w:rPr>
        <w:t xml:space="preserve">Установите показывать ли вес товара при отображении списка товаров. Если Вы установите в значении 0, то параметр не будет отображаться в списке товаров, если установите число больше нуля, то это число означает порядок вывода данного параметра. </w:t>
      </w:r>
    </w:p>
    <w:p w:rsidR="00704147" w:rsidRPr="00704147" w:rsidRDefault="00704147" w:rsidP="00704147">
      <w:pPr>
        <w:pStyle w:val="a3"/>
        <w:rPr>
          <w:lang w:val="ru-RU"/>
        </w:rPr>
      </w:pPr>
      <w:r w:rsidRPr="00704147">
        <w:rPr>
          <w:b/>
          <w:bCs/>
          <w:lang w:val="ru-RU"/>
        </w:rPr>
        <w:t xml:space="preserve">Показывать кнопку Купить сейчас! </w:t>
      </w:r>
    </w:p>
    <w:p w:rsidR="00704147" w:rsidRPr="00704147" w:rsidRDefault="00704147" w:rsidP="00704147">
      <w:pPr>
        <w:pStyle w:val="a3"/>
        <w:rPr>
          <w:lang w:val="ru-RU"/>
        </w:rPr>
      </w:pPr>
      <w:r w:rsidRPr="00704147">
        <w:rPr>
          <w:lang w:val="ru-RU"/>
        </w:rPr>
        <w:t xml:space="preserve">Установите показывать ли кнопку Купить сейчас при отображении списка товаров. Если Вы установите в значении 0, то параметр не будет отображаться в списке товаров, если установите число больше нуля, то это число означает порядок вывода данного параметра. </w:t>
      </w:r>
    </w:p>
    <w:p w:rsidR="00704147" w:rsidRPr="00704147" w:rsidRDefault="00704147" w:rsidP="00704147">
      <w:pPr>
        <w:pStyle w:val="a3"/>
        <w:rPr>
          <w:lang w:val="ru-RU"/>
        </w:rPr>
      </w:pPr>
      <w:r w:rsidRPr="00704147">
        <w:rPr>
          <w:u w:val="single"/>
          <w:lang w:val="ru-RU"/>
        </w:rPr>
        <w:t>Внимание</w:t>
      </w:r>
      <w:r w:rsidRPr="00704147">
        <w:rPr>
          <w:lang w:val="ru-RU"/>
        </w:rPr>
        <w:t xml:space="preserve"> Для того, чтобы возле товара отображалась кнопка Купить необходимо чтобы количество товара и его цена были больше нуля. </w:t>
      </w:r>
    </w:p>
    <w:p w:rsidR="00704147" w:rsidRPr="00704147" w:rsidRDefault="00704147" w:rsidP="00704147">
      <w:pPr>
        <w:pStyle w:val="a3"/>
        <w:rPr>
          <w:lang w:val="ru-RU"/>
        </w:rPr>
      </w:pPr>
      <w:r w:rsidRPr="00704147">
        <w:rPr>
          <w:b/>
          <w:bCs/>
          <w:lang w:val="ru-RU"/>
        </w:rPr>
        <w:t xml:space="preserve">Показывать фильтр Категория/Производители </w:t>
      </w:r>
    </w:p>
    <w:p w:rsidR="00704147" w:rsidRPr="00704147" w:rsidRDefault="00704147" w:rsidP="00704147">
      <w:pPr>
        <w:pStyle w:val="a3"/>
        <w:rPr>
          <w:lang w:val="ru-RU"/>
        </w:rPr>
      </w:pPr>
      <w:r w:rsidRPr="00704147">
        <w:rPr>
          <w:lang w:val="ru-RU"/>
        </w:rPr>
        <w:lastRenderedPageBreak/>
        <w:t xml:space="preserve">Показывать выпадающий блок, с помощью которого можно отфильтровать товар в категории по производителю. </w:t>
      </w:r>
      <w:r w:rsidRPr="00704147">
        <w:rPr>
          <w:lang w:val="ru-RU"/>
        </w:rPr>
        <w:br/>
      </w:r>
      <w:r w:rsidRPr="00704147">
        <w:rPr>
          <w:noProof/>
        </w:rPr>
        <w:drawing>
          <wp:inline distT="0" distB="0" distL="0" distR="0">
            <wp:extent cx="3724275" cy="1676400"/>
            <wp:effectExtent l="19050" t="0" r="9525" b="0"/>
            <wp:docPr id="580" name="Рисунок 580" descr="H:\7910\server\15\index3_files\chapter1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H:\7910\server\15\index3_files\chapter17_1.jpg"/>
                    <pic:cNvPicPr>
                      <a:picLocks noChangeAspect="1" noChangeArrowheads="1"/>
                    </pic:cNvPicPr>
                  </pic:nvPicPr>
                  <pic:blipFill>
                    <a:blip r:embed="rId29" r:link="rId30" cstate="print"/>
                    <a:srcRect/>
                    <a:stretch>
                      <a:fillRect/>
                    </a:stretch>
                  </pic:blipFill>
                  <pic:spPr bwMode="auto">
                    <a:xfrm>
                      <a:off x="0" y="0"/>
                      <a:ext cx="3724275" cy="16764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 xml:space="preserve">Расположение навигации Следующая/Предыдущая страница </w:t>
      </w:r>
    </w:p>
    <w:p w:rsidR="00704147" w:rsidRPr="00704147" w:rsidRDefault="00704147" w:rsidP="00704147">
      <w:pPr>
        <w:pStyle w:val="a3"/>
        <w:rPr>
          <w:lang w:val="ru-RU"/>
        </w:rPr>
      </w:pPr>
      <w:r w:rsidRPr="00704147">
        <w:rPr>
          <w:lang w:val="ru-RU"/>
        </w:rPr>
        <w:t xml:space="preserve">Установите расположение навигации Следующая/Предыдущая страница (1-вверху, 2-внизу, 3- и вверху и внизу). </w:t>
      </w:r>
    </w:p>
    <w:p w:rsidR="00704147" w:rsidRPr="00704147" w:rsidRDefault="00704147" w:rsidP="00704147">
      <w:pPr>
        <w:pStyle w:val="a3"/>
        <w:rPr>
          <w:lang w:val="ru-RU"/>
        </w:rPr>
      </w:pPr>
      <w:r w:rsidRPr="00704147">
        <w:rPr>
          <w:b/>
          <w:bCs/>
          <w:lang w:val="ru-RU"/>
        </w:rPr>
        <w:t xml:space="preserve">Формат вывода товара </w:t>
      </w:r>
    </w:p>
    <w:p w:rsidR="00704147" w:rsidRPr="00704147" w:rsidRDefault="00704147" w:rsidP="00704147">
      <w:pPr>
        <w:pStyle w:val="a3"/>
        <w:rPr>
          <w:lang w:val="ru-RU"/>
        </w:rPr>
      </w:pPr>
      <w:r w:rsidRPr="00704147">
        <w:rPr>
          <w:lang w:val="ru-RU"/>
        </w:rPr>
        <w:t xml:space="preserve">Вы можете выбрать, в каком формате выводить товар при отображении списка товаров, в виде таблицы - list: </w:t>
      </w:r>
      <w:r w:rsidRPr="00704147">
        <w:rPr>
          <w:lang w:val="ru-RU"/>
        </w:rPr>
        <w:br/>
      </w:r>
      <w:r w:rsidRPr="00704147">
        <w:rPr>
          <w:noProof/>
        </w:rPr>
        <w:drawing>
          <wp:inline distT="0" distB="0" distL="0" distR="0">
            <wp:extent cx="3343275" cy="2419350"/>
            <wp:effectExtent l="19050" t="0" r="9525" b="0"/>
            <wp:docPr id="581" name="Рисунок 581" descr="H:\7910\server\15\index3_files\chapter1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H:\7910\server\15\index3_files\chapter17_2.jpg"/>
                    <pic:cNvPicPr>
                      <a:picLocks noChangeAspect="1" noChangeArrowheads="1"/>
                    </pic:cNvPicPr>
                  </pic:nvPicPr>
                  <pic:blipFill>
                    <a:blip r:embed="rId31" r:link="rId32" cstate="print"/>
                    <a:srcRect/>
                    <a:stretch>
                      <a:fillRect/>
                    </a:stretch>
                  </pic:blipFill>
                  <pic:spPr bwMode="auto">
                    <a:xfrm>
                      <a:off x="0" y="0"/>
                      <a:ext cx="3343275" cy="2419350"/>
                    </a:xfrm>
                    <a:prstGeom prst="rect">
                      <a:avLst/>
                    </a:prstGeom>
                    <a:noFill/>
                    <a:ln w="9525">
                      <a:noFill/>
                      <a:miter lim="800000"/>
                      <a:headEnd/>
                      <a:tailEnd/>
                    </a:ln>
                  </pic:spPr>
                </pic:pic>
              </a:graphicData>
            </a:graphic>
          </wp:inline>
        </w:drawing>
      </w:r>
    </w:p>
    <w:p w:rsidR="00704147" w:rsidRPr="00704147" w:rsidRDefault="005607E6" w:rsidP="00704147">
      <w:pPr>
        <w:rPr>
          <w:lang w:val="ru-RU"/>
        </w:rPr>
      </w:pPr>
      <w:r w:rsidRPr="005607E6">
        <w:rPr>
          <w:lang w:val="ru-RU"/>
        </w:rPr>
        <w:pict>
          <v:rect id="_x0000_i1026" style="width:0;height:1.5pt" o:hralign="center" o:hrstd="t" o:hr="t" fillcolor="gray" stroked="f"/>
        </w:pict>
      </w:r>
    </w:p>
    <w:p w:rsidR="00704147" w:rsidRPr="00704147" w:rsidRDefault="00704147" w:rsidP="00704147">
      <w:pPr>
        <w:rPr>
          <w:lang w:val="ru-RU"/>
        </w:rPr>
      </w:pPr>
      <w:r w:rsidRPr="00704147">
        <w:rPr>
          <w:lang w:val="ru-RU"/>
        </w:rPr>
        <w:lastRenderedPageBreak/>
        <w:t xml:space="preserve">либо в столбец - columns: </w:t>
      </w:r>
      <w:r w:rsidRPr="00704147">
        <w:rPr>
          <w:lang w:val="ru-RU"/>
        </w:rPr>
        <w:br/>
      </w:r>
      <w:r w:rsidRPr="00704147">
        <w:rPr>
          <w:noProof/>
        </w:rPr>
        <w:drawing>
          <wp:inline distT="0" distB="0" distL="0" distR="0">
            <wp:extent cx="3076575" cy="2628900"/>
            <wp:effectExtent l="19050" t="0" r="9525" b="0"/>
            <wp:docPr id="683" name="Рисунок 683" descr="H:\7910\server\15\index3_files\chapter17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H:\7910\server\15\index3_files\chapter17_3.jpg"/>
                    <pic:cNvPicPr>
                      <a:picLocks noChangeAspect="1" noChangeArrowheads="1"/>
                    </pic:cNvPicPr>
                  </pic:nvPicPr>
                  <pic:blipFill>
                    <a:blip r:embed="rId33" r:link="rId34" cstate="print"/>
                    <a:srcRect/>
                    <a:stretch>
                      <a:fillRect/>
                    </a:stretch>
                  </pic:blipFill>
                  <pic:spPr bwMode="auto">
                    <a:xfrm>
                      <a:off x="0" y="0"/>
                      <a:ext cx="3076575" cy="26289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 xml:space="preserve">Количество товара в одной строке </w:t>
      </w:r>
    </w:p>
    <w:p w:rsidR="00704147" w:rsidRPr="00704147" w:rsidRDefault="00704147" w:rsidP="00704147">
      <w:pPr>
        <w:pStyle w:val="a3"/>
        <w:rPr>
          <w:lang w:val="ru-RU"/>
        </w:rPr>
      </w:pPr>
      <w:r w:rsidRPr="00704147">
        <w:rPr>
          <w:lang w:val="ru-RU"/>
        </w:rPr>
        <w:t xml:space="preserve">Данная опция действительна только если в качестве вывода товара выбран вывод товара в столбец - columns. Вы можете указать, какое количество товара будет выводиться в одной строке. </w:t>
      </w:r>
    </w:p>
    <w:p w:rsidR="00704147" w:rsidRPr="00704147" w:rsidRDefault="00704147" w:rsidP="00704147">
      <w:pPr>
        <w:pStyle w:val="a3"/>
        <w:rPr>
          <w:lang w:val="ru-RU"/>
        </w:rPr>
      </w:pPr>
      <w:r w:rsidRPr="00704147">
        <w:rPr>
          <w:b/>
          <w:bCs/>
          <w:lang w:val="ru-RU"/>
        </w:rPr>
        <w:t xml:space="preserve">Ввод кол-ва товара (стиль отображения - колонки) </w:t>
      </w:r>
    </w:p>
    <w:p w:rsidR="00704147" w:rsidRPr="00704147" w:rsidRDefault="00704147" w:rsidP="00704147">
      <w:pPr>
        <w:pStyle w:val="a3"/>
        <w:rPr>
          <w:lang w:val="ru-RU"/>
        </w:rPr>
      </w:pPr>
      <w:r w:rsidRPr="00704147">
        <w:rPr>
          <w:lang w:val="ru-RU"/>
        </w:rPr>
        <w:t xml:space="preserve">Установите показывать ли поле ввода количества товара при отображении списка товаров. Если Вы установите в значении 0, то параметр не будет отображаться в списке товаров, если установите число больше нуля, то это число означает порядок вывода данного параметра. </w:t>
      </w:r>
    </w:p>
    <w:p w:rsidR="00704147" w:rsidRPr="00704147" w:rsidRDefault="00704147" w:rsidP="00704147">
      <w:pPr>
        <w:pStyle w:val="a3"/>
        <w:rPr>
          <w:lang w:val="ru-RU"/>
        </w:rPr>
      </w:pPr>
      <w:r w:rsidRPr="00704147">
        <w:rPr>
          <w:u w:val="single"/>
          <w:lang w:val="ru-RU"/>
        </w:rPr>
        <w:t>Внимание</w:t>
      </w:r>
      <w:r w:rsidRPr="00704147">
        <w:rPr>
          <w:lang w:val="ru-RU"/>
        </w:rPr>
        <w:t xml:space="preserve"> Для того, чтобы возле товара отображался ввод количества товаров необходимо чтобы количество товара и его цена были больше нуля. </w:t>
      </w:r>
    </w:p>
    <w:p w:rsidR="00704147" w:rsidRPr="00704147" w:rsidRDefault="00704147" w:rsidP="00704147">
      <w:pPr>
        <w:pStyle w:val="a3"/>
        <w:rPr>
          <w:lang w:val="ru-RU"/>
        </w:rPr>
      </w:pPr>
      <w:r w:rsidRPr="00704147">
        <w:rPr>
          <w:b/>
          <w:bCs/>
          <w:lang w:val="ru-RU"/>
        </w:rPr>
        <w:t xml:space="preserve">Ввод кол-ва товара и выбор опций (стиль отображения - колонки) </w:t>
      </w:r>
    </w:p>
    <w:p w:rsidR="00704147" w:rsidRPr="00704147" w:rsidRDefault="00704147" w:rsidP="00704147">
      <w:pPr>
        <w:pStyle w:val="a3"/>
        <w:rPr>
          <w:lang w:val="ru-RU"/>
        </w:rPr>
      </w:pPr>
      <w:r w:rsidRPr="00704147">
        <w:rPr>
          <w:lang w:val="ru-RU"/>
        </w:rPr>
        <w:t xml:space="preserve">Это специальная опция, позволяющая быстро установить определенный стиль отображения опций возле товара. Если Вы установите эту опцию отличной от нуля, то установленный Вами порядок сортировки в предыдущих пунктах может быть нарушен. Пример отображения товаров в списке при настройке </w:t>
      </w:r>
    </w:p>
    <w:p w:rsidR="00704147" w:rsidRPr="00704147" w:rsidRDefault="005607E6" w:rsidP="00704147">
      <w:pPr>
        <w:rPr>
          <w:lang w:val="ru-RU"/>
        </w:rPr>
      </w:pPr>
      <w:r w:rsidRPr="005607E6">
        <w:rPr>
          <w:lang w:val="ru-RU"/>
        </w:rPr>
        <w:pict>
          <v:rect id="_x0000_i1027" style="width:0;height:1.5pt" o:hralign="center" o:hrstd="t" o:hr="t" fillcolor="gray" stroked="f"/>
        </w:pict>
      </w:r>
    </w:p>
    <w:p w:rsidR="00704147" w:rsidRPr="00704147" w:rsidRDefault="00704147" w:rsidP="00704147">
      <w:pPr>
        <w:rPr>
          <w:lang w:val="ru-RU"/>
        </w:rPr>
      </w:pPr>
      <w:r w:rsidRPr="00704147">
        <w:rPr>
          <w:lang w:val="ru-RU"/>
        </w:rPr>
        <w:t xml:space="preserve">равной 0: </w:t>
      </w:r>
      <w:r w:rsidRPr="00704147">
        <w:rPr>
          <w:lang w:val="ru-RU"/>
        </w:rPr>
        <w:br/>
      </w:r>
      <w:r w:rsidRPr="00704147">
        <w:rPr>
          <w:noProof/>
        </w:rPr>
        <w:drawing>
          <wp:inline distT="0" distB="0" distL="0" distR="0">
            <wp:extent cx="5657850" cy="1514475"/>
            <wp:effectExtent l="19050" t="0" r="0" b="0"/>
            <wp:docPr id="582" name="Рисунок 582" descr="H:\7910\server\15\index3_files\chapter17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H:\7910\server\15\index3_files\chapter17_4.jpg"/>
                    <pic:cNvPicPr>
                      <a:picLocks noChangeAspect="1" noChangeArrowheads="1"/>
                    </pic:cNvPicPr>
                  </pic:nvPicPr>
                  <pic:blipFill>
                    <a:blip r:embed="rId35" r:link="rId36" cstate="print"/>
                    <a:srcRect/>
                    <a:stretch>
                      <a:fillRect/>
                    </a:stretch>
                  </pic:blipFill>
                  <pic:spPr bwMode="auto">
                    <a:xfrm>
                      <a:off x="0" y="0"/>
                      <a:ext cx="5657850" cy="1514475"/>
                    </a:xfrm>
                    <a:prstGeom prst="rect">
                      <a:avLst/>
                    </a:prstGeom>
                    <a:noFill/>
                    <a:ln w="9525">
                      <a:noFill/>
                      <a:miter lim="800000"/>
                      <a:headEnd/>
                      <a:tailEnd/>
                    </a:ln>
                  </pic:spPr>
                </pic:pic>
              </a:graphicData>
            </a:graphic>
          </wp:inline>
        </w:drawing>
      </w:r>
    </w:p>
    <w:p w:rsidR="00704147" w:rsidRPr="00704147" w:rsidRDefault="005607E6" w:rsidP="00704147">
      <w:pPr>
        <w:rPr>
          <w:lang w:val="ru-RU"/>
        </w:rPr>
      </w:pPr>
      <w:r w:rsidRPr="005607E6">
        <w:rPr>
          <w:lang w:val="ru-RU"/>
        </w:rPr>
        <w:pict>
          <v:rect id="_x0000_i1028" style="width:0;height:1.5pt" o:hralign="center" o:hrstd="t" o:hr="t" fillcolor="gray" stroked="f"/>
        </w:pict>
      </w:r>
    </w:p>
    <w:p w:rsidR="00704147" w:rsidRPr="00704147" w:rsidRDefault="00704147" w:rsidP="00704147">
      <w:pPr>
        <w:rPr>
          <w:lang w:val="ru-RU"/>
        </w:rPr>
      </w:pPr>
      <w:r w:rsidRPr="00704147">
        <w:rPr>
          <w:lang w:val="ru-RU"/>
        </w:rPr>
        <w:lastRenderedPageBreak/>
        <w:t xml:space="preserve">равной 1: </w:t>
      </w:r>
      <w:r w:rsidRPr="00704147">
        <w:rPr>
          <w:lang w:val="ru-RU"/>
        </w:rPr>
        <w:br/>
      </w:r>
      <w:r w:rsidRPr="00704147">
        <w:rPr>
          <w:noProof/>
        </w:rPr>
        <w:drawing>
          <wp:inline distT="0" distB="0" distL="0" distR="0">
            <wp:extent cx="5819775" cy="2419350"/>
            <wp:effectExtent l="19050" t="0" r="9525" b="0"/>
            <wp:docPr id="583" name="Рисунок 583" descr="H:\7910\server\15\index3_files\chapter17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H:\7910\server\15\index3_files\chapter17_5.jpg"/>
                    <pic:cNvPicPr>
                      <a:picLocks noChangeAspect="1" noChangeArrowheads="1"/>
                    </pic:cNvPicPr>
                  </pic:nvPicPr>
                  <pic:blipFill>
                    <a:blip r:embed="rId37" r:link="rId38" cstate="print"/>
                    <a:srcRect/>
                    <a:stretch>
                      <a:fillRect/>
                    </a:stretch>
                  </pic:blipFill>
                  <pic:spPr bwMode="auto">
                    <a:xfrm>
                      <a:off x="0" y="0"/>
                      <a:ext cx="5819775" cy="2419350"/>
                    </a:xfrm>
                    <a:prstGeom prst="rect">
                      <a:avLst/>
                    </a:prstGeom>
                    <a:noFill/>
                    <a:ln w="9525">
                      <a:noFill/>
                      <a:miter lim="800000"/>
                      <a:headEnd/>
                      <a:tailEnd/>
                    </a:ln>
                  </pic:spPr>
                </pic:pic>
              </a:graphicData>
            </a:graphic>
          </wp:inline>
        </w:drawing>
      </w:r>
    </w:p>
    <w:p w:rsidR="00704147" w:rsidRPr="00704147" w:rsidRDefault="005607E6" w:rsidP="00704147">
      <w:pPr>
        <w:rPr>
          <w:lang w:val="ru-RU"/>
        </w:rPr>
      </w:pPr>
      <w:r w:rsidRPr="005607E6">
        <w:rPr>
          <w:lang w:val="ru-RU"/>
        </w:rPr>
        <w:pict>
          <v:rect id="_x0000_i1029" style="width:0;height:1.5pt" o:hralign="center" o:hrstd="t" o:hr="t" fillcolor="gray" stroked="f"/>
        </w:pict>
      </w:r>
    </w:p>
    <w:p w:rsidR="00704147" w:rsidRPr="00704147" w:rsidRDefault="00704147" w:rsidP="00704147">
      <w:pPr>
        <w:rPr>
          <w:lang w:val="ru-RU"/>
        </w:rPr>
      </w:pPr>
      <w:r w:rsidRPr="00704147">
        <w:rPr>
          <w:lang w:val="ru-RU"/>
        </w:rPr>
        <w:t xml:space="preserve">равной 2: </w:t>
      </w:r>
      <w:r w:rsidRPr="00704147">
        <w:rPr>
          <w:lang w:val="ru-RU"/>
        </w:rPr>
        <w:br/>
      </w:r>
      <w:r w:rsidRPr="00704147">
        <w:rPr>
          <w:noProof/>
        </w:rPr>
        <w:drawing>
          <wp:inline distT="0" distB="0" distL="0" distR="0">
            <wp:extent cx="5924550" cy="2314575"/>
            <wp:effectExtent l="19050" t="0" r="0" b="0"/>
            <wp:docPr id="584" name="Рисунок 584" descr="H:\7910\server\15\index3_files\chapter17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H:\7910\server\15\index3_files\chapter17_6.jpg"/>
                    <pic:cNvPicPr>
                      <a:picLocks noChangeAspect="1" noChangeArrowheads="1"/>
                    </pic:cNvPicPr>
                  </pic:nvPicPr>
                  <pic:blipFill>
                    <a:blip r:embed="rId39" r:link="rId40" cstate="print"/>
                    <a:srcRect/>
                    <a:stretch>
                      <a:fillRect/>
                    </a:stretch>
                  </pic:blipFill>
                  <pic:spPr bwMode="auto">
                    <a:xfrm>
                      <a:off x="0" y="0"/>
                      <a:ext cx="5924550" cy="2314575"/>
                    </a:xfrm>
                    <a:prstGeom prst="rect">
                      <a:avLst/>
                    </a:prstGeom>
                    <a:noFill/>
                    <a:ln w="9525">
                      <a:noFill/>
                      <a:miter lim="800000"/>
                      <a:headEnd/>
                      <a:tailEnd/>
                    </a:ln>
                  </pic:spPr>
                </pic:pic>
              </a:graphicData>
            </a:graphic>
          </wp:inline>
        </w:drawing>
      </w:r>
    </w:p>
    <w:p w:rsidR="00704147" w:rsidRPr="00704147" w:rsidRDefault="005607E6" w:rsidP="00704147">
      <w:pPr>
        <w:rPr>
          <w:lang w:val="ru-RU"/>
        </w:rPr>
      </w:pPr>
      <w:r w:rsidRPr="005607E6">
        <w:rPr>
          <w:lang w:val="ru-RU"/>
        </w:rPr>
        <w:pict>
          <v:rect id="_x0000_i1030" style="width:0;height:1.5pt" o:hralign="center" o:hrstd="t" o:hr="t" fillcolor="gray" stroked="f"/>
        </w:pict>
      </w:r>
    </w:p>
    <w:p w:rsidR="00704147" w:rsidRPr="00704147" w:rsidRDefault="00704147" w:rsidP="00704147">
      <w:pPr>
        <w:rPr>
          <w:lang w:val="ru-RU"/>
        </w:rPr>
      </w:pPr>
      <w:r w:rsidRPr="00704147">
        <w:rPr>
          <w:lang w:val="ru-RU"/>
        </w:rPr>
        <w:t xml:space="preserve">равной 3: </w:t>
      </w:r>
      <w:r w:rsidRPr="00704147">
        <w:rPr>
          <w:lang w:val="ru-RU"/>
        </w:rPr>
        <w:br/>
      </w:r>
      <w:r w:rsidRPr="00704147">
        <w:rPr>
          <w:noProof/>
        </w:rPr>
        <w:drawing>
          <wp:inline distT="0" distB="0" distL="0" distR="0">
            <wp:extent cx="5905500" cy="2447925"/>
            <wp:effectExtent l="19050" t="0" r="0" b="0"/>
            <wp:docPr id="585" name="Рисунок 585" descr="H:\7910\server\15\index3_files\chapter17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H:\7910\server\15\index3_files\chapter17_7.jpg"/>
                    <pic:cNvPicPr>
                      <a:picLocks noChangeAspect="1" noChangeArrowheads="1"/>
                    </pic:cNvPicPr>
                  </pic:nvPicPr>
                  <pic:blipFill>
                    <a:blip r:embed="rId41" r:link="rId42" cstate="print"/>
                    <a:srcRect/>
                    <a:stretch>
                      <a:fillRect/>
                    </a:stretch>
                  </pic:blipFill>
                  <pic:spPr bwMode="auto">
                    <a:xfrm>
                      <a:off x="0" y="0"/>
                      <a:ext cx="5905500" cy="24479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Показывать товары, которых нет на складе в конце списка</w:t>
      </w:r>
    </w:p>
    <w:p w:rsidR="00704147" w:rsidRPr="00704147" w:rsidRDefault="00704147" w:rsidP="00704147">
      <w:pPr>
        <w:pStyle w:val="a3"/>
        <w:rPr>
          <w:lang w:val="ru-RU"/>
        </w:rPr>
      </w:pPr>
      <w:r w:rsidRPr="00704147">
        <w:rPr>
          <w:lang w:val="ru-RU"/>
        </w:rPr>
        <w:t xml:space="preserve">Установите показывать ли товары, которых нет на складе (количество равно нулю) в конце списка </w:t>
      </w:r>
    </w:p>
    <w:p w:rsidR="00704147" w:rsidRPr="00704147" w:rsidRDefault="00704147" w:rsidP="00704147">
      <w:pPr>
        <w:pStyle w:val="2"/>
        <w:rPr>
          <w:lang w:val="ru-RU"/>
        </w:rPr>
      </w:pPr>
      <w:bookmarkStart w:id="11" w:name="_Toc273641016"/>
      <w:r w:rsidRPr="00704147">
        <w:rPr>
          <w:lang w:val="ru-RU"/>
        </w:rPr>
        <w:lastRenderedPageBreak/>
        <w:t>Отображение опций товара</w:t>
      </w:r>
      <w:bookmarkEnd w:id="11"/>
    </w:p>
    <w:p w:rsidR="00704147" w:rsidRPr="00704147" w:rsidRDefault="00704147" w:rsidP="00704147">
      <w:pPr>
        <w:pStyle w:val="a3"/>
        <w:rPr>
          <w:lang w:val="ru-RU"/>
        </w:rPr>
      </w:pPr>
      <w:r w:rsidRPr="00704147">
        <w:rPr>
          <w:b/>
          <w:bCs/>
          <w:lang w:val="ru-RU"/>
        </w:rPr>
        <w:t>Показывать добавочную стоимость для атрибутов</w:t>
      </w:r>
    </w:p>
    <w:p w:rsidR="00704147" w:rsidRPr="00704147" w:rsidRDefault="00704147" w:rsidP="00704147">
      <w:pPr>
        <w:pStyle w:val="a3"/>
        <w:rPr>
          <w:lang w:val="ru-RU"/>
        </w:rPr>
      </w:pPr>
      <w:r w:rsidRPr="00704147">
        <w:rPr>
          <w:lang w:val="ru-RU"/>
        </w:rPr>
        <w:t xml:space="preserve">Установите показывать добавочную стоимость для атрибутов в выпадающем списке в скобках: </w:t>
      </w:r>
      <w:r w:rsidRPr="00704147">
        <w:rPr>
          <w:lang w:val="ru-RU"/>
        </w:rPr>
        <w:br/>
      </w:r>
      <w:r w:rsidRPr="00704147">
        <w:rPr>
          <w:noProof/>
        </w:rPr>
        <w:drawing>
          <wp:inline distT="0" distB="0" distL="0" distR="0">
            <wp:extent cx="3105150" cy="942975"/>
            <wp:effectExtent l="19050" t="0" r="0" b="0"/>
            <wp:docPr id="586" name="Рисунок 586" descr="H:\7910\server\15\index3_files\chapter1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H:\7910\server\15\index3_files\chapter18_2.jpg"/>
                    <pic:cNvPicPr>
                      <a:picLocks noChangeAspect="1" noChangeArrowheads="1"/>
                    </pic:cNvPicPr>
                  </pic:nvPicPr>
                  <pic:blipFill>
                    <a:blip r:embed="rId43" r:link="rId44" cstate="print"/>
                    <a:srcRect/>
                    <a:stretch>
                      <a:fillRect/>
                    </a:stretch>
                  </pic:blipFill>
                  <pic:spPr bwMode="auto">
                    <a:xfrm>
                      <a:off x="0" y="0"/>
                      <a:ext cx="3105150" cy="9429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Показывать опции товара, которых нет на складе</w:t>
      </w:r>
    </w:p>
    <w:p w:rsidR="00704147" w:rsidRPr="00704147" w:rsidRDefault="00704147" w:rsidP="00704147">
      <w:pPr>
        <w:pStyle w:val="a3"/>
        <w:rPr>
          <w:lang w:val="ru-RU"/>
        </w:rPr>
      </w:pPr>
      <w:r w:rsidRPr="00704147">
        <w:rPr>
          <w:lang w:val="ru-RU"/>
        </w:rPr>
        <w:t xml:space="preserve">Установите показывать ли опции для товаров которых нет на складе. </w:t>
      </w:r>
    </w:p>
    <w:p w:rsidR="00704147" w:rsidRPr="00704147" w:rsidRDefault="00704147" w:rsidP="00704147">
      <w:pPr>
        <w:pStyle w:val="a3"/>
        <w:rPr>
          <w:lang w:val="ru-RU"/>
        </w:rPr>
      </w:pPr>
      <w:r w:rsidRPr="00704147">
        <w:rPr>
          <w:b/>
          <w:bCs/>
          <w:lang w:val="ru-RU"/>
        </w:rPr>
        <w:t xml:space="preserve">Показывать дату добавления товара </w:t>
      </w:r>
    </w:p>
    <w:p w:rsidR="00704147" w:rsidRPr="00704147" w:rsidRDefault="00704147" w:rsidP="00704147">
      <w:pPr>
        <w:pStyle w:val="a3"/>
        <w:rPr>
          <w:lang w:val="ru-RU"/>
        </w:rPr>
      </w:pPr>
      <w:r w:rsidRPr="00704147">
        <w:rPr>
          <w:lang w:val="ru-RU"/>
        </w:rPr>
        <w:t xml:space="preserve">Установите показывать ли дату добавления товара в каталог на странице описания товара. </w:t>
      </w:r>
    </w:p>
    <w:p w:rsidR="00704147" w:rsidRPr="00704147" w:rsidRDefault="00704147" w:rsidP="00704147">
      <w:pPr>
        <w:pStyle w:val="a3"/>
        <w:rPr>
          <w:lang w:val="ru-RU"/>
        </w:rPr>
      </w:pPr>
      <w:r w:rsidRPr="00704147">
        <w:rPr>
          <w:b/>
          <w:bCs/>
          <w:lang w:val="ru-RU"/>
        </w:rPr>
        <w:t>Показывать производителя</w:t>
      </w:r>
    </w:p>
    <w:p w:rsidR="00704147" w:rsidRPr="00704147" w:rsidRDefault="00704147" w:rsidP="00704147">
      <w:pPr>
        <w:pStyle w:val="a3"/>
        <w:rPr>
          <w:lang w:val="ru-RU"/>
        </w:rPr>
      </w:pPr>
      <w:r w:rsidRPr="00704147">
        <w:rPr>
          <w:lang w:val="ru-RU"/>
        </w:rPr>
        <w:t xml:space="preserve">Установите показывать ли производителя на странице описания товара </w:t>
      </w:r>
      <w:r w:rsidRPr="00704147">
        <w:rPr>
          <w:lang w:val="ru-RU"/>
        </w:rPr>
        <w:br/>
      </w:r>
      <w:r w:rsidRPr="00704147">
        <w:rPr>
          <w:noProof/>
        </w:rPr>
        <w:drawing>
          <wp:inline distT="0" distB="0" distL="0" distR="0">
            <wp:extent cx="3571875" cy="838200"/>
            <wp:effectExtent l="19050" t="0" r="9525" b="0"/>
            <wp:docPr id="587" name="Рисунок 587" descr="H:\7910\server\15\index3_files\chapter1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H:\7910\server\15\index3_files\chapter18_3.jpg"/>
                    <pic:cNvPicPr>
                      <a:picLocks noChangeAspect="1" noChangeArrowheads="1"/>
                    </pic:cNvPicPr>
                  </pic:nvPicPr>
                  <pic:blipFill>
                    <a:blip r:embed="rId45" r:link="rId46" cstate="print"/>
                    <a:srcRect/>
                    <a:stretch>
                      <a:fillRect/>
                    </a:stretch>
                  </pic:blipFill>
                  <pic:spPr bwMode="auto">
                    <a:xfrm>
                      <a:off x="0" y="0"/>
                      <a:ext cx="3571875" cy="8382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 xml:space="preserve">Отмечать опции товара которых нет на складе </w:t>
      </w:r>
    </w:p>
    <w:p w:rsidR="00704147" w:rsidRPr="00704147" w:rsidRDefault="00704147" w:rsidP="00704147">
      <w:pPr>
        <w:pStyle w:val="a3"/>
        <w:rPr>
          <w:lang w:val="ru-RU"/>
        </w:rPr>
      </w:pPr>
      <w:r w:rsidRPr="00704147">
        <w:rPr>
          <w:lang w:val="ru-RU"/>
        </w:rPr>
        <w:t xml:space="preserve">Установите как отмечать товары с опциями которых нет на складе? </w:t>
      </w:r>
    </w:p>
    <w:p w:rsidR="00704147" w:rsidRPr="00704147" w:rsidRDefault="00704147" w:rsidP="00704147">
      <w:pPr>
        <w:pStyle w:val="a3"/>
        <w:rPr>
          <w:lang w:val="ru-RU"/>
        </w:rPr>
      </w:pPr>
      <w:r w:rsidRPr="00704147">
        <w:rPr>
          <w:b/>
          <w:bCs/>
          <w:lang w:val="ru-RU"/>
        </w:rPr>
        <w:t>None</w:t>
      </w:r>
    </w:p>
    <w:p w:rsidR="00704147" w:rsidRPr="00704147" w:rsidRDefault="00704147" w:rsidP="00704147">
      <w:pPr>
        <w:pStyle w:val="a3"/>
        <w:rPr>
          <w:lang w:val="ru-RU"/>
        </w:rPr>
      </w:pPr>
      <w:r w:rsidRPr="00704147">
        <w:rPr>
          <w:lang w:val="ru-RU"/>
        </w:rPr>
        <w:t xml:space="preserve">- не отмечать, </w:t>
      </w:r>
    </w:p>
    <w:p w:rsidR="00704147" w:rsidRPr="00704147" w:rsidRDefault="00704147" w:rsidP="00704147">
      <w:pPr>
        <w:pStyle w:val="a3"/>
        <w:rPr>
          <w:lang w:val="ru-RU"/>
        </w:rPr>
      </w:pPr>
      <w:r w:rsidRPr="00704147">
        <w:rPr>
          <w:b/>
          <w:bCs/>
          <w:lang w:val="ru-RU"/>
        </w:rPr>
        <w:t>right</w:t>
      </w:r>
    </w:p>
    <w:p w:rsidR="00704147" w:rsidRPr="00704147" w:rsidRDefault="00704147" w:rsidP="00704147">
      <w:pPr>
        <w:pStyle w:val="a3"/>
        <w:rPr>
          <w:lang w:val="ru-RU"/>
        </w:rPr>
      </w:pPr>
      <w:r w:rsidRPr="00704147">
        <w:rPr>
          <w:lang w:val="ru-RU"/>
        </w:rPr>
        <w:t xml:space="preserve">- справа, </w:t>
      </w:r>
    </w:p>
    <w:p w:rsidR="00704147" w:rsidRPr="00704147" w:rsidRDefault="00704147" w:rsidP="00704147">
      <w:pPr>
        <w:pStyle w:val="a3"/>
        <w:rPr>
          <w:lang w:val="ru-RU"/>
        </w:rPr>
      </w:pPr>
      <w:r w:rsidRPr="00704147">
        <w:rPr>
          <w:b/>
          <w:bCs/>
          <w:lang w:val="ru-RU"/>
        </w:rPr>
        <w:t>left</w:t>
      </w:r>
    </w:p>
    <w:p w:rsidR="00704147" w:rsidRPr="00704147" w:rsidRDefault="00704147" w:rsidP="00704147">
      <w:pPr>
        <w:pStyle w:val="a3"/>
        <w:rPr>
          <w:lang w:val="ru-RU"/>
        </w:rPr>
      </w:pPr>
      <w:r w:rsidRPr="00704147">
        <w:rPr>
          <w:lang w:val="ru-RU"/>
        </w:rPr>
        <w:t xml:space="preserve">- слева.. </w:t>
      </w:r>
      <w:r w:rsidRPr="00704147">
        <w:rPr>
          <w:lang w:val="ru-RU"/>
        </w:rPr>
        <w:br/>
      </w:r>
      <w:r w:rsidRPr="00704147">
        <w:rPr>
          <w:noProof/>
        </w:rPr>
        <w:drawing>
          <wp:inline distT="0" distB="0" distL="0" distR="0">
            <wp:extent cx="2790825" cy="1371600"/>
            <wp:effectExtent l="19050" t="0" r="9525" b="0"/>
            <wp:docPr id="588" name="Рисунок 588" descr="H:\7910\server\15\index3_files\chapter1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H:\7910\server\15\index3_files\chapter18_1.jpg"/>
                    <pic:cNvPicPr>
                      <a:picLocks noChangeAspect="1" noChangeArrowheads="1"/>
                    </pic:cNvPicPr>
                  </pic:nvPicPr>
                  <pic:blipFill>
                    <a:blip r:embed="rId47" r:link="rId48" cstate="print"/>
                    <a:srcRect/>
                    <a:stretch>
                      <a:fillRect/>
                    </a:stretch>
                  </pic:blipFill>
                  <pic:spPr bwMode="auto">
                    <a:xfrm>
                      <a:off x="0" y="0"/>
                      <a:ext cx="2790825" cy="1371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lastRenderedPageBreak/>
        <w:t>Показывать сообщение - Нет на складе</w:t>
      </w:r>
    </w:p>
    <w:p w:rsidR="00704147" w:rsidRPr="00704147" w:rsidRDefault="00704147" w:rsidP="00704147">
      <w:pPr>
        <w:pStyle w:val="a3"/>
        <w:rPr>
          <w:lang w:val="ru-RU"/>
        </w:rPr>
      </w:pPr>
      <w:r w:rsidRPr="00704147">
        <w:rPr>
          <w:lang w:val="ru-RU"/>
        </w:rPr>
        <w:t xml:space="preserve">Установите показывать ли сообщение о том, что выбранный товар с такими опциями отсутствует на складе. </w:t>
      </w:r>
    </w:p>
    <w:p w:rsidR="00704147" w:rsidRPr="00704147" w:rsidRDefault="00704147" w:rsidP="00704147">
      <w:pPr>
        <w:pStyle w:val="a3"/>
        <w:rPr>
          <w:lang w:val="ru-RU"/>
        </w:rPr>
      </w:pPr>
      <w:r w:rsidRPr="00704147">
        <w:rPr>
          <w:b/>
          <w:bCs/>
          <w:lang w:val="ru-RU"/>
        </w:rPr>
        <w:t>Отзывы от незарегистрированных</w:t>
      </w:r>
    </w:p>
    <w:p w:rsidR="00704147" w:rsidRPr="00704147" w:rsidRDefault="00704147" w:rsidP="00704147">
      <w:pPr>
        <w:pStyle w:val="a3"/>
        <w:rPr>
          <w:lang w:val="ru-RU"/>
        </w:rPr>
      </w:pPr>
      <w:r w:rsidRPr="00704147">
        <w:rPr>
          <w:lang w:val="ru-RU"/>
        </w:rPr>
        <w:t xml:space="preserve">Установите разрешать ли незарегистрированным пользователям оставлять отзывы о товарах. </w:t>
      </w:r>
    </w:p>
    <w:p w:rsidR="00704147" w:rsidRPr="00704147" w:rsidRDefault="00704147" w:rsidP="00704147">
      <w:pPr>
        <w:pStyle w:val="a3"/>
        <w:rPr>
          <w:lang w:val="ru-RU"/>
        </w:rPr>
      </w:pPr>
      <w:r w:rsidRPr="00704147">
        <w:rPr>
          <w:b/>
          <w:bCs/>
          <w:lang w:val="ru-RU"/>
        </w:rPr>
        <w:t>Не добавлять в корзину товары которых нет на складе</w:t>
      </w:r>
    </w:p>
    <w:p w:rsidR="00704147" w:rsidRPr="00704147" w:rsidRDefault="00704147" w:rsidP="00704147">
      <w:pPr>
        <w:pStyle w:val="a3"/>
        <w:rPr>
          <w:lang w:val="ru-RU"/>
        </w:rPr>
      </w:pPr>
      <w:r w:rsidRPr="00704147">
        <w:rPr>
          <w:lang w:val="ru-RU"/>
        </w:rPr>
        <w:t xml:space="preserve">Установите разрешать ли добавлять в корзину товары которых нет на складе. </w:t>
      </w:r>
    </w:p>
    <w:p w:rsidR="00704147" w:rsidRPr="00704147" w:rsidRDefault="00704147" w:rsidP="00704147">
      <w:pPr>
        <w:pStyle w:val="2"/>
        <w:rPr>
          <w:lang w:val="ru-RU"/>
        </w:rPr>
      </w:pPr>
      <w:bookmarkStart w:id="12" w:name="_Toc273641017"/>
      <w:r w:rsidRPr="00704147">
        <w:rPr>
          <w:lang w:val="ru-RU"/>
        </w:rPr>
        <w:t>Склад</w:t>
      </w:r>
      <w:bookmarkEnd w:id="12"/>
    </w:p>
    <w:p w:rsidR="00704147" w:rsidRPr="00704147" w:rsidRDefault="00704147" w:rsidP="00704147">
      <w:pPr>
        <w:pStyle w:val="a3"/>
        <w:rPr>
          <w:lang w:val="ru-RU"/>
        </w:rPr>
      </w:pPr>
      <w:r w:rsidRPr="00704147">
        <w:rPr>
          <w:b/>
          <w:bCs/>
          <w:lang w:val="ru-RU"/>
        </w:rPr>
        <w:t>Проверять наличие товара на складе</w:t>
      </w:r>
    </w:p>
    <w:p w:rsidR="00704147" w:rsidRPr="00704147" w:rsidRDefault="00704147" w:rsidP="00704147">
      <w:pPr>
        <w:pStyle w:val="a3"/>
        <w:rPr>
          <w:lang w:val="ru-RU"/>
        </w:rPr>
      </w:pPr>
      <w:r w:rsidRPr="00704147">
        <w:rPr>
          <w:lang w:val="ru-RU"/>
        </w:rPr>
        <w:t xml:space="preserve">Установите проверять, есть ли необходимое количество товара на складе при оформлении заказа. </w:t>
      </w:r>
    </w:p>
    <w:p w:rsidR="00704147" w:rsidRPr="00704147" w:rsidRDefault="00704147" w:rsidP="00704147">
      <w:pPr>
        <w:pStyle w:val="a3"/>
        <w:rPr>
          <w:lang w:val="ru-RU"/>
        </w:rPr>
      </w:pPr>
      <w:r w:rsidRPr="00704147">
        <w:rPr>
          <w:b/>
          <w:bCs/>
          <w:lang w:val="ru-RU"/>
        </w:rPr>
        <w:t>Вычитать товар со склада</w:t>
      </w:r>
    </w:p>
    <w:p w:rsidR="00704147" w:rsidRPr="00704147" w:rsidRDefault="00704147" w:rsidP="00704147">
      <w:pPr>
        <w:pStyle w:val="a3"/>
        <w:rPr>
          <w:lang w:val="ru-RU"/>
        </w:rPr>
      </w:pPr>
      <w:r w:rsidRPr="00704147">
        <w:rPr>
          <w:lang w:val="ru-RU"/>
        </w:rPr>
        <w:t xml:space="preserve">Установите вычитать ли со склада при заказе то количество товара, которое будет заказываться в интернет-магазине. </w:t>
      </w:r>
    </w:p>
    <w:p w:rsidR="00704147" w:rsidRPr="00704147" w:rsidRDefault="00704147" w:rsidP="00704147">
      <w:pPr>
        <w:pStyle w:val="a3"/>
        <w:rPr>
          <w:lang w:val="ru-RU"/>
        </w:rPr>
      </w:pPr>
      <w:r w:rsidRPr="00704147">
        <w:rPr>
          <w:b/>
          <w:bCs/>
          <w:lang w:val="ru-RU"/>
        </w:rPr>
        <w:t>Разрешить оформление заказа</w:t>
      </w:r>
    </w:p>
    <w:p w:rsidR="00704147" w:rsidRPr="00704147" w:rsidRDefault="00704147" w:rsidP="00704147">
      <w:pPr>
        <w:pStyle w:val="a3"/>
        <w:rPr>
          <w:lang w:val="ru-RU"/>
        </w:rPr>
      </w:pPr>
      <w:r w:rsidRPr="00704147">
        <w:rPr>
          <w:lang w:val="ru-RU"/>
        </w:rPr>
        <w:t xml:space="preserve">Установите разрешать ли покупателям оформлять заказ, даже если на складе нет достаточного количества единиц заказываемого товара. </w:t>
      </w:r>
    </w:p>
    <w:p w:rsidR="00704147" w:rsidRPr="00704147" w:rsidRDefault="00704147" w:rsidP="00704147">
      <w:pPr>
        <w:pStyle w:val="a3"/>
        <w:rPr>
          <w:lang w:val="ru-RU"/>
        </w:rPr>
      </w:pPr>
      <w:r w:rsidRPr="00704147">
        <w:rPr>
          <w:b/>
          <w:bCs/>
          <w:lang w:val="ru-RU"/>
        </w:rPr>
        <w:t>Отмечать товар, отсутствующий на складе</w:t>
      </w:r>
    </w:p>
    <w:p w:rsidR="00704147" w:rsidRPr="00704147" w:rsidRDefault="00704147" w:rsidP="00704147">
      <w:pPr>
        <w:pStyle w:val="a3"/>
        <w:rPr>
          <w:lang w:val="ru-RU"/>
        </w:rPr>
      </w:pPr>
      <w:r w:rsidRPr="00704147">
        <w:rPr>
          <w:lang w:val="ru-RU"/>
        </w:rPr>
        <w:t xml:space="preserve">Показывать покупателю маркер напротив товара при оформлении заказа, если на складе нет необходимого количества единиц заказываемого товара: </w:t>
      </w:r>
      <w:r w:rsidRPr="00704147">
        <w:rPr>
          <w:lang w:val="ru-RU"/>
        </w:rPr>
        <w:br/>
      </w:r>
      <w:r w:rsidRPr="00704147">
        <w:rPr>
          <w:noProof/>
        </w:rPr>
        <w:drawing>
          <wp:inline distT="0" distB="0" distL="0" distR="0">
            <wp:extent cx="4572000" cy="1590675"/>
            <wp:effectExtent l="19050" t="0" r="0" b="0"/>
            <wp:docPr id="589" name="Рисунок 589" descr="H:\7910\server\15\index3_files\chapter1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H:\7910\server\15\index3_files\chapter19_1.jpg"/>
                    <pic:cNvPicPr>
                      <a:picLocks noChangeAspect="1" noChangeArrowheads="1"/>
                    </pic:cNvPicPr>
                  </pic:nvPicPr>
                  <pic:blipFill>
                    <a:blip r:embed="rId49" r:link="rId50" cstate="print"/>
                    <a:srcRect/>
                    <a:stretch>
                      <a:fillRect/>
                    </a:stretch>
                  </pic:blipFill>
                  <pic:spPr bwMode="auto">
                    <a:xfrm>
                      <a:off x="0" y="0"/>
                      <a:ext cx="4572000" cy="15906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Лимит количества товара на складе</w:t>
      </w:r>
    </w:p>
    <w:p w:rsidR="00704147" w:rsidRPr="00704147" w:rsidRDefault="00704147" w:rsidP="00704147">
      <w:pPr>
        <w:pStyle w:val="a3"/>
        <w:rPr>
          <w:lang w:val="ru-RU"/>
        </w:rPr>
      </w:pPr>
      <w:r w:rsidRPr="00704147">
        <w:rPr>
          <w:lang w:val="ru-RU"/>
        </w:rPr>
        <w:t xml:space="preserve">Если количество товара на складе меньше, чем указанное число в данной переменной, то в корзине выводится предупреждение о недостаточном количестве товара на складе для выполнения заказа.. </w:t>
      </w:r>
    </w:p>
    <w:p w:rsidR="00704147" w:rsidRPr="00704147" w:rsidRDefault="00704147" w:rsidP="00704147">
      <w:pPr>
        <w:pStyle w:val="2"/>
        <w:rPr>
          <w:lang w:val="ru-RU"/>
        </w:rPr>
      </w:pPr>
      <w:bookmarkStart w:id="13" w:name="_Toc273641018"/>
      <w:r w:rsidRPr="00704147">
        <w:rPr>
          <w:lang w:val="ru-RU"/>
        </w:rPr>
        <w:t>Вывод всех товаров</w:t>
      </w:r>
      <w:bookmarkEnd w:id="13"/>
    </w:p>
    <w:p w:rsidR="00704147" w:rsidRPr="00704147" w:rsidRDefault="00704147" w:rsidP="00704147">
      <w:pPr>
        <w:pStyle w:val="a3"/>
        <w:rPr>
          <w:lang w:val="ru-RU"/>
        </w:rPr>
      </w:pPr>
      <w:r w:rsidRPr="00704147">
        <w:rPr>
          <w:b/>
          <w:bCs/>
          <w:lang w:val="ru-RU"/>
        </w:rPr>
        <w:t>Вывод всех товаров: Вкл./Выкл.</w:t>
      </w:r>
    </w:p>
    <w:p w:rsidR="00704147" w:rsidRPr="00704147" w:rsidRDefault="00704147" w:rsidP="00704147">
      <w:pPr>
        <w:pStyle w:val="a3"/>
        <w:rPr>
          <w:lang w:val="ru-RU"/>
        </w:rPr>
      </w:pPr>
      <w:r w:rsidRPr="00704147">
        <w:rPr>
          <w:lang w:val="ru-RU"/>
        </w:rPr>
        <w:lastRenderedPageBreak/>
        <w:t xml:space="preserve">Если вы установите "нет", то при переходе по ссылке "Показать все товары" посетитель будет перенаправлен на главную страницу магазина. </w:t>
      </w:r>
    </w:p>
    <w:p w:rsidR="00704147" w:rsidRPr="00704147" w:rsidRDefault="00704147" w:rsidP="00704147">
      <w:pPr>
        <w:pStyle w:val="a3"/>
        <w:rPr>
          <w:lang w:val="ru-RU"/>
        </w:rPr>
      </w:pPr>
      <w:r w:rsidRPr="00704147">
        <w:rPr>
          <w:b/>
          <w:bCs/>
          <w:lang w:val="ru-RU"/>
        </w:rPr>
        <w:t>Вывод всех товаров: Режим отображения</w:t>
      </w:r>
    </w:p>
    <w:p w:rsidR="00704147" w:rsidRPr="00704147" w:rsidRDefault="00704147" w:rsidP="00704147">
      <w:pPr>
        <w:pStyle w:val="a3"/>
        <w:rPr>
          <w:lang w:val="ru-RU"/>
        </w:rPr>
      </w:pPr>
      <w:r w:rsidRPr="00704147">
        <w:rPr>
          <w:lang w:val="ru-RU"/>
        </w:rPr>
        <w:t xml:space="preserve">Если значение настройки равно Да (true), то список всех товаров отображается в формате column (с разбитием на столбцы). </w:t>
      </w:r>
      <w:r w:rsidRPr="00704147">
        <w:rPr>
          <w:lang w:val="ru-RU"/>
        </w:rPr>
        <w:br/>
        <w:t xml:space="preserve">Если значение настройки равно Нет (false), то список всех товаров формируется в табличном формате. </w:t>
      </w:r>
    </w:p>
    <w:p w:rsidR="00704147" w:rsidRPr="00704147" w:rsidRDefault="00704147" w:rsidP="00704147">
      <w:pPr>
        <w:pStyle w:val="2"/>
        <w:rPr>
          <w:lang w:val="ru-RU"/>
        </w:rPr>
      </w:pPr>
      <w:bookmarkStart w:id="14" w:name="_Toc273641019"/>
      <w:r w:rsidRPr="00704147">
        <w:rPr>
          <w:lang w:val="ru-RU"/>
        </w:rPr>
        <w:t>Партнерская программа</w:t>
      </w:r>
      <w:bookmarkEnd w:id="14"/>
    </w:p>
    <w:p w:rsidR="00704147" w:rsidRPr="00704147" w:rsidRDefault="00704147" w:rsidP="00704147">
      <w:pPr>
        <w:pStyle w:val="a3"/>
        <w:rPr>
          <w:lang w:val="ru-RU"/>
        </w:rPr>
      </w:pPr>
      <w:r w:rsidRPr="00704147">
        <w:rPr>
          <w:b/>
          <w:bCs/>
          <w:lang w:val="ru-RU"/>
        </w:rPr>
        <w:t>E-Mail Адрес</w:t>
      </w:r>
    </w:p>
    <w:p w:rsidR="00704147" w:rsidRPr="00704147" w:rsidRDefault="00704147" w:rsidP="00704147">
      <w:pPr>
        <w:pStyle w:val="a3"/>
        <w:rPr>
          <w:lang w:val="ru-RU"/>
        </w:rPr>
      </w:pPr>
      <w:r w:rsidRPr="00704147">
        <w:rPr>
          <w:lang w:val="ru-RU"/>
        </w:rPr>
        <w:t xml:space="preserve">Укажите здесь e-mail адрес для партнерской программы. Все служебные письма по партнерской программе будут приходить на этот ящик, например, сообщения партнеров, отосланные через контактную форму магазина. Обратным адресом в e-mail, отосланным партнерам, будет этот e-mail адрес. </w:t>
      </w:r>
    </w:p>
    <w:p w:rsidR="00704147" w:rsidRPr="00704147" w:rsidRDefault="00704147" w:rsidP="00704147">
      <w:pPr>
        <w:pStyle w:val="a3"/>
        <w:rPr>
          <w:lang w:val="ru-RU"/>
        </w:rPr>
      </w:pPr>
      <w:r w:rsidRPr="00704147">
        <w:rPr>
          <w:b/>
          <w:bCs/>
          <w:lang w:val="ru-RU"/>
        </w:rPr>
        <w:t xml:space="preserve">Процент с каждой продажи, начисляемый партнёру </w:t>
      </w:r>
    </w:p>
    <w:p w:rsidR="00704147" w:rsidRPr="00704147" w:rsidRDefault="00704147" w:rsidP="00704147">
      <w:pPr>
        <w:pStyle w:val="a3"/>
        <w:rPr>
          <w:lang w:val="ru-RU"/>
        </w:rPr>
      </w:pPr>
      <w:r w:rsidRPr="00704147">
        <w:rPr>
          <w:lang w:val="ru-RU"/>
        </w:rPr>
        <w:t xml:space="preserve">Укажите процент от суммы оплаченного заказа, начисляемый партнёрам, если заказ был оформлен через партнёра и был оплачен. Только число, знак % указывать не требуется. </w:t>
      </w:r>
    </w:p>
    <w:p w:rsidR="00704147" w:rsidRPr="00704147" w:rsidRDefault="00704147" w:rsidP="00704147">
      <w:pPr>
        <w:pStyle w:val="a3"/>
        <w:rPr>
          <w:lang w:val="ru-RU"/>
        </w:rPr>
      </w:pPr>
      <w:r w:rsidRPr="00704147">
        <w:rPr>
          <w:b/>
          <w:bCs/>
          <w:lang w:val="ru-RU"/>
        </w:rPr>
        <w:t xml:space="preserve">Минимальная сумма к оплате </w:t>
      </w:r>
    </w:p>
    <w:p w:rsidR="00704147" w:rsidRPr="00704147" w:rsidRDefault="00704147" w:rsidP="00704147">
      <w:pPr>
        <w:pStyle w:val="a3"/>
        <w:rPr>
          <w:lang w:val="ru-RU"/>
        </w:rPr>
      </w:pPr>
      <w:r w:rsidRPr="00704147">
        <w:rPr>
          <w:lang w:val="ru-RU"/>
        </w:rPr>
        <w:t xml:space="preserve">Необходимый минимум для выплаты партнёру. Т.е. партнёр должен набрать на своём счёте комиссионных больше либо равно, чем указано в данной переменной, только тогда он сможет получить выплату. Сумма указывается в валюте, курс которой равен единице, без символа валюты. Т.е. если Вы хотите установить минимальную сумму к оплаты равной 50$ просто пишите 50. </w:t>
      </w:r>
    </w:p>
    <w:p w:rsidR="00704147" w:rsidRPr="00704147" w:rsidRDefault="00704147" w:rsidP="00704147">
      <w:pPr>
        <w:pStyle w:val="a3"/>
        <w:rPr>
          <w:lang w:val="ru-RU"/>
        </w:rPr>
      </w:pPr>
      <w:r w:rsidRPr="00704147">
        <w:rPr>
          <w:b/>
          <w:bCs/>
          <w:lang w:val="ru-RU"/>
        </w:rPr>
        <w:t xml:space="preserve">Время хранения cookies </w:t>
      </w:r>
    </w:p>
    <w:p w:rsidR="00704147" w:rsidRPr="00704147" w:rsidRDefault="00704147" w:rsidP="00704147">
      <w:pPr>
        <w:pStyle w:val="a3"/>
        <w:rPr>
          <w:lang w:val="ru-RU"/>
        </w:rPr>
      </w:pPr>
      <w:r w:rsidRPr="00704147">
        <w:rPr>
          <w:lang w:val="ru-RU"/>
        </w:rPr>
        <w:t xml:space="preserve">Время (в секундах) хранения cookies. Если посетитель с одного IP адреса сделал клик или покупку, и комиссия с его покупки была зачтена партнёру, то в следующий раз клики и продажи с этого IP будут засчитываться только установленное в этой настройке время. </w:t>
      </w:r>
    </w:p>
    <w:p w:rsidR="00704147" w:rsidRPr="00704147" w:rsidRDefault="00704147" w:rsidP="00704147">
      <w:pPr>
        <w:pStyle w:val="a3"/>
        <w:rPr>
          <w:lang w:val="ru-RU"/>
        </w:rPr>
      </w:pPr>
      <w:r w:rsidRPr="00704147">
        <w:rPr>
          <w:b/>
          <w:bCs/>
          <w:lang w:val="ru-RU"/>
        </w:rPr>
        <w:t xml:space="preserve">Выписка счетов к оплате </w:t>
      </w:r>
    </w:p>
    <w:p w:rsidR="00704147" w:rsidRPr="00704147" w:rsidRDefault="00704147" w:rsidP="00704147">
      <w:pPr>
        <w:pStyle w:val="a3"/>
        <w:rPr>
          <w:lang w:val="ru-RU"/>
        </w:rPr>
      </w:pPr>
      <w:r w:rsidRPr="00704147">
        <w:rPr>
          <w:lang w:val="ru-RU"/>
        </w:rPr>
        <w:t xml:space="preserve">Установите через сколько дней выписывать счета для оплаты комиссий партнёрам. По умолчанию стоит 30, это значит, что счета для оплаты комиссий партнёрам выписываются раз в месяц. </w:t>
      </w:r>
    </w:p>
    <w:p w:rsidR="00704147" w:rsidRPr="00704147" w:rsidRDefault="00704147" w:rsidP="00704147">
      <w:pPr>
        <w:pStyle w:val="a3"/>
        <w:rPr>
          <w:lang w:val="ru-RU"/>
        </w:rPr>
      </w:pPr>
      <w:r w:rsidRPr="00704147">
        <w:rPr>
          <w:b/>
          <w:bCs/>
          <w:lang w:val="ru-RU"/>
        </w:rPr>
        <w:t xml:space="preserve">Минимальный статус заказа </w:t>
      </w:r>
    </w:p>
    <w:p w:rsidR="00704147" w:rsidRPr="00704147" w:rsidRDefault="00704147" w:rsidP="00704147">
      <w:pPr>
        <w:pStyle w:val="a3"/>
        <w:rPr>
          <w:lang w:val="ru-RU"/>
        </w:rPr>
      </w:pPr>
      <w:r w:rsidRPr="00704147">
        <w:rPr>
          <w:lang w:val="ru-RU"/>
        </w:rPr>
        <w:t xml:space="preserve">Комиссия за заказ партнёру будет начислена только в случае, если заказ будет иметь как минимум указанный статус или выше. То есть если Вы установите в эту настройку число 3, то комиссия будет зачислена если заказ будет иметь любые статусы выше 3. Т.е. любой статус с ID кодом 3, 4, 5, 6 и т.д. Вполне логично, что комиссия должна зачислять только за оплаченные и доставленные заказы. </w:t>
      </w:r>
    </w:p>
    <w:p w:rsidR="00704147" w:rsidRPr="00704147" w:rsidRDefault="00704147" w:rsidP="00704147">
      <w:pPr>
        <w:pStyle w:val="a3"/>
        <w:rPr>
          <w:lang w:val="ru-RU"/>
        </w:rPr>
      </w:pPr>
      <w:r w:rsidRPr="00704147">
        <w:rPr>
          <w:lang w:val="ru-RU"/>
        </w:rPr>
        <w:lastRenderedPageBreak/>
        <w:t xml:space="preserve">Сразу после оформления заказ получает статус, указанный по умолчанию - Получен (ID код 1). Вы можете изменить статус заказа по умолчанию, а также добавить/отредактировать любой статус в панели управления: </w:t>
      </w:r>
      <w:r w:rsidRPr="00704147">
        <w:rPr>
          <w:b/>
          <w:lang w:val="ru-RU"/>
        </w:rPr>
        <w:t>Локализация/Налоги-&gt;Статусы заказов</w:t>
      </w:r>
    </w:p>
    <w:p w:rsidR="00704147" w:rsidRPr="00704147" w:rsidRDefault="00704147" w:rsidP="00704147">
      <w:pPr>
        <w:pStyle w:val="a3"/>
        <w:rPr>
          <w:lang w:val="ru-RU"/>
        </w:rPr>
      </w:pPr>
      <w:r w:rsidRPr="00704147">
        <w:rPr>
          <w:lang w:val="ru-RU"/>
        </w:rPr>
        <w:t xml:space="preserve">Чтобы узнать ID код статуса заказа зайдите в редактирование интересующего вас статуса и посмотрите ID код данного статуса в браузере, число после </w:t>
      </w:r>
      <w:r w:rsidRPr="00704147">
        <w:rPr>
          <w:b/>
          <w:lang w:val="ru-RU"/>
        </w:rPr>
        <w:t>oID=</w:t>
      </w:r>
      <w:r w:rsidRPr="00704147">
        <w:rPr>
          <w:lang w:val="ru-RU"/>
        </w:rPr>
        <w:t xml:space="preserve">: </w:t>
      </w:r>
      <w:r w:rsidRPr="00704147">
        <w:rPr>
          <w:noProof/>
        </w:rPr>
        <w:drawing>
          <wp:inline distT="0" distB="0" distL="0" distR="0">
            <wp:extent cx="4019550" cy="2562225"/>
            <wp:effectExtent l="19050" t="0" r="0" b="0"/>
            <wp:docPr id="590" name="Рисунок 590" descr="H:\7910\server\15\index3_files\chapter110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H:\7910\server\15\index3_files\chapter1101_1.jpg"/>
                    <pic:cNvPicPr>
                      <a:picLocks noChangeAspect="1" noChangeArrowheads="1"/>
                    </pic:cNvPicPr>
                  </pic:nvPicPr>
                  <pic:blipFill>
                    <a:blip r:embed="rId51" r:link="rId52" cstate="print"/>
                    <a:srcRect/>
                    <a:stretch>
                      <a:fillRect/>
                    </a:stretch>
                  </pic:blipFill>
                  <pic:spPr bwMode="auto">
                    <a:xfrm>
                      <a:off x="0" y="0"/>
                      <a:ext cx="4019550" cy="25622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Оплата партнёрам через WebMoney</w:t>
      </w:r>
    </w:p>
    <w:p w:rsidR="00704147" w:rsidRPr="00704147" w:rsidRDefault="00704147" w:rsidP="00704147">
      <w:pPr>
        <w:pStyle w:val="a3"/>
        <w:rPr>
          <w:lang w:val="ru-RU"/>
        </w:rPr>
      </w:pPr>
      <w:r w:rsidRPr="00704147">
        <w:rPr>
          <w:lang w:val="ru-RU"/>
        </w:rPr>
        <w:t xml:space="preserve">Установите разрешить ли оплату партнёрских комиссий через WebMoney. При регистрации партнёр будет указывать свои данные в WebMoney. </w:t>
      </w:r>
    </w:p>
    <w:p w:rsidR="00704147" w:rsidRPr="00704147" w:rsidRDefault="00704147" w:rsidP="00704147">
      <w:pPr>
        <w:pStyle w:val="a3"/>
        <w:rPr>
          <w:lang w:val="ru-RU"/>
        </w:rPr>
      </w:pPr>
      <w:r w:rsidRPr="00704147">
        <w:rPr>
          <w:b/>
          <w:bCs/>
          <w:lang w:val="ru-RU"/>
        </w:rPr>
        <w:t>Оплата партнёрам через PayPal</w:t>
      </w:r>
    </w:p>
    <w:p w:rsidR="00704147" w:rsidRPr="00704147" w:rsidRDefault="00704147" w:rsidP="00704147">
      <w:pPr>
        <w:pStyle w:val="a3"/>
        <w:rPr>
          <w:lang w:val="ru-RU"/>
        </w:rPr>
      </w:pPr>
      <w:r w:rsidRPr="00704147">
        <w:rPr>
          <w:lang w:val="ru-RU"/>
        </w:rPr>
        <w:t xml:space="preserve">Установите разрешить ли оплату партнёрских комиссий через PayPal. При регистрации партнёр будет указывать свои данные в PayPal. </w:t>
      </w:r>
    </w:p>
    <w:p w:rsidR="00704147" w:rsidRPr="00704147" w:rsidRDefault="00704147" w:rsidP="00704147">
      <w:pPr>
        <w:pStyle w:val="a3"/>
        <w:rPr>
          <w:lang w:val="ru-RU"/>
        </w:rPr>
      </w:pPr>
      <w:r w:rsidRPr="00704147">
        <w:rPr>
          <w:b/>
          <w:bCs/>
          <w:lang w:val="ru-RU"/>
        </w:rPr>
        <w:t xml:space="preserve">Оплата партнёрам переводом на счёт в банке </w:t>
      </w:r>
    </w:p>
    <w:p w:rsidR="00704147" w:rsidRPr="00704147" w:rsidRDefault="00704147" w:rsidP="00704147">
      <w:pPr>
        <w:pStyle w:val="a3"/>
        <w:rPr>
          <w:lang w:val="ru-RU"/>
        </w:rPr>
      </w:pPr>
      <w:r w:rsidRPr="00704147">
        <w:rPr>
          <w:lang w:val="ru-RU"/>
        </w:rPr>
        <w:t xml:space="preserve">Установите разрешить ли оплату партнёрских комиссий переводом на счёт в банке. При регистрации партнёр будет указывать свои реквизиты счёта в банке. </w:t>
      </w:r>
    </w:p>
    <w:p w:rsidR="00704147" w:rsidRPr="00704147" w:rsidRDefault="00704147" w:rsidP="00704147">
      <w:pPr>
        <w:pStyle w:val="a3"/>
        <w:rPr>
          <w:lang w:val="ru-RU"/>
        </w:rPr>
      </w:pPr>
      <w:r w:rsidRPr="00704147">
        <w:rPr>
          <w:b/>
          <w:bCs/>
          <w:lang w:val="ru-RU"/>
        </w:rPr>
        <w:t xml:space="preserve">Индивидуальные проценты для партнёров </w:t>
      </w:r>
    </w:p>
    <w:p w:rsidR="00704147" w:rsidRPr="00704147" w:rsidRDefault="00704147" w:rsidP="00704147">
      <w:pPr>
        <w:pStyle w:val="a3"/>
        <w:rPr>
          <w:lang w:val="ru-RU"/>
        </w:rPr>
      </w:pPr>
      <w:r w:rsidRPr="00704147">
        <w:rPr>
          <w:lang w:val="ru-RU"/>
        </w:rPr>
        <w:t xml:space="preserve">Позволяет указывать индивидуальные процентны комиссии для партнёров. Например, по умолчанию стоит 10% с продажи для всех зарегистрированных партнёров, а Вы можете наиболее успешным партнёрам давать комиссию 15% с продажи. </w:t>
      </w:r>
    </w:p>
    <w:p w:rsidR="00704147" w:rsidRPr="00704147" w:rsidRDefault="00704147" w:rsidP="00704147">
      <w:pPr>
        <w:pStyle w:val="a3"/>
        <w:rPr>
          <w:lang w:val="ru-RU"/>
        </w:rPr>
      </w:pPr>
      <w:r w:rsidRPr="00704147">
        <w:rPr>
          <w:lang w:val="ru-RU"/>
        </w:rPr>
        <w:t xml:space="preserve">Если стоит true Вы сможете отдельным партнёрам указывать индивидуальную комиссию, которая будет действительна только для данного партнёра, например наиболее успешным партнёрам Вы сможете выставлять более высокие проценты, чем процент по умолчанию, установленный в переменной Процент с каждой продажи, начисляемый партнёру. </w:t>
      </w:r>
    </w:p>
    <w:p w:rsidR="00704147" w:rsidRPr="00704147" w:rsidRDefault="00704147" w:rsidP="00704147">
      <w:pPr>
        <w:pStyle w:val="a3"/>
        <w:rPr>
          <w:lang w:val="ru-RU"/>
        </w:rPr>
      </w:pPr>
      <w:r w:rsidRPr="00704147">
        <w:rPr>
          <w:b/>
          <w:bCs/>
          <w:lang w:val="ru-RU"/>
        </w:rPr>
        <w:t>Партнёрская пирамида</w:t>
      </w:r>
    </w:p>
    <w:p w:rsidR="00704147" w:rsidRPr="00704147" w:rsidRDefault="00704147" w:rsidP="00704147">
      <w:pPr>
        <w:pStyle w:val="a3"/>
        <w:rPr>
          <w:lang w:val="ru-RU"/>
        </w:rPr>
      </w:pPr>
      <w:r w:rsidRPr="00704147">
        <w:rPr>
          <w:lang w:val="ru-RU"/>
        </w:rPr>
        <w:lastRenderedPageBreak/>
        <w:t xml:space="preserve">Установите использовать ли в магазине партнерскую пирамиду. Партнёры, зарегистрировавшиеся через себя новых партнёров, могут получать комиссию за заказы, оформленные через партнёров, которых он привёл в магазин. </w:t>
      </w:r>
    </w:p>
    <w:p w:rsidR="00704147" w:rsidRPr="00704147" w:rsidRDefault="00704147" w:rsidP="00704147">
      <w:pPr>
        <w:pStyle w:val="a3"/>
        <w:rPr>
          <w:lang w:val="ru-RU"/>
        </w:rPr>
      </w:pPr>
      <w:r w:rsidRPr="00704147">
        <w:rPr>
          <w:b/>
          <w:bCs/>
          <w:lang w:val="ru-RU"/>
        </w:rPr>
        <w:t>Количество уровней пирамиды</w:t>
      </w:r>
    </w:p>
    <w:p w:rsidR="00704147" w:rsidRPr="00704147" w:rsidRDefault="00704147" w:rsidP="00704147">
      <w:pPr>
        <w:pStyle w:val="a3"/>
        <w:rPr>
          <w:lang w:val="ru-RU"/>
        </w:rPr>
      </w:pPr>
      <w:r w:rsidRPr="00704147">
        <w:rPr>
          <w:lang w:val="ru-RU"/>
        </w:rPr>
        <w:t xml:space="preserve">Количество уровней, которое учитываются при учёте комиссии. </w:t>
      </w:r>
    </w:p>
    <w:p w:rsidR="00704147" w:rsidRPr="00704147" w:rsidRDefault="00704147" w:rsidP="00704147">
      <w:pPr>
        <w:pStyle w:val="a3"/>
        <w:rPr>
          <w:lang w:val="ru-RU"/>
        </w:rPr>
      </w:pPr>
      <w:r w:rsidRPr="00704147">
        <w:rPr>
          <w:b/>
          <w:bCs/>
          <w:lang w:val="ru-RU"/>
        </w:rPr>
        <w:t>Процент комиссии партнёрской пирамиды</w:t>
      </w:r>
    </w:p>
    <w:p w:rsidR="00704147" w:rsidRPr="00704147" w:rsidRDefault="00704147" w:rsidP="00704147">
      <w:pPr>
        <w:pStyle w:val="a3"/>
        <w:rPr>
          <w:lang w:val="ru-RU"/>
        </w:rPr>
      </w:pPr>
      <w:r w:rsidRPr="00704147">
        <w:rPr>
          <w:lang w:val="ru-RU"/>
        </w:rPr>
        <w:t xml:space="preserve">Проценты комиссии для каждого из уровней через точку с запятой без указания символа процента. Пример: 8.00;5.00;1.00 - 8% для первого уровня, 5% для второго уровня, 1% для третьего уровня. </w:t>
      </w:r>
    </w:p>
    <w:p w:rsidR="00704147" w:rsidRPr="00704147" w:rsidRDefault="00704147" w:rsidP="00704147">
      <w:pPr>
        <w:pStyle w:val="a3"/>
        <w:rPr>
          <w:lang w:val="ru-RU"/>
        </w:rPr>
      </w:pPr>
      <w:r w:rsidRPr="00704147">
        <w:rPr>
          <w:b/>
          <w:bCs/>
          <w:lang w:val="ru-RU"/>
        </w:rPr>
        <w:t>Максимальное количество новостей</w:t>
      </w:r>
    </w:p>
    <w:p w:rsidR="00704147" w:rsidRPr="00704147" w:rsidRDefault="00704147" w:rsidP="00704147">
      <w:pPr>
        <w:pStyle w:val="a3"/>
        <w:rPr>
          <w:lang w:val="ru-RU"/>
        </w:rPr>
      </w:pPr>
      <w:r w:rsidRPr="00704147">
        <w:rPr>
          <w:lang w:val="ru-RU"/>
        </w:rPr>
        <w:t xml:space="preserve">Максимальное количество новостей, которые будут показываться на странице новостей для партнеров. </w:t>
      </w:r>
    </w:p>
    <w:p w:rsidR="00704147" w:rsidRPr="00704147" w:rsidRDefault="00704147" w:rsidP="00704147">
      <w:pPr>
        <w:pStyle w:val="a3"/>
        <w:rPr>
          <w:lang w:val="ru-RU"/>
        </w:rPr>
      </w:pPr>
      <w:r w:rsidRPr="00704147">
        <w:rPr>
          <w:b/>
          <w:bCs/>
          <w:lang w:val="ru-RU"/>
        </w:rPr>
        <w:t>Текст информации</w:t>
      </w:r>
    </w:p>
    <w:p w:rsidR="00704147" w:rsidRPr="00704147" w:rsidRDefault="00704147" w:rsidP="00704147">
      <w:pPr>
        <w:pStyle w:val="a3"/>
        <w:rPr>
          <w:lang w:val="ru-RU"/>
        </w:rPr>
      </w:pPr>
      <w:r w:rsidRPr="00704147">
        <w:rPr>
          <w:lang w:val="ru-RU"/>
        </w:rPr>
        <w:t xml:space="preserve">Текст, который будет отображаться на странице информации по партнерской программе - ссылка "Информация для партнеров" в блоке "Партнерская программа". Разрешается использование HTML тегов. </w:t>
      </w:r>
    </w:p>
    <w:p w:rsidR="00704147" w:rsidRPr="00704147" w:rsidRDefault="00704147" w:rsidP="00704147">
      <w:pPr>
        <w:pStyle w:val="2"/>
        <w:rPr>
          <w:lang w:val="ru-RU"/>
        </w:rPr>
      </w:pPr>
      <w:bookmarkStart w:id="15" w:name="_Toc273641020"/>
      <w:r w:rsidRPr="00704147">
        <w:rPr>
          <w:lang w:val="ru-RU"/>
        </w:rPr>
        <w:t>Настройка рекомендуемых товаров</w:t>
      </w:r>
      <w:bookmarkEnd w:id="15"/>
    </w:p>
    <w:p w:rsidR="00704147" w:rsidRPr="00704147" w:rsidRDefault="00704147" w:rsidP="00704147">
      <w:pPr>
        <w:pStyle w:val="a3"/>
        <w:rPr>
          <w:lang w:val="ru-RU"/>
        </w:rPr>
      </w:pPr>
      <w:r w:rsidRPr="00704147">
        <w:rPr>
          <w:b/>
          <w:bCs/>
          <w:lang w:val="ru-RU"/>
        </w:rPr>
        <w:t>Показывать рекомендуемые товары на главной странице</w:t>
      </w:r>
    </w:p>
    <w:p w:rsidR="00704147" w:rsidRPr="00704147" w:rsidRDefault="00704147" w:rsidP="00704147">
      <w:pPr>
        <w:pStyle w:val="a3"/>
        <w:rPr>
          <w:lang w:val="ru-RU"/>
        </w:rPr>
      </w:pPr>
      <w:r w:rsidRPr="00704147">
        <w:rPr>
          <w:lang w:val="ru-RU"/>
        </w:rPr>
        <w:t xml:space="preserve">Укажите отображать ли рекомендуемые товары на главной странице. Если Вы введете "нет"(false), то рекомендуемые товары не будут отображаться на главной странице, но остануться в боксе "Рекомендуемые". </w:t>
      </w:r>
    </w:p>
    <w:p w:rsidR="00704147" w:rsidRPr="00704147" w:rsidRDefault="00704147" w:rsidP="00704147">
      <w:pPr>
        <w:pStyle w:val="a3"/>
        <w:rPr>
          <w:lang w:val="ru-RU"/>
        </w:rPr>
      </w:pPr>
      <w:r w:rsidRPr="00704147">
        <w:rPr>
          <w:b/>
          <w:bCs/>
          <w:lang w:val="ru-RU"/>
        </w:rPr>
        <w:t>Товаров в боксе Рекомендуемые товары</w:t>
      </w:r>
    </w:p>
    <w:p w:rsidR="00704147" w:rsidRPr="00704147" w:rsidRDefault="00704147" w:rsidP="00704147">
      <w:pPr>
        <w:pStyle w:val="a3"/>
        <w:rPr>
          <w:lang w:val="ru-RU"/>
        </w:rPr>
      </w:pPr>
      <w:r w:rsidRPr="00704147">
        <w:rPr>
          <w:lang w:val="ru-RU"/>
        </w:rPr>
        <w:t xml:space="preserve">Укажите максимальное количество товаров в боксе Рекомендуемые товары и на главной странице. Если Вы установите ноль, то рекомендуемые товары не будут отображаться ни на главной странице, ни в боксе "Рекомендуемые", даже если в магазине есть товары, отмеченные как рекомендуемые. </w:t>
      </w:r>
    </w:p>
    <w:p w:rsidR="00704147" w:rsidRPr="00704147" w:rsidRDefault="00704147" w:rsidP="00704147">
      <w:pPr>
        <w:pStyle w:val="2"/>
        <w:rPr>
          <w:lang w:val="ru-RU"/>
        </w:rPr>
      </w:pPr>
      <w:bookmarkStart w:id="16" w:name="_Toc273641021"/>
      <w:r w:rsidRPr="00704147">
        <w:rPr>
          <w:lang w:val="ru-RU"/>
        </w:rPr>
        <w:t>Информационные страницы</w:t>
      </w:r>
      <w:bookmarkEnd w:id="16"/>
    </w:p>
    <w:p w:rsidR="00704147" w:rsidRPr="00704147" w:rsidRDefault="00704147" w:rsidP="00704147">
      <w:pPr>
        <w:rPr>
          <w:lang w:val="ru-RU"/>
        </w:rPr>
      </w:pPr>
      <w:r w:rsidRPr="00704147">
        <w:rPr>
          <w:lang w:val="ru-RU"/>
        </w:rPr>
        <w:t xml:space="preserve">Здесь создаются и редактируются страницы, которые отображаются в боксе "Информация": </w:t>
      </w:r>
      <w:r w:rsidRPr="00704147">
        <w:rPr>
          <w:lang w:val="ru-RU"/>
        </w:rPr>
        <w:br/>
      </w:r>
      <w:r w:rsidRPr="00704147">
        <w:rPr>
          <w:noProof/>
        </w:rPr>
        <w:drawing>
          <wp:inline distT="0" distB="0" distL="0" distR="0">
            <wp:extent cx="2105025" cy="1400175"/>
            <wp:effectExtent l="19050" t="0" r="9525" b="0"/>
            <wp:docPr id="591" name="Рисунок 591" descr="H:\7910\server\15\index3_files\chapter110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H:\7910\server\15\index3_files\chapter1103_1.jpg"/>
                    <pic:cNvPicPr>
                      <a:picLocks noChangeAspect="1" noChangeArrowheads="1"/>
                    </pic:cNvPicPr>
                  </pic:nvPicPr>
                  <pic:blipFill>
                    <a:blip r:embed="rId53" r:link="rId54" cstate="print"/>
                    <a:srcRect/>
                    <a:stretch>
                      <a:fillRect/>
                    </a:stretch>
                  </pic:blipFill>
                  <pic:spPr bwMode="auto">
                    <a:xfrm>
                      <a:off x="0" y="0"/>
                      <a:ext cx="2105025" cy="14001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Ссылки </w:t>
      </w:r>
    </w:p>
    <w:p w:rsidR="00704147" w:rsidRPr="00704147" w:rsidRDefault="00704147" w:rsidP="00704147">
      <w:pPr>
        <w:rPr>
          <w:i/>
          <w:u w:val="single"/>
          <w:lang w:val="ru-RU"/>
        </w:rPr>
      </w:pPr>
      <w:r w:rsidRPr="00704147">
        <w:rPr>
          <w:i/>
          <w:u w:val="single"/>
          <w:lang w:val="ru-RU"/>
        </w:rPr>
        <w:lastRenderedPageBreak/>
        <w:t>Рекомендуемые товары</w:t>
      </w:r>
    </w:p>
    <w:p w:rsidR="00704147" w:rsidRPr="00704147" w:rsidRDefault="00704147" w:rsidP="00704147">
      <w:pPr>
        <w:rPr>
          <w:i/>
          <w:u w:val="single"/>
          <w:lang w:val="ru-RU"/>
        </w:rPr>
      </w:pPr>
      <w:r w:rsidRPr="00704147">
        <w:rPr>
          <w:i/>
          <w:u w:val="single"/>
          <w:lang w:val="ru-RU"/>
        </w:rPr>
        <w:t>Прайс-лист</w:t>
      </w:r>
    </w:p>
    <w:p w:rsidR="00704147" w:rsidRPr="00704147" w:rsidRDefault="00704147" w:rsidP="00704147">
      <w:pPr>
        <w:rPr>
          <w:i/>
          <w:u w:val="single"/>
          <w:lang w:val="ru-RU"/>
        </w:rPr>
      </w:pPr>
      <w:r w:rsidRPr="00704147">
        <w:rPr>
          <w:i/>
          <w:u w:val="single"/>
          <w:lang w:val="ru-RU"/>
        </w:rPr>
        <w:t xml:space="preserve">Скачать прайс (Excel) </w:t>
      </w:r>
    </w:p>
    <w:p w:rsidR="00704147" w:rsidRPr="00704147" w:rsidRDefault="00704147" w:rsidP="00704147">
      <w:pPr>
        <w:rPr>
          <w:i/>
          <w:u w:val="single"/>
          <w:lang w:val="ru-RU"/>
        </w:rPr>
      </w:pPr>
      <w:r w:rsidRPr="00704147">
        <w:rPr>
          <w:i/>
          <w:u w:val="single"/>
          <w:lang w:val="ru-RU"/>
        </w:rPr>
        <w:t>Свяжитесь с нами</w:t>
      </w:r>
    </w:p>
    <w:p w:rsidR="00704147" w:rsidRPr="00704147" w:rsidRDefault="00704147" w:rsidP="00704147">
      <w:pPr>
        <w:pStyle w:val="a3"/>
        <w:rPr>
          <w:lang w:val="ru-RU"/>
        </w:rPr>
      </w:pPr>
      <w:r w:rsidRPr="00704147">
        <w:rPr>
          <w:lang w:val="ru-RU"/>
        </w:rPr>
        <w:t xml:space="preserve">формируются в этом боксе автоматически и их изменение невозможно. </w:t>
      </w:r>
    </w:p>
    <w:p w:rsidR="00704147" w:rsidRPr="00704147" w:rsidRDefault="00704147" w:rsidP="00704147">
      <w:pPr>
        <w:pStyle w:val="a3"/>
        <w:rPr>
          <w:lang w:val="ru-RU"/>
        </w:rPr>
      </w:pPr>
      <w:r w:rsidRPr="00704147">
        <w:rPr>
          <w:lang w:val="ru-RU"/>
        </w:rPr>
        <w:t xml:space="preserve">Вы можете добавить свои страницы нажав на кнопку "Новый", отредактировать существующие страницы, нажав на карандаш напротив названия страницы или отключить страницу, нажав на красный перечеркнутый кружок. </w:t>
      </w:r>
    </w:p>
    <w:p w:rsidR="00704147" w:rsidRPr="00704147" w:rsidRDefault="00704147" w:rsidP="00704147">
      <w:pPr>
        <w:pStyle w:val="a3"/>
        <w:rPr>
          <w:lang w:val="ru-RU"/>
        </w:rPr>
      </w:pPr>
      <w:r w:rsidRPr="00704147">
        <w:rPr>
          <w:b/>
          <w:bCs/>
          <w:lang w:val="ru-RU"/>
        </w:rPr>
        <w:t xml:space="preserve">Статус </w:t>
      </w:r>
    </w:p>
    <w:p w:rsidR="00704147" w:rsidRPr="00704147" w:rsidRDefault="00704147" w:rsidP="00704147">
      <w:pPr>
        <w:pStyle w:val="a3"/>
        <w:rPr>
          <w:lang w:val="ru-RU"/>
        </w:rPr>
      </w:pPr>
      <w:r w:rsidRPr="00704147">
        <w:rPr>
          <w:lang w:val="ru-RU"/>
        </w:rPr>
        <w:t xml:space="preserve">Если выбран статус "Неактивна", то страница не будет отображаться в боксе "Информация". </w:t>
      </w:r>
    </w:p>
    <w:p w:rsidR="00704147" w:rsidRPr="00704147" w:rsidRDefault="00704147" w:rsidP="00704147">
      <w:pPr>
        <w:pStyle w:val="a3"/>
        <w:rPr>
          <w:lang w:val="ru-RU"/>
        </w:rPr>
      </w:pPr>
      <w:r w:rsidRPr="00704147">
        <w:rPr>
          <w:b/>
          <w:bCs/>
          <w:lang w:val="ru-RU"/>
        </w:rPr>
        <w:t>Родительская страница</w:t>
      </w:r>
    </w:p>
    <w:p w:rsidR="00704147" w:rsidRPr="00704147" w:rsidRDefault="00704147" w:rsidP="00704147">
      <w:pPr>
        <w:pStyle w:val="a3"/>
        <w:rPr>
          <w:lang w:val="ru-RU"/>
        </w:rPr>
      </w:pPr>
      <w:r w:rsidRPr="00704147">
        <w:rPr>
          <w:lang w:val="ru-RU"/>
        </w:rPr>
        <w:t xml:space="preserve">Если выбрана родительская страница, то ссылка на созданную Вами информационную страницу будет отображаться только, когда пользователь находится на родительской странице. Например, если Вы создаете новую информационную страницу "Подробные условия скидок" и выберете родительскую страницу "Скидки", то посетитель будет видеть ссылку "Подробные условия скидок" только, когда просматривает страницу "Скидки". Чтобы ссылка на информационную страницу показывалась в боксе "Информация" всегда, выберите прочерк в выпадающем списке родительских страниц.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Определяет очередность размещения ссылок в боксе "Информация". Чем меньше число "Порядок сортировки", тем выше ссылка в боксе "Информация". </w:t>
      </w:r>
    </w:p>
    <w:p w:rsidR="00704147" w:rsidRPr="00704147" w:rsidRDefault="00704147" w:rsidP="00704147">
      <w:pPr>
        <w:pStyle w:val="a3"/>
        <w:rPr>
          <w:lang w:val="ru-RU"/>
        </w:rPr>
      </w:pPr>
      <w:r w:rsidRPr="00704147">
        <w:rPr>
          <w:b/>
          <w:bCs/>
          <w:lang w:val="ru-RU"/>
        </w:rPr>
        <w:t>Заголовок</w:t>
      </w:r>
    </w:p>
    <w:p w:rsidR="00704147" w:rsidRPr="00704147" w:rsidRDefault="00704147" w:rsidP="00704147">
      <w:pPr>
        <w:pStyle w:val="a3"/>
        <w:rPr>
          <w:lang w:val="ru-RU"/>
        </w:rPr>
      </w:pPr>
      <w:r w:rsidRPr="00704147">
        <w:rPr>
          <w:lang w:val="ru-RU"/>
        </w:rPr>
        <w:t xml:space="preserve">Текст ссылки в боксе "Информация". </w:t>
      </w:r>
      <w:r w:rsidRPr="00704147">
        <w:rPr>
          <w:lang w:val="ru-RU"/>
        </w:rPr>
        <w:br/>
        <w:t xml:space="preserve">Если в Вашем магазине включено несколько языков, то необходимо ввести текст описания для каждого языка отдельно. Для каждого языка поле для ввода определено рисунком-флагом страны. </w:t>
      </w:r>
    </w:p>
    <w:p w:rsidR="00704147" w:rsidRPr="00704147" w:rsidRDefault="00704147" w:rsidP="00704147">
      <w:pPr>
        <w:pStyle w:val="a3"/>
        <w:rPr>
          <w:lang w:val="ru-RU"/>
        </w:rPr>
      </w:pPr>
      <w:r w:rsidRPr="00704147">
        <w:rPr>
          <w:b/>
          <w:bCs/>
          <w:lang w:val="ru-RU"/>
        </w:rPr>
        <w:t>Описание</w:t>
      </w:r>
    </w:p>
    <w:p w:rsidR="00704147" w:rsidRPr="00704147" w:rsidRDefault="00704147" w:rsidP="00704147">
      <w:pPr>
        <w:pStyle w:val="a3"/>
        <w:rPr>
          <w:lang w:val="ru-RU"/>
        </w:rPr>
      </w:pPr>
      <w:r w:rsidRPr="00704147">
        <w:rPr>
          <w:lang w:val="ru-RU"/>
        </w:rPr>
        <w:t xml:space="preserve">Текст информационной страницы, который увидит посетитель, пройдя по ссылке из информационного блока. </w:t>
      </w:r>
      <w:r w:rsidRPr="00704147">
        <w:rPr>
          <w:lang w:val="ru-RU"/>
        </w:rPr>
        <w:br/>
        <w:t xml:space="preserve">Если в Вашем магазине включено несколько языков, то необходимо ввести текст описания для каждого языка отдельно. Для каждого языка поле для ввода определено рисунком-флагом страны. </w:t>
      </w:r>
    </w:p>
    <w:p w:rsidR="00704147" w:rsidRPr="00704147" w:rsidRDefault="00704147" w:rsidP="00704147">
      <w:pPr>
        <w:pStyle w:val="2"/>
        <w:rPr>
          <w:lang w:val="ru-RU"/>
        </w:rPr>
      </w:pPr>
      <w:bookmarkStart w:id="17" w:name="_Toc273641022"/>
      <w:r w:rsidRPr="00704147">
        <w:rPr>
          <w:lang w:val="ru-RU"/>
        </w:rPr>
        <w:t>Приветственные сообщения</w:t>
      </w:r>
      <w:bookmarkEnd w:id="17"/>
    </w:p>
    <w:p w:rsidR="00704147" w:rsidRPr="00704147" w:rsidRDefault="00704147" w:rsidP="00704147">
      <w:pPr>
        <w:rPr>
          <w:lang w:val="ru-RU"/>
        </w:rPr>
      </w:pPr>
      <w:r w:rsidRPr="00704147">
        <w:rPr>
          <w:lang w:val="ru-RU"/>
        </w:rPr>
        <w:t xml:space="preserve">Здесь создаются и редактируются тексты приветственных сообщений, которые видет пользователь на главной странице. </w:t>
      </w:r>
    </w:p>
    <w:p w:rsidR="00704147" w:rsidRPr="00704147" w:rsidRDefault="00704147" w:rsidP="00704147">
      <w:pPr>
        <w:pStyle w:val="a3"/>
        <w:rPr>
          <w:lang w:val="ru-RU"/>
        </w:rPr>
      </w:pPr>
      <w:r w:rsidRPr="00704147">
        <w:rPr>
          <w:lang w:val="ru-RU"/>
        </w:rPr>
        <w:t xml:space="preserve">Вы можете отредактировать соответствующие тексты, нажав на карандаш напротив названия. </w:t>
      </w:r>
    </w:p>
    <w:p w:rsidR="00704147" w:rsidRPr="00704147" w:rsidRDefault="00704147" w:rsidP="00704147">
      <w:pPr>
        <w:pStyle w:val="a3"/>
        <w:rPr>
          <w:lang w:val="ru-RU"/>
        </w:rPr>
      </w:pPr>
      <w:r w:rsidRPr="00704147">
        <w:rPr>
          <w:b/>
          <w:bCs/>
          <w:lang w:val="ru-RU"/>
        </w:rPr>
        <w:t>Заголовок</w:t>
      </w:r>
    </w:p>
    <w:p w:rsidR="00704147" w:rsidRPr="00704147" w:rsidRDefault="00704147" w:rsidP="00704147">
      <w:pPr>
        <w:pStyle w:val="a3"/>
        <w:rPr>
          <w:lang w:val="ru-RU"/>
        </w:rPr>
      </w:pPr>
      <w:r w:rsidRPr="00704147">
        <w:rPr>
          <w:lang w:val="ru-RU"/>
        </w:rPr>
        <w:lastRenderedPageBreak/>
        <w:t xml:space="preserve">Текст заголовка на главной странице: </w:t>
      </w:r>
      <w:r w:rsidRPr="00704147">
        <w:rPr>
          <w:lang w:val="ru-RU"/>
        </w:rPr>
        <w:br/>
      </w:r>
      <w:r w:rsidRPr="00704147">
        <w:rPr>
          <w:noProof/>
        </w:rPr>
        <w:drawing>
          <wp:inline distT="0" distB="0" distL="0" distR="0">
            <wp:extent cx="2790825" cy="1323975"/>
            <wp:effectExtent l="19050" t="0" r="9525" b="0"/>
            <wp:docPr id="592" name="Рисунок 592" descr="H:\7910\server\15\index3_files\chapter110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H:\7910\server\15\index3_files\chapter1104_1.jpg"/>
                    <pic:cNvPicPr>
                      <a:picLocks noChangeAspect="1" noChangeArrowheads="1"/>
                    </pic:cNvPicPr>
                  </pic:nvPicPr>
                  <pic:blipFill>
                    <a:blip r:embed="rId55" r:link="rId56" cstate="print"/>
                    <a:srcRect/>
                    <a:stretch>
                      <a:fillRect/>
                    </a:stretch>
                  </pic:blipFill>
                  <pic:spPr bwMode="auto">
                    <a:xfrm>
                      <a:off x="0" y="0"/>
                      <a:ext cx="2790825" cy="1323975"/>
                    </a:xfrm>
                    <a:prstGeom prst="rect">
                      <a:avLst/>
                    </a:prstGeom>
                    <a:noFill/>
                    <a:ln w="9525">
                      <a:noFill/>
                      <a:miter lim="800000"/>
                      <a:headEnd/>
                      <a:tailEnd/>
                    </a:ln>
                  </pic:spPr>
                </pic:pic>
              </a:graphicData>
            </a:graphic>
          </wp:inline>
        </w:drawing>
      </w:r>
      <w:r w:rsidRPr="00704147">
        <w:rPr>
          <w:lang w:val="ru-RU"/>
        </w:rPr>
        <w:br/>
        <w:t xml:space="preserve">Если в Вашем магазине включено несколько языков, то необходимо ввести текст описания для каждого языка отдельно. Для каждого языка поле для ввода определено рисунком-флагом страны. </w:t>
      </w:r>
    </w:p>
    <w:p w:rsidR="00704147" w:rsidRPr="00704147" w:rsidRDefault="00704147" w:rsidP="00704147">
      <w:pPr>
        <w:pStyle w:val="a3"/>
        <w:rPr>
          <w:lang w:val="ru-RU"/>
        </w:rPr>
      </w:pPr>
      <w:r w:rsidRPr="00704147">
        <w:rPr>
          <w:b/>
          <w:bCs/>
          <w:lang w:val="ru-RU"/>
        </w:rPr>
        <w:t>Личное приветствие</w:t>
      </w:r>
    </w:p>
    <w:p w:rsidR="00704147" w:rsidRPr="00704147" w:rsidRDefault="00704147" w:rsidP="00704147">
      <w:pPr>
        <w:pStyle w:val="a3"/>
        <w:rPr>
          <w:lang w:val="ru-RU"/>
        </w:rPr>
      </w:pPr>
      <w:r w:rsidRPr="00704147">
        <w:rPr>
          <w:lang w:val="ru-RU"/>
        </w:rPr>
        <w:t xml:space="preserve">Текст, который увидят зарегистрированные посетители вашего магазина, зашедшие под своим логином и паролем. Чтобы в тексте отображалось имя посетителя введите в текст </w:t>
      </w:r>
    </w:p>
    <w:p w:rsidR="00704147" w:rsidRPr="00704147" w:rsidRDefault="00704147" w:rsidP="00704147">
      <w:pPr>
        <w:pStyle w:val="a3"/>
        <w:rPr>
          <w:lang w:val="ru-RU"/>
        </w:rPr>
      </w:pPr>
      <w:r w:rsidRPr="00704147">
        <w:rPr>
          <w:b/>
          <w:bCs/>
          <w:lang w:val="ru-RU"/>
        </w:rPr>
        <w:t>%s</w:t>
      </w:r>
    </w:p>
    <w:p w:rsidR="00704147" w:rsidRPr="00704147" w:rsidRDefault="00704147" w:rsidP="00704147">
      <w:pPr>
        <w:pStyle w:val="a3"/>
        <w:rPr>
          <w:lang w:val="ru-RU"/>
        </w:rPr>
      </w:pPr>
      <w:r w:rsidRPr="00704147">
        <w:rPr>
          <w:lang w:val="ru-RU"/>
        </w:rPr>
        <w:t xml:space="preserve">, оно будет заменено именем. </w:t>
      </w:r>
      <w:r w:rsidRPr="00704147">
        <w:rPr>
          <w:lang w:val="ru-RU"/>
        </w:rPr>
        <w:br/>
      </w:r>
      <w:r w:rsidRPr="00704147">
        <w:rPr>
          <w:noProof/>
        </w:rPr>
        <w:drawing>
          <wp:inline distT="0" distB="0" distL="0" distR="0">
            <wp:extent cx="4781550" cy="600075"/>
            <wp:effectExtent l="19050" t="0" r="0" b="0"/>
            <wp:docPr id="593" name="Рисунок 593" descr="H:\7910\server\15\index3_files\chapter110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H:\7910\server\15\index3_files\chapter1104_2.jpg"/>
                    <pic:cNvPicPr>
                      <a:picLocks noChangeAspect="1" noChangeArrowheads="1"/>
                    </pic:cNvPicPr>
                  </pic:nvPicPr>
                  <pic:blipFill>
                    <a:blip r:embed="rId57" r:link="rId58" cstate="print"/>
                    <a:srcRect/>
                    <a:stretch>
                      <a:fillRect/>
                    </a:stretch>
                  </pic:blipFill>
                  <pic:spPr bwMode="auto">
                    <a:xfrm>
                      <a:off x="0" y="0"/>
                      <a:ext cx="4781550" cy="6000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Приветствие незалогиненых</w:t>
      </w:r>
    </w:p>
    <w:p w:rsidR="00704147" w:rsidRPr="00704147" w:rsidRDefault="00704147" w:rsidP="00704147">
      <w:pPr>
        <w:pStyle w:val="a3"/>
        <w:rPr>
          <w:lang w:val="ru-RU"/>
        </w:rPr>
      </w:pPr>
      <w:r w:rsidRPr="00704147">
        <w:rPr>
          <w:lang w:val="ru-RU"/>
        </w:rPr>
        <w:t xml:space="preserve">Текст, который увидят когда-то зарегистрированные посетители вашего магазина, но не зашедшие под своим логином и паролем. Чтобы в тексте отображалось имя посетителя введите в текст </w:t>
      </w:r>
    </w:p>
    <w:p w:rsidR="00704147" w:rsidRPr="00704147" w:rsidRDefault="00704147" w:rsidP="00704147">
      <w:pPr>
        <w:pStyle w:val="a3"/>
        <w:rPr>
          <w:lang w:val="ru-RU"/>
        </w:rPr>
      </w:pPr>
      <w:r w:rsidRPr="00704147">
        <w:rPr>
          <w:b/>
          <w:bCs/>
          <w:lang w:val="ru-RU"/>
        </w:rPr>
        <w:t>%s</w:t>
      </w:r>
    </w:p>
    <w:p w:rsidR="00704147" w:rsidRPr="00704147" w:rsidRDefault="00704147" w:rsidP="00704147">
      <w:pPr>
        <w:pStyle w:val="a3"/>
        <w:rPr>
          <w:lang w:val="ru-RU"/>
        </w:rPr>
      </w:pPr>
      <w:r w:rsidRPr="00704147">
        <w:rPr>
          <w:lang w:val="ru-RU"/>
        </w:rPr>
        <w:t xml:space="preserve">, оно будет заменено именем. </w:t>
      </w:r>
    </w:p>
    <w:p w:rsidR="00704147" w:rsidRPr="00704147" w:rsidRDefault="00704147" w:rsidP="00704147">
      <w:pPr>
        <w:pStyle w:val="a3"/>
        <w:rPr>
          <w:lang w:val="ru-RU"/>
        </w:rPr>
      </w:pPr>
      <w:r w:rsidRPr="00704147">
        <w:rPr>
          <w:b/>
          <w:bCs/>
          <w:lang w:val="ru-RU"/>
        </w:rPr>
        <w:t>Приветствие незарегистрированных</w:t>
      </w:r>
    </w:p>
    <w:p w:rsidR="00704147" w:rsidRPr="00704147" w:rsidRDefault="00704147" w:rsidP="00704147">
      <w:pPr>
        <w:pStyle w:val="a3"/>
        <w:rPr>
          <w:lang w:val="ru-RU"/>
        </w:rPr>
      </w:pPr>
      <w:r w:rsidRPr="00704147">
        <w:rPr>
          <w:lang w:val="ru-RU"/>
        </w:rPr>
        <w:t xml:space="preserve">Текст, который увидят под заголовком на главной странице новые незарегистрированные посетители Вашего сайта. </w:t>
      </w:r>
    </w:p>
    <w:p w:rsidR="00704147" w:rsidRPr="00704147" w:rsidRDefault="00704147" w:rsidP="00704147">
      <w:pPr>
        <w:pStyle w:val="a3"/>
        <w:rPr>
          <w:lang w:val="ru-RU"/>
        </w:rPr>
      </w:pPr>
      <w:r w:rsidRPr="00704147">
        <w:rPr>
          <w:b/>
          <w:bCs/>
          <w:lang w:val="ru-RU"/>
        </w:rPr>
        <w:t>Текст на главной странице</w:t>
      </w:r>
    </w:p>
    <w:p w:rsidR="00704147" w:rsidRPr="00704147" w:rsidRDefault="00704147" w:rsidP="00704147">
      <w:pPr>
        <w:pStyle w:val="a3"/>
        <w:rPr>
          <w:lang w:val="ru-RU"/>
        </w:rPr>
      </w:pPr>
      <w:r w:rsidRPr="00704147">
        <w:rPr>
          <w:lang w:val="ru-RU"/>
        </w:rPr>
        <w:t xml:space="preserve">Текст на главной странице, расположенный под заголовком и приветствием. </w:t>
      </w:r>
      <w:r w:rsidRPr="00704147">
        <w:rPr>
          <w:lang w:val="ru-RU"/>
        </w:rPr>
        <w:br/>
        <w:t xml:space="preserve">Здесь можно размещать информацию о Вашем магазине, изображения, видео, ссылки на другие страницы Вашего магазина и на другие сайты. </w:t>
      </w:r>
      <w:r w:rsidRPr="00704147">
        <w:rPr>
          <w:lang w:val="ru-RU"/>
        </w:rPr>
        <w:br/>
        <w:t xml:space="preserve">Если в Вашем магазине включено несколько языков, то необходимо ввести текст описания для каждого языка отдельно. Для каждого языка поле для ввода определено рисунком-флагом страны. </w:t>
      </w:r>
    </w:p>
    <w:p w:rsidR="00704147" w:rsidRPr="00704147" w:rsidRDefault="00704147" w:rsidP="00704147">
      <w:pPr>
        <w:pStyle w:val="2"/>
        <w:rPr>
          <w:lang w:val="ru-RU"/>
        </w:rPr>
      </w:pPr>
      <w:bookmarkStart w:id="18" w:name="_Toc273641023"/>
      <w:r w:rsidRPr="00704147">
        <w:rPr>
          <w:lang w:val="ru-RU"/>
        </w:rPr>
        <w:t>Сессии</w:t>
      </w:r>
      <w:bookmarkEnd w:id="18"/>
    </w:p>
    <w:p w:rsidR="00704147" w:rsidRPr="00704147" w:rsidRDefault="00704147" w:rsidP="00704147">
      <w:pPr>
        <w:rPr>
          <w:lang w:val="ru-RU"/>
        </w:rPr>
      </w:pPr>
      <w:r w:rsidRPr="00704147">
        <w:rPr>
          <w:lang w:val="ru-RU"/>
        </w:rPr>
        <w:t xml:space="preserve">Здесь устанавливаются настройки сессий интернет-магазина. </w:t>
      </w:r>
    </w:p>
    <w:p w:rsidR="00704147" w:rsidRPr="00704147" w:rsidRDefault="00704147" w:rsidP="00704147">
      <w:pPr>
        <w:pStyle w:val="a3"/>
        <w:rPr>
          <w:lang w:val="ru-RU"/>
        </w:rPr>
      </w:pPr>
      <w:r w:rsidRPr="00704147">
        <w:rPr>
          <w:u w:val="single"/>
          <w:lang w:val="ru-RU"/>
        </w:rPr>
        <w:lastRenderedPageBreak/>
        <w:t>Внимание:</w:t>
      </w:r>
      <w:r w:rsidRPr="00704147">
        <w:rPr>
          <w:lang w:val="ru-RU"/>
        </w:rPr>
        <w:t xml:space="preserve"> если Вы не знаете принцип работы сессий и их взаемодействие на сервере и локальном компьютере лучше оставьте все настройки по кмолчанию, иначе возможна некорректная работа сайта. </w:t>
      </w:r>
    </w:p>
    <w:p w:rsidR="00704147" w:rsidRPr="00704147" w:rsidRDefault="00704147" w:rsidP="00704147">
      <w:pPr>
        <w:pStyle w:val="a3"/>
        <w:rPr>
          <w:lang w:val="ru-RU"/>
        </w:rPr>
      </w:pPr>
      <w:r w:rsidRPr="00704147">
        <w:rPr>
          <w:b/>
          <w:bCs/>
          <w:lang w:val="ru-RU"/>
        </w:rPr>
        <w:t>Директория сессий</w:t>
      </w:r>
    </w:p>
    <w:p w:rsidR="00704147" w:rsidRPr="00704147" w:rsidRDefault="00704147" w:rsidP="00704147">
      <w:pPr>
        <w:pStyle w:val="a3"/>
        <w:rPr>
          <w:lang w:val="ru-RU"/>
        </w:rPr>
      </w:pPr>
      <w:r w:rsidRPr="00704147">
        <w:rPr>
          <w:lang w:val="ru-RU"/>
        </w:rPr>
        <w:t xml:space="preserve">Позволяет установить путь к каталогу на сервере, в котором будут храниться файлы сессий. </w:t>
      </w:r>
    </w:p>
    <w:p w:rsidR="00704147" w:rsidRPr="00704147" w:rsidRDefault="00704147" w:rsidP="00704147">
      <w:pPr>
        <w:pStyle w:val="a3"/>
        <w:rPr>
          <w:lang w:val="ru-RU"/>
        </w:rPr>
      </w:pPr>
      <w:r w:rsidRPr="00704147">
        <w:rPr>
          <w:u w:val="single"/>
          <w:lang w:val="ru-RU"/>
        </w:rPr>
        <w:t>Внимание:</w:t>
      </w:r>
      <w:r w:rsidRPr="00704147">
        <w:rPr>
          <w:lang w:val="ru-RU"/>
        </w:rPr>
        <w:t xml:space="preserve">В конструкторе интернет-магазинов эту настройку изменять нельзя! </w:t>
      </w:r>
    </w:p>
    <w:p w:rsidR="00704147" w:rsidRPr="00704147" w:rsidRDefault="00704147" w:rsidP="00704147">
      <w:pPr>
        <w:pStyle w:val="a3"/>
        <w:rPr>
          <w:lang w:val="ru-RU"/>
        </w:rPr>
      </w:pPr>
      <w:r w:rsidRPr="00704147">
        <w:rPr>
          <w:b/>
          <w:bCs/>
          <w:lang w:val="ru-RU"/>
        </w:rPr>
        <w:t>Принудительное использование Cookie</w:t>
      </w:r>
    </w:p>
    <w:p w:rsidR="00704147" w:rsidRPr="00704147" w:rsidRDefault="00704147" w:rsidP="00704147">
      <w:pPr>
        <w:pStyle w:val="a3"/>
        <w:rPr>
          <w:lang w:val="ru-RU"/>
        </w:rPr>
      </w:pPr>
      <w:r w:rsidRPr="00704147">
        <w:rPr>
          <w:lang w:val="ru-RU"/>
        </w:rPr>
        <w:t xml:space="preserve">Использовать только сессии только когда в браузере активированы cookies. Позволяет гарантировано убрать из адреса </w:t>
      </w:r>
      <w:r w:rsidRPr="00704147">
        <w:rPr>
          <w:b/>
          <w:lang w:val="ru-RU"/>
        </w:rPr>
        <w:t>osCsid</w:t>
      </w:r>
      <w:r w:rsidRPr="00704147">
        <w:rPr>
          <w:lang w:val="ru-RU"/>
        </w:rPr>
        <w:t xml:space="preserve">, но существует вероятность, что корзина и авторизация не будет работать у некоторых посетителей вашего сайта, в браузерах которых включены высокие настройки безопасности. </w:t>
      </w:r>
    </w:p>
    <w:p w:rsidR="00704147" w:rsidRPr="00704147" w:rsidRDefault="00704147" w:rsidP="00704147">
      <w:pPr>
        <w:pStyle w:val="a3"/>
        <w:rPr>
          <w:lang w:val="ru-RU"/>
        </w:rPr>
      </w:pPr>
      <w:r w:rsidRPr="00704147">
        <w:rPr>
          <w:b/>
          <w:bCs/>
          <w:lang w:val="ru-RU"/>
        </w:rPr>
        <w:t>Проверять ID SSL сессии</w:t>
      </w:r>
    </w:p>
    <w:p w:rsidR="00704147" w:rsidRPr="00704147" w:rsidRDefault="00704147" w:rsidP="00704147">
      <w:pPr>
        <w:pStyle w:val="a3"/>
        <w:rPr>
          <w:lang w:val="ru-RU"/>
        </w:rPr>
      </w:pPr>
      <w:r w:rsidRPr="00704147">
        <w:rPr>
          <w:lang w:val="ru-RU"/>
        </w:rPr>
        <w:t xml:space="preserve">Проверять SSL_SESSION_ID при каждом обращении к странице, защищённой протоколом HTTPS. </w:t>
      </w:r>
    </w:p>
    <w:p w:rsidR="00704147" w:rsidRPr="00704147" w:rsidRDefault="00704147" w:rsidP="00704147">
      <w:pPr>
        <w:pStyle w:val="a3"/>
        <w:rPr>
          <w:lang w:val="ru-RU"/>
        </w:rPr>
      </w:pPr>
      <w:r w:rsidRPr="00704147">
        <w:rPr>
          <w:b/>
          <w:bCs/>
          <w:lang w:val="ru-RU"/>
        </w:rPr>
        <w:t>Проверять переменную User Agent</w:t>
      </w:r>
    </w:p>
    <w:p w:rsidR="00704147" w:rsidRPr="00704147" w:rsidRDefault="00704147" w:rsidP="00704147">
      <w:pPr>
        <w:pStyle w:val="a3"/>
        <w:rPr>
          <w:lang w:val="ru-RU"/>
        </w:rPr>
      </w:pPr>
      <w:r w:rsidRPr="00704147">
        <w:rPr>
          <w:lang w:val="ru-RU"/>
        </w:rPr>
        <w:t xml:space="preserve">Проверять переменную бразура user agent при каждом обращении к страницам интернет-магазина. </w:t>
      </w:r>
    </w:p>
    <w:p w:rsidR="00704147" w:rsidRPr="00704147" w:rsidRDefault="00704147" w:rsidP="00704147">
      <w:pPr>
        <w:pStyle w:val="a3"/>
        <w:rPr>
          <w:lang w:val="ru-RU"/>
        </w:rPr>
      </w:pPr>
      <w:r w:rsidRPr="00704147">
        <w:rPr>
          <w:b/>
          <w:bCs/>
          <w:lang w:val="ru-RU"/>
        </w:rPr>
        <w:t>Проверять IP адрес</w:t>
      </w:r>
    </w:p>
    <w:p w:rsidR="00704147" w:rsidRPr="00704147" w:rsidRDefault="00704147" w:rsidP="00704147">
      <w:pPr>
        <w:pStyle w:val="a3"/>
        <w:rPr>
          <w:lang w:val="ru-RU"/>
        </w:rPr>
      </w:pPr>
      <w:r w:rsidRPr="00704147">
        <w:rPr>
          <w:lang w:val="ru-RU"/>
        </w:rPr>
        <w:t xml:space="preserve">Проверять IP адреса клиентов при каждом обращении к страницам интернет-магазина. </w:t>
      </w:r>
    </w:p>
    <w:p w:rsidR="00704147" w:rsidRPr="00704147" w:rsidRDefault="00704147" w:rsidP="00704147">
      <w:pPr>
        <w:pStyle w:val="a3"/>
        <w:rPr>
          <w:lang w:val="ru-RU"/>
        </w:rPr>
      </w:pPr>
      <w:r w:rsidRPr="00704147">
        <w:rPr>
          <w:b/>
          <w:bCs/>
          <w:lang w:val="ru-RU"/>
        </w:rPr>
        <w:t>Не показывать сессию в адресе паукам поисковых машин</w:t>
      </w:r>
    </w:p>
    <w:p w:rsidR="00704147" w:rsidRPr="00704147" w:rsidRDefault="00704147" w:rsidP="00704147">
      <w:pPr>
        <w:pStyle w:val="a3"/>
        <w:rPr>
          <w:lang w:val="ru-RU"/>
        </w:rPr>
      </w:pPr>
      <w:r w:rsidRPr="00704147">
        <w:rPr>
          <w:lang w:val="ru-RU"/>
        </w:rPr>
        <w:t xml:space="preserve">Позволяет гарантированно не показывать </w:t>
      </w:r>
      <w:r w:rsidRPr="00704147">
        <w:rPr>
          <w:b/>
          <w:lang w:val="ru-RU"/>
        </w:rPr>
        <w:t>osCsid</w:t>
      </w:r>
      <w:r w:rsidRPr="00704147">
        <w:rPr>
          <w:lang w:val="ru-RU"/>
        </w:rPr>
        <w:t xml:space="preserve"> в адресе при обращении к станицам магазина известных поисковых пауков. Список известных пауков находится в файле http://demo.7910.org/includes/spiders.txt. </w:t>
      </w:r>
    </w:p>
    <w:p w:rsidR="00704147" w:rsidRPr="00704147" w:rsidRDefault="00704147" w:rsidP="00704147">
      <w:pPr>
        <w:pStyle w:val="a3"/>
        <w:rPr>
          <w:lang w:val="ru-RU"/>
        </w:rPr>
      </w:pPr>
      <w:r w:rsidRPr="00704147">
        <w:rPr>
          <w:lang w:val="ru-RU"/>
        </w:rPr>
        <w:t xml:space="preserve">Это очень важная настройка, которая позволит поисковикам проиндексировать Ваш сайт без добавления к ссылкам длинного идентификатора сессий </w:t>
      </w:r>
      <w:r w:rsidRPr="00704147">
        <w:rPr>
          <w:b/>
          <w:lang w:val="ru-RU"/>
        </w:rPr>
        <w:t>osCsid</w:t>
      </w:r>
      <w:r w:rsidRPr="00704147">
        <w:rPr>
          <w:lang w:val="ru-RU"/>
        </w:rPr>
        <w:t xml:space="preserve">, рекомендуется установить настройку в true (Да). </w:t>
      </w:r>
    </w:p>
    <w:p w:rsidR="00704147" w:rsidRPr="00704147" w:rsidRDefault="00704147" w:rsidP="00704147">
      <w:pPr>
        <w:pStyle w:val="a3"/>
        <w:rPr>
          <w:lang w:val="ru-RU"/>
        </w:rPr>
      </w:pPr>
      <w:r w:rsidRPr="00704147">
        <w:rPr>
          <w:b/>
          <w:bCs/>
          <w:lang w:val="ru-RU"/>
        </w:rPr>
        <w:t>Воссоздавать сессию</w:t>
      </w:r>
    </w:p>
    <w:p w:rsidR="00704147" w:rsidRPr="00704147" w:rsidRDefault="00704147" w:rsidP="00704147">
      <w:pPr>
        <w:pStyle w:val="a3"/>
        <w:rPr>
          <w:lang w:val="ru-RU"/>
        </w:rPr>
      </w:pPr>
      <w:r w:rsidRPr="00704147">
        <w:rPr>
          <w:lang w:val="ru-RU"/>
        </w:rPr>
        <w:t xml:space="preserve">Создавать новую сессию для генерации нового ID кода сессии при входе зарегистрированного покупателя в магазин, либо при регистрации нового покупателя (Только для PHP 4.1 и выше). </w:t>
      </w:r>
    </w:p>
    <w:p w:rsidR="00704147" w:rsidRPr="00704147" w:rsidRDefault="00704147" w:rsidP="00704147">
      <w:pPr>
        <w:pStyle w:val="2"/>
        <w:rPr>
          <w:lang w:val="ru-RU"/>
        </w:rPr>
      </w:pPr>
      <w:bookmarkStart w:id="19" w:name="schetchik"/>
      <w:bookmarkStart w:id="20" w:name="_Toc273641024"/>
      <w:bookmarkEnd w:id="19"/>
      <w:r w:rsidRPr="00704147">
        <w:rPr>
          <w:lang w:val="ru-RU"/>
        </w:rPr>
        <w:t>Установка счетчиков посещений</w:t>
      </w:r>
      <w:bookmarkEnd w:id="20"/>
    </w:p>
    <w:p w:rsidR="00704147" w:rsidRPr="00704147" w:rsidRDefault="00704147" w:rsidP="00704147">
      <w:pPr>
        <w:pStyle w:val="a3"/>
        <w:rPr>
          <w:lang w:val="ru-RU"/>
        </w:rPr>
      </w:pPr>
      <w:r w:rsidRPr="00704147">
        <w:rPr>
          <w:lang w:val="ru-RU"/>
        </w:rPr>
        <w:t xml:space="preserve">У вас есть возможность устанавливать в правой и нижней части своего интернет-магазина счетчики посещений от liveinternet, bigmir, rambler top100 и т.д. </w:t>
      </w:r>
    </w:p>
    <w:p w:rsidR="00704147" w:rsidRPr="00704147" w:rsidRDefault="00704147" w:rsidP="00704147">
      <w:pPr>
        <w:pStyle w:val="a3"/>
        <w:rPr>
          <w:lang w:val="ru-RU"/>
        </w:rPr>
      </w:pPr>
      <w:r w:rsidRPr="00704147">
        <w:rPr>
          <w:lang w:val="ru-RU"/>
        </w:rPr>
        <w:t xml:space="preserve">Для добавления нового счетчика нажмите на кнопку "добавить". </w:t>
      </w:r>
    </w:p>
    <w:p w:rsidR="00704147" w:rsidRPr="00704147" w:rsidRDefault="00704147" w:rsidP="00704147">
      <w:pPr>
        <w:pStyle w:val="a3"/>
        <w:rPr>
          <w:lang w:val="ru-RU"/>
        </w:rPr>
      </w:pPr>
      <w:r w:rsidRPr="00704147">
        <w:rPr>
          <w:lang w:val="ru-RU"/>
        </w:rPr>
        <w:lastRenderedPageBreak/>
        <w:t xml:space="preserve">Затем выберите в какой части своего сайта вы хотите установить счетчик, укажите число в поле "порядок сортировки" (чем меньше число - тем выше будет расположен счетчик). Если вы хотите, чтобы счетчик начинался с новой строки (после разрыва) установите галочку "начать с новой строки"*. </w:t>
      </w:r>
    </w:p>
    <w:p w:rsidR="00704147" w:rsidRPr="00704147" w:rsidRDefault="00704147" w:rsidP="00704147">
      <w:pPr>
        <w:pStyle w:val="a3"/>
        <w:rPr>
          <w:lang w:val="ru-RU"/>
        </w:rPr>
      </w:pPr>
      <w:r w:rsidRPr="00704147">
        <w:rPr>
          <w:lang w:val="ru-RU"/>
        </w:rPr>
        <w:t xml:space="preserve">Далее введите код, полученный Вами на сайте регистрации счетчиков (на сайте liveinternet, bigmir, rambler top100 и т.д.): </w:t>
      </w:r>
    </w:p>
    <w:p w:rsidR="00704147" w:rsidRPr="00704147" w:rsidRDefault="005607E6" w:rsidP="00704147">
      <w:pPr>
        <w:rPr>
          <w:lang w:val="ru-RU"/>
        </w:rPr>
      </w:pPr>
      <w:r w:rsidRPr="005607E6">
        <w:rPr>
          <w:lang w:val="ru-RU"/>
        </w:rPr>
        <w:pict>
          <v:rect id="_x0000_i1031" style="width:0;height:1.5pt" o:hralign="center" o:hrstd="t" o:hr="t" fillcolor="gray" stroked="f"/>
        </w:pict>
      </w:r>
    </w:p>
    <w:p w:rsidR="00704147" w:rsidRPr="00704147" w:rsidRDefault="00704147" w:rsidP="00704147">
      <w:pPr>
        <w:rPr>
          <w:lang w:val="ru-RU"/>
        </w:rPr>
      </w:pPr>
      <w:r w:rsidRPr="00704147">
        <w:rPr>
          <w:lang w:val="ru-RU"/>
        </w:rPr>
        <w:br/>
      </w:r>
      <w:r w:rsidRPr="00704147">
        <w:rPr>
          <w:noProof/>
        </w:rPr>
        <w:drawing>
          <wp:inline distT="0" distB="0" distL="0" distR="0">
            <wp:extent cx="2559459" cy="2000250"/>
            <wp:effectExtent l="19050" t="0" r="0" b="0"/>
            <wp:docPr id="594" name="Рисунок 594" descr="H:\7910\server\15\index3_files\chapter110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7910\server\15\index3_files\chapter1106_1.jpg"/>
                    <pic:cNvPicPr>
                      <a:picLocks noChangeAspect="1" noChangeArrowheads="1"/>
                    </pic:cNvPicPr>
                  </pic:nvPicPr>
                  <pic:blipFill>
                    <a:blip r:embed="rId59" r:link="rId60" cstate="print"/>
                    <a:srcRect/>
                    <a:stretch>
                      <a:fillRect/>
                    </a:stretch>
                  </pic:blipFill>
                  <pic:spPr bwMode="auto">
                    <a:xfrm>
                      <a:off x="0" y="0"/>
                      <a:ext cx="2560460" cy="2001032"/>
                    </a:xfrm>
                    <a:prstGeom prst="rect">
                      <a:avLst/>
                    </a:prstGeom>
                    <a:noFill/>
                    <a:ln w="9525">
                      <a:noFill/>
                      <a:miter lim="800000"/>
                      <a:headEnd/>
                      <a:tailEnd/>
                    </a:ln>
                  </pic:spPr>
                </pic:pic>
              </a:graphicData>
            </a:graphic>
          </wp:inline>
        </w:drawing>
      </w:r>
    </w:p>
    <w:p w:rsidR="00704147" w:rsidRPr="00704147" w:rsidRDefault="005607E6" w:rsidP="00704147">
      <w:pPr>
        <w:rPr>
          <w:lang w:val="ru-RU"/>
        </w:rPr>
      </w:pPr>
      <w:r w:rsidRPr="005607E6">
        <w:rPr>
          <w:lang w:val="ru-RU"/>
        </w:rPr>
        <w:pict>
          <v:rect id="_x0000_i1032" style="width:0;height:1.5pt" o:hralign="center" o:hrstd="t" o:hr="t" fillcolor="gray" stroked="f"/>
        </w:pict>
      </w:r>
    </w:p>
    <w:p w:rsidR="00704147" w:rsidRPr="00704147" w:rsidRDefault="00704147" w:rsidP="00704147">
      <w:pPr>
        <w:pStyle w:val="a3"/>
        <w:rPr>
          <w:lang w:val="ru-RU"/>
        </w:rPr>
      </w:pPr>
      <w:r w:rsidRPr="00704147">
        <w:rPr>
          <w:lang w:val="ru-RU"/>
        </w:rPr>
        <w:t xml:space="preserve">Нажмите "Сохранить". </w:t>
      </w:r>
    </w:p>
    <w:p w:rsidR="00704147" w:rsidRPr="00704147" w:rsidRDefault="00704147" w:rsidP="00704147">
      <w:pPr>
        <w:pStyle w:val="a3"/>
        <w:rPr>
          <w:lang w:val="ru-RU"/>
        </w:rPr>
      </w:pPr>
      <w:r w:rsidRPr="00704147">
        <w:rPr>
          <w:lang w:val="ru-RU"/>
        </w:rPr>
        <w:t xml:space="preserve">Теперь вы можете видеть картинку Вашего счетчика, изменить его по кнопке "Изменить" или удалить, нажав по изображению корзины, рядом со счетчиком: </w:t>
      </w:r>
      <w:r w:rsidRPr="00704147">
        <w:rPr>
          <w:lang w:val="ru-RU"/>
        </w:rPr>
        <w:br/>
      </w:r>
      <w:r w:rsidRPr="00704147">
        <w:rPr>
          <w:noProof/>
        </w:rPr>
        <w:drawing>
          <wp:inline distT="0" distB="0" distL="0" distR="0">
            <wp:extent cx="2676525" cy="802186"/>
            <wp:effectExtent l="19050" t="0" r="9525" b="0"/>
            <wp:docPr id="595" name="Рисунок 595" descr="H:\7910\server\15\index3_files\chapter110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H:\7910\server\15\index3_files\chapter1106_2.jpg"/>
                    <pic:cNvPicPr>
                      <a:picLocks noChangeAspect="1" noChangeArrowheads="1"/>
                    </pic:cNvPicPr>
                  </pic:nvPicPr>
                  <pic:blipFill>
                    <a:blip r:embed="rId61" r:link="rId62" cstate="print"/>
                    <a:srcRect/>
                    <a:stretch>
                      <a:fillRect/>
                    </a:stretch>
                  </pic:blipFill>
                  <pic:spPr bwMode="auto">
                    <a:xfrm>
                      <a:off x="0" y="0"/>
                      <a:ext cx="2676525" cy="802186"/>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u w:val="single"/>
          <w:lang w:val="ru-RU"/>
        </w:rPr>
        <w:t>Внимание!</w:t>
      </w:r>
      <w:r w:rsidRPr="00704147">
        <w:rPr>
          <w:lang w:val="ru-RU"/>
        </w:rPr>
        <w:t xml:space="preserve"> Будьте осторожны с кодом, который вставляете и если не уверены не вставляйте код с сомнительных ресурсов. Некорректный код может разрушить весь магазин, вредоносным JavaScript'ом возможно даже заражать вирусом компьютеры Ваших посетителей. </w:t>
      </w:r>
    </w:p>
    <w:p w:rsidR="00704147" w:rsidRPr="00704147" w:rsidRDefault="00704147" w:rsidP="00704147">
      <w:pPr>
        <w:pStyle w:val="a3"/>
        <w:rPr>
          <w:lang w:val="ru-RU"/>
        </w:rPr>
      </w:pPr>
      <w:r w:rsidRPr="00704147">
        <w:rPr>
          <w:lang w:val="ru-RU"/>
        </w:rPr>
        <w:t xml:space="preserve">Если Вы вставили не правильный код и не можете видеть рисунки своих счетчиков, то попробуйте отредактировать или удалить вставленный код в виде текста, нажав на ссылку </w:t>
      </w:r>
      <w:r w:rsidRPr="00704147">
        <w:rPr>
          <w:b/>
          <w:bCs/>
          <w:lang w:val="ru-RU"/>
        </w:rPr>
        <w:t>"в виде текста".</w:t>
      </w:r>
    </w:p>
    <w:p w:rsidR="00704147" w:rsidRPr="00704147" w:rsidRDefault="00704147" w:rsidP="00704147">
      <w:pPr>
        <w:pStyle w:val="a3"/>
        <w:rPr>
          <w:lang w:val="ru-RU"/>
        </w:rPr>
      </w:pPr>
      <w:r w:rsidRPr="00704147">
        <w:rPr>
          <w:lang w:val="ru-RU"/>
        </w:rPr>
        <w:t xml:space="preserve">Если это не помогает, то обратитесь в службу техподдержки на форум или по e-mail </w:t>
      </w:r>
      <w:hyperlink r:id="rId63" w:history="1">
        <w:r w:rsidRPr="00704147">
          <w:rPr>
            <w:rStyle w:val="a4"/>
            <w:lang w:val="ru-RU"/>
          </w:rPr>
          <w:t>support@7910.org</w:t>
        </w:r>
      </w:hyperlink>
      <w:r w:rsidRPr="00704147">
        <w:rPr>
          <w:lang w:val="ru-RU"/>
        </w:rPr>
        <w:t xml:space="preserve">. </w:t>
      </w:r>
    </w:p>
    <w:p w:rsidR="00704147" w:rsidRPr="00704147" w:rsidRDefault="005607E6" w:rsidP="00704147">
      <w:pPr>
        <w:rPr>
          <w:lang w:val="ru-RU"/>
        </w:rPr>
      </w:pPr>
      <w:r w:rsidRPr="005607E6">
        <w:rPr>
          <w:lang w:val="ru-RU"/>
        </w:rPr>
        <w:pict>
          <v:rect id="_x0000_i1033" style="width:0;height:1.5pt" o:hralign="center" o:hrstd="t" o:hr="t" fillcolor="gray" stroked="f"/>
        </w:pict>
      </w:r>
    </w:p>
    <w:p w:rsidR="00704147" w:rsidRPr="00704147" w:rsidRDefault="00704147" w:rsidP="00704147">
      <w:pPr>
        <w:pStyle w:val="a3"/>
        <w:rPr>
          <w:lang w:val="ru-RU"/>
        </w:rPr>
      </w:pPr>
      <w:r w:rsidRPr="00704147">
        <w:rPr>
          <w:b/>
          <w:bCs/>
          <w:lang w:val="ru-RU"/>
        </w:rPr>
        <w:t>* Примеры использования свойства "начать с новой строки"</w:t>
      </w:r>
    </w:p>
    <w:p w:rsidR="00704147" w:rsidRPr="00704147" w:rsidRDefault="00704147" w:rsidP="00704147">
      <w:pPr>
        <w:pStyle w:val="a3"/>
        <w:rPr>
          <w:lang w:val="ru-RU"/>
        </w:rPr>
      </w:pPr>
      <w:r w:rsidRPr="00704147">
        <w:rPr>
          <w:lang w:val="ru-RU"/>
        </w:rPr>
        <w:t xml:space="preserve">Если Вы установили слишком много счетчиков в одной строке и это портит вид Вашего сайта: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2409825" cy="2171700"/>
            <wp:effectExtent l="19050" t="0" r="9525" b="0"/>
            <wp:docPr id="596" name="Рисунок 596" descr="H:\7910\server\15\index3_files\chapter110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H:\7910\server\15\index3_files\chapter1106_3.jpg"/>
                    <pic:cNvPicPr>
                      <a:picLocks noChangeAspect="1" noChangeArrowheads="1"/>
                    </pic:cNvPicPr>
                  </pic:nvPicPr>
                  <pic:blipFill>
                    <a:blip r:embed="rId64" r:link="rId65" cstate="print"/>
                    <a:srcRect/>
                    <a:stretch>
                      <a:fillRect/>
                    </a:stretch>
                  </pic:blipFill>
                  <pic:spPr bwMode="auto">
                    <a:xfrm>
                      <a:off x="0" y="0"/>
                      <a:ext cx="2409825" cy="21717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то зайдите в редактирование счетчика, который необходимо перевести на новую строку (в примере ShopTop), и установите галочку "начать с новой строки":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1600200" cy="2838450"/>
            <wp:effectExtent l="19050" t="0" r="0" b="0"/>
            <wp:docPr id="597" name="Рисунок 597" descr="H:\7910\server\15\index3_files\chapter1106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H:\7910\server\15\index3_files\chapter1106_4.jpg"/>
                    <pic:cNvPicPr>
                      <a:picLocks noChangeAspect="1" noChangeArrowheads="1"/>
                    </pic:cNvPicPr>
                  </pic:nvPicPr>
                  <pic:blipFill>
                    <a:blip r:embed="rId66" r:link="rId67" cstate="print"/>
                    <a:srcRect/>
                    <a:stretch>
                      <a:fillRect/>
                    </a:stretch>
                  </pic:blipFill>
                  <pic:spPr bwMode="auto">
                    <a:xfrm>
                      <a:off x="0" y="0"/>
                      <a:ext cx="1600200" cy="2838450"/>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21" w:name="_Toc273641025"/>
      <w:r w:rsidRPr="00704147">
        <w:rPr>
          <w:lang w:val="ru-RU"/>
        </w:rPr>
        <w:t>Установка баннеров</w:t>
      </w:r>
      <w:bookmarkEnd w:id="21"/>
    </w:p>
    <w:p w:rsidR="00704147" w:rsidRPr="00704147" w:rsidRDefault="00704147" w:rsidP="00704147">
      <w:pPr>
        <w:rPr>
          <w:lang w:val="ru-RU"/>
        </w:rPr>
      </w:pPr>
      <w:r w:rsidRPr="00704147">
        <w:rPr>
          <w:lang w:val="ru-RU"/>
        </w:rPr>
        <w:t xml:space="preserve">У Вас есть возможность установить баннеры Ваших партнеров в нижней части Вашего магазина. Вы можете получить от партнера код баннера, установить его в своем магазине и просматривать статистику по каждому баннеру, количество просмотров и кликов (нажатий на баннер). Если, например, Вы получаете вознаграждения от партнеров за показы или переходы по баннеру с Вашего сайта на сайт партнера, то Вы можете быть точно уверены сколько показов и переходов с Вашего сайта было осуществлено по баннеру партнера, можете точно подсчитать свой доход и т.д. </w:t>
      </w:r>
    </w:p>
    <w:p w:rsidR="00704147" w:rsidRPr="00704147" w:rsidRDefault="00704147" w:rsidP="00704147">
      <w:pPr>
        <w:pStyle w:val="a3"/>
        <w:rPr>
          <w:lang w:val="ru-RU"/>
        </w:rPr>
      </w:pPr>
      <w:r w:rsidRPr="00704147">
        <w:rPr>
          <w:lang w:val="ru-RU"/>
        </w:rPr>
        <w:t xml:space="preserve">Не используйте установку баннера для установки счетчиков посещений от liveinternet, bigmir, rambler top100 и т.д., информеров пробок или других своих рекламных изображений, для этого есть более удобный инструмент </w:t>
      </w:r>
      <w:hyperlink w:anchor="schetchik" w:tgtFrame="_self" w:history="1">
        <w:r w:rsidRPr="00704147">
          <w:rPr>
            <w:rStyle w:val="a4"/>
            <w:lang w:val="ru-RU"/>
          </w:rPr>
          <w:t>установка счетчиков посещений</w:t>
        </w:r>
      </w:hyperlink>
      <w:r w:rsidRPr="00704147">
        <w:rPr>
          <w:lang w:val="ru-RU"/>
        </w:rPr>
        <w:t xml:space="preserve">. </w:t>
      </w:r>
    </w:p>
    <w:p w:rsidR="00704147" w:rsidRPr="00704147" w:rsidRDefault="00704147" w:rsidP="00704147">
      <w:pPr>
        <w:pStyle w:val="a3"/>
        <w:rPr>
          <w:lang w:val="ru-RU"/>
        </w:rPr>
      </w:pPr>
      <w:r w:rsidRPr="00704147">
        <w:rPr>
          <w:u w:val="single"/>
          <w:lang w:val="ru-RU"/>
        </w:rPr>
        <w:t>Внимание</w:t>
      </w:r>
      <w:r w:rsidRPr="00704147">
        <w:rPr>
          <w:lang w:val="ru-RU"/>
        </w:rPr>
        <w:t xml:space="preserve"> в нижней части Вашего магазина всегда будет показан один баннер! То есть если Вы добавите в систему несколько баннеров, то они не будет все вместе отображаться на сайте, каждый </w:t>
      </w:r>
      <w:r w:rsidRPr="00704147">
        <w:rPr>
          <w:lang w:val="ru-RU"/>
        </w:rPr>
        <w:lastRenderedPageBreak/>
        <w:t xml:space="preserve">раз по случайному закону будет выбран только один из баннеров для отображения в нижней части Вашего магазина. </w:t>
      </w:r>
    </w:p>
    <w:p w:rsidR="00704147" w:rsidRPr="00704147" w:rsidRDefault="00704147" w:rsidP="00704147">
      <w:pPr>
        <w:pStyle w:val="a3"/>
        <w:rPr>
          <w:lang w:val="ru-RU"/>
        </w:rPr>
      </w:pPr>
      <w:r w:rsidRPr="00704147">
        <w:rPr>
          <w:b/>
          <w:bCs/>
          <w:lang w:val="ru-RU"/>
        </w:rPr>
        <w:t>Добавление нового баннера</w:t>
      </w:r>
    </w:p>
    <w:p w:rsidR="00704147" w:rsidRPr="00704147" w:rsidRDefault="00704147" w:rsidP="00704147">
      <w:pPr>
        <w:pStyle w:val="a3"/>
        <w:rPr>
          <w:lang w:val="ru-RU"/>
        </w:rPr>
      </w:pPr>
      <w:r w:rsidRPr="00704147">
        <w:rPr>
          <w:lang w:val="ru-RU"/>
        </w:rPr>
        <w:t>Чтобы добавить новый баннер нажмите на кнопку "новый баннер".</w:t>
      </w:r>
      <w:r w:rsidRPr="00704147">
        <w:rPr>
          <w:lang w:val="ru-RU"/>
        </w:rPr>
        <w:br/>
        <w:t xml:space="preserve">Появится диалог добавления нового баннера. </w:t>
      </w:r>
    </w:p>
    <w:p w:rsidR="00704147" w:rsidRPr="00704147" w:rsidRDefault="00704147" w:rsidP="00704147">
      <w:pPr>
        <w:pStyle w:val="a3"/>
        <w:rPr>
          <w:lang w:val="ru-RU"/>
        </w:rPr>
      </w:pPr>
      <w:r w:rsidRPr="00704147">
        <w:rPr>
          <w:b/>
          <w:bCs/>
          <w:lang w:val="ru-RU"/>
        </w:rPr>
        <w:t>Название Баннера</w:t>
      </w:r>
    </w:p>
    <w:p w:rsidR="00704147" w:rsidRPr="00704147" w:rsidRDefault="00704147" w:rsidP="00704147">
      <w:pPr>
        <w:pStyle w:val="a3"/>
        <w:rPr>
          <w:lang w:val="ru-RU"/>
        </w:rPr>
      </w:pPr>
      <w:r w:rsidRPr="00704147">
        <w:rPr>
          <w:lang w:val="ru-RU"/>
        </w:rPr>
        <w:t xml:space="preserve">Укажите здесь название баннера, которое отражает его суть, например "Баннер нашего партнера - компании ООО Интер". Если в браузере посетителя будет отключена графика, он сможет почитать это название. </w:t>
      </w:r>
    </w:p>
    <w:p w:rsidR="00704147" w:rsidRPr="00704147" w:rsidRDefault="00704147" w:rsidP="00704147">
      <w:pPr>
        <w:pStyle w:val="a3"/>
        <w:rPr>
          <w:lang w:val="ru-RU"/>
        </w:rPr>
      </w:pPr>
      <w:r w:rsidRPr="00704147">
        <w:rPr>
          <w:b/>
          <w:bCs/>
          <w:lang w:val="ru-RU"/>
        </w:rPr>
        <w:t>URL Баннера</w:t>
      </w:r>
    </w:p>
    <w:p w:rsidR="00704147" w:rsidRPr="00704147" w:rsidRDefault="00704147" w:rsidP="00704147">
      <w:pPr>
        <w:pStyle w:val="a3"/>
        <w:rPr>
          <w:lang w:val="ru-RU"/>
        </w:rPr>
      </w:pPr>
      <w:r w:rsidRPr="00704147">
        <w:rPr>
          <w:lang w:val="ru-RU"/>
        </w:rPr>
        <w:t xml:space="preserve">Ссылка, на которую будет попадать посетитель при нажатии на баннер. Необходимо указывать полный путь, начиная с </w:t>
      </w:r>
      <w:r w:rsidRPr="00704147">
        <w:rPr>
          <w:i/>
          <w:lang w:val="ru-RU"/>
        </w:rPr>
        <w:t>http://</w:t>
      </w:r>
    </w:p>
    <w:p w:rsidR="00704147" w:rsidRPr="00704147" w:rsidRDefault="00704147" w:rsidP="00704147">
      <w:pPr>
        <w:pStyle w:val="a3"/>
        <w:rPr>
          <w:lang w:val="ru-RU"/>
        </w:rPr>
      </w:pPr>
      <w:r w:rsidRPr="00704147">
        <w:rPr>
          <w:b/>
          <w:bCs/>
          <w:lang w:val="ru-RU"/>
        </w:rPr>
        <w:t>Группа Баннера</w:t>
      </w:r>
    </w:p>
    <w:p w:rsidR="00704147" w:rsidRPr="00704147" w:rsidRDefault="00704147" w:rsidP="00704147">
      <w:pPr>
        <w:pStyle w:val="a3"/>
        <w:rPr>
          <w:lang w:val="ru-RU"/>
        </w:rPr>
      </w:pPr>
      <w:r w:rsidRPr="00704147">
        <w:rPr>
          <w:lang w:val="ru-RU"/>
        </w:rPr>
        <w:t>Для удобства можно разделить баннеры по группам, обычно группы создают по размеру баннера. Например, группа 468x68, 160x60 и т.д.</w:t>
      </w:r>
      <w:r w:rsidRPr="00704147">
        <w:rPr>
          <w:lang w:val="ru-RU"/>
        </w:rPr>
        <w:br/>
        <w:t xml:space="preserve">Вы можете выбрать уже существующую группу или ввести имя новой группы в поле ниже, новая группа будет создана. </w:t>
      </w:r>
    </w:p>
    <w:p w:rsidR="00704147" w:rsidRPr="00704147" w:rsidRDefault="00704147" w:rsidP="00704147">
      <w:pPr>
        <w:pStyle w:val="a3"/>
        <w:rPr>
          <w:lang w:val="ru-RU"/>
        </w:rPr>
      </w:pPr>
      <w:r w:rsidRPr="00704147">
        <w:rPr>
          <w:b/>
          <w:bCs/>
          <w:lang w:val="ru-RU"/>
        </w:rPr>
        <w:t>Баннер</w:t>
      </w:r>
    </w:p>
    <w:p w:rsidR="00704147" w:rsidRPr="00704147" w:rsidRDefault="00704147" w:rsidP="00704147">
      <w:pPr>
        <w:pStyle w:val="a3"/>
        <w:rPr>
          <w:lang w:val="ru-RU"/>
        </w:rPr>
      </w:pPr>
      <w:r w:rsidRPr="00704147">
        <w:rPr>
          <w:lang w:val="ru-RU"/>
        </w:rPr>
        <w:t xml:space="preserve">Выберите по кнопке "Обзор" изображение для баннера или если изображение баннера уже находится на сервере можете просто указать его путь. Если вы планируете еще где-нибудь использовать изображение баннера (вставлять его в информационные и новостные страницы), то укажите в поле </w:t>
      </w:r>
    </w:p>
    <w:p w:rsidR="00704147" w:rsidRPr="00704147" w:rsidRDefault="00704147" w:rsidP="00704147">
      <w:pPr>
        <w:pStyle w:val="a3"/>
        <w:rPr>
          <w:lang w:val="ru-RU"/>
        </w:rPr>
      </w:pPr>
      <w:r w:rsidRPr="00704147">
        <w:rPr>
          <w:b/>
          <w:bCs/>
          <w:lang w:val="ru-RU"/>
        </w:rPr>
        <w:t>Баннер (Сохранить как)</w:t>
      </w:r>
    </w:p>
    <w:p w:rsidR="00704147" w:rsidRPr="00704147" w:rsidRDefault="00704147" w:rsidP="00704147">
      <w:pPr>
        <w:pStyle w:val="a3"/>
        <w:rPr>
          <w:lang w:val="ru-RU"/>
        </w:rPr>
      </w:pPr>
      <w:r w:rsidRPr="00704147">
        <w:rPr>
          <w:lang w:val="ru-RU"/>
        </w:rPr>
        <w:t xml:space="preserve">имя баннера. Изображение баннера будет сохранено в каталог с изображениями под заданным Вами именем. </w:t>
      </w:r>
    </w:p>
    <w:p w:rsidR="00704147" w:rsidRPr="00704147" w:rsidRDefault="00704147" w:rsidP="00704147">
      <w:pPr>
        <w:pStyle w:val="a3"/>
        <w:rPr>
          <w:lang w:val="ru-RU"/>
        </w:rPr>
      </w:pPr>
      <w:r w:rsidRPr="00704147">
        <w:rPr>
          <w:b/>
          <w:bCs/>
          <w:lang w:val="ru-RU"/>
        </w:rPr>
        <w:t>HTML Код:</w:t>
      </w:r>
    </w:p>
    <w:p w:rsidR="00704147" w:rsidRPr="00704147" w:rsidRDefault="00704147" w:rsidP="00704147">
      <w:pPr>
        <w:pStyle w:val="a3"/>
        <w:rPr>
          <w:lang w:val="ru-RU"/>
        </w:rPr>
      </w:pPr>
      <w:r w:rsidRPr="00704147">
        <w:rPr>
          <w:lang w:val="ru-RU"/>
        </w:rPr>
        <w:t xml:space="preserve">Если у Вас есть готовый код вставки баннера партнера или Вы получили этот код как участник баннерной сети, то вставьте сюда полученный Вами код. Например так выглядит код баннера участника украинской сети UBN: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276975" cy="4295775"/>
            <wp:effectExtent l="19050" t="0" r="9525" b="0"/>
            <wp:docPr id="598" name="Рисунок 598" descr="H:\7910\server\15\index3_files\chapter110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H:\7910\server\15\index3_files\chapter1107_1.jpg"/>
                    <pic:cNvPicPr>
                      <a:picLocks noChangeAspect="1" noChangeArrowheads="1"/>
                    </pic:cNvPicPr>
                  </pic:nvPicPr>
                  <pic:blipFill>
                    <a:blip r:embed="rId68" r:link="rId69" cstate="print"/>
                    <a:srcRect/>
                    <a:stretch>
                      <a:fillRect/>
                    </a:stretch>
                  </pic:blipFill>
                  <pic:spPr bwMode="auto">
                    <a:xfrm>
                      <a:off x="0" y="0"/>
                      <a:ext cx="6276975" cy="42957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u w:val="single"/>
          <w:lang w:val="ru-RU"/>
        </w:rPr>
        <w:t>Внимание</w:t>
      </w:r>
      <w:r w:rsidRPr="00704147">
        <w:rPr>
          <w:lang w:val="ru-RU"/>
        </w:rPr>
        <w:t xml:space="preserve"> HTML код имеет больший приоритет перед введенными выше изображением и URL баннера. Если изображения и ссылка введенные выше отличаются от HTML кода баннера, то будет отображаться изображение и ссылка, заданные в HTML коде. </w:t>
      </w:r>
    </w:p>
    <w:p w:rsidR="00704147" w:rsidRPr="00704147" w:rsidRDefault="00704147" w:rsidP="00704147">
      <w:pPr>
        <w:pStyle w:val="a3"/>
        <w:rPr>
          <w:lang w:val="ru-RU"/>
        </w:rPr>
      </w:pPr>
      <w:r w:rsidRPr="00704147">
        <w:rPr>
          <w:b/>
          <w:bCs/>
          <w:lang w:val="ru-RU"/>
        </w:rPr>
        <w:t>Должен показываться с:</w:t>
      </w:r>
    </w:p>
    <w:p w:rsidR="00704147" w:rsidRPr="00704147" w:rsidRDefault="00704147" w:rsidP="00704147">
      <w:pPr>
        <w:pStyle w:val="a3"/>
        <w:rPr>
          <w:lang w:val="ru-RU"/>
        </w:rPr>
      </w:pPr>
      <w:r w:rsidRPr="00704147">
        <w:rPr>
          <w:lang w:val="ru-RU"/>
        </w:rPr>
        <w:t xml:space="preserve">Дата в формате (dd/mm/yyyy), с которой будет осуществляться показ баннера. Если Вы установили дату в этом поле, то баннер будет показываться с той даты, которую Вы указали. </w:t>
      </w:r>
    </w:p>
    <w:p w:rsidR="00704147" w:rsidRPr="00704147" w:rsidRDefault="00704147" w:rsidP="00704147">
      <w:pPr>
        <w:pStyle w:val="a3"/>
        <w:rPr>
          <w:lang w:val="ru-RU"/>
        </w:rPr>
      </w:pPr>
      <w:r w:rsidRPr="00704147">
        <w:rPr>
          <w:b/>
          <w:bCs/>
          <w:lang w:val="ru-RU"/>
        </w:rPr>
        <w:t>Должен показываться до:</w:t>
      </w:r>
    </w:p>
    <w:p w:rsidR="00704147" w:rsidRPr="00704147" w:rsidRDefault="00704147" w:rsidP="00704147">
      <w:pPr>
        <w:pStyle w:val="a3"/>
        <w:rPr>
          <w:lang w:val="ru-RU"/>
        </w:rPr>
      </w:pPr>
      <w:r w:rsidRPr="00704147">
        <w:rPr>
          <w:lang w:val="ru-RU"/>
        </w:rPr>
        <w:t xml:space="preserve">Дата в формате (dd/mm/yyyy), до которой будет осуществляться показ баннера. Если Вы установили дату в этом поле, то баннер будет показываться до той даты, которую Вы указали. </w:t>
      </w:r>
    </w:p>
    <w:p w:rsidR="00704147" w:rsidRPr="00704147" w:rsidRDefault="00704147" w:rsidP="00704147">
      <w:pPr>
        <w:pStyle w:val="a3"/>
        <w:rPr>
          <w:lang w:val="ru-RU"/>
        </w:rPr>
      </w:pPr>
      <w:r w:rsidRPr="00704147">
        <w:rPr>
          <w:lang w:val="ru-RU"/>
        </w:rPr>
        <w:t xml:space="preserve">Только одно из полей "Должен показываться до" или "Должен показываться с" должно быть заполнено, т.е. 2 поля одновременно заполнены быть не могут </w:t>
      </w:r>
    </w:p>
    <w:p w:rsidR="00704147" w:rsidRPr="00704147" w:rsidRDefault="00704147" w:rsidP="00704147">
      <w:pPr>
        <w:pStyle w:val="a3"/>
        <w:rPr>
          <w:lang w:val="ru-RU"/>
        </w:rPr>
      </w:pPr>
      <w:r w:rsidRPr="00704147">
        <w:rPr>
          <w:lang w:val="ru-RU"/>
        </w:rPr>
        <w:t xml:space="preserve">Если баннер должен показываться постоянно, просто оставьте эти поля пустыми </w:t>
      </w:r>
    </w:p>
    <w:p w:rsidR="00704147" w:rsidRPr="00704147" w:rsidRDefault="00704147" w:rsidP="00704147">
      <w:pPr>
        <w:pStyle w:val="a3"/>
        <w:rPr>
          <w:lang w:val="ru-RU"/>
        </w:rPr>
      </w:pPr>
      <w:r w:rsidRPr="00704147">
        <w:rPr>
          <w:lang w:val="ru-RU"/>
        </w:rPr>
        <w:t xml:space="preserve">Все баннеры, у которых заполнено поле "Должен показываться с" по умолчанию выключены, после того как наступит указанная дата, баннер будет активен. </w:t>
      </w:r>
    </w:p>
    <w:p w:rsidR="00704147" w:rsidRDefault="00704147" w:rsidP="00704147">
      <w:pPr>
        <w:pStyle w:val="a3"/>
        <w:rPr>
          <w:lang w:val="en-US"/>
        </w:rPr>
      </w:pPr>
      <w:r w:rsidRPr="00704147">
        <w:rPr>
          <w:lang w:val="ru-RU"/>
        </w:rPr>
        <w:t xml:space="preserve">Для сохранения баннера нажмите кнопку "Обновить". </w:t>
      </w:r>
    </w:p>
    <w:p w:rsidR="003067E7" w:rsidRPr="003067E7" w:rsidRDefault="003067E7" w:rsidP="00704147">
      <w:pPr>
        <w:pStyle w:val="a3"/>
        <w:rPr>
          <w:lang w:val="en-US"/>
        </w:rPr>
      </w:pPr>
    </w:p>
    <w:p w:rsidR="00704147" w:rsidRPr="00704147" w:rsidRDefault="00704147" w:rsidP="00704147">
      <w:pPr>
        <w:pStyle w:val="a3"/>
        <w:rPr>
          <w:lang w:val="ru-RU"/>
        </w:rPr>
      </w:pPr>
      <w:r w:rsidRPr="00704147">
        <w:rPr>
          <w:b/>
          <w:bCs/>
          <w:lang w:val="ru-RU"/>
        </w:rPr>
        <w:lastRenderedPageBreak/>
        <w:t>Просмотр статистики баннера</w:t>
      </w:r>
    </w:p>
    <w:p w:rsidR="00704147" w:rsidRPr="00704147" w:rsidRDefault="00704147" w:rsidP="00704147">
      <w:pPr>
        <w:pStyle w:val="a3"/>
        <w:rPr>
          <w:lang w:val="ru-RU"/>
        </w:rPr>
      </w:pPr>
      <w:r w:rsidRPr="00704147">
        <w:rPr>
          <w:lang w:val="ru-RU"/>
        </w:rPr>
        <w:t xml:space="preserve">Для просмотра статистики по баннеру нажмите на знак диаграммы напротив нужного Вам баннера: </w:t>
      </w:r>
      <w:r w:rsidRPr="00704147">
        <w:rPr>
          <w:lang w:val="ru-RU"/>
        </w:rPr>
        <w:br/>
      </w:r>
      <w:r w:rsidRPr="00704147">
        <w:rPr>
          <w:noProof/>
        </w:rPr>
        <w:drawing>
          <wp:inline distT="0" distB="0" distL="0" distR="0">
            <wp:extent cx="6381750" cy="742950"/>
            <wp:effectExtent l="19050" t="0" r="0" b="0"/>
            <wp:docPr id="599" name="Рисунок 599" descr="H:\7910\server\15\index3_files\chapter110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H:\7910\server\15\index3_files\chapter1107_2.jpg"/>
                    <pic:cNvPicPr>
                      <a:picLocks noChangeAspect="1" noChangeArrowheads="1"/>
                    </pic:cNvPicPr>
                  </pic:nvPicPr>
                  <pic:blipFill>
                    <a:blip r:embed="rId70" r:link="rId71" cstate="print"/>
                    <a:srcRect/>
                    <a:stretch>
                      <a:fillRect/>
                    </a:stretch>
                  </pic:blipFill>
                  <pic:spPr bwMode="auto">
                    <a:xfrm>
                      <a:off x="0" y="0"/>
                      <a:ext cx="6381750" cy="7429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Вы сможете просмотреть статистику просмотров и нажатий по баннеру по дням, месяцам, годам. </w:t>
      </w:r>
      <w:r w:rsidRPr="00704147">
        <w:rPr>
          <w:lang w:val="ru-RU"/>
        </w:rPr>
        <w:br/>
      </w:r>
      <w:r w:rsidRPr="00704147">
        <w:rPr>
          <w:noProof/>
        </w:rPr>
        <w:drawing>
          <wp:inline distT="0" distB="0" distL="0" distR="0">
            <wp:extent cx="6248400" cy="2314575"/>
            <wp:effectExtent l="19050" t="0" r="0" b="0"/>
            <wp:docPr id="600" name="Рисунок 600" descr="H:\7910\server\15\index3_files\chapter1107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H:\7910\server\15\index3_files\chapter1107_3.jpg"/>
                    <pic:cNvPicPr>
                      <a:picLocks noChangeAspect="1" noChangeArrowheads="1"/>
                    </pic:cNvPicPr>
                  </pic:nvPicPr>
                  <pic:blipFill>
                    <a:blip r:embed="rId72" r:link="rId73" cstate="print"/>
                    <a:srcRect/>
                    <a:stretch>
                      <a:fillRect/>
                    </a:stretch>
                  </pic:blipFill>
                  <pic:spPr bwMode="auto">
                    <a:xfrm>
                      <a:off x="0" y="0"/>
                      <a:ext cx="6248400" cy="2314575"/>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22" w:name="_Toc273641026"/>
      <w:r w:rsidRPr="00704147">
        <w:rPr>
          <w:lang w:val="ru-RU"/>
        </w:rPr>
        <w:t>Рассылка</w:t>
      </w:r>
      <w:bookmarkEnd w:id="22"/>
    </w:p>
    <w:p w:rsidR="00704147" w:rsidRPr="00704147" w:rsidRDefault="00704147" w:rsidP="00704147">
      <w:pPr>
        <w:rPr>
          <w:lang w:val="ru-RU"/>
        </w:rPr>
      </w:pPr>
      <w:r w:rsidRPr="00704147">
        <w:rPr>
          <w:lang w:val="ru-RU"/>
        </w:rPr>
        <w:t xml:space="preserve">Здесь Вы можете отправлять сообщения всем клиентам, подписавшимся при регистрации на получения новостей из магазина, либо покупателям, которые выбрали получать уведомления о товарах. Не нужно вручную составлять письма, указывать адреса получателей и т.д. С помощью менеджера почтовых рассылок Вы сэкономите своё время. </w:t>
      </w:r>
    </w:p>
    <w:p w:rsidR="00704147" w:rsidRPr="00704147" w:rsidRDefault="00704147" w:rsidP="00704147">
      <w:pPr>
        <w:pStyle w:val="a3"/>
        <w:rPr>
          <w:lang w:val="ru-RU"/>
        </w:rPr>
      </w:pPr>
      <w:r w:rsidRPr="00704147">
        <w:rPr>
          <w:lang w:val="ru-RU"/>
        </w:rPr>
        <w:t xml:space="preserve">Чтобы создать новую рассылку нажмите на кнопку "новая рассылка". Появится диалог добавления новой рассылки. </w:t>
      </w:r>
    </w:p>
    <w:p w:rsidR="00704147" w:rsidRPr="00704147" w:rsidRDefault="00704147" w:rsidP="00704147">
      <w:pPr>
        <w:pStyle w:val="a3"/>
        <w:rPr>
          <w:lang w:val="ru-RU"/>
        </w:rPr>
      </w:pPr>
      <w:r w:rsidRPr="00704147">
        <w:rPr>
          <w:b/>
          <w:bCs/>
          <w:lang w:val="ru-RU"/>
        </w:rPr>
        <w:t>Модуль</w:t>
      </w:r>
    </w:p>
    <w:p w:rsidR="00704147" w:rsidRPr="00704147" w:rsidRDefault="00704147" w:rsidP="00704147">
      <w:pPr>
        <w:pStyle w:val="a3"/>
        <w:rPr>
          <w:lang w:val="ru-RU"/>
        </w:rPr>
      </w:pPr>
      <w:r w:rsidRPr="00704147">
        <w:rPr>
          <w:lang w:val="ru-RU"/>
        </w:rPr>
        <w:t xml:space="preserve">Здесь Вы должны выбрать получателей создаваемой рассылки. </w:t>
      </w:r>
    </w:p>
    <w:p w:rsidR="00704147" w:rsidRPr="00704147" w:rsidRDefault="00704147" w:rsidP="00704147">
      <w:pPr>
        <w:pStyle w:val="a3"/>
        <w:rPr>
          <w:lang w:val="ru-RU"/>
        </w:rPr>
      </w:pPr>
      <w:r w:rsidRPr="00704147">
        <w:rPr>
          <w:b/>
          <w:bCs/>
          <w:lang w:val="ru-RU"/>
        </w:rPr>
        <w:t>зарегистрированным партнерам (affiliate_ newsletter)</w:t>
      </w:r>
    </w:p>
    <w:p w:rsidR="00704147" w:rsidRPr="00704147" w:rsidRDefault="00704147" w:rsidP="00704147">
      <w:pPr>
        <w:pStyle w:val="a3"/>
        <w:rPr>
          <w:lang w:val="ru-RU"/>
        </w:rPr>
      </w:pPr>
      <w:r w:rsidRPr="00704147">
        <w:rPr>
          <w:lang w:val="ru-RU"/>
        </w:rPr>
        <w:t xml:space="preserve">- отправить сообщение всем зарегистрированным партнерам, которые подписались на получение новостей из магазина при регистрации </w:t>
      </w:r>
    </w:p>
    <w:p w:rsidR="00704147" w:rsidRPr="00704147" w:rsidRDefault="00704147" w:rsidP="00704147">
      <w:pPr>
        <w:pStyle w:val="a3"/>
        <w:rPr>
          <w:lang w:val="ru-RU"/>
        </w:rPr>
      </w:pPr>
      <w:r w:rsidRPr="00704147">
        <w:rPr>
          <w:b/>
          <w:bCs/>
          <w:lang w:val="ru-RU"/>
        </w:rPr>
        <w:t>подписчикам новостей (newsletter)</w:t>
      </w:r>
    </w:p>
    <w:p w:rsidR="00704147" w:rsidRPr="00704147" w:rsidRDefault="00704147" w:rsidP="00704147">
      <w:pPr>
        <w:pStyle w:val="a3"/>
        <w:rPr>
          <w:lang w:val="ru-RU"/>
        </w:rPr>
      </w:pPr>
      <w:r w:rsidRPr="00704147">
        <w:rPr>
          <w:lang w:val="ru-RU"/>
        </w:rPr>
        <w:t xml:space="preserve">- отправить сообщение всем зарегистрированным клиентам, которые подписались на получение новостей из магазина при регистрации </w:t>
      </w:r>
    </w:p>
    <w:p w:rsidR="00704147" w:rsidRPr="00704147" w:rsidRDefault="00704147" w:rsidP="00704147">
      <w:pPr>
        <w:pStyle w:val="a3"/>
        <w:rPr>
          <w:lang w:val="ru-RU"/>
        </w:rPr>
      </w:pPr>
      <w:r w:rsidRPr="00704147">
        <w:rPr>
          <w:b/>
          <w:bCs/>
          <w:lang w:val="ru-RU"/>
        </w:rPr>
        <w:t>подписчикам уведомлений о товарах (product_notification)</w:t>
      </w:r>
    </w:p>
    <w:p w:rsidR="00704147" w:rsidRPr="00704147" w:rsidRDefault="00704147" w:rsidP="00704147">
      <w:pPr>
        <w:pStyle w:val="a3"/>
        <w:rPr>
          <w:lang w:val="ru-RU"/>
        </w:rPr>
      </w:pPr>
      <w:r w:rsidRPr="00704147">
        <w:rPr>
          <w:lang w:val="ru-RU"/>
        </w:rPr>
        <w:t>- отправить сообщение всем клиентам, которые подписались на получение уведомлений о товарах</w:t>
      </w:r>
    </w:p>
    <w:p w:rsidR="00704147" w:rsidRPr="00704147" w:rsidRDefault="00704147" w:rsidP="00704147">
      <w:pPr>
        <w:pStyle w:val="a3"/>
        <w:rPr>
          <w:lang w:val="ru-RU"/>
        </w:rPr>
      </w:pPr>
      <w:r w:rsidRPr="00704147">
        <w:rPr>
          <w:b/>
          <w:bCs/>
          <w:lang w:val="ru-RU"/>
        </w:rPr>
        <w:lastRenderedPageBreak/>
        <w:t>Тема</w:t>
      </w:r>
    </w:p>
    <w:p w:rsidR="00704147" w:rsidRPr="00704147" w:rsidRDefault="00704147" w:rsidP="00704147">
      <w:pPr>
        <w:pStyle w:val="a3"/>
        <w:rPr>
          <w:lang w:val="ru-RU"/>
        </w:rPr>
      </w:pPr>
      <w:r w:rsidRPr="00704147">
        <w:rPr>
          <w:lang w:val="ru-RU"/>
        </w:rPr>
        <w:t xml:space="preserve">Здесь Вы указываете название рассылки, например "Новости магазина" и т.д. </w:t>
      </w:r>
    </w:p>
    <w:p w:rsidR="00704147" w:rsidRPr="00704147" w:rsidRDefault="00704147" w:rsidP="00704147">
      <w:pPr>
        <w:pStyle w:val="a3"/>
        <w:rPr>
          <w:lang w:val="ru-RU"/>
        </w:rPr>
      </w:pPr>
      <w:r w:rsidRPr="00704147">
        <w:rPr>
          <w:b/>
          <w:bCs/>
          <w:lang w:val="ru-RU"/>
        </w:rPr>
        <w:t>Содержание</w:t>
      </w:r>
    </w:p>
    <w:p w:rsidR="00704147" w:rsidRPr="00704147" w:rsidRDefault="00704147" w:rsidP="00704147">
      <w:pPr>
        <w:pStyle w:val="a3"/>
        <w:rPr>
          <w:lang w:val="ru-RU"/>
        </w:rPr>
      </w:pPr>
      <w:r w:rsidRPr="00704147">
        <w:rPr>
          <w:lang w:val="ru-RU"/>
        </w:rPr>
        <w:t xml:space="preserve">Здесь Вы указываете собственно текст сообщения, которое Вы хотите отправить клиентам. </w:t>
      </w:r>
    </w:p>
    <w:p w:rsidR="00704147" w:rsidRPr="00704147" w:rsidRDefault="00704147" w:rsidP="00704147">
      <w:pPr>
        <w:pStyle w:val="a3"/>
        <w:rPr>
          <w:lang w:val="ru-RU"/>
        </w:rPr>
      </w:pPr>
      <w:r w:rsidRPr="00704147">
        <w:rPr>
          <w:lang w:val="ru-RU"/>
        </w:rPr>
        <w:t xml:space="preserve">Заполнив форму нажимаем кнопку "Сохранить". </w:t>
      </w:r>
    </w:p>
    <w:p w:rsidR="00704147" w:rsidRPr="00704147" w:rsidRDefault="00704147" w:rsidP="00704147">
      <w:pPr>
        <w:pStyle w:val="a3"/>
        <w:rPr>
          <w:lang w:val="ru-RU"/>
        </w:rPr>
      </w:pPr>
      <w:r w:rsidRPr="00704147">
        <w:rPr>
          <w:lang w:val="ru-RU"/>
        </w:rPr>
        <w:t xml:space="preserve">Вы перейдёте к списку существующих рассылок и увидите, что созданная Вами рассылка Пример рассылки была сохранена. </w:t>
      </w:r>
    </w:p>
    <w:p w:rsidR="00704147" w:rsidRPr="00704147" w:rsidRDefault="00704147" w:rsidP="00704147">
      <w:pPr>
        <w:pStyle w:val="a3"/>
        <w:rPr>
          <w:lang w:val="ru-RU"/>
        </w:rPr>
      </w:pPr>
      <w:r w:rsidRPr="00704147">
        <w:rPr>
          <w:b/>
          <w:bCs/>
          <w:lang w:val="ru-RU"/>
        </w:rPr>
        <w:t>Как отправить рассылку</w:t>
      </w:r>
    </w:p>
    <w:p w:rsidR="00704147" w:rsidRPr="00704147" w:rsidRDefault="00704147" w:rsidP="00704147">
      <w:pPr>
        <w:pStyle w:val="a3"/>
        <w:rPr>
          <w:lang w:val="ru-RU"/>
        </w:rPr>
      </w:pPr>
      <w:r w:rsidRPr="00704147">
        <w:rPr>
          <w:lang w:val="ru-RU"/>
        </w:rPr>
        <w:t xml:space="preserve">Прежде чем отправить рассылку нам нужно её заблокировать, т.е. блокировка рассылки значит, что рассылка сформирована и готова к отправке. </w:t>
      </w:r>
    </w:p>
    <w:p w:rsidR="00704147" w:rsidRPr="00704147" w:rsidRDefault="00704147" w:rsidP="00704147">
      <w:pPr>
        <w:pStyle w:val="a3"/>
        <w:rPr>
          <w:lang w:val="ru-RU"/>
        </w:rPr>
      </w:pPr>
      <w:r w:rsidRPr="00704147">
        <w:rPr>
          <w:lang w:val="ru-RU"/>
        </w:rPr>
        <w:t xml:space="preserve">Для этого выбираем рассылку, которую хотим отправить (в нашем примере рассылка только одна и она уже выбрана) и нажимаем справа кнопку "Заблокировать": </w:t>
      </w:r>
      <w:r w:rsidRPr="00704147">
        <w:rPr>
          <w:lang w:val="ru-RU"/>
        </w:rPr>
        <w:br/>
      </w:r>
      <w:r w:rsidRPr="00704147">
        <w:rPr>
          <w:noProof/>
        </w:rPr>
        <w:drawing>
          <wp:inline distT="0" distB="0" distL="0" distR="0">
            <wp:extent cx="6362700" cy="1733550"/>
            <wp:effectExtent l="19050" t="0" r="0" b="0"/>
            <wp:docPr id="601" name="Рисунок 601" descr="H:\7910\server\15\index3_files\chapter11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H:\7910\server\15\index3_files\chapter1108_1.jpg"/>
                    <pic:cNvPicPr>
                      <a:picLocks noChangeAspect="1" noChangeArrowheads="1"/>
                    </pic:cNvPicPr>
                  </pic:nvPicPr>
                  <pic:blipFill>
                    <a:blip r:embed="rId74" r:link="rId75" cstate="print"/>
                    <a:srcRect/>
                    <a:stretch>
                      <a:fillRect/>
                    </a:stretch>
                  </pic:blipFill>
                  <pic:spPr bwMode="auto">
                    <a:xfrm>
                      <a:off x="0" y="0"/>
                      <a:ext cx="6362700" cy="17335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Убеждаемся, что рассылка заблокирована - рис. 10. Т.е. в колонке статус напротив рассылки появится картинка замка и сверху появится кнопка Отправить: </w:t>
      </w:r>
      <w:r w:rsidRPr="00704147">
        <w:rPr>
          <w:lang w:val="ru-RU"/>
        </w:rPr>
        <w:br/>
      </w:r>
      <w:r w:rsidRPr="00704147">
        <w:rPr>
          <w:noProof/>
        </w:rPr>
        <w:drawing>
          <wp:inline distT="0" distB="0" distL="0" distR="0">
            <wp:extent cx="6467475" cy="1752600"/>
            <wp:effectExtent l="19050" t="0" r="9525" b="0"/>
            <wp:docPr id="602" name="Рисунок 602" descr="H:\7910\server\15\index3_files\chapter110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H:\7910\server\15\index3_files\chapter1108_2.jpg"/>
                    <pic:cNvPicPr>
                      <a:picLocks noChangeAspect="1" noChangeArrowheads="1"/>
                    </pic:cNvPicPr>
                  </pic:nvPicPr>
                  <pic:blipFill>
                    <a:blip r:embed="rId76" r:link="rId77" cstate="print"/>
                    <a:srcRect/>
                    <a:stretch>
                      <a:fillRect/>
                    </a:stretch>
                  </pic:blipFill>
                  <pic:spPr bwMode="auto">
                    <a:xfrm>
                      <a:off x="0" y="0"/>
                      <a:ext cx="6467475" cy="1752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Чтобы отправить рассылку нажмите на кнопку "Отправить". Убеждаемся, что нет ошибок в тексте и нажимаем ещё раз кнопку "Отправить". </w:t>
      </w:r>
    </w:p>
    <w:p w:rsidR="00704147" w:rsidRPr="00704147" w:rsidRDefault="00704147" w:rsidP="00704147">
      <w:pPr>
        <w:pStyle w:val="a3"/>
        <w:rPr>
          <w:lang w:val="ru-RU"/>
        </w:rPr>
      </w:pPr>
      <w:r w:rsidRPr="00704147">
        <w:rPr>
          <w:lang w:val="ru-RU"/>
        </w:rPr>
        <w:t xml:space="preserve">Если Вы выбрали модуль </w:t>
      </w:r>
    </w:p>
    <w:p w:rsidR="00704147" w:rsidRPr="00704147" w:rsidRDefault="00704147" w:rsidP="00704147">
      <w:pPr>
        <w:pStyle w:val="a3"/>
        <w:rPr>
          <w:lang w:val="ru-RU"/>
        </w:rPr>
      </w:pPr>
      <w:r w:rsidRPr="00704147">
        <w:rPr>
          <w:b/>
          <w:bCs/>
          <w:lang w:val="ru-RU"/>
        </w:rPr>
        <w:t>подписчикам уведомлений о товарах (product_notification)</w:t>
      </w:r>
    </w:p>
    <w:p w:rsidR="00704147" w:rsidRPr="00704147" w:rsidRDefault="00704147" w:rsidP="00704147">
      <w:pPr>
        <w:pStyle w:val="a3"/>
        <w:rPr>
          <w:lang w:val="ru-RU"/>
        </w:rPr>
      </w:pPr>
      <w:r w:rsidRPr="00704147">
        <w:rPr>
          <w:lang w:val="ru-RU"/>
        </w:rPr>
        <w:lastRenderedPageBreak/>
        <w:t xml:space="preserve">, то на следующем шаге Вам будет предложено выбрать из списка подписчикам на какие товары отослать рассылку. </w:t>
      </w:r>
      <w:r w:rsidRPr="00704147">
        <w:rPr>
          <w:lang w:val="ru-RU"/>
        </w:rPr>
        <w:br/>
      </w:r>
      <w:r w:rsidRPr="00704147">
        <w:rPr>
          <w:noProof/>
        </w:rPr>
        <w:drawing>
          <wp:inline distT="0" distB="0" distL="0" distR="0">
            <wp:extent cx="6486525" cy="3200400"/>
            <wp:effectExtent l="19050" t="0" r="9525" b="0"/>
            <wp:docPr id="603" name="Рисунок 603" descr="H:\7910\server\15\index3_files\chapter110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H:\7910\server\15\index3_files\chapter1108_3.jpg"/>
                    <pic:cNvPicPr>
                      <a:picLocks noChangeAspect="1" noChangeArrowheads="1"/>
                    </pic:cNvPicPr>
                  </pic:nvPicPr>
                  <pic:blipFill>
                    <a:blip r:embed="rId78" r:link="rId79" cstate="print"/>
                    <a:srcRect/>
                    <a:stretch>
                      <a:fillRect/>
                    </a:stretch>
                  </pic:blipFill>
                  <pic:spPr bwMode="auto">
                    <a:xfrm>
                      <a:off x="0" y="0"/>
                      <a:ext cx="6486525" cy="32004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Выделите нужные товары и переместите их в правый список выбранных товаров, нажав на кнопку </w:t>
      </w:r>
      <w:r w:rsidRPr="00704147">
        <w:rPr>
          <w:rFonts w:ascii="Impact" w:hAnsi="Impact"/>
          <w:b/>
          <w:bCs/>
          <w:lang w:val="ru-RU"/>
        </w:rPr>
        <w:t>&gt;&gt;&gt;</w:t>
      </w:r>
      <w:r w:rsidRPr="00704147">
        <w:rPr>
          <w:lang w:val="ru-RU"/>
        </w:rPr>
        <w:t xml:space="preserve">. Для выбора всех товаров нажмите на кнопку </w:t>
      </w:r>
      <w:r w:rsidRPr="00704147">
        <w:rPr>
          <w:b/>
          <w:bCs/>
          <w:lang w:val="ru-RU"/>
        </w:rPr>
        <w:t>Глобально</w:t>
      </w:r>
      <w:r w:rsidRPr="00704147">
        <w:rPr>
          <w:lang w:val="ru-RU"/>
        </w:rPr>
        <w:t xml:space="preserve">. После окончания выбора товаров, подписчикам на которые Вы хотите отослать рассылку, нажмите на кнопку </w:t>
      </w:r>
      <w:r w:rsidRPr="00704147">
        <w:rPr>
          <w:b/>
          <w:bCs/>
          <w:lang w:val="ru-RU"/>
        </w:rPr>
        <w:t>Подтвердить</w:t>
      </w:r>
      <w:r w:rsidRPr="00704147">
        <w:rPr>
          <w:lang w:val="ru-RU"/>
        </w:rPr>
        <w:t xml:space="preserve">. </w:t>
      </w:r>
    </w:p>
    <w:p w:rsidR="00704147" w:rsidRPr="00704147" w:rsidRDefault="00704147" w:rsidP="00704147">
      <w:pPr>
        <w:pStyle w:val="a3"/>
        <w:rPr>
          <w:lang w:val="ru-RU"/>
        </w:rPr>
      </w:pPr>
      <w:r w:rsidRPr="00704147">
        <w:rPr>
          <w:lang w:val="ru-RU"/>
        </w:rPr>
        <w:t xml:space="preserve">Рассылка была отправлена клиентам, подписавшимся на получение рассылок от интернет-магазина. </w:t>
      </w:r>
    </w:p>
    <w:p w:rsidR="00704147" w:rsidRPr="00704147" w:rsidRDefault="00704147" w:rsidP="00704147">
      <w:pPr>
        <w:pStyle w:val="2"/>
        <w:rPr>
          <w:lang w:val="ru-RU"/>
        </w:rPr>
      </w:pPr>
      <w:bookmarkStart w:id="23" w:name="_Toc273641027"/>
      <w:r w:rsidRPr="00704147">
        <w:rPr>
          <w:lang w:val="ru-RU"/>
        </w:rPr>
        <w:t>RSS потоки</w:t>
      </w:r>
      <w:bookmarkEnd w:id="23"/>
    </w:p>
    <w:p w:rsidR="00704147" w:rsidRPr="00704147" w:rsidRDefault="00704147" w:rsidP="00704147">
      <w:pPr>
        <w:rPr>
          <w:lang w:val="ru-RU"/>
        </w:rPr>
      </w:pPr>
      <w:r w:rsidRPr="00704147">
        <w:rPr>
          <w:lang w:val="ru-RU"/>
        </w:rPr>
        <w:t xml:space="preserve">RSS поток является документом, содержащим сжатую информацию, описывающую новые добавления на сайте в хронологическом порядке. Пользователи могут подписаться на него и узнавать, что изменилось на сайте за последнее время, не посещая его. Они делают это, используя такие инструменты, как аггрегаторы каналов, такие как Google Reader (http://reader.google.com/), Netvibes (http://www.netvibes.com/) или Bloglines (http://www.bloglines.com/). Некоторые современные браузеры (такие как Opera, FireFox) и клиенты e-mail (такие как Mac Mail, или Outlook в Windows) также могут обрабатывать и выводить каналы. Можно узнать, что Web-сайт предлагает канал по иконке RSS, рядом с адресом, как показано на рисунке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429250" cy="1076325"/>
            <wp:effectExtent l="19050" t="0" r="0" b="0"/>
            <wp:docPr id="604" name="Рисунок 604" descr="H:\7910\server\15\index3_files\chapter110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H:\7910\server\15\index3_files\chapter1109_1.jpg"/>
                    <pic:cNvPicPr>
                      <a:picLocks noChangeAspect="1" noChangeArrowheads="1"/>
                    </pic:cNvPicPr>
                  </pic:nvPicPr>
                  <pic:blipFill>
                    <a:blip r:embed="rId80" r:link="rId81" cstate="print"/>
                    <a:srcRect/>
                    <a:stretch>
                      <a:fillRect/>
                    </a:stretch>
                  </pic:blipFill>
                  <pic:spPr bwMode="auto">
                    <a:xfrm>
                      <a:off x="0" y="0"/>
                      <a:ext cx="5429250" cy="10763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Используя специальную программу-ридер, посетители Ваших интернет-магазинов получают быстрый доступ к списку новостей или товаров. Как только в Вашем магазине появляется новая новость, товар или категория обновляется специальный XML файл, в котором содержится краткая информация об изменениях. Установив в своей программе-ридере интервал, с которым она проверяет обновления, Ваши посетители смогут регулярно получать информацию об изменениях. </w:t>
      </w:r>
      <w:r w:rsidRPr="00704147">
        <w:rPr>
          <w:lang w:val="ru-RU"/>
        </w:rPr>
        <w:lastRenderedPageBreak/>
        <w:t xml:space="preserve">Когда появится очередное обновление в магазине, им придёт сообщение об этом, а также заголовок новости и посетитель сможет узнать о новостях даже не посещая Ваш сайт. </w:t>
      </w:r>
    </w:p>
    <w:p w:rsidR="00704147" w:rsidRPr="00704147" w:rsidRDefault="00704147" w:rsidP="00704147">
      <w:pPr>
        <w:pStyle w:val="a3"/>
        <w:rPr>
          <w:lang w:val="ru-RU"/>
        </w:rPr>
      </w:pPr>
      <w:r w:rsidRPr="00704147">
        <w:rPr>
          <w:lang w:val="ru-RU"/>
        </w:rPr>
        <w:t xml:space="preserve">На текущий момент во всех интернет-магазинах доступны следующие RSS 2.0 потоки с автоматически формируемым контентом: </w:t>
      </w:r>
    </w:p>
    <w:p w:rsidR="00704147" w:rsidRPr="00704147" w:rsidRDefault="00704147" w:rsidP="00704147">
      <w:pPr>
        <w:pStyle w:val="a3"/>
        <w:rPr>
          <w:lang w:val="ru-RU"/>
        </w:rPr>
      </w:pPr>
      <w:r w:rsidRPr="00704147">
        <w:rPr>
          <w:b/>
          <w:bCs/>
          <w:lang w:val="ru-RU"/>
        </w:rPr>
        <w:t xml:space="preserve">Свежие новости </w:t>
      </w:r>
    </w:p>
    <w:p w:rsidR="00704147" w:rsidRPr="00704147" w:rsidRDefault="00704147" w:rsidP="00704147">
      <w:pPr>
        <w:pStyle w:val="a3"/>
        <w:rPr>
          <w:lang w:val="ru-RU"/>
        </w:rPr>
      </w:pPr>
      <w:r w:rsidRPr="00704147">
        <w:rPr>
          <w:lang w:val="ru-RU"/>
        </w:rPr>
        <w:t xml:space="preserve">httр://ваш_магазин/rss.php?feed=newsdesk_latest </w:t>
      </w:r>
    </w:p>
    <w:p w:rsidR="00704147" w:rsidRPr="00704147" w:rsidRDefault="00704147" w:rsidP="00704147">
      <w:pPr>
        <w:rPr>
          <w:b/>
          <w:lang w:val="ru-RU"/>
        </w:rPr>
      </w:pPr>
      <w:r w:rsidRPr="00704147">
        <w:rPr>
          <w:b/>
          <w:lang w:val="ru-RU"/>
        </w:rPr>
        <w:t xml:space="preserve">Последние вопросы </w:t>
      </w:r>
    </w:p>
    <w:p w:rsidR="00704147" w:rsidRPr="00704147" w:rsidRDefault="00704147" w:rsidP="00704147">
      <w:pPr>
        <w:pStyle w:val="a3"/>
        <w:rPr>
          <w:lang w:val="ru-RU"/>
        </w:rPr>
      </w:pPr>
      <w:r w:rsidRPr="00704147">
        <w:rPr>
          <w:lang w:val="ru-RU"/>
        </w:rPr>
        <w:t xml:space="preserve">httр://ваш_магазин/rss.php?feed=faqdesk </w:t>
      </w:r>
    </w:p>
    <w:p w:rsidR="00704147" w:rsidRPr="00704147" w:rsidRDefault="00704147" w:rsidP="00704147">
      <w:pPr>
        <w:pStyle w:val="a3"/>
        <w:rPr>
          <w:lang w:val="ru-RU"/>
        </w:rPr>
      </w:pPr>
      <w:r w:rsidRPr="00704147">
        <w:rPr>
          <w:b/>
          <w:bCs/>
          <w:lang w:val="ru-RU"/>
        </w:rPr>
        <w:t xml:space="preserve">Новые статьи </w:t>
      </w:r>
    </w:p>
    <w:p w:rsidR="00704147" w:rsidRPr="00704147" w:rsidRDefault="00704147" w:rsidP="00704147">
      <w:pPr>
        <w:pStyle w:val="a3"/>
        <w:rPr>
          <w:lang w:val="ru-RU"/>
        </w:rPr>
      </w:pPr>
      <w:r w:rsidRPr="00704147">
        <w:rPr>
          <w:lang w:val="ru-RU"/>
        </w:rPr>
        <w:t xml:space="preserve">httр://ваш_магазин/rss.php?feed=articles_latest </w:t>
      </w:r>
    </w:p>
    <w:p w:rsidR="00704147" w:rsidRPr="00704147" w:rsidRDefault="00704147" w:rsidP="00704147">
      <w:pPr>
        <w:pStyle w:val="a3"/>
        <w:rPr>
          <w:lang w:val="ru-RU"/>
        </w:rPr>
      </w:pPr>
      <w:r w:rsidRPr="00704147">
        <w:rPr>
          <w:b/>
          <w:bCs/>
          <w:lang w:val="ru-RU"/>
        </w:rPr>
        <w:t xml:space="preserve">Товары </w:t>
      </w:r>
    </w:p>
    <w:p w:rsidR="00704147" w:rsidRPr="00704147" w:rsidRDefault="00704147" w:rsidP="00704147">
      <w:pPr>
        <w:pStyle w:val="a3"/>
        <w:rPr>
          <w:lang w:val="ru-RU"/>
        </w:rPr>
      </w:pPr>
      <w:r w:rsidRPr="00704147">
        <w:rPr>
          <w:lang w:val="ru-RU"/>
        </w:rPr>
        <w:t xml:space="preserve">httр://ваш_магазин/rss.php?feed=products </w:t>
      </w:r>
    </w:p>
    <w:p w:rsidR="00704147" w:rsidRPr="00704147" w:rsidRDefault="00704147" w:rsidP="00704147">
      <w:pPr>
        <w:pStyle w:val="a3"/>
        <w:rPr>
          <w:lang w:val="ru-RU"/>
        </w:rPr>
      </w:pPr>
      <w:r w:rsidRPr="00704147">
        <w:rPr>
          <w:b/>
          <w:bCs/>
          <w:lang w:val="ru-RU"/>
        </w:rPr>
        <w:t xml:space="preserve">Категории </w:t>
      </w:r>
    </w:p>
    <w:p w:rsidR="00704147" w:rsidRPr="00704147" w:rsidRDefault="00704147" w:rsidP="00704147">
      <w:pPr>
        <w:pStyle w:val="a3"/>
        <w:rPr>
          <w:lang w:val="ru-RU"/>
        </w:rPr>
      </w:pPr>
      <w:r w:rsidRPr="00704147">
        <w:rPr>
          <w:lang w:val="ru-RU"/>
        </w:rPr>
        <w:t xml:space="preserve">httр://ваш_магазин/rss.php?feed=categories </w:t>
      </w:r>
    </w:p>
    <w:p w:rsidR="00704147" w:rsidRPr="00704147" w:rsidRDefault="00704147" w:rsidP="00704147">
      <w:pPr>
        <w:pStyle w:val="a3"/>
        <w:rPr>
          <w:lang w:val="ru-RU"/>
        </w:rPr>
      </w:pPr>
      <w:r w:rsidRPr="00704147">
        <w:rPr>
          <w:b/>
          <w:bCs/>
          <w:lang w:val="ru-RU"/>
        </w:rPr>
        <w:t xml:space="preserve">Скидки </w:t>
      </w:r>
    </w:p>
    <w:p w:rsidR="00704147" w:rsidRPr="00704147" w:rsidRDefault="00704147" w:rsidP="00704147">
      <w:pPr>
        <w:pStyle w:val="a3"/>
        <w:rPr>
          <w:lang w:val="ru-RU"/>
        </w:rPr>
      </w:pPr>
      <w:r w:rsidRPr="00704147">
        <w:rPr>
          <w:lang w:val="ru-RU"/>
        </w:rPr>
        <w:t xml:space="preserve">httр://ваш_магазин/rss.php?feed=specials </w:t>
      </w:r>
    </w:p>
    <w:p w:rsidR="00704147" w:rsidRPr="00704147" w:rsidRDefault="00704147" w:rsidP="00704147">
      <w:pPr>
        <w:pStyle w:val="a3"/>
        <w:rPr>
          <w:lang w:val="ru-RU"/>
        </w:rPr>
      </w:pPr>
      <w:r w:rsidRPr="00704147">
        <w:rPr>
          <w:b/>
          <w:bCs/>
          <w:lang w:val="ru-RU"/>
        </w:rPr>
        <w:t xml:space="preserve">Новинки </w:t>
      </w:r>
    </w:p>
    <w:p w:rsidR="00704147" w:rsidRPr="00704147" w:rsidRDefault="00704147" w:rsidP="00704147">
      <w:pPr>
        <w:pStyle w:val="a3"/>
        <w:rPr>
          <w:lang w:val="ru-RU"/>
        </w:rPr>
      </w:pPr>
      <w:r w:rsidRPr="00704147">
        <w:rPr>
          <w:lang w:val="ru-RU"/>
        </w:rPr>
        <w:t xml:space="preserve">httр://ваш_магазин/rss.php?feed=new_products </w:t>
      </w:r>
    </w:p>
    <w:p w:rsidR="00704147" w:rsidRPr="00704147" w:rsidRDefault="00704147" w:rsidP="00704147">
      <w:pPr>
        <w:pStyle w:val="a3"/>
        <w:rPr>
          <w:lang w:val="ru-RU"/>
        </w:rPr>
      </w:pPr>
      <w:r w:rsidRPr="00704147">
        <w:rPr>
          <w:b/>
          <w:bCs/>
          <w:lang w:val="ru-RU"/>
        </w:rPr>
        <w:t xml:space="preserve">Рекомендуемые </w:t>
      </w:r>
    </w:p>
    <w:p w:rsidR="00704147" w:rsidRPr="00704147" w:rsidRDefault="00704147" w:rsidP="00704147">
      <w:pPr>
        <w:pStyle w:val="a3"/>
        <w:rPr>
          <w:lang w:val="ru-RU"/>
        </w:rPr>
      </w:pPr>
      <w:r w:rsidRPr="00704147">
        <w:rPr>
          <w:lang w:val="ru-RU"/>
        </w:rPr>
        <w:t xml:space="preserve">httр://ваш_магазин/rss.php?feed=featured </w:t>
      </w:r>
    </w:p>
    <w:p w:rsidR="00704147" w:rsidRPr="00704147" w:rsidRDefault="00704147" w:rsidP="00704147">
      <w:pPr>
        <w:pStyle w:val="a3"/>
        <w:rPr>
          <w:lang w:val="ru-RU"/>
        </w:rPr>
      </w:pPr>
      <w:r w:rsidRPr="00704147">
        <w:rPr>
          <w:b/>
          <w:bCs/>
          <w:lang w:val="ru-RU"/>
        </w:rPr>
        <w:t xml:space="preserve">Лидеры продаж </w:t>
      </w:r>
    </w:p>
    <w:p w:rsidR="00704147" w:rsidRPr="00704147" w:rsidRDefault="00704147" w:rsidP="00704147">
      <w:pPr>
        <w:pStyle w:val="a3"/>
        <w:rPr>
          <w:lang w:val="ru-RU"/>
        </w:rPr>
      </w:pPr>
      <w:r w:rsidRPr="00704147">
        <w:rPr>
          <w:lang w:val="ru-RU"/>
        </w:rPr>
        <w:t xml:space="preserve">httр://ваш_магазин/rss.php?feed=best_sellers </w:t>
      </w:r>
    </w:p>
    <w:p w:rsidR="00704147" w:rsidRPr="00704147" w:rsidRDefault="00704147" w:rsidP="00704147">
      <w:pPr>
        <w:pStyle w:val="a3"/>
        <w:rPr>
          <w:lang w:val="ru-RU"/>
        </w:rPr>
      </w:pPr>
      <w:r w:rsidRPr="00704147">
        <w:rPr>
          <w:b/>
          <w:bCs/>
          <w:lang w:val="ru-RU"/>
        </w:rPr>
        <w:t xml:space="preserve">Ожидаемые </w:t>
      </w:r>
    </w:p>
    <w:p w:rsidR="00704147" w:rsidRPr="00704147" w:rsidRDefault="00704147" w:rsidP="00704147">
      <w:pPr>
        <w:pStyle w:val="a3"/>
        <w:rPr>
          <w:lang w:val="ru-RU"/>
        </w:rPr>
      </w:pPr>
      <w:r w:rsidRPr="00704147">
        <w:rPr>
          <w:lang w:val="ru-RU"/>
        </w:rPr>
        <w:t xml:space="preserve">httр://ваш_магазин/rss.php?feed=upcoming </w:t>
      </w:r>
    </w:p>
    <w:p w:rsidR="00704147" w:rsidRPr="00704147" w:rsidRDefault="00704147" w:rsidP="00704147">
      <w:pPr>
        <w:pStyle w:val="a3"/>
        <w:rPr>
          <w:lang w:val="ru-RU"/>
        </w:rPr>
      </w:pPr>
      <w:r w:rsidRPr="00704147">
        <w:rPr>
          <w:lang w:val="ru-RU"/>
        </w:rPr>
        <w:t xml:space="preserve">Ниже перечислены потоки RSS 2.0, на которые могут подписаться посетители Вашего сайта. Вы можете вставлять ссылки или коды кнопок на свои информационные, новостные страницы или предоставлять ссылки владельцам других сайтов и просто всем, желающим подписаться на просмотр информации Вашего магазина. </w:t>
      </w:r>
    </w:p>
    <w:p w:rsidR="00704147" w:rsidRPr="00704147" w:rsidRDefault="00704147" w:rsidP="00704147">
      <w:pPr>
        <w:pStyle w:val="a3"/>
        <w:rPr>
          <w:lang w:val="ru-RU"/>
        </w:rPr>
      </w:pPr>
      <w:r w:rsidRPr="00704147">
        <w:rPr>
          <w:lang w:val="ru-RU"/>
        </w:rPr>
        <w:lastRenderedPageBreak/>
        <w:t xml:space="preserve">Вашим посетителям не составит труда добавить необходимый поток в привычную для них программу-агрегатор или веб-агрегатор. </w:t>
      </w:r>
    </w:p>
    <w:p w:rsidR="00704147" w:rsidRPr="00704147" w:rsidRDefault="00704147" w:rsidP="00704147">
      <w:pPr>
        <w:pStyle w:val="a3"/>
        <w:rPr>
          <w:lang w:val="ru-RU"/>
        </w:rPr>
      </w:pPr>
      <w:r w:rsidRPr="00704147">
        <w:rPr>
          <w:lang w:val="ru-RU"/>
        </w:rPr>
        <w:t xml:space="preserve">Кроме того, что кнопки на основные RSS каналы доступны в заголовке боксов: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2228850" cy="933450"/>
            <wp:effectExtent l="19050" t="0" r="0" b="0"/>
            <wp:docPr id="605" name="Рисунок 605" descr="H:\7910\server\15\index3_files\chapter110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H:\7910\server\15\index3_files\chapter1109_2.jpg"/>
                    <pic:cNvPicPr>
                      <a:picLocks noChangeAspect="1" noChangeArrowheads="1"/>
                    </pic:cNvPicPr>
                  </pic:nvPicPr>
                  <pic:blipFill>
                    <a:blip r:embed="rId82" r:link="rId83" cstate="print"/>
                    <a:srcRect/>
                    <a:stretch>
                      <a:fillRect/>
                    </a:stretch>
                  </pic:blipFill>
                  <pic:spPr bwMode="auto">
                    <a:xfrm>
                      <a:off x="0" y="0"/>
                      <a:ext cx="2228850" cy="9334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 все RSS каналы доступны в браузерах, позволяющих просмотр каналов: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133975" cy="1914525"/>
            <wp:effectExtent l="19050" t="0" r="9525" b="0"/>
            <wp:docPr id="606" name="Рисунок 606" descr="H:\7910\server\15\index3_files\chapter1109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H:\7910\server\15\index3_files\chapter1109_3.jpg"/>
                    <pic:cNvPicPr>
                      <a:picLocks noChangeAspect="1" noChangeArrowheads="1"/>
                    </pic:cNvPicPr>
                  </pic:nvPicPr>
                  <pic:blipFill>
                    <a:blip r:embed="rId84" r:link="rId85" cstate="print"/>
                    <a:srcRect/>
                    <a:stretch>
                      <a:fillRect/>
                    </a:stretch>
                  </pic:blipFill>
                  <pic:spPr bwMode="auto">
                    <a:xfrm>
                      <a:off x="0" y="0"/>
                      <a:ext cx="5133975" cy="19145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Вы можете установить кнопку на нужный Вам канал на сайт партнера или страницы своего магазина. Для этого скопируйте код соответствующей кнопки: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191125" cy="904875"/>
            <wp:effectExtent l="19050" t="0" r="9525" b="0"/>
            <wp:docPr id="607" name="Рисунок 607" descr="H:\7910\server\15\index3_files\chapter1109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7910\server\15\index3_files\chapter1109_4.jpg"/>
                    <pic:cNvPicPr>
                      <a:picLocks noChangeAspect="1" noChangeArrowheads="1"/>
                    </pic:cNvPicPr>
                  </pic:nvPicPr>
                  <pic:blipFill>
                    <a:blip r:embed="rId86" r:link="rId87" cstate="print"/>
                    <a:srcRect/>
                    <a:stretch>
                      <a:fillRect/>
                    </a:stretch>
                  </pic:blipFill>
                  <pic:spPr bwMode="auto">
                    <a:xfrm>
                      <a:off x="0" y="0"/>
                      <a:ext cx="5191125" cy="9048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 можете вставлять ее на страницы любого сайта. </w:t>
      </w:r>
    </w:p>
    <w:p w:rsidR="00704147" w:rsidRPr="00704147" w:rsidRDefault="00704147" w:rsidP="00704147">
      <w:pPr>
        <w:pStyle w:val="2"/>
        <w:rPr>
          <w:lang w:val="ru-RU"/>
        </w:rPr>
      </w:pPr>
      <w:bookmarkStart w:id="24" w:name="mash"/>
      <w:bookmarkStart w:id="25" w:name="_Toc273641028"/>
      <w:bookmarkEnd w:id="24"/>
      <w:r w:rsidRPr="00704147">
        <w:rPr>
          <w:lang w:val="ru-RU"/>
        </w:rPr>
        <w:t>Масштабирование изображений</w:t>
      </w:r>
      <w:bookmarkEnd w:id="25"/>
      <w:r w:rsidR="005607E6" w:rsidRPr="00704147">
        <w:rPr>
          <w:lang w:val="ru-RU"/>
        </w:rPr>
        <w:fldChar w:fldCharType="begin"/>
      </w:r>
      <w:r w:rsidRPr="00704147">
        <w:rPr>
          <w:lang w:val="ru-RU"/>
        </w:rPr>
        <w:instrText xml:space="preserve"> TA \l "Масштабирование изображений" \s "mash" \c 1 </w:instrText>
      </w:r>
      <w:r w:rsidR="005607E6" w:rsidRPr="00704147">
        <w:rPr>
          <w:lang w:val="ru-RU"/>
        </w:rPr>
        <w:fldChar w:fldCharType="end"/>
      </w:r>
    </w:p>
    <w:p w:rsidR="00704147" w:rsidRPr="00704147" w:rsidRDefault="00704147" w:rsidP="00704147">
      <w:pPr>
        <w:pStyle w:val="a3"/>
        <w:rPr>
          <w:lang w:val="ru-RU"/>
        </w:rPr>
      </w:pPr>
      <w:r w:rsidRPr="00704147">
        <w:rPr>
          <w:lang w:val="ru-RU"/>
        </w:rPr>
        <w:t xml:space="preserve">Ширина и высота изображений задается в панели управления </w:t>
      </w:r>
      <w:r w:rsidRPr="00704147">
        <w:rPr>
          <w:b/>
          <w:lang w:val="ru-RU"/>
        </w:rPr>
        <w:t>Н</w:t>
      </w:r>
      <w:r w:rsidRPr="00704147">
        <w:rPr>
          <w:b/>
          <w:bCs/>
          <w:lang w:val="ru-RU"/>
        </w:rPr>
        <w:t>астройки-&gt;Изображения</w:t>
      </w:r>
      <w:r w:rsidRPr="00704147">
        <w:rPr>
          <w:lang w:val="ru-RU"/>
        </w:rPr>
        <w:t>.</w:t>
      </w:r>
    </w:p>
    <w:p w:rsidR="00704147" w:rsidRPr="00704147" w:rsidRDefault="00704147" w:rsidP="00704147">
      <w:pPr>
        <w:pStyle w:val="a3"/>
        <w:rPr>
          <w:lang w:val="ru-RU"/>
        </w:rPr>
      </w:pPr>
      <w:r w:rsidRPr="00704147">
        <w:rPr>
          <w:lang w:val="ru-RU"/>
        </w:rPr>
        <w:t xml:space="preserve">Если Вы установите эти настройки пустыми, то рисунки будут отображаться в натуральную величину. Если оставите незаполненным только одну из величин - то изображение будет масштабировано по одной заданной величине (ширине или высоте) </w:t>
      </w:r>
    </w:p>
    <w:p w:rsidR="00704147" w:rsidRPr="00704147" w:rsidRDefault="00704147" w:rsidP="00704147">
      <w:pPr>
        <w:pStyle w:val="a3"/>
        <w:rPr>
          <w:lang w:val="ru-RU"/>
        </w:rPr>
      </w:pPr>
      <w:r w:rsidRPr="00704147">
        <w:rPr>
          <w:lang w:val="ru-RU"/>
        </w:rPr>
        <w:t xml:space="preserve">Чтобы гарантированно сохранялась пропорция между высотой и шириной (не сплющивались) изображения необходимо оставить или ширину или высоту пустыми. </w:t>
      </w:r>
    </w:p>
    <w:p w:rsidR="00704147" w:rsidRPr="00704147" w:rsidRDefault="00704147" w:rsidP="00704147">
      <w:pPr>
        <w:pStyle w:val="a3"/>
        <w:rPr>
          <w:lang w:val="ru-RU"/>
        </w:rPr>
      </w:pPr>
      <w:r w:rsidRPr="00704147">
        <w:rPr>
          <w:lang w:val="ru-RU"/>
        </w:rPr>
        <w:lastRenderedPageBreak/>
        <w:t xml:space="preserve">Если Вы зададите ширину и оставите высоту пустой, то изображения будут иметь заданную Вами ширину, а высоту высчитает по пропорции. </w:t>
      </w:r>
    </w:p>
    <w:p w:rsidR="00704147" w:rsidRPr="00704147" w:rsidRDefault="00704147" w:rsidP="00704147">
      <w:pPr>
        <w:pStyle w:val="a3"/>
        <w:rPr>
          <w:lang w:val="ru-RU"/>
        </w:rPr>
      </w:pPr>
      <w:r w:rsidRPr="00704147">
        <w:rPr>
          <w:lang w:val="ru-RU"/>
        </w:rPr>
        <w:t xml:space="preserve">Если Вы зададите высоту и оставите ширину пустой, то изображения будут иметь заданную Вами высоту, а ширину высчитает по пропорции. </w:t>
      </w:r>
    </w:p>
    <w:p w:rsidR="00704147" w:rsidRPr="00704147" w:rsidRDefault="00704147" w:rsidP="00704147">
      <w:pPr>
        <w:pStyle w:val="a3"/>
        <w:spacing w:after="240" w:afterAutospacing="0"/>
        <w:rPr>
          <w:lang w:val="ru-RU"/>
        </w:rPr>
      </w:pPr>
      <w:r w:rsidRPr="00704147">
        <w:rPr>
          <w:lang w:val="ru-RU"/>
        </w:rPr>
        <w:t xml:space="preserve">Сплющенные картинки отображаются только в том случае, если для них задана и ширина и высота одновременно. В этом случае изображение не масштабируется. </w:t>
      </w:r>
    </w:p>
    <w:p w:rsidR="00704147" w:rsidRPr="00704147" w:rsidRDefault="00704147" w:rsidP="00704147">
      <w:pPr>
        <w:pStyle w:val="a3"/>
        <w:rPr>
          <w:lang w:val="ru-RU"/>
        </w:rPr>
      </w:pPr>
      <w:r w:rsidRPr="00704147">
        <w:rPr>
          <w:b/>
          <w:bCs/>
          <w:u w:val="single"/>
          <w:lang w:val="ru-RU"/>
        </w:rPr>
        <w:t>Примеры</w:t>
      </w:r>
    </w:p>
    <w:p w:rsidR="00704147" w:rsidRPr="00704147" w:rsidRDefault="00704147" w:rsidP="00704147">
      <w:pPr>
        <w:pStyle w:val="a3"/>
        <w:rPr>
          <w:lang w:val="ru-RU"/>
        </w:rPr>
      </w:pPr>
      <w:r w:rsidRPr="00704147">
        <w:rPr>
          <w:b/>
          <w:bCs/>
          <w:lang w:val="ru-RU"/>
        </w:rPr>
        <w:t>Не заданы (пустые) ни ширина ни высота изображений</w:t>
      </w:r>
    </w:p>
    <w:p w:rsidR="00704147" w:rsidRPr="00704147" w:rsidRDefault="00704147" w:rsidP="00704147">
      <w:pPr>
        <w:pStyle w:val="a3"/>
        <w:rPr>
          <w:lang w:val="ru-RU"/>
        </w:rPr>
      </w:pPr>
      <w:r w:rsidRPr="00704147">
        <w:rPr>
          <w:lang w:val="ru-RU"/>
        </w:rPr>
        <w:t xml:space="preserve">В этом случае все изображения не будут масштабироваться, а будут отображаться в натуральную величину: </w:t>
      </w:r>
      <w:r w:rsidRPr="00704147">
        <w:rPr>
          <w:lang w:val="ru-RU"/>
        </w:rPr>
        <w:br/>
      </w:r>
      <w:r w:rsidRPr="00704147">
        <w:rPr>
          <w:noProof/>
        </w:rPr>
        <w:drawing>
          <wp:inline distT="0" distB="0" distL="0" distR="0">
            <wp:extent cx="4914900" cy="2628900"/>
            <wp:effectExtent l="19050" t="0" r="0" b="0"/>
            <wp:docPr id="608" name="Рисунок 608" descr="H:\7910\server\15\index3_files\chapter1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H:\7910\server\15\index3_files\chapter14_4.jpg"/>
                    <pic:cNvPicPr>
                      <a:picLocks noChangeAspect="1" noChangeArrowheads="1"/>
                    </pic:cNvPicPr>
                  </pic:nvPicPr>
                  <pic:blipFill>
                    <a:blip r:embed="rId88" r:link="rId89" cstate="print"/>
                    <a:srcRect/>
                    <a:stretch>
                      <a:fillRect/>
                    </a:stretch>
                  </pic:blipFill>
                  <pic:spPr bwMode="auto">
                    <a:xfrm>
                      <a:off x="0" y="0"/>
                      <a:ext cx="4914900" cy="26289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Одновременно заданы и ширина и высота изображений</w:t>
      </w:r>
    </w:p>
    <w:p w:rsidR="00704147" w:rsidRPr="00704147" w:rsidRDefault="00704147" w:rsidP="00704147">
      <w:pPr>
        <w:pStyle w:val="a3"/>
        <w:rPr>
          <w:lang w:val="ru-RU"/>
        </w:rPr>
      </w:pPr>
      <w:r w:rsidRPr="00704147">
        <w:rPr>
          <w:lang w:val="ru-RU"/>
        </w:rPr>
        <w:t xml:space="preserve">В этом случае все изображения будут принудительно заданного размера, пропорции соотношений высоты к ширине сохраняться не будут, возможно отображение сплющенных изображений: </w:t>
      </w:r>
      <w:r w:rsidRPr="00704147">
        <w:rPr>
          <w:lang w:val="ru-RU"/>
        </w:rPr>
        <w:br/>
      </w:r>
      <w:r w:rsidRPr="00704147">
        <w:rPr>
          <w:noProof/>
        </w:rPr>
        <w:drawing>
          <wp:inline distT="0" distB="0" distL="0" distR="0">
            <wp:extent cx="5324475" cy="1905000"/>
            <wp:effectExtent l="19050" t="0" r="9525" b="0"/>
            <wp:docPr id="609" name="Рисунок 609" descr="H:\7910\server\15\index3_files\chapter1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H:\7910\server\15\index3_files\chapter14_1.jpg"/>
                    <pic:cNvPicPr>
                      <a:picLocks noChangeAspect="1" noChangeArrowheads="1"/>
                    </pic:cNvPicPr>
                  </pic:nvPicPr>
                  <pic:blipFill>
                    <a:blip r:embed="rId90" r:link="rId91" cstate="print"/>
                    <a:srcRect/>
                    <a:stretch>
                      <a:fillRect/>
                    </a:stretch>
                  </pic:blipFill>
                  <pic:spPr bwMode="auto">
                    <a:xfrm>
                      <a:off x="0" y="0"/>
                      <a:ext cx="5324475" cy="19050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Ширина изображений установлена, высота не задана</w:t>
      </w:r>
    </w:p>
    <w:p w:rsidR="00704147" w:rsidRPr="00704147" w:rsidRDefault="00704147" w:rsidP="00704147">
      <w:pPr>
        <w:pStyle w:val="a3"/>
        <w:rPr>
          <w:lang w:val="ru-RU"/>
        </w:rPr>
      </w:pPr>
      <w:r w:rsidRPr="00704147">
        <w:rPr>
          <w:lang w:val="ru-RU"/>
        </w:rPr>
        <w:lastRenderedPageBreak/>
        <w:t xml:space="preserve">В этом случае все изображения будут иметь одинаковую ширину, а высота будет высчитываться по пропорции и может быть разной: </w:t>
      </w:r>
      <w:r w:rsidRPr="00704147">
        <w:rPr>
          <w:lang w:val="ru-RU"/>
        </w:rPr>
        <w:br/>
      </w:r>
      <w:r w:rsidRPr="00704147">
        <w:rPr>
          <w:noProof/>
        </w:rPr>
        <w:drawing>
          <wp:inline distT="0" distB="0" distL="0" distR="0">
            <wp:extent cx="5600700" cy="2571750"/>
            <wp:effectExtent l="19050" t="0" r="0" b="0"/>
            <wp:docPr id="610" name="Рисунок 610" descr="H:\7910\server\15\index3_files\chapter1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H:\7910\server\15\index3_files\chapter14_2.jpg"/>
                    <pic:cNvPicPr>
                      <a:picLocks noChangeAspect="1" noChangeArrowheads="1"/>
                    </pic:cNvPicPr>
                  </pic:nvPicPr>
                  <pic:blipFill>
                    <a:blip r:embed="rId92" r:link="rId93" cstate="print"/>
                    <a:srcRect/>
                    <a:stretch>
                      <a:fillRect/>
                    </a:stretch>
                  </pic:blipFill>
                  <pic:spPr bwMode="auto">
                    <a:xfrm>
                      <a:off x="0" y="0"/>
                      <a:ext cx="5600700" cy="25717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Высота изображений установлена, ширина не задана</w:t>
      </w:r>
    </w:p>
    <w:p w:rsidR="00704147" w:rsidRPr="00704147" w:rsidRDefault="00704147" w:rsidP="00704147">
      <w:pPr>
        <w:pStyle w:val="a3"/>
        <w:rPr>
          <w:lang w:val="ru-RU"/>
        </w:rPr>
      </w:pPr>
      <w:r w:rsidRPr="00704147">
        <w:rPr>
          <w:lang w:val="ru-RU"/>
        </w:rPr>
        <w:t xml:space="preserve">В этом случае все изображения будут иметь одинаковую высоту, а ширина будет высчитываться по пропорции и может быть разной: </w:t>
      </w:r>
      <w:r w:rsidRPr="00704147">
        <w:rPr>
          <w:lang w:val="ru-RU"/>
        </w:rPr>
        <w:br/>
      </w:r>
      <w:r w:rsidRPr="00704147">
        <w:rPr>
          <w:noProof/>
        </w:rPr>
        <w:drawing>
          <wp:inline distT="0" distB="0" distL="0" distR="0">
            <wp:extent cx="5686425" cy="2047875"/>
            <wp:effectExtent l="19050" t="0" r="9525" b="0"/>
            <wp:docPr id="611" name="Рисунок 611" descr="H:\7910\server\15\index3_files\chapter1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H:\7910\server\15\index3_files\chapter14_3.jpg"/>
                    <pic:cNvPicPr>
                      <a:picLocks noChangeAspect="1" noChangeArrowheads="1"/>
                    </pic:cNvPicPr>
                  </pic:nvPicPr>
                  <pic:blipFill>
                    <a:blip r:embed="rId94" r:link="rId95" cstate="print"/>
                    <a:srcRect/>
                    <a:stretch>
                      <a:fillRect/>
                    </a:stretch>
                  </pic:blipFill>
                  <pic:spPr bwMode="auto">
                    <a:xfrm>
                      <a:off x="0" y="0"/>
                      <a:ext cx="5686425" cy="2047875"/>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26" w:name="cache"/>
      <w:bookmarkStart w:id="27" w:name="_Toc273641029"/>
      <w:bookmarkEnd w:id="26"/>
      <w:r w:rsidRPr="00704147">
        <w:rPr>
          <w:lang w:val="ru-RU"/>
        </w:rPr>
        <w:t>Как очистить кэш (cache) в браузерах</w:t>
      </w:r>
      <w:bookmarkEnd w:id="27"/>
    </w:p>
    <w:p w:rsidR="00704147" w:rsidRPr="00704147" w:rsidRDefault="00704147" w:rsidP="00704147">
      <w:pPr>
        <w:pStyle w:val="a3"/>
        <w:rPr>
          <w:lang w:val="ru-RU"/>
        </w:rPr>
      </w:pPr>
      <w:r w:rsidRPr="00704147">
        <w:rPr>
          <w:lang w:val="ru-RU"/>
        </w:rPr>
        <w:t xml:space="preserve">Когда вы используете Интернет браузер (Internet Explorer, Opera или какой-нибудь другой) и просматриваете веб-страницы, эти файлы автоматически сохраняются на вашем компьютере. Они известны как кэш память браузера или временные Интернет файлы. </w:t>
      </w:r>
    </w:p>
    <w:p w:rsidR="00704147" w:rsidRPr="00704147" w:rsidRDefault="00704147" w:rsidP="00704147">
      <w:pPr>
        <w:pStyle w:val="a3"/>
        <w:rPr>
          <w:lang w:val="ru-RU"/>
        </w:rPr>
      </w:pPr>
      <w:r w:rsidRPr="00704147">
        <w:rPr>
          <w:lang w:val="ru-RU"/>
        </w:rPr>
        <w:t xml:space="preserve">Каждый браузер на вашем компьютере использует уникальное расположение для сохранения своей кэш памяти, а также имеет свой собственный способ очистки кэш памяти. Если кэш память регулярно не очищать, она станет потреблять слишком большое количество памяти на вашем компьютере! </w:t>
      </w:r>
    </w:p>
    <w:p w:rsidR="00704147" w:rsidRPr="00704147" w:rsidRDefault="00704147" w:rsidP="00704147">
      <w:pPr>
        <w:pStyle w:val="a3"/>
        <w:rPr>
          <w:lang w:val="ru-RU"/>
        </w:rPr>
      </w:pPr>
      <w:r w:rsidRPr="00704147">
        <w:rPr>
          <w:lang w:val="ru-RU"/>
        </w:rPr>
        <w:t xml:space="preserve">Ниже мы поэтапно рассмотрим метод очистки кэш (cache) таких браузеров, как Internet Explorer, Opera и Firefox, Chrome, Safari. </w:t>
      </w:r>
    </w:p>
    <w:p w:rsidR="00704147" w:rsidRPr="00704147" w:rsidRDefault="00704147" w:rsidP="00704147">
      <w:pPr>
        <w:pStyle w:val="a3"/>
        <w:rPr>
          <w:lang w:val="ru-RU"/>
        </w:rPr>
      </w:pPr>
      <w:r w:rsidRPr="00704147">
        <w:rPr>
          <w:b/>
          <w:bCs/>
          <w:u w:val="single"/>
          <w:lang w:val="ru-RU"/>
        </w:rPr>
        <w:t>Internet Explorer</w:t>
      </w:r>
    </w:p>
    <w:p w:rsidR="00704147" w:rsidRPr="00704147" w:rsidRDefault="00704147" w:rsidP="00704147">
      <w:pPr>
        <w:pStyle w:val="a3"/>
        <w:rPr>
          <w:lang w:val="ru-RU"/>
        </w:rPr>
      </w:pPr>
      <w:r w:rsidRPr="00704147">
        <w:rPr>
          <w:lang w:val="ru-RU"/>
        </w:rPr>
        <w:lastRenderedPageBreak/>
        <w:t xml:space="preserve">Чтобы узнать об используемой версии, нажмите </w:t>
      </w:r>
      <w:r w:rsidRPr="003067E7">
        <w:rPr>
          <w:b/>
          <w:lang w:val="ru-RU"/>
        </w:rPr>
        <w:t>Справка</w:t>
      </w:r>
      <w:r w:rsidR="003067E7">
        <w:rPr>
          <w:b/>
          <w:lang w:val="en-US"/>
        </w:rPr>
        <w:t xml:space="preserve"> </w:t>
      </w:r>
      <w:r w:rsidRPr="00704147">
        <w:rPr>
          <w:lang w:val="ru-RU"/>
        </w:rPr>
        <w:t xml:space="preserve">в браузере Internet Explorer, затем выберите </w:t>
      </w:r>
      <w:r w:rsidRPr="003067E7">
        <w:rPr>
          <w:b/>
          <w:lang w:val="ru-RU"/>
        </w:rPr>
        <w:t>О программе</w:t>
      </w:r>
      <w:r w:rsidRPr="00704147">
        <w:rPr>
          <w:lang w:val="ru-RU"/>
        </w:rPr>
        <w:t xml:space="preserve">. Если вы не видите меню </w:t>
      </w:r>
      <w:r w:rsidRPr="003067E7">
        <w:rPr>
          <w:b/>
          <w:lang w:val="ru-RU"/>
        </w:rPr>
        <w:t>Справка</w:t>
      </w:r>
      <w:r w:rsidRPr="00704147">
        <w:rPr>
          <w:lang w:val="ru-RU"/>
        </w:rPr>
        <w:t xml:space="preserve">, нажмите клавишу Alt, чтобы включить отображение меню. </w:t>
      </w:r>
    </w:p>
    <w:p w:rsidR="00704147" w:rsidRPr="00704147" w:rsidRDefault="00704147" w:rsidP="00704147">
      <w:pPr>
        <w:pStyle w:val="a3"/>
        <w:rPr>
          <w:lang w:val="ru-RU"/>
        </w:rPr>
      </w:pPr>
      <w:r w:rsidRPr="00704147">
        <w:rPr>
          <w:b/>
          <w:bCs/>
          <w:lang w:val="ru-RU"/>
        </w:rPr>
        <w:t>Internet Explorer 8.x</w:t>
      </w:r>
    </w:p>
    <w:p w:rsidR="00704147" w:rsidRPr="00704147" w:rsidRDefault="00704147" w:rsidP="00704147">
      <w:pPr>
        <w:rPr>
          <w:lang w:val="ru-RU"/>
        </w:rPr>
      </w:pPr>
      <w:r w:rsidRPr="00704147">
        <w:rPr>
          <w:rFonts w:hAnsi="Symbol"/>
          <w:lang w:val="ru-RU"/>
        </w:rPr>
        <w:t></w:t>
      </w:r>
      <w:r w:rsidRPr="00704147">
        <w:rPr>
          <w:lang w:val="ru-RU"/>
        </w:rPr>
        <w:t xml:space="preserve">  Выберите меню Сервис. Если вы не видите меню, нажмите клавишу Alt, чтобы включить отображение меню. </w:t>
      </w:r>
    </w:p>
    <w:p w:rsidR="00704147" w:rsidRPr="00704147" w:rsidRDefault="00704147" w:rsidP="00704147">
      <w:pPr>
        <w:rPr>
          <w:lang w:val="ru-RU"/>
        </w:rPr>
      </w:pPr>
      <w:r w:rsidRPr="00704147">
        <w:rPr>
          <w:rFonts w:hAnsi="Symbol"/>
          <w:lang w:val="ru-RU"/>
        </w:rPr>
        <w:t></w:t>
      </w:r>
      <w:r w:rsidRPr="00704147">
        <w:rPr>
          <w:lang w:val="ru-RU"/>
        </w:rPr>
        <w:t xml:space="preserve">  Нажмите Удалить журнал обозревателя. </w:t>
      </w:r>
    </w:p>
    <w:p w:rsidR="00704147" w:rsidRPr="00704147" w:rsidRDefault="00704147" w:rsidP="00704147">
      <w:pPr>
        <w:rPr>
          <w:lang w:val="ru-RU"/>
        </w:rPr>
      </w:pPr>
      <w:r w:rsidRPr="00704147">
        <w:rPr>
          <w:rFonts w:hAnsi="Symbol"/>
          <w:lang w:val="ru-RU"/>
        </w:rPr>
        <w:t></w:t>
      </w:r>
      <w:r w:rsidRPr="00704147">
        <w:rPr>
          <w:lang w:val="ru-RU"/>
        </w:rPr>
        <w:t xml:space="preserve">  Установите флажок рядом с пунктом Временные файлы Интернета.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Удалить. </w:t>
      </w:r>
    </w:p>
    <w:p w:rsidR="00704147" w:rsidRPr="00704147" w:rsidRDefault="00704147" w:rsidP="00704147">
      <w:pPr>
        <w:rPr>
          <w:lang w:val="ru-RU"/>
        </w:rPr>
      </w:pPr>
      <w:r w:rsidRPr="00704147">
        <w:rPr>
          <w:rFonts w:hAnsi="Symbol"/>
          <w:lang w:val="ru-RU"/>
        </w:rPr>
        <w:t></w:t>
      </w:r>
      <w:r w:rsidRPr="00704147">
        <w:rPr>
          <w:lang w:val="ru-RU"/>
        </w:rPr>
        <w:t xml:space="preserve">  После того, как файлы удалены, нажмите ОК. </w:t>
      </w:r>
    </w:p>
    <w:p w:rsidR="00704147" w:rsidRPr="00704147" w:rsidRDefault="00704147" w:rsidP="00704147">
      <w:pPr>
        <w:pStyle w:val="a3"/>
        <w:rPr>
          <w:lang w:val="ru-RU"/>
        </w:rPr>
      </w:pPr>
      <w:r w:rsidRPr="00704147">
        <w:rPr>
          <w:b/>
          <w:bCs/>
          <w:lang w:val="ru-RU"/>
        </w:rPr>
        <w:t>Internet Explorer 7.x</w:t>
      </w:r>
    </w:p>
    <w:p w:rsidR="00704147" w:rsidRPr="00704147" w:rsidRDefault="00704147" w:rsidP="00704147">
      <w:pPr>
        <w:rPr>
          <w:lang w:val="ru-RU"/>
        </w:rPr>
      </w:pPr>
      <w:r w:rsidRPr="00704147">
        <w:rPr>
          <w:rFonts w:hAnsi="Symbol"/>
          <w:lang w:val="ru-RU"/>
        </w:rPr>
        <w:t></w:t>
      </w:r>
      <w:r w:rsidRPr="00704147">
        <w:rPr>
          <w:lang w:val="ru-RU"/>
        </w:rPr>
        <w:t xml:space="preserve">  Выберите меню Сервис. Если вы не видите меню, нажмите клавишу Alt, чтобы включить отображение меню. </w:t>
      </w:r>
    </w:p>
    <w:p w:rsidR="00704147" w:rsidRPr="00704147" w:rsidRDefault="00704147" w:rsidP="00704147">
      <w:pPr>
        <w:rPr>
          <w:lang w:val="ru-RU"/>
        </w:rPr>
      </w:pPr>
      <w:r w:rsidRPr="00704147">
        <w:rPr>
          <w:rFonts w:hAnsi="Symbol"/>
          <w:lang w:val="ru-RU"/>
        </w:rPr>
        <w:t></w:t>
      </w:r>
      <w:r w:rsidRPr="00704147">
        <w:rPr>
          <w:lang w:val="ru-RU"/>
        </w:rPr>
        <w:t xml:space="preserve">  Нажмите Удалить журнал обозревателя.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Удалить файлы.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Да в окне подтверждения.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Закрыть. </w:t>
      </w:r>
    </w:p>
    <w:p w:rsidR="00704147" w:rsidRPr="00704147" w:rsidRDefault="00704147" w:rsidP="00704147">
      <w:pPr>
        <w:pStyle w:val="a3"/>
        <w:rPr>
          <w:lang w:val="ru-RU"/>
        </w:rPr>
      </w:pPr>
      <w:r w:rsidRPr="00704147">
        <w:rPr>
          <w:b/>
          <w:bCs/>
          <w:lang w:val="ru-RU"/>
        </w:rPr>
        <w:t>Internet Explorer 6.x</w:t>
      </w:r>
    </w:p>
    <w:p w:rsidR="00704147" w:rsidRPr="00704147" w:rsidRDefault="00704147" w:rsidP="00704147">
      <w:pPr>
        <w:rPr>
          <w:lang w:val="ru-RU"/>
        </w:rPr>
      </w:pPr>
      <w:r w:rsidRPr="00704147">
        <w:rPr>
          <w:rFonts w:hAnsi="Symbol"/>
          <w:lang w:val="ru-RU"/>
        </w:rPr>
        <w:t></w:t>
      </w:r>
      <w:r w:rsidRPr="00704147">
        <w:rPr>
          <w:lang w:val="ru-RU"/>
        </w:rPr>
        <w:t xml:space="preserve">  Выберите меню Сервис. </w:t>
      </w:r>
    </w:p>
    <w:p w:rsidR="00704147" w:rsidRPr="00704147" w:rsidRDefault="00704147" w:rsidP="00704147">
      <w:pPr>
        <w:rPr>
          <w:lang w:val="ru-RU"/>
        </w:rPr>
      </w:pPr>
      <w:r w:rsidRPr="00704147">
        <w:rPr>
          <w:rFonts w:hAnsi="Symbol"/>
          <w:lang w:val="ru-RU"/>
        </w:rPr>
        <w:t></w:t>
      </w:r>
      <w:r w:rsidRPr="00704147">
        <w:rPr>
          <w:lang w:val="ru-RU"/>
        </w:rPr>
        <w:t xml:space="preserve">  Выберите Свойства обозревателя. </w:t>
      </w:r>
    </w:p>
    <w:p w:rsidR="00704147" w:rsidRPr="00704147" w:rsidRDefault="00704147" w:rsidP="00704147">
      <w:pPr>
        <w:rPr>
          <w:lang w:val="ru-RU"/>
        </w:rPr>
      </w:pPr>
      <w:r w:rsidRPr="00704147">
        <w:rPr>
          <w:rFonts w:hAnsi="Symbol"/>
          <w:lang w:val="ru-RU"/>
        </w:rPr>
        <w:t></w:t>
      </w:r>
      <w:r w:rsidRPr="00704147">
        <w:rPr>
          <w:lang w:val="ru-RU"/>
        </w:rPr>
        <w:t xml:space="preserve">  Перейдите на вкладку Общие.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Удалить файлы.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ОК в окне подтверждения.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ОК, чтобы закрыть окно "Свойства обозревателя". </w:t>
      </w:r>
    </w:p>
    <w:p w:rsidR="00704147" w:rsidRPr="00704147" w:rsidRDefault="00704147" w:rsidP="00704147">
      <w:pPr>
        <w:pStyle w:val="a3"/>
        <w:rPr>
          <w:lang w:val="ru-RU"/>
        </w:rPr>
      </w:pPr>
      <w:r w:rsidRPr="00704147">
        <w:rPr>
          <w:b/>
          <w:bCs/>
          <w:u w:val="single"/>
          <w:lang w:val="ru-RU"/>
        </w:rPr>
        <w:t>Opera</w:t>
      </w:r>
    </w:p>
    <w:p w:rsidR="00704147" w:rsidRPr="00704147" w:rsidRDefault="00704147" w:rsidP="00704147">
      <w:pPr>
        <w:pStyle w:val="a3"/>
        <w:rPr>
          <w:lang w:val="ru-RU"/>
        </w:rPr>
      </w:pPr>
      <w:r w:rsidRPr="00704147">
        <w:rPr>
          <w:lang w:val="ru-RU"/>
        </w:rPr>
        <w:t xml:space="preserve">Чтобы найти в браузере Opera информацию о версии, в Windows нажмите </w:t>
      </w:r>
      <w:r w:rsidRPr="003067E7">
        <w:rPr>
          <w:b/>
          <w:lang w:val="ru-RU"/>
        </w:rPr>
        <w:t>Справка</w:t>
      </w:r>
      <w:r w:rsidR="003067E7">
        <w:rPr>
          <w:b/>
          <w:lang w:val="en-US"/>
        </w:rPr>
        <w:t xml:space="preserve"> </w:t>
      </w:r>
      <w:r w:rsidRPr="00704147">
        <w:rPr>
          <w:lang w:val="ru-RU"/>
        </w:rPr>
        <w:t xml:space="preserve">и выберите </w:t>
      </w:r>
      <w:r w:rsidRPr="003067E7">
        <w:rPr>
          <w:b/>
          <w:lang w:val="ru-RU"/>
        </w:rPr>
        <w:t>О программе Opera</w:t>
      </w:r>
      <w:r w:rsidRPr="00704147">
        <w:rPr>
          <w:lang w:val="ru-RU"/>
        </w:rPr>
        <w:t xml:space="preserve">. В операционной системе Mac OS X нажмите </w:t>
      </w:r>
      <w:r w:rsidRPr="003067E7">
        <w:rPr>
          <w:b/>
          <w:lang w:val="ru-RU"/>
        </w:rPr>
        <w:t>Opera</w:t>
      </w:r>
      <w:r w:rsidRPr="00704147">
        <w:rPr>
          <w:lang w:val="ru-RU"/>
        </w:rPr>
        <w:t xml:space="preserve">, затем выберите </w:t>
      </w:r>
      <w:r w:rsidRPr="003067E7">
        <w:rPr>
          <w:b/>
          <w:lang w:val="ru-RU"/>
        </w:rPr>
        <w:t>О программе Opera</w:t>
      </w:r>
      <w:r w:rsidR="003067E7" w:rsidRPr="003067E7">
        <w:rPr>
          <w:lang w:val="en-US"/>
        </w:rPr>
        <w:t>.</w:t>
      </w:r>
      <w:r w:rsidRPr="003067E7">
        <w:rPr>
          <w:lang w:val="ru-RU"/>
        </w:rPr>
        <w:t xml:space="preserve"> </w:t>
      </w:r>
    </w:p>
    <w:p w:rsidR="00704147" w:rsidRPr="00704147" w:rsidRDefault="00704147" w:rsidP="00704147">
      <w:pPr>
        <w:pStyle w:val="a3"/>
        <w:rPr>
          <w:lang w:val="ru-RU"/>
        </w:rPr>
      </w:pPr>
      <w:r w:rsidRPr="00704147">
        <w:rPr>
          <w:b/>
          <w:bCs/>
          <w:lang w:val="ru-RU"/>
        </w:rPr>
        <w:t>Opera 9.x для Windows</w:t>
      </w:r>
    </w:p>
    <w:p w:rsidR="00704147" w:rsidRPr="00704147" w:rsidRDefault="00704147" w:rsidP="00704147">
      <w:pPr>
        <w:rPr>
          <w:lang w:val="ru-RU"/>
        </w:rPr>
      </w:pPr>
      <w:r w:rsidRPr="00704147">
        <w:rPr>
          <w:rFonts w:hAnsi="Symbol"/>
          <w:lang w:val="ru-RU"/>
        </w:rPr>
        <w:t></w:t>
      </w:r>
      <w:r w:rsidRPr="00704147">
        <w:rPr>
          <w:lang w:val="ru-RU"/>
        </w:rPr>
        <w:t xml:space="preserve">  В браузере Opera выберите меню Инструменты. </w:t>
      </w:r>
    </w:p>
    <w:p w:rsidR="00704147" w:rsidRPr="00704147" w:rsidRDefault="00704147" w:rsidP="00704147">
      <w:pPr>
        <w:rPr>
          <w:lang w:val="ru-RU"/>
        </w:rPr>
      </w:pPr>
      <w:r w:rsidRPr="00704147">
        <w:rPr>
          <w:rFonts w:hAnsi="Symbol"/>
          <w:lang w:val="ru-RU"/>
        </w:rPr>
        <w:t></w:t>
      </w:r>
      <w:r w:rsidRPr="00704147">
        <w:rPr>
          <w:lang w:val="ru-RU"/>
        </w:rPr>
        <w:t xml:space="preserve">  Нажмите Настройки. </w:t>
      </w:r>
    </w:p>
    <w:p w:rsidR="00704147" w:rsidRPr="00704147" w:rsidRDefault="00704147" w:rsidP="00704147">
      <w:pPr>
        <w:rPr>
          <w:lang w:val="ru-RU"/>
        </w:rPr>
      </w:pPr>
      <w:r w:rsidRPr="00704147">
        <w:rPr>
          <w:rFonts w:hAnsi="Symbol"/>
          <w:lang w:val="ru-RU"/>
        </w:rPr>
        <w:t></w:t>
      </w:r>
      <w:r w:rsidRPr="00704147">
        <w:rPr>
          <w:lang w:val="ru-RU"/>
        </w:rPr>
        <w:t xml:space="preserve">  Перейдите на вкладку Дополнительно. </w:t>
      </w:r>
    </w:p>
    <w:p w:rsidR="00704147" w:rsidRPr="00704147" w:rsidRDefault="00704147" w:rsidP="00704147">
      <w:pPr>
        <w:rPr>
          <w:lang w:val="ru-RU"/>
        </w:rPr>
      </w:pPr>
      <w:r w:rsidRPr="00704147">
        <w:rPr>
          <w:rFonts w:hAnsi="Symbol"/>
          <w:lang w:val="ru-RU"/>
        </w:rPr>
        <w:t></w:t>
      </w:r>
      <w:r w:rsidRPr="00704147">
        <w:rPr>
          <w:lang w:val="ru-RU"/>
        </w:rPr>
        <w:t xml:space="preserve">  Нажмите Журнал обозревателя в левой части экрана. </w:t>
      </w:r>
    </w:p>
    <w:p w:rsidR="00704147" w:rsidRPr="00704147" w:rsidRDefault="00704147" w:rsidP="00704147">
      <w:pPr>
        <w:rPr>
          <w:lang w:val="ru-RU"/>
        </w:rPr>
      </w:pPr>
      <w:r w:rsidRPr="00704147">
        <w:rPr>
          <w:rFonts w:hAnsi="Symbol"/>
          <w:lang w:val="ru-RU"/>
        </w:rPr>
        <w:t></w:t>
      </w:r>
      <w:r w:rsidRPr="00704147">
        <w:rPr>
          <w:lang w:val="ru-RU"/>
        </w:rPr>
        <w:t xml:space="preserve">  В разделе "Кэш памяти" нажмите Очистить сейчас.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ОК, чтобы закрыть окно "Настройки". </w:t>
      </w:r>
    </w:p>
    <w:p w:rsidR="00704147" w:rsidRPr="00704147" w:rsidRDefault="00704147" w:rsidP="00704147">
      <w:pPr>
        <w:pStyle w:val="a3"/>
        <w:rPr>
          <w:lang w:val="ru-RU"/>
        </w:rPr>
      </w:pPr>
      <w:r w:rsidRPr="00704147">
        <w:rPr>
          <w:b/>
          <w:bCs/>
          <w:lang w:val="ru-RU"/>
        </w:rPr>
        <w:t>Opera 9.x для Mac OS X</w:t>
      </w:r>
    </w:p>
    <w:p w:rsidR="00704147" w:rsidRPr="00704147" w:rsidRDefault="00704147" w:rsidP="00704147">
      <w:pPr>
        <w:rPr>
          <w:lang w:val="ru-RU"/>
        </w:rPr>
      </w:pPr>
      <w:r w:rsidRPr="00704147">
        <w:rPr>
          <w:rFonts w:hAnsi="Symbol"/>
          <w:lang w:val="ru-RU"/>
        </w:rPr>
        <w:t></w:t>
      </w:r>
      <w:r w:rsidRPr="00704147">
        <w:rPr>
          <w:lang w:val="ru-RU"/>
        </w:rPr>
        <w:t xml:space="preserve">  В браузере Opera выберите меню Opera. </w:t>
      </w:r>
    </w:p>
    <w:p w:rsidR="00704147" w:rsidRPr="00704147" w:rsidRDefault="00704147" w:rsidP="00704147">
      <w:pPr>
        <w:rPr>
          <w:lang w:val="ru-RU"/>
        </w:rPr>
      </w:pPr>
      <w:r w:rsidRPr="00704147">
        <w:rPr>
          <w:rFonts w:hAnsi="Symbol"/>
          <w:lang w:val="ru-RU"/>
        </w:rPr>
        <w:t></w:t>
      </w:r>
      <w:r w:rsidRPr="00704147">
        <w:rPr>
          <w:lang w:val="ru-RU"/>
        </w:rPr>
        <w:t xml:space="preserve">  Нажмите Настройки. </w:t>
      </w:r>
    </w:p>
    <w:p w:rsidR="00704147" w:rsidRPr="00704147" w:rsidRDefault="00704147" w:rsidP="00704147">
      <w:pPr>
        <w:rPr>
          <w:lang w:val="ru-RU"/>
        </w:rPr>
      </w:pPr>
      <w:r w:rsidRPr="00704147">
        <w:rPr>
          <w:rFonts w:hAnsi="Symbol"/>
          <w:lang w:val="ru-RU"/>
        </w:rPr>
        <w:lastRenderedPageBreak/>
        <w:t></w:t>
      </w:r>
      <w:r w:rsidRPr="00704147">
        <w:rPr>
          <w:lang w:val="ru-RU"/>
        </w:rPr>
        <w:t xml:space="preserve">  Перейдите на вкладку Дополнительно. </w:t>
      </w:r>
    </w:p>
    <w:p w:rsidR="00704147" w:rsidRPr="00704147" w:rsidRDefault="00704147" w:rsidP="00704147">
      <w:pPr>
        <w:rPr>
          <w:lang w:val="ru-RU"/>
        </w:rPr>
      </w:pPr>
      <w:r w:rsidRPr="00704147">
        <w:rPr>
          <w:rFonts w:hAnsi="Symbol"/>
          <w:lang w:val="ru-RU"/>
        </w:rPr>
        <w:t></w:t>
      </w:r>
      <w:r w:rsidRPr="00704147">
        <w:rPr>
          <w:lang w:val="ru-RU"/>
        </w:rPr>
        <w:t xml:space="preserve">  Нажмите Журнал обозревателя в левой части экрана. </w:t>
      </w:r>
    </w:p>
    <w:p w:rsidR="00704147" w:rsidRPr="00704147" w:rsidRDefault="00704147" w:rsidP="00704147">
      <w:pPr>
        <w:rPr>
          <w:lang w:val="ru-RU"/>
        </w:rPr>
      </w:pPr>
      <w:r w:rsidRPr="00704147">
        <w:rPr>
          <w:rFonts w:hAnsi="Symbol"/>
          <w:lang w:val="ru-RU"/>
        </w:rPr>
        <w:t></w:t>
      </w:r>
      <w:r w:rsidRPr="00704147">
        <w:rPr>
          <w:lang w:val="ru-RU"/>
        </w:rPr>
        <w:t xml:space="preserve">  В разделе "Кэш памяти" нажмите Очистить сейчас.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ОК, чтобы закрыть окно Настройки. </w:t>
      </w:r>
    </w:p>
    <w:p w:rsidR="00704147" w:rsidRPr="00704147" w:rsidRDefault="00704147" w:rsidP="00704147">
      <w:pPr>
        <w:pStyle w:val="a3"/>
        <w:rPr>
          <w:lang w:val="ru-RU"/>
        </w:rPr>
      </w:pPr>
      <w:r w:rsidRPr="00704147">
        <w:rPr>
          <w:b/>
          <w:bCs/>
          <w:u w:val="single"/>
          <w:lang w:val="ru-RU"/>
        </w:rPr>
        <w:t>Firefox</w:t>
      </w:r>
    </w:p>
    <w:p w:rsidR="00704147" w:rsidRPr="00704147" w:rsidRDefault="00704147" w:rsidP="00704147">
      <w:pPr>
        <w:pStyle w:val="a3"/>
        <w:rPr>
          <w:lang w:val="ru-RU"/>
        </w:rPr>
      </w:pPr>
      <w:r w:rsidRPr="00704147">
        <w:rPr>
          <w:lang w:val="ru-RU"/>
        </w:rPr>
        <w:t xml:space="preserve">Чтобы найти в браузере Mozilla Firefox информацию о версии, нажмите </w:t>
      </w:r>
      <w:r w:rsidRPr="003067E7">
        <w:rPr>
          <w:b/>
          <w:lang w:val="ru-RU"/>
        </w:rPr>
        <w:t>Справка</w:t>
      </w:r>
      <w:r w:rsidRPr="00704147">
        <w:rPr>
          <w:lang w:val="ru-RU"/>
        </w:rPr>
        <w:t xml:space="preserve">, затем выберите </w:t>
      </w:r>
      <w:r w:rsidRPr="003067E7">
        <w:rPr>
          <w:b/>
          <w:lang w:val="ru-RU"/>
        </w:rPr>
        <w:t>О Mozilla Firefox</w:t>
      </w:r>
      <w:r w:rsidRPr="00704147">
        <w:rPr>
          <w:lang w:val="ru-RU"/>
        </w:rPr>
        <w:t xml:space="preserve">. В операционной системе Mac OS X нажмите </w:t>
      </w:r>
      <w:r w:rsidRPr="003067E7">
        <w:rPr>
          <w:b/>
          <w:lang w:val="ru-RU"/>
        </w:rPr>
        <w:t>Firefox</w:t>
      </w:r>
      <w:r w:rsidRPr="00704147">
        <w:rPr>
          <w:lang w:val="ru-RU"/>
        </w:rPr>
        <w:t xml:space="preserve">, затем выберите </w:t>
      </w:r>
      <w:r w:rsidRPr="003067E7">
        <w:rPr>
          <w:b/>
          <w:lang w:val="ru-RU"/>
        </w:rPr>
        <w:t>О Программе</w:t>
      </w:r>
      <w:r w:rsidRPr="00704147">
        <w:rPr>
          <w:lang w:val="ru-RU"/>
        </w:rPr>
        <w:t xml:space="preserve">. </w:t>
      </w:r>
    </w:p>
    <w:p w:rsidR="00704147" w:rsidRPr="00704147" w:rsidRDefault="00704147" w:rsidP="00704147">
      <w:pPr>
        <w:pStyle w:val="a3"/>
        <w:rPr>
          <w:lang w:val="ru-RU"/>
        </w:rPr>
      </w:pPr>
      <w:r w:rsidRPr="00704147">
        <w:rPr>
          <w:b/>
          <w:bCs/>
          <w:lang w:val="ru-RU"/>
        </w:rPr>
        <w:t>Firefox 3.5.x для Windows</w:t>
      </w:r>
    </w:p>
    <w:p w:rsidR="00704147" w:rsidRPr="00704147" w:rsidRDefault="00704147" w:rsidP="00704147">
      <w:pPr>
        <w:rPr>
          <w:lang w:val="ru-RU"/>
        </w:rPr>
      </w:pPr>
      <w:r w:rsidRPr="00704147">
        <w:rPr>
          <w:rFonts w:hAnsi="Symbol"/>
          <w:lang w:val="ru-RU"/>
        </w:rPr>
        <w:t></w:t>
      </w:r>
      <w:r w:rsidRPr="00704147">
        <w:rPr>
          <w:lang w:val="ru-RU"/>
        </w:rPr>
        <w:t xml:space="preserve">  Выберите меню Инструменты. </w:t>
      </w:r>
    </w:p>
    <w:p w:rsidR="00704147" w:rsidRPr="00704147" w:rsidRDefault="00704147" w:rsidP="00704147">
      <w:pPr>
        <w:rPr>
          <w:lang w:val="ru-RU"/>
        </w:rPr>
      </w:pPr>
      <w:r w:rsidRPr="00704147">
        <w:rPr>
          <w:rFonts w:hAnsi="Symbol"/>
          <w:lang w:val="ru-RU"/>
        </w:rPr>
        <w:t></w:t>
      </w:r>
      <w:r w:rsidRPr="00704147">
        <w:rPr>
          <w:lang w:val="ru-RU"/>
        </w:rPr>
        <w:t xml:space="preserve">  Выберите Стереть недавнюю историю.... </w:t>
      </w:r>
    </w:p>
    <w:p w:rsidR="00704147" w:rsidRPr="00704147" w:rsidRDefault="00704147" w:rsidP="00704147">
      <w:pPr>
        <w:rPr>
          <w:lang w:val="ru-RU"/>
        </w:rPr>
      </w:pPr>
      <w:r w:rsidRPr="00704147">
        <w:rPr>
          <w:rFonts w:hAnsi="Symbol"/>
          <w:lang w:val="ru-RU"/>
        </w:rPr>
        <w:t></w:t>
      </w:r>
      <w:r w:rsidRPr="00704147">
        <w:rPr>
          <w:lang w:val="ru-RU"/>
        </w:rPr>
        <w:t xml:space="preserve">  Рядом с пунктом "Очистить:" выберите Всё. </w:t>
      </w:r>
    </w:p>
    <w:p w:rsidR="00704147" w:rsidRPr="00704147" w:rsidRDefault="00704147" w:rsidP="00704147">
      <w:pPr>
        <w:rPr>
          <w:lang w:val="ru-RU"/>
        </w:rPr>
      </w:pPr>
      <w:r w:rsidRPr="00704147">
        <w:rPr>
          <w:rFonts w:hAnsi="Symbol"/>
          <w:lang w:val="ru-RU"/>
        </w:rPr>
        <w:t></w:t>
      </w:r>
      <w:r w:rsidRPr="00704147">
        <w:rPr>
          <w:lang w:val="ru-RU"/>
        </w:rPr>
        <w:t xml:space="preserve">  Нажмите на меню "Подробности". </w:t>
      </w:r>
    </w:p>
    <w:p w:rsidR="00704147" w:rsidRPr="00704147" w:rsidRDefault="00704147" w:rsidP="00704147">
      <w:pPr>
        <w:rPr>
          <w:lang w:val="ru-RU"/>
        </w:rPr>
      </w:pPr>
      <w:r w:rsidRPr="00704147">
        <w:rPr>
          <w:rFonts w:hAnsi="Symbol"/>
          <w:lang w:val="ru-RU"/>
        </w:rPr>
        <w:t></w:t>
      </w:r>
      <w:r w:rsidRPr="00704147">
        <w:rPr>
          <w:lang w:val="ru-RU"/>
        </w:rPr>
        <w:t xml:space="preserve">  Установите флажок рядом с пунктом "Кэш".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"Очистить сейчас". </w:t>
      </w:r>
    </w:p>
    <w:p w:rsidR="00704147" w:rsidRPr="00704147" w:rsidRDefault="00704147" w:rsidP="00704147">
      <w:pPr>
        <w:pStyle w:val="a3"/>
        <w:rPr>
          <w:lang w:val="ru-RU"/>
        </w:rPr>
      </w:pPr>
      <w:r w:rsidRPr="00704147">
        <w:rPr>
          <w:b/>
          <w:bCs/>
          <w:lang w:val="ru-RU"/>
        </w:rPr>
        <w:t>Firefox 3.x для Windows</w:t>
      </w:r>
    </w:p>
    <w:p w:rsidR="00704147" w:rsidRPr="00704147" w:rsidRDefault="00704147" w:rsidP="00704147">
      <w:pPr>
        <w:rPr>
          <w:lang w:val="ru-RU"/>
        </w:rPr>
      </w:pPr>
      <w:r w:rsidRPr="00704147">
        <w:rPr>
          <w:rFonts w:hAnsi="Symbol"/>
          <w:lang w:val="ru-RU"/>
        </w:rPr>
        <w:t></w:t>
      </w:r>
      <w:r w:rsidRPr="00704147">
        <w:rPr>
          <w:lang w:val="ru-RU"/>
        </w:rPr>
        <w:t xml:space="preserve">  Выберите меню Инструменты. </w:t>
      </w:r>
    </w:p>
    <w:p w:rsidR="00704147" w:rsidRPr="00704147" w:rsidRDefault="00704147" w:rsidP="00704147">
      <w:pPr>
        <w:rPr>
          <w:lang w:val="ru-RU"/>
        </w:rPr>
      </w:pPr>
      <w:r w:rsidRPr="00704147">
        <w:rPr>
          <w:rFonts w:hAnsi="Symbol"/>
          <w:lang w:val="ru-RU"/>
        </w:rPr>
        <w:t></w:t>
      </w:r>
      <w:r w:rsidRPr="00704147">
        <w:rPr>
          <w:lang w:val="ru-RU"/>
        </w:rPr>
        <w:t xml:space="preserve">  Нажмите Удалить личные данные. </w:t>
      </w:r>
    </w:p>
    <w:p w:rsidR="00704147" w:rsidRPr="00704147" w:rsidRDefault="00704147" w:rsidP="00704147">
      <w:pPr>
        <w:rPr>
          <w:lang w:val="ru-RU"/>
        </w:rPr>
      </w:pPr>
      <w:r w:rsidRPr="00704147">
        <w:rPr>
          <w:rFonts w:hAnsi="Symbol"/>
          <w:lang w:val="ru-RU"/>
        </w:rPr>
        <w:t></w:t>
      </w:r>
      <w:r w:rsidRPr="00704147">
        <w:rPr>
          <w:lang w:val="ru-RU"/>
        </w:rPr>
        <w:t xml:space="preserve">  Установите флажок "Кэш".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"Удалить сейчас". </w:t>
      </w:r>
    </w:p>
    <w:p w:rsidR="00704147" w:rsidRPr="00704147" w:rsidRDefault="00704147" w:rsidP="00704147">
      <w:pPr>
        <w:pStyle w:val="a3"/>
        <w:rPr>
          <w:lang w:val="ru-RU"/>
        </w:rPr>
      </w:pPr>
      <w:r w:rsidRPr="00704147">
        <w:rPr>
          <w:b/>
          <w:bCs/>
          <w:lang w:val="ru-RU"/>
        </w:rPr>
        <w:t>Firefox 3.x и 3.5.x для Mac OS X</w:t>
      </w:r>
    </w:p>
    <w:p w:rsidR="00704147" w:rsidRPr="00704147" w:rsidRDefault="00704147" w:rsidP="00704147">
      <w:pPr>
        <w:rPr>
          <w:lang w:val="ru-RU"/>
        </w:rPr>
      </w:pPr>
      <w:r w:rsidRPr="00704147">
        <w:rPr>
          <w:rFonts w:hAnsi="Symbol"/>
          <w:lang w:val="ru-RU"/>
        </w:rPr>
        <w:t></w:t>
      </w:r>
      <w:r w:rsidRPr="00704147">
        <w:rPr>
          <w:lang w:val="ru-RU"/>
        </w:rPr>
        <w:t xml:space="preserve">  Выберите меню Firefox. </w:t>
      </w:r>
    </w:p>
    <w:p w:rsidR="00704147" w:rsidRPr="00704147" w:rsidRDefault="00704147" w:rsidP="00704147">
      <w:pPr>
        <w:rPr>
          <w:lang w:val="ru-RU"/>
        </w:rPr>
      </w:pPr>
      <w:r w:rsidRPr="00704147">
        <w:rPr>
          <w:rFonts w:hAnsi="Symbol"/>
          <w:lang w:val="ru-RU"/>
        </w:rPr>
        <w:t></w:t>
      </w:r>
      <w:r w:rsidRPr="00704147">
        <w:rPr>
          <w:lang w:val="ru-RU"/>
        </w:rPr>
        <w:t xml:space="preserve">  Выберите Настройки. </w:t>
      </w:r>
    </w:p>
    <w:p w:rsidR="00704147" w:rsidRPr="00704147" w:rsidRDefault="00704147" w:rsidP="00704147">
      <w:pPr>
        <w:rPr>
          <w:lang w:val="ru-RU"/>
        </w:rPr>
      </w:pPr>
      <w:r w:rsidRPr="00704147">
        <w:rPr>
          <w:rFonts w:hAnsi="Symbol"/>
          <w:lang w:val="ru-RU"/>
        </w:rPr>
        <w:t></w:t>
      </w:r>
      <w:r w:rsidRPr="00704147">
        <w:rPr>
          <w:lang w:val="ru-RU"/>
        </w:rPr>
        <w:t xml:space="preserve">  Выберите Дополнительно. </w:t>
      </w:r>
    </w:p>
    <w:p w:rsidR="00704147" w:rsidRPr="00704147" w:rsidRDefault="00704147" w:rsidP="00704147">
      <w:pPr>
        <w:rPr>
          <w:lang w:val="ru-RU"/>
        </w:rPr>
      </w:pPr>
      <w:r w:rsidRPr="00704147">
        <w:rPr>
          <w:rFonts w:hAnsi="Symbol"/>
          <w:lang w:val="ru-RU"/>
        </w:rPr>
        <w:t></w:t>
      </w:r>
      <w:r w:rsidRPr="00704147">
        <w:rPr>
          <w:lang w:val="ru-RU"/>
        </w:rPr>
        <w:t xml:space="preserve">  Перейдите на вкладку Сеть. </w:t>
      </w:r>
    </w:p>
    <w:p w:rsidR="00704147" w:rsidRPr="00704147" w:rsidRDefault="00704147" w:rsidP="00704147">
      <w:pPr>
        <w:rPr>
          <w:lang w:val="ru-RU"/>
        </w:rPr>
      </w:pPr>
      <w:r w:rsidRPr="00704147">
        <w:rPr>
          <w:rFonts w:hAnsi="Symbol"/>
          <w:lang w:val="ru-RU"/>
        </w:rPr>
        <w:t></w:t>
      </w:r>
      <w:r w:rsidRPr="00704147">
        <w:rPr>
          <w:lang w:val="ru-RU"/>
        </w:rPr>
        <w:t xml:space="preserve">  В разделе "Автономное хранение" нажмите кнопку Очистить сейчас.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ОК. </w:t>
      </w:r>
    </w:p>
    <w:p w:rsidR="00704147" w:rsidRPr="00704147" w:rsidRDefault="00704147" w:rsidP="00704147">
      <w:pPr>
        <w:pStyle w:val="a3"/>
        <w:rPr>
          <w:lang w:val="ru-RU"/>
        </w:rPr>
      </w:pPr>
      <w:r w:rsidRPr="00704147">
        <w:rPr>
          <w:b/>
          <w:bCs/>
          <w:lang w:val="ru-RU"/>
        </w:rPr>
        <w:t>Firefox 2.x для Windows</w:t>
      </w:r>
    </w:p>
    <w:p w:rsidR="00704147" w:rsidRPr="00704147" w:rsidRDefault="00704147" w:rsidP="00704147">
      <w:pPr>
        <w:rPr>
          <w:lang w:val="ru-RU"/>
        </w:rPr>
      </w:pPr>
      <w:r w:rsidRPr="00704147">
        <w:rPr>
          <w:rFonts w:hAnsi="Symbol"/>
          <w:lang w:val="ru-RU"/>
        </w:rPr>
        <w:t></w:t>
      </w:r>
      <w:r w:rsidRPr="00704147">
        <w:rPr>
          <w:lang w:val="ru-RU"/>
        </w:rPr>
        <w:t xml:space="preserve">  Выберите меню Инструменты. </w:t>
      </w:r>
    </w:p>
    <w:p w:rsidR="00704147" w:rsidRPr="00704147" w:rsidRDefault="00704147" w:rsidP="00704147">
      <w:pPr>
        <w:rPr>
          <w:lang w:val="ru-RU"/>
        </w:rPr>
      </w:pPr>
      <w:r w:rsidRPr="00704147">
        <w:rPr>
          <w:rFonts w:hAnsi="Symbol"/>
          <w:lang w:val="ru-RU"/>
        </w:rPr>
        <w:t></w:t>
      </w:r>
      <w:r w:rsidRPr="00704147">
        <w:rPr>
          <w:lang w:val="ru-RU"/>
        </w:rPr>
        <w:t xml:space="preserve">  Выберите Настройки. </w:t>
      </w:r>
    </w:p>
    <w:p w:rsidR="00704147" w:rsidRPr="00704147" w:rsidRDefault="00704147" w:rsidP="00704147">
      <w:pPr>
        <w:rPr>
          <w:lang w:val="ru-RU"/>
        </w:rPr>
      </w:pPr>
      <w:r w:rsidRPr="00704147">
        <w:rPr>
          <w:rFonts w:hAnsi="Symbol"/>
          <w:lang w:val="ru-RU"/>
        </w:rPr>
        <w:t></w:t>
      </w:r>
      <w:r w:rsidRPr="00704147">
        <w:rPr>
          <w:lang w:val="ru-RU"/>
        </w:rPr>
        <w:t xml:space="preserve">  Выберите Дополнительно. </w:t>
      </w:r>
    </w:p>
    <w:p w:rsidR="00704147" w:rsidRPr="00704147" w:rsidRDefault="00704147" w:rsidP="00704147">
      <w:pPr>
        <w:rPr>
          <w:lang w:val="ru-RU"/>
        </w:rPr>
      </w:pPr>
      <w:r w:rsidRPr="00704147">
        <w:rPr>
          <w:rFonts w:hAnsi="Symbol"/>
          <w:lang w:val="ru-RU"/>
        </w:rPr>
        <w:t></w:t>
      </w:r>
      <w:r w:rsidRPr="00704147">
        <w:rPr>
          <w:lang w:val="ru-RU"/>
        </w:rPr>
        <w:t xml:space="preserve">  Перейдите на вкладку Сеть. </w:t>
      </w:r>
    </w:p>
    <w:p w:rsidR="00704147" w:rsidRPr="00704147" w:rsidRDefault="00704147" w:rsidP="00704147">
      <w:pPr>
        <w:rPr>
          <w:lang w:val="ru-RU"/>
        </w:rPr>
      </w:pPr>
      <w:r w:rsidRPr="00704147">
        <w:rPr>
          <w:rFonts w:hAnsi="Symbol"/>
          <w:lang w:val="ru-RU"/>
        </w:rPr>
        <w:t></w:t>
      </w:r>
      <w:r w:rsidRPr="00704147">
        <w:rPr>
          <w:lang w:val="ru-RU"/>
        </w:rPr>
        <w:t xml:space="preserve">  В разделе "Кэш" нажмите кнопку Очистить сейчас.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ОК. </w:t>
      </w:r>
    </w:p>
    <w:p w:rsidR="00704147" w:rsidRPr="00704147" w:rsidRDefault="00704147" w:rsidP="00704147">
      <w:pPr>
        <w:pStyle w:val="a3"/>
        <w:rPr>
          <w:lang w:val="ru-RU"/>
        </w:rPr>
      </w:pPr>
      <w:r w:rsidRPr="00704147">
        <w:rPr>
          <w:b/>
          <w:bCs/>
          <w:lang w:val="ru-RU"/>
        </w:rPr>
        <w:t>Firefox 2.x для Mac OS X</w:t>
      </w:r>
    </w:p>
    <w:p w:rsidR="00704147" w:rsidRPr="00704147" w:rsidRDefault="00704147" w:rsidP="00704147">
      <w:pPr>
        <w:rPr>
          <w:lang w:val="ru-RU"/>
        </w:rPr>
      </w:pPr>
      <w:r w:rsidRPr="00704147">
        <w:rPr>
          <w:rFonts w:hAnsi="Symbol"/>
          <w:lang w:val="ru-RU"/>
        </w:rPr>
        <w:t></w:t>
      </w:r>
      <w:r w:rsidRPr="00704147">
        <w:rPr>
          <w:lang w:val="ru-RU"/>
        </w:rPr>
        <w:t xml:space="preserve">  Выберите меню Firefox. </w:t>
      </w:r>
    </w:p>
    <w:p w:rsidR="00704147" w:rsidRPr="00704147" w:rsidRDefault="00704147" w:rsidP="00704147">
      <w:pPr>
        <w:rPr>
          <w:lang w:val="ru-RU"/>
        </w:rPr>
      </w:pPr>
      <w:r w:rsidRPr="00704147">
        <w:rPr>
          <w:rFonts w:hAnsi="Symbol"/>
          <w:lang w:val="ru-RU"/>
        </w:rPr>
        <w:t></w:t>
      </w:r>
      <w:r w:rsidRPr="00704147">
        <w:rPr>
          <w:lang w:val="ru-RU"/>
        </w:rPr>
        <w:t xml:space="preserve">  Выберите Настройки. </w:t>
      </w:r>
    </w:p>
    <w:p w:rsidR="00704147" w:rsidRPr="00704147" w:rsidRDefault="00704147" w:rsidP="00704147">
      <w:pPr>
        <w:rPr>
          <w:lang w:val="ru-RU"/>
        </w:rPr>
      </w:pPr>
      <w:r w:rsidRPr="00704147">
        <w:rPr>
          <w:rFonts w:hAnsi="Symbol"/>
          <w:lang w:val="ru-RU"/>
        </w:rPr>
        <w:t></w:t>
      </w:r>
      <w:r w:rsidRPr="00704147">
        <w:rPr>
          <w:lang w:val="ru-RU"/>
        </w:rPr>
        <w:t xml:space="preserve">  Выберите Дополнительно. </w:t>
      </w:r>
    </w:p>
    <w:p w:rsidR="00704147" w:rsidRPr="00704147" w:rsidRDefault="00704147" w:rsidP="00704147">
      <w:pPr>
        <w:rPr>
          <w:lang w:val="ru-RU"/>
        </w:rPr>
      </w:pPr>
      <w:r w:rsidRPr="00704147">
        <w:rPr>
          <w:rFonts w:hAnsi="Symbol"/>
          <w:lang w:val="ru-RU"/>
        </w:rPr>
        <w:t></w:t>
      </w:r>
      <w:r w:rsidRPr="00704147">
        <w:rPr>
          <w:lang w:val="ru-RU"/>
        </w:rPr>
        <w:t xml:space="preserve">  Перейдите на вкладку Сеть. </w:t>
      </w:r>
    </w:p>
    <w:p w:rsidR="00704147" w:rsidRPr="00704147" w:rsidRDefault="00704147" w:rsidP="00704147">
      <w:pPr>
        <w:rPr>
          <w:lang w:val="ru-RU"/>
        </w:rPr>
      </w:pPr>
      <w:r w:rsidRPr="00704147">
        <w:rPr>
          <w:rFonts w:hAnsi="Symbol"/>
          <w:lang w:val="ru-RU"/>
        </w:rPr>
        <w:lastRenderedPageBreak/>
        <w:t></w:t>
      </w:r>
      <w:r w:rsidRPr="00704147">
        <w:rPr>
          <w:lang w:val="ru-RU"/>
        </w:rPr>
        <w:t xml:space="preserve">  В разделе "Кэш" нажмите кнопку Очистить сейчас.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ОК. </w:t>
      </w:r>
    </w:p>
    <w:p w:rsidR="00704147" w:rsidRPr="00704147" w:rsidRDefault="00704147" w:rsidP="00704147">
      <w:pPr>
        <w:pStyle w:val="a3"/>
        <w:rPr>
          <w:lang w:val="ru-RU"/>
        </w:rPr>
      </w:pPr>
      <w:r w:rsidRPr="00704147">
        <w:rPr>
          <w:b/>
          <w:bCs/>
          <w:u w:val="single"/>
          <w:lang w:val="ru-RU"/>
        </w:rPr>
        <w:t>Google Chrome</w:t>
      </w:r>
    </w:p>
    <w:p w:rsidR="00704147" w:rsidRPr="00704147" w:rsidRDefault="00704147" w:rsidP="00704147">
      <w:pPr>
        <w:pStyle w:val="a3"/>
        <w:rPr>
          <w:lang w:val="ru-RU"/>
        </w:rPr>
      </w:pPr>
      <w:r w:rsidRPr="00704147">
        <w:rPr>
          <w:b/>
          <w:bCs/>
          <w:lang w:val="ru-RU"/>
        </w:rPr>
        <w:t>Google Chrome для Windows и Linux</w:t>
      </w:r>
    </w:p>
    <w:p w:rsidR="00704147" w:rsidRPr="00704147" w:rsidRDefault="00704147" w:rsidP="00704147">
      <w:pPr>
        <w:rPr>
          <w:lang w:val="ru-RU"/>
        </w:rPr>
      </w:pPr>
      <w:r w:rsidRPr="00704147">
        <w:rPr>
          <w:rFonts w:hAnsi="Symbol"/>
          <w:lang w:val="ru-RU"/>
        </w:rPr>
        <w:t></w:t>
      </w:r>
      <w:r w:rsidRPr="00704147">
        <w:rPr>
          <w:lang w:val="ru-RU"/>
        </w:rPr>
        <w:t xml:space="preserve">  Откройте меню Инструменты меню инструментов. </w:t>
      </w:r>
    </w:p>
    <w:p w:rsidR="00704147" w:rsidRPr="00704147" w:rsidRDefault="00704147" w:rsidP="00704147">
      <w:pPr>
        <w:rPr>
          <w:lang w:val="ru-RU"/>
        </w:rPr>
      </w:pPr>
      <w:r w:rsidRPr="00704147">
        <w:rPr>
          <w:rFonts w:hAnsi="Symbol"/>
          <w:lang w:val="ru-RU"/>
        </w:rPr>
        <w:t></w:t>
      </w:r>
      <w:r w:rsidRPr="00704147">
        <w:rPr>
          <w:lang w:val="ru-RU"/>
        </w:rPr>
        <w:t xml:space="preserve">  Выберите Параметры. </w:t>
      </w:r>
    </w:p>
    <w:p w:rsidR="00704147" w:rsidRPr="00704147" w:rsidRDefault="00704147" w:rsidP="00704147">
      <w:pPr>
        <w:rPr>
          <w:lang w:val="ru-RU"/>
        </w:rPr>
      </w:pPr>
      <w:r w:rsidRPr="00704147">
        <w:rPr>
          <w:rFonts w:hAnsi="Symbol"/>
          <w:lang w:val="ru-RU"/>
        </w:rPr>
        <w:t></w:t>
      </w:r>
      <w:r w:rsidRPr="00704147">
        <w:rPr>
          <w:lang w:val="ru-RU"/>
        </w:rPr>
        <w:t xml:space="preserve">  Перейдите на вкладку Личные материалы. </w:t>
      </w:r>
    </w:p>
    <w:p w:rsidR="00704147" w:rsidRPr="00704147" w:rsidRDefault="00704147" w:rsidP="00704147">
      <w:pPr>
        <w:rPr>
          <w:lang w:val="ru-RU"/>
        </w:rPr>
      </w:pPr>
      <w:r w:rsidRPr="00704147">
        <w:rPr>
          <w:rFonts w:hAnsi="Symbol"/>
          <w:lang w:val="ru-RU"/>
        </w:rPr>
        <w:t></w:t>
      </w:r>
      <w:r w:rsidRPr="00704147">
        <w:rPr>
          <w:lang w:val="ru-RU"/>
        </w:rPr>
        <w:t xml:space="preserve">  Нажмите Удалить данные о просмотренных страницах. </w:t>
      </w:r>
    </w:p>
    <w:p w:rsidR="00704147" w:rsidRPr="00704147" w:rsidRDefault="00704147" w:rsidP="00704147">
      <w:pPr>
        <w:rPr>
          <w:lang w:val="ru-RU"/>
        </w:rPr>
      </w:pPr>
      <w:r w:rsidRPr="00704147">
        <w:rPr>
          <w:rFonts w:hAnsi="Symbol"/>
          <w:lang w:val="ru-RU"/>
        </w:rPr>
        <w:t></w:t>
      </w:r>
      <w:r w:rsidRPr="00704147">
        <w:rPr>
          <w:lang w:val="ru-RU"/>
        </w:rPr>
        <w:t xml:space="preserve">  Выберите данные, которые нужно удалить. </w:t>
      </w:r>
    </w:p>
    <w:p w:rsidR="00704147" w:rsidRPr="00704147" w:rsidRDefault="00704147" w:rsidP="00704147">
      <w:pPr>
        <w:rPr>
          <w:lang w:val="ru-RU"/>
        </w:rPr>
      </w:pPr>
      <w:r w:rsidRPr="00704147">
        <w:rPr>
          <w:rFonts w:hAnsi="Symbol"/>
          <w:lang w:val="ru-RU"/>
        </w:rPr>
        <w:t></w:t>
      </w:r>
      <w:r w:rsidRPr="00704147">
        <w:rPr>
          <w:lang w:val="ru-RU"/>
        </w:rPr>
        <w:t xml:space="preserve">  В меню "Очистить данные за период" выберите нужный вариант для удаления информации. </w:t>
      </w:r>
    </w:p>
    <w:p w:rsidR="00704147" w:rsidRPr="00704147" w:rsidRDefault="00704147" w:rsidP="00704147">
      <w:pPr>
        <w:rPr>
          <w:lang w:val="ru-RU"/>
        </w:rPr>
      </w:pPr>
      <w:r w:rsidRPr="00704147">
        <w:rPr>
          <w:rFonts w:hAnsi="Symbol"/>
          <w:lang w:val="ru-RU"/>
        </w:rPr>
        <w:t></w:t>
      </w:r>
      <w:r w:rsidRPr="00704147">
        <w:rPr>
          <w:lang w:val="ru-RU"/>
        </w:rPr>
        <w:t xml:space="preserve">  Нажмите Очистить данные просмотров. </w:t>
      </w:r>
    </w:p>
    <w:p w:rsidR="00704147" w:rsidRPr="00704147" w:rsidRDefault="00704147" w:rsidP="00704147">
      <w:pPr>
        <w:pStyle w:val="a3"/>
        <w:rPr>
          <w:lang w:val="ru-RU"/>
        </w:rPr>
      </w:pPr>
      <w:r w:rsidRPr="00704147">
        <w:rPr>
          <w:b/>
          <w:bCs/>
          <w:lang w:val="ru-RU"/>
        </w:rPr>
        <w:t>Google Chrome для Mac</w:t>
      </w:r>
    </w:p>
    <w:p w:rsidR="00704147" w:rsidRPr="00704147" w:rsidRDefault="00704147" w:rsidP="00704147">
      <w:pPr>
        <w:rPr>
          <w:lang w:val="ru-RU"/>
        </w:rPr>
      </w:pPr>
      <w:r w:rsidRPr="00704147">
        <w:rPr>
          <w:rFonts w:hAnsi="Symbol"/>
          <w:lang w:val="ru-RU"/>
        </w:rPr>
        <w:t></w:t>
      </w:r>
      <w:r w:rsidRPr="00704147">
        <w:rPr>
          <w:lang w:val="ru-RU"/>
        </w:rPr>
        <w:t xml:space="preserve">  Выберите на панели меню Chrome &gt; Удалить данные о просмотренных страницах. </w:t>
      </w:r>
    </w:p>
    <w:p w:rsidR="00704147" w:rsidRPr="00704147" w:rsidRDefault="00704147" w:rsidP="00704147">
      <w:pPr>
        <w:rPr>
          <w:lang w:val="ru-RU"/>
        </w:rPr>
      </w:pPr>
      <w:r w:rsidRPr="00704147">
        <w:rPr>
          <w:rFonts w:hAnsi="Symbol"/>
          <w:lang w:val="ru-RU"/>
        </w:rPr>
        <w:t></w:t>
      </w:r>
      <w:r w:rsidRPr="00704147">
        <w:rPr>
          <w:lang w:val="ru-RU"/>
        </w:rPr>
        <w:t xml:space="preserve">  Выберите данные, которые нужно удалить. </w:t>
      </w:r>
    </w:p>
    <w:p w:rsidR="00704147" w:rsidRPr="00704147" w:rsidRDefault="00704147" w:rsidP="00704147">
      <w:pPr>
        <w:rPr>
          <w:lang w:val="ru-RU"/>
        </w:rPr>
      </w:pPr>
      <w:r w:rsidRPr="00704147">
        <w:rPr>
          <w:rFonts w:hAnsi="Symbol"/>
          <w:lang w:val="ru-RU"/>
        </w:rPr>
        <w:t></w:t>
      </w:r>
      <w:r w:rsidRPr="00704147">
        <w:rPr>
          <w:lang w:val="ru-RU"/>
        </w:rPr>
        <w:t xml:space="preserve">  В меню "Очистить данные за период" выберите нужный вариант для удаления информации. </w:t>
      </w:r>
    </w:p>
    <w:p w:rsidR="00704147" w:rsidRPr="00704147" w:rsidRDefault="00704147" w:rsidP="00704147">
      <w:pPr>
        <w:rPr>
          <w:lang w:val="ru-RU"/>
        </w:rPr>
      </w:pPr>
      <w:r w:rsidRPr="00704147">
        <w:rPr>
          <w:rFonts w:hAnsi="Symbol"/>
          <w:lang w:val="ru-RU"/>
        </w:rPr>
        <w:t></w:t>
      </w:r>
      <w:r w:rsidRPr="00704147">
        <w:rPr>
          <w:lang w:val="ru-RU"/>
        </w:rPr>
        <w:t xml:space="preserve">  Нажмите Очистить данные просмотров. </w:t>
      </w:r>
    </w:p>
    <w:p w:rsidR="00704147" w:rsidRPr="00704147" w:rsidRDefault="00704147" w:rsidP="00704147">
      <w:pPr>
        <w:pStyle w:val="a3"/>
        <w:rPr>
          <w:lang w:val="ru-RU"/>
        </w:rPr>
      </w:pPr>
      <w:r w:rsidRPr="00704147">
        <w:rPr>
          <w:b/>
          <w:bCs/>
          <w:u w:val="single"/>
          <w:lang w:val="ru-RU"/>
        </w:rPr>
        <w:t>Apple Safari</w:t>
      </w:r>
    </w:p>
    <w:p w:rsidR="00704147" w:rsidRPr="00704147" w:rsidRDefault="00704147" w:rsidP="00704147">
      <w:pPr>
        <w:pStyle w:val="a3"/>
        <w:rPr>
          <w:lang w:val="ru-RU"/>
        </w:rPr>
      </w:pPr>
      <w:r w:rsidRPr="00704147">
        <w:rPr>
          <w:lang w:val="ru-RU"/>
        </w:rPr>
        <w:t xml:space="preserve">Чтобы найти информацию о версии в Safari для операционной системы Mac OS X нажмите </w:t>
      </w:r>
      <w:r w:rsidRPr="003067E7">
        <w:rPr>
          <w:b/>
          <w:lang w:val="ru-RU"/>
        </w:rPr>
        <w:t>Safari</w:t>
      </w:r>
      <w:r w:rsidR="003067E7">
        <w:rPr>
          <w:b/>
          <w:lang w:val="en-US"/>
        </w:rPr>
        <w:t xml:space="preserve"> </w:t>
      </w:r>
      <w:r w:rsidRPr="00704147">
        <w:rPr>
          <w:lang w:val="ru-RU"/>
        </w:rPr>
        <w:t xml:space="preserve">и выберите </w:t>
      </w:r>
      <w:r w:rsidRPr="003067E7">
        <w:rPr>
          <w:b/>
          <w:lang w:val="ru-RU"/>
        </w:rPr>
        <w:t>О Safari</w:t>
      </w:r>
      <w:r w:rsidRPr="00704147">
        <w:rPr>
          <w:lang w:val="ru-RU"/>
        </w:rPr>
        <w:t xml:space="preserve">. В Windows нажмите </w:t>
      </w:r>
      <w:r w:rsidRPr="00704147">
        <w:rPr>
          <w:b/>
          <w:bCs/>
          <w:lang w:val="ru-RU"/>
        </w:rPr>
        <w:t>Справка</w:t>
      </w:r>
      <w:r w:rsidRPr="00704147">
        <w:rPr>
          <w:lang w:val="ru-RU"/>
        </w:rPr>
        <w:t xml:space="preserve">, и затем </w:t>
      </w:r>
      <w:r w:rsidRPr="00704147">
        <w:rPr>
          <w:b/>
          <w:bCs/>
          <w:lang w:val="ru-RU"/>
        </w:rPr>
        <w:t>О Safari</w:t>
      </w:r>
      <w:r w:rsidRPr="00704147">
        <w:rPr>
          <w:lang w:val="ru-RU"/>
        </w:rPr>
        <w:t xml:space="preserve">. </w:t>
      </w:r>
    </w:p>
    <w:p w:rsidR="00704147" w:rsidRPr="00704147" w:rsidRDefault="00704147" w:rsidP="00704147">
      <w:pPr>
        <w:pStyle w:val="a3"/>
        <w:rPr>
          <w:lang w:val="ru-RU"/>
        </w:rPr>
      </w:pPr>
      <w:r w:rsidRPr="00704147">
        <w:rPr>
          <w:b/>
          <w:bCs/>
          <w:lang w:val="ru-RU"/>
        </w:rPr>
        <w:t>Safari 3.x для Mac OS X</w:t>
      </w:r>
    </w:p>
    <w:p w:rsidR="00704147" w:rsidRPr="00704147" w:rsidRDefault="00704147" w:rsidP="00704147">
      <w:pPr>
        <w:rPr>
          <w:lang w:val="ru-RU"/>
        </w:rPr>
      </w:pPr>
      <w:r w:rsidRPr="00704147">
        <w:rPr>
          <w:rFonts w:hAnsi="Symbol"/>
          <w:lang w:val="ru-RU"/>
        </w:rPr>
        <w:t></w:t>
      </w:r>
      <w:r w:rsidRPr="00704147">
        <w:rPr>
          <w:lang w:val="ru-RU"/>
        </w:rPr>
        <w:t xml:space="preserve">  Откройте меню Safari. </w:t>
      </w:r>
    </w:p>
    <w:p w:rsidR="00704147" w:rsidRPr="00704147" w:rsidRDefault="00704147" w:rsidP="00704147">
      <w:pPr>
        <w:rPr>
          <w:lang w:val="ru-RU"/>
        </w:rPr>
      </w:pPr>
      <w:r w:rsidRPr="00704147">
        <w:rPr>
          <w:rFonts w:hAnsi="Symbol"/>
          <w:lang w:val="ru-RU"/>
        </w:rPr>
        <w:t></w:t>
      </w:r>
      <w:r w:rsidRPr="00704147">
        <w:rPr>
          <w:lang w:val="ru-RU"/>
        </w:rPr>
        <w:t xml:space="preserve">  Выберите Очистить кэш. </w:t>
      </w:r>
    </w:p>
    <w:p w:rsidR="00704147" w:rsidRPr="00704147" w:rsidRDefault="00704147" w:rsidP="00704147">
      <w:pPr>
        <w:rPr>
          <w:lang w:val="ru-RU"/>
        </w:rPr>
      </w:pPr>
      <w:r w:rsidRPr="00704147">
        <w:rPr>
          <w:rFonts w:hAnsi="Symbol"/>
          <w:lang w:val="ru-RU"/>
        </w:rPr>
        <w:t></w:t>
      </w:r>
      <w:r w:rsidRPr="00704147">
        <w:rPr>
          <w:lang w:val="ru-RU"/>
        </w:rPr>
        <w:t xml:space="preserve">  Нажмите Очистить. </w:t>
      </w:r>
    </w:p>
    <w:p w:rsidR="00704147" w:rsidRPr="00704147" w:rsidRDefault="00704147" w:rsidP="00704147">
      <w:pPr>
        <w:pStyle w:val="a3"/>
        <w:rPr>
          <w:lang w:val="ru-RU"/>
        </w:rPr>
      </w:pPr>
      <w:r w:rsidRPr="00704147">
        <w:rPr>
          <w:b/>
          <w:bCs/>
          <w:lang w:val="ru-RU"/>
        </w:rPr>
        <w:t>Safari 3.x для Windows</w:t>
      </w:r>
    </w:p>
    <w:p w:rsidR="00704147" w:rsidRPr="00704147" w:rsidRDefault="00704147" w:rsidP="00704147">
      <w:pPr>
        <w:rPr>
          <w:lang w:val="ru-RU"/>
        </w:rPr>
      </w:pPr>
      <w:r w:rsidRPr="00704147">
        <w:rPr>
          <w:rFonts w:hAnsi="Symbol"/>
          <w:lang w:val="ru-RU"/>
        </w:rPr>
        <w:t></w:t>
      </w:r>
      <w:r w:rsidRPr="00704147">
        <w:rPr>
          <w:lang w:val="ru-RU"/>
        </w:rPr>
        <w:t xml:space="preserve">  Откройте меню Правка. </w:t>
      </w:r>
    </w:p>
    <w:p w:rsidR="00704147" w:rsidRPr="00704147" w:rsidRDefault="00704147" w:rsidP="00704147">
      <w:pPr>
        <w:rPr>
          <w:lang w:val="ru-RU"/>
        </w:rPr>
      </w:pPr>
      <w:r w:rsidRPr="00704147">
        <w:rPr>
          <w:rFonts w:hAnsi="Symbol"/>
          <w:lang w:val="ru-RU"/>
        </w:rPr>
        <w:t></w:t>
      </w:r>
      <w:r w:rsidRPr="00704147">
        <w:rPr>
          <w:lang w:val="ru-RU"/>
        </w:rPr>
        <w:t xml:space="preserve">  Выберите Очистить кэш. </w:t>
      </w:r>
    </w:p>
    <w:p w:rsidR="00704147" w:rsidRPr="00704147" w:rsidRDefault="00704147" w:rsidP="00704147">
      <w:pPr>
        <w:rPr>
          <w:lang w:val="ru-RU"/>
        </w:rPr>
      </w:pPr>
      <w:r w:rsidRPr="00704147">
        <w:rPr>
          <w:rFonts w:hAnsi="Symbol"/>
          <w:lang w:val="ru-RU"/>
        </w:rPr>
        <w:t></w:t>
      </w:r>
      <w:r w:rsidRPr="00704147">
        <w:rPr>
          <w:lang w:val="ru-RU"/>
        </w:rPr>
        <w:t xml:space="preserve">  Нажмите Очистить.</w:t>
      </w:r>
    </w:p>
    <w:p w:rsidR="00704147" w:rsidRPr="00704147" w:rsidRDefault="00704147" w:rsidP="00704147">
      <w:pPr>
        <w:pStyle w:val="2"/>
        <w:rPr>
          <w:lang w:val="ru-RU"/>
        </w:rPr>
      </w:pPr>
      <w:bookmarkStart w:id="28" w:name="_Toc273641030"/>
      <w:r w:rsidRPr="00704147">
        <w:rPr>
          <w:lang w:val="ru-RU"/>
        </w:rPr>
        <w:t>Как пользоваться визуальным HTML редактором</w:t>
      </w:r>
      <w:bookmarkEnd w:id="28"/>
    </w:p>
    <w:p w:rsidR="00704147" w:rsidRPr="00704147" w:rsidRDefault="00704147" w:rsidP="00704147">
      <w:pPr>
        <w:pStyle w:val="a3"/>
        <w:rPr>
          <w:lang w:val="ru-RU"/>
        </w:rPr>
      </w:pPr>
      <w:r w:rsidRPr="00704147">
        <w:rPr>
          <w:lang w:val="ru-RU"/>
        </w:rPr>
        <w:t xml:space="preserve">В панели управления интернет-магазином при создании в и редактировании товаров, новостей, статей, информационных страниц, писем для рассылок загружается </w:t>
      </w:r>
    </w:p>
    <w:p w:rsidR="00704147" w:rsidRPr="00704147" w:rsidRDefault="00704147" w:rsidP="00704147">
      <w:pPr>
        <w:pStyle w:val="a3"/>
        <w:rPr>
          <w:lang w:val="ru-RU"/>
        </w:rPr>
      </w:pPr>
      <w:r w:rsidRPr="00704147">
        <w:rPr>
          <w:b/>
          <w:bCs/>
          <w:lang w:val="ru-RU"/>
        </w:rPr>
        <w:t>визуальный HTML редактор</w:t>
      </w:r>
    </w:p>
    <w:p w:rsidR="00704147" w:rsidRPr="00704147" w:rsidRDefault="00704147" w:rsidP="00704147">
      <w:pPr>
        <w:pStyle w:val="a3"/>
        <w:rPr>
          <w:lang w:val="ru-RU"/>
        </w:rPr>
      </w:pPr>
      <w:r w:rsidRPr="00704147">
        <w:rPr>
          <w:lang w:val="ru-RU"/>
        </w:rPr>
        <w:t xml:space="preserve">вида: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410325" cy="1933575"/>
            <wp:effectExtent l="19050" t="0" r="9525" b="0"/>
            <wp:docPr id="612" name="Рисунок 612" descr="H:\7910\server\15\index3_files\chapter100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H:\7910\server\15\index3_files\chapter1003_1.png"/>
                    <pic:cNvPicPr>
                      <a:picLocks noChangeAspect="1" noChangeArrowheads="1"/>
                    </pic:cNvPicPr>
                  </pic:nvPicPr>
                  <pic:blipFill>
                    <a:blip r:embed="rId96" r:link="rId97" cstate="print"/>
                    <a:srcRect/>
                    <a:stretch>
                      <a:fillRect/>
                    </a:stretch>
                  </pic:blipFill>
                  <pic:spPr bwMode="auto">
                    <a:xfrm>
                      <a:off x="0" y="0"/>
                      <a:ext cx="6410325" cy="1933575"/>
                    </a:xfrm>
                    <a:prstGeom prst="rect">
                      <a:avLst/>
                    </a:prstGeom>
                    <a:noFill/>
                    <a:ln w="9525">
                      <a:noFill/>
                      <a:miter lim="800000"/>
                      <a:headEnd/>
                      <a:tailEnd/>
                    </a:ln>
                  </pic:spPr>
                </pic:pic>
              </a:graphicData>
            </a:graphic>
          </wp:inline>
        </w:drawing>
      </w:r>
    </w:p>
    <w:p w:rsidR="003067E7" w:rsidRDefault="00704147" w:rsidP="00704147">
      <w:pPr>
        <w:pStyle w:val="a3"/>
        <w:rPr>
          <w:lang w:val="en-US"/>
        </w:rPr>
      </w:pPr>
      <w:r w:rsidRPr="00704147">
        <w:rPr>
          <w:lang w:val="ru-RU"/>
        </w:rPr>
        <w:t xml:space="preserve">Если Вы не видите в панели управления своим интернет-магазином визуальный HTML редактор, то необходимо </w:t>
      </w:r>
      <w:hyperlink w:anchor="jscript" w:history="1">
        <w:r w:rsidRPr="003067E7">
          <w:rPr>
            <w:rStyle w:val="a4"/>
            <w:lang w:val="ru-RU"/>
          </w:rPr>
          <w:t>включить в своем браузере JavaScript</w:t>
        </w:r>
      </w:hyperlink>
      <w:r w:rsidRPr="00704147">
        <w:rPr>
          <w:lang w:val="ru-RU"/>
        </w:rPr>
        <w:t xml:space="preserve">. </w:t>
      </w:r>
    </w:p>
    <w:p w:rsidR="00704147" w:rsidRPr="00704147" w:rsidRDefault="00704147" w:rsidP="00704147">
      <w:pPr>
        <w:pStyle w:val="a3"/>
        <w:rPr>
          <w:lang w:val="ru-RU"/>
        </w:rPr>
      </w:pPr>
      <w:r w:rsidRPr="00704147">
        <w:rPr>
          <w:lang w:val="ru-RU"/>
        </w:rPr>
        <w:t xml:space="preserve">Визуальный редактор позволяет вставлять ссылки, рисунки, таблицы, указывать стили оформления текста. Ниже представлена инструкция по работе с визуальным HTML редактором. </w:t>
      </w:r>
    </w:p>
    <w:tbl>
      <w:tblPr>
        <w:tblW w:w="0" w:type="auto"/>
        <w:tblCellSpacing w:w="15" w:type="dxa"/>
        <w:tblLayout w:type="fixed"/>
        <w:tblCellMar>
          <w:top w:w="15" w:type="dxa"/>
          <w:left w:w="15" w:type="dxa"/>
          <w:bottom w:w="15" w:type="dxa"/>
          <w:right w:w="15" w:type="dxa"/>
        </w:tblCellMar>
        <w:tblLook w:val="04A0"/>
      </w:tblPr>
      <w:tblGrid>
        <w:gridCol w:w="110"/>
      </w:tblGrid>
      <w:tr w:rsidR="00704147" w:rsidRPr="00704147" w:rsidTr="00BD600E">
        <w:trPr>
          <w:tblCellSpacing w:w="15" w:type="dxa"/>
        </w:trPr>
        <w:tc>
          <w:tcPr>
            <w:tcW w:w="36" w:type="dxa"/>
            <w:tcBorders>
              <w:top w:val="nil"/>
              <w:left w:val="nil"/>
              <w:bottom w:val="nil"/>
              <w:right w:val="nil"/>
            </w:tcBorders>
            <w:vAlign w:val="center"/>
            <w:hideMark/>
          </w:tcPr>
          <w:p w:rsidR="00704147" w:rsidRPr="00704147" w:rsidRDefault="00704147" w:rsidP="00BD600E">
            <w:pPr>
              <w:numPr>
                <w:ilvl w:val="2"/>
                <w:numId w:val="1"/>
              </w:numPr>
              <w:spacing w:before="100" w:beforeAutospacing="1" w:after="100" w:afterAutospacing="1"/>
              <w:rPr>
                <w:lang w:val="ru-RU"/>
              </w:rPr>
            </w:pPr>
          </w:p>
        </w:tc>
      </w:tr>
    </w:tbl>
    <w:p w:rsidR="00704147" w:rsidRPr="00704147" w:rsidRDefault="00704147" w:rsidP="00704147">
      <w:pPr>
        <w:pStyle w:val="3"/>
        <w:rPr>
          <w:lang w:val="ru-RU"/>
        </w:rPr>
      </w:pPr>
      <w:bookmarkStart w:id="29" w:name=".D0.9E.D0.B1.D1.89.D0.B8.D0.B9_.D0.B2.D0"/>
      <w:bookmarkStart w:id="30" w:name="_Toc273641031"/>
      <w:bookmarkEnd w:id="29"/>
      <w:r w:rsidRPr="00704147">
        <w:rPr>
          <w:rStyle w:val="mw-headline"/>
          <w:lang w:val="ru-RU"/>
        </w:rPr>
        <w:t>Общий вид и список функций редактора TinyMCE</w:t>
      </w:r>
      <w:bookmarkEnd w:id="30"/>
    </w:p>
    <w:p w:rsidR="00704147" w:rsidRPr="00704147" w:rsidRDefault="00704147" w:rsidP="00704147">
      <w:pPr>
        <w:pStyle w:val="a3"/>
        <w:rPr>
          <w:lang w:val="ru-RU"/>
        </w:rPr>
      </w:pPr>
      <w:r w:rsidRPr="00704147">
        <w:rPr>
          <w:lang w:val="ru-RU"/>
        </w:rPr>
        <w:t xml:space="preserve">Редактирование страниц осуществляется с использованием визуального редактора. </w:t>
      </w:r>
    </w:p>
    <w:p w:rsidR="00704147" w:rsidRPr="00704147" w:rsidRDefault="00704147" w:rsidP="00704147">
      <w:pPr>
        <w:pStyle w:val="a3"/>
        <w:rPr>
          <w:lang w:val="ru-RU"/>
        </w:rPr>
      </w:pPr>
    </w:p>
    <w:p w:rsidR="00704147" w:rsidRPr="00704147" w:rsidRDefault="00704147" w:rsidP="00704147">
      <w:pPr>
        <w:pStyle w:val="4"/>
        <w:rPr>
          <w:lang w:val="ru-RU"/>
        </w:rPr>
      </w:pPr>
      <w:bookmarkStart w:id="31" w:name="_Toc273641032"/>
      <w:r w:rsidRPr="00704147">
        <w:rPr>
          <w:lang w:val="ru-RU"/>
        </w:rPr>
        <w:t>ОБЩИЙ ВИД РЕДАКТОРА</w:t>
      </w:r>
      <w:bookmarkEnd w:id="31"/>
    </w:p>
    <w:p w:rsidR="00704147" w:rsidRPr="00704147" w:rsidRDefault="00704147" w:rsidP="00704147">
      <w:pPr>
        <w:pStyle w:val="a3"/>
        <w:rPr>
          <w:lang w:val="ru-RU"/>
        </w:rPr>
      </w:pPr>
      <w:r w:rsidRPr="00704147">
        <w:rPr>
          <w:lang w:val="ru-RU"/>
        </w:rPr>
        <w:t xml:space="preserve">показан на рисунке: </w:t>
      </w:r>
    </w:p>
    <w:p w:rsidR="00704147" w:rsidRPr="00704147" w:rsidRDefault="00704147" w:rsidP="00704147">
      <w:pPr>
        <w:pStyle w:val="a3"/>
        <w:rPr>
          <w:lang w:val="ru-RU"/>
        </w:rPr>
      </w:pPr>
      <w:r w:rsidRPr="00704147">
        <w:rPr>
          <w:lang w:val="ru-RU"/>
        </w:rPr>
        <w:br/>
      </w:r>
      <w:hyperlink r:id="rId98" w:tooltip="Изображение:PanelTMCE.png" w:history="1">
        <w:r w:rsidRPr="00704147">
          <w:rPr>
            <w:color w:val="0000FF"/>
            <w:u w:val="single"/>
            <w:lang w:val="ru-RU"/>
          </w:rPr>
          <w:br/>
        </w:r>
        <w:r w:rsidRPr="00704147">
          <w:rPr>
            <w:noProof/>
          </w:rPr>
          <w:drawing>
            <wp:inline distT="0" distB="0" distL="0" distR="0">
              <wp:extent cx="6753225" cy="1704975"/>
              <wp:effectExtent l="19050" t="0" r="9525" b="0"/>
              <wp:docPr id="614" name="Рисунок 614" descr="H:\7910\server\15\index3_files\chapter1003_PanelTMCE.png">
                <a:hlinkClick xmlns:a="http://schemas.openxmlformats.org/drawingml/2006/main" r:id="rId98" tooltip="&quot;Изображение:Panel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H:\7910\server\15\index3_files\chapter1003_PanelTMCE.png"/>
                      <pic:cNvPicPr>
                        <a:picLocks noChangeAspect="1" noChangeArrowheads="1"/>
                      </pic:cNvPicPr>
                    </pic:nvPicPr>
                    <pic:blipFill>
                      <a:blip r:embed="rId99" r:link="rId100" cstate="print"/>
                      <a:srcRect/>
                      <a:stretch>
                        <a:fillRect/>
                      </a:stretch>
                    </pic:blipFill>
                    <pic:spPr bwMode="auto">
                      <a:xfrm>
                        <a:off x="0" y="0"/>
                        <a:ext cx="6753225" cy="1704975"/>
                      </a:xfrm>
                      <a:prstGeom prst="rect">
                        <a:avLst/>
                      </a:prstGeom>
                      <a:noFill/>
                      <a:ln w="9525">
                        <a:noFill/>
                        <a:miter lim="800000"/>
                        <a:headEnd/>
                        <a:tailEnd/>
                      </a:ln>
                    </pic:spPr>
                  </pic:pic>
                </a:graphicData>
              </a:graphic>
            </wp:inline>
          </w:drawing>
        </w:r>
      </w:hyperlink>
    </w:p>
    <w:p w:rsidR="00704147" w:rsidRPr="00704147" w:rsidRDefault="00704147" w:rsidP="00704147">
      <w:pPr>
        <w:pStyle w:val="a3"/>
        <w:rPr>
          <w:lang w:val="ru-RU"/>
        </w:rPr>
      </w:pPr>
      <w:r w:rsidRPr="00704147">
        <w:rPr>
          <w:lang w:val="ru-RU"/>
        </w:rPr>
        <w:t xml:space="preserve">Управление содержанием документа осуществляется с помощью кнопок панели управления. Внешний вид редактируемого документа отображается в окне редактирования (светлое поле). Для изменения размеров окна редактора, нажать левую кнопку мыши при положении её указателя на метке в правом нижнем углу окна редактирования (изменение размеров) и, при нажатой кнопке, перемещением "мышки" установить нужный размер окна. </w:t>
      </w:r>
    </w:p>
    <w:p w:rsidR="00704147" w:rsidRPr="00704147" w:rsidRDefault="00704147" w:rsidP="00704147">
      <w:pPr>
        <w:pStyle w:val="a3"/>
        <w:rPr>
          <w:lang w:val="ru-RU"/>
        </w:rPr>
      </w:pPr>
      <w:r w:rsidRPr="00704147">
        <w:rPr>
          <w:lang w:val="ru-RU"/>
        </w:rPr>
        <w:lastRenderedPageBreak/>
        <w:t xml:space="preserve">При перемещении указателя "мышки" по кнопкам панели управления, фон активных кнопок изменяется. Для использования других кнопок нужно сначала выделить участок содержания в окне редактирования, к которому будет применено действие, соответствующее используемой кнопке. </w:t>
      </w:r>
    </w:p>
    <w:p w:rsidR="00704147" w:rsidRPr="00704147" w:rsidRDefault="00704147" w:rsidP="00704147">
      <w:pPr>
        <w:pStyle w:val="a3"/>
        <w:rPr>
          <w:lang w:val="ru-RU"/>
        </w:rPr>
      </w:pPr>
    </w:p>
    <w:p w:rsidR="00704147" w:rsidRPr="00704147" w:rsidRDefault="00704147" w:rsidP="00704147">
      <w:pPr>
        <w:pStyle w:val="4"/>
        <w:rPr>
          <w:lang w:val="ru-RU"/>
        </w:rPr>
      </w:pPr>
      <w:bookmarkStart w:id="32" w:name="_Toc273641033"/>
      <w:r w:rsidRPr="00704147">
        <w:rPr>
          <w:lang w:val="ru-RU"/>
        </w:rPr>
        <w:t>ОПИСАНИЕ ФУНКЦИЙ КНОПОК РЕДАКТОРА</w:t>
      </w:r>
      <w:bookmarkEnd w:id="32"/>
      <w:r w:rsidRPr="00704147">
        <w:rPr>
          <w:lang w:val="ru-RU"/>
        </w:rPr>
        <w:t xml:space="preserve"> </w:t>
      </w:r>
    </w:p>
    <w:p w:rsidR="00704147" w:rsidRPr="00704147" w:rsidRDefault="00704147" w:rsidP="00704147">
      <w:pPr>
        <w:pStyle w:val="a3"/>
        <w:rPr>
          <w:lang w:val="ru-RU"/>
        </w:rPr>
      </w:pPr>
      <w:r w:rsidRPr="00704147">
        <w:rPr>
          <w:lang w:val="ru-RU"/>
        </w:rPr>
        <w:t xml:space="preserve">(в порядке расположения): </w:t>
      </w:r>
    </w:p>
    <w:p w:rsidR="00704147" w:rsidRPr="00704147" w:rsidRDefault="00704147" w:rsidP="00704147">
      <w:pPr>
        <w:pStyle w:val="a3"/>
        <w:rPr>
          <w:lang w:val="ru-RU"/>
        </w:rPr>
      </w:pPr>
    </w:p>
    <w:tbl>
      <w:tblPr>
        <w:tblW w:w="4806" w:type="pct"/>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13" w:type="dxa"/>
          <w:bottom w:w="15" w:type="dxa"/>
          <w:right w:w="15" w:type="dxa"/>
        </w:tblCellMar>
        <w:tblLook w:val="04A0"/>
      </w:tblPr>
      <w:tblGrid>
        <w:gridCol w:w="913"/>
        <w:gridCol w:w="1585"/>
        <w:gridCol w:w="803"/>
        <w:gridCol w:w="98"/>
        <w:gridCol w:w="1547"/>
        <w:gridCol w:w="338"/>
        <w:gridCol w:w="267"/>
        <w:gridCol w:w="4598"/>
        <w:gridCol w:w="70"/>
        <w:gridCol w:w="50"/>
      </w:tblGrid>
      <w:tr w:rsidR="00704147" w:rsidRPr="00704147" w:rsidTr="00BD600E">
        <w:trPr>
          <w:gridAfter w:val="1"/>
          <w:wAfter w:w="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Кнопка</w:t>
            </w:r>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Подсказка (в скобках – сочетание клавиш)</w:t>
            </w:r>
          </w:p>
        </w:tc>
        <w:tc>
          <w:tcPr>
            <w:tcW w:w="3296" w:type="pct"/>
            <w:gridSpan w:val="5"/>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Функция</w:t>
            </w:r>
          </w:p>
        </w:tc>
      </w:tr>
      <w:tr w:rsidR="00704147" w:rsidRPr="00704147" w:rsidTr="00BD600E">
        <w:trPr>
          <w:gridAfter w:val="1"/>
          <w:wAfter w:w="1" w:type="pct"/>
          <w:tblCellSpacing w:w="15" w:type="dxa"/>
        </w:trPr>
        <w:tc>
          <w:tcPr>
            <w:tcW w:w="4955" w:type="pct"/>
            <w:gridSpan w:val="9"/>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Секция "Файл"</w:t>
            </w:r>
          </w:p>
        </w:tc>
      </w:tr>
      <w:tr w:rsidR="00704147" w:rsidRPr="00704147" w:rsidTr="00BD600E">
        <w:trPr>
          <w:gridAfter w:val="1"/>
          <w:wAfter w:w="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01" w:tooltip="Изображение:SaveTMCE.png" w:history="1">
              <w:r w:rsidR="00704147" w:rsidRPr="00704147">
                <w:rPr>
                  <w:color w:val="0000FF"/>
                  <w:u w:val="single"/>
                  <w:lang w:val="ru-RU"/>
                </w:rPr>
                <w:br/>
              </w:r>
              <w:r w:rsidR="00704147" w:rsidRPr="00704147">
                <w:rPr>
                  <w:noProof/>
                </w:rPr>
                <w:drawing>
                  <wp:inline distT="0" distB="0" distL="0" distR="0">
                    <wp:extent cx="247650" cy="247650"/>
                    <wp:effectExtent l="19050" t="0" r="0" b="0"/>
                    <wp:docPr id="615" name="Рисунок 615" descr="H:\7910\server\15\index3_files\chapter1003_SaveTMCE.png">
                      <a:hlinkClick xmlns:a="http://schemas.openxmlformats.org/drawingml/2006/main" r:id="rId101" tooltip="&quot;Изображение:Save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H:\7910\server\15\index3_files\chapter1003_SaveTMCE.png"/>
                            <pic:cNvPicPr>
                              <a:picLocks noChangeAspect="1" noChangeArrowheads="1"/>
                            </pic:cNvPicPr>
                          </pic:nvPicPr>
                          <pic:blipFill>
                            <a:blip r:embed="rId102" r:link="rId103" cstate="print"/>
                            <a:srcRect/>
                            <a:stretch>
                              <a:fillRect/>
                            </a:stretch>
                          </pic:blipFill>
                          <pic:spPr bwMode="auto">
                            <a:xfrm>
                              <a:off x="0" y="0"/>
                              <a:ext cx="247650" cy="247650"/>
                            </a:xfrm>
                            <a:prstGeom prst="rect">
                              <a:avLst/>
                            </a:prstGeom>
                            <a:noFill/>
                            <a:ln w="9525">
                              <a:noFill/>
                              <a:miter lim="800000"/>
                              <a:headEnd/>
                              <a:tailEnd/>
                            </a:ln>
                          </pic:spPr>
                        </pic:pic>
                      </a:graphicData>
                    </a:graphic>
                  </wp:inline>
                </w:drawing>
              </w:r>
            </w:hyperlink>
          </w:p>
        </w:tc>
        <w:tc>
          <w:tcPr>
            <w:tcW w:w="776"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Save </w:t>
            </w:r>
          </w:p>
        </w:tc>
        <w:tc>
          <w:tcPr>
            <w:tcW w:w="3717" w:type="pct"/>
            <w:gridSpan w:val="7"/>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Сохранить файл </w:t>
            </w:r>
          </w:p>
        </w:tc>
      </w:tr>
      <w:tr w:rsidR="00704147" w:rsidRPr="00704147" w:rsidTr="00BD600E">
        <w:trPr>
          <w:gridAfter w:val="1"/>
          <w:wAfter w:w="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04" w:tooltip="Изображение:NewTMCE.png" w:history="1">
              <w:r w:rsidR="00704147" w:rsidRPr="00704147">
                <w:rPr>
                  <w:color w:val="0000FF"/>
                  <w:u w:val="single"/>
                  <w:lang w:val="ru-RU"/>
                </w:rPr>
                <w:br/>
              </w:r>
              <w:r w:rsidR="00704147" w:rsidRPr="00704147">
                <w:rPr>
                  <w:noProof/>
                </w:rPr>
                <w:drawing>
                  <wp:inline distT="0" distB="0" distL="0" distR="0">
                    <wp:extent cx="200228" cy="247650"/>
                    <wp:effectExtent l="19050" t="0" r="9322" b="0"/>
                    <wp:docPr id="616" name="Рисунок 616" descr="H:\7910\server\15\index3_files\chapter1003_NewTMCE.png">
                      <a:hlinkClick xmlns:a="http://schemas.openxmlformats.org/drawingml/2006/main" r:id="rId104" tooltip="&quot;Изображение:New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H:\7910\server\15\index3_files\chapter1003_NewTMCE.png"/>
                            <pic:cNvPicPr>
                              <a:picLocks noChangeAspect="1" noChangeArrowheads="1"/>
                            </pic:cNvPicPr>
                          </pic:nvPicPr>
                          <pic:blipFill>
                            <a:blip r:embed="rId105" r:link="rId106" cstate="print"/>
                            <a:srcRect/>
                            <a:stretch>
                              <a:fillRect/>
                            </a:stretch>
                          </pic:blipFill>
                          <pic:spPr bwMode="auto">
                            <a:xfrm>
                              <a:off x="0" y="0"/>
                              <a:ext cx="201216" cy="248872"/>
                            </a:xfrm>
                            <a:prstGeom prst="rect">
                              <a:avLst/>
                            </a:prstGeom>
                            <a:noFill/>
                            <a:ln w="9525">
                              <a:noFill/>
                              <a:miter lim="800000"/>
                              <a:headEnd/>
                              <a:tailEnd/>
                            </a:ln>
                          </pic:spPr>
                        </pic:pic>
                      </a:graphicData>
                    </a:graphic>
                  </wp:inline>
                </w:drawing>
              </w:r>
            </w:hyperlink>
          </w:p>
        </w:tc>
        <w:tc>
          <w:tcPr>
            <w:tcW w:w="776"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New document </w:t>
            </w:r>
          </w:p>
        </w:tc>
        <w:tc>
          <w:tcPr>
            <w:tcW w:w="3717" w:type="pct"/>
            <w:gridSpan w:val="7"/>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Новый документ </w:t>
            </w:r>
          </w:p>
        </w:tc>
      </w:tr>
      <w:tr w:rsidR="00704147" w:rsidRPr="00704147" w:rsidTr="00BD600E">
        <w:trPr>
          <w:gridAfter w:val="1"/>
          <w:wAfter w:w="1" w:type="pct"/>
          <w:tblCellSpacing w:w="15" w:type="dxa"/>
        </w:trPr>
        <w:tc>
          <w:tcPr>
            <w:tcW w:w="4955" w:type="pct"/>
            <w:gridSpan w:val="9"/>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Секция "Шрифт"</w:t>
            </w:r>
          </w:p>
        </w:tc>
      </w:tr>
      <w:tr w:rsidR="00704147" w:rsidRPr="00704147" w:rsidTr="00BD600E">
        <w:trPr>
          <w:gridAfter w:val="1"/>
          <w:wAfter w:w="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07" w:tooltip="Изображение:BoldTMCE.png" w:history="1">
              <w:r w:rsidR="00704147" w:rsidRPr="00704147">
                <w:rPr>
                  <w:color w:val="0000FF"/>
                  <w:u w:val="single"/>
                  <w:lang w:val="ru-RU"/>
                </w:rPr>
                <w:br/>
              </w:r>
              <w:r w:rsidR="00704147" w:rsidRPr="00704147">
                <w:rPr>
                  <w:noProof/>
                </w:rPr>
                <w:drawing>
                  <wp:inline distT="0" distB="0" distL="0" distR="0">
                    <wp:extent cx="247650" cy="242267"/>
                    <wp:effectExtent l="19050" t="0" r="0" b="0"/>
                    <wp:docPr id="617" name="Рисунок 617" descr="H:\7910\server\15\index3_files\chapter1003_BoldTMCE.png">
                      <a:hlinkClick xmlns:a="http://schemas.openxmlformats.org/drawingml/2006/main" r:id="rId107" tooltip="&quot;Изображение:Bold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H:\7910\server\15\index3_files\chapter1003_BoldTMCE.png"/>
                            <pic:cNvPicPr>
                              <a:picLocks noChangeAspect="1" noChangeArrowheads="1"/>
                            </pic:cNvPicPr>
                          </pic:nvPicPr>
                          <pic:blipFill>
                            <a:blip r:embed="rId108" r:link="rId109" cstate="print"/>
                            <a:srcRect/>
                            <a:stretch>
                              <a:fillRect/>
                            </a:stretch>
                          </pic:blipFill>
                          <pic:spPr bwMode="auto">
                            <a:xfrm>
                              <a:off x="0" y="0"/>
                              <a:ext cx="247650" cy="242267"/>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Bold (Ctrl+B) </w:t>
            </w:r>
          </w:p>
        </w:tc>
        <w:tc>
          <w:tcPr>
            <w:tcW w:w="3296" w:type="pct"/>
            <w:gridSpan w:val="5"/>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Полужирный </w:t>
            </w:r>
          </w:p>
        </w:tc>
      </w:tr>
      <w:tr w:rsidR="00704147" w:rsidRPr="00704147" w:rsidTr="00BD600E">
        <w:trPr>
          <w:gridAfter w:val="1"/>
          <w:wAfter w:w="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10" w:tooltip="Изображение:ItalicTMCE.png" w:history="1">
              <w:r w:rsidR="00704147" w:rsidRPr="00704147">
                <w:rPr>
                  <w:color w:val="0000FF"/>
                  <w:u w:val="single"/>
                  <w:lang w:val="ru-RU"/>
                </w:rPr>
                <w:br/>
              </w:r>
              <w:r w:rsidR="00704147" w:rsidRPr="00704147">
                <w:rPr>
                  <w:noProof/>
                </w:rPr>
                <w:drawing>
                  <wp:inline distT="0" distB="0" distL="0" distR="0">
                    <wp:extent cx="290720" cy="247650"/>
                    <wp:effectExtent l="19050" t="0" r="0" b="0"/>
                    <wp:docPr id="618" name="Рисунок 618" descr="H:\7910\server\15\index3_files\chapter1003_ItalicTMCE.png">
                      <a:hlinkClick xmlns:a="http://schemas.openxmlformats.org/drawingml/2006/main" r:id="rId110" tooltip="&quot;Изображение:Italic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H:\7910\server\15\index3_files\chapter1003_ItalicTMCE.png"/>
                            <pic:cNvPicPr>
                              <a:picLocks noChangeAspect="1" noChangeArrowheads="1"/>
                            </pic:cNvPicPr>
                          </pic:nvPicPr>
                          <pic:blipFill>
                            <a:blip r:embed="rId111" r:link="rId112" cstate="print"/>
                            <a:srcRect/>
                            <a:stretch>
                              <a:fillRect/>
                            </a:stretch>
                          </pic:blipFill>
                          <pic:spPr bwMode="auto">
                            <a:xfrm>
                              <a:off x="0" y="0"/>
                              <a:ext cx="290720" cy="247650"/>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Italic (Ctrl+I) </w:t>
            </w:r>
          </w:p>
        </w:tc>
        <w:tc>
          <w:tcPr>
            <w:tcW w:w="3296" w:type="pct"/>
            <w:gridSpan w:val="5"/>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Наклонный </w:t>
            </w:r>
          </w:p>
        </w:tc>
      </w:tr>
      <w:tr w:rsidR="00704147" w:rsidRPr="00704147" w:rsidTr="00BD600E">
        <w:trPr>
          <w:gridAfter w:val="1"/>
          <w:wAfter w:w="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13" w:tooltip="Изображение:UnderTMCE.png" w:history="1">
              <w:r w:rsidR="00704147" w:rsidRPr="00704147">
                <w:rPr>
                  <w:color w:val="0000FF"/>
                  <w:u w:val="single"/>
                  <w:lang w:val="ru-RU"/>
                </w:rPr>
                <w:br/>
              </w:r>
              <w:r w:rsidR="00704147" w:rsidRPr="00704147">
                <w:rPr>
                  <w:noProof/>
                </w:rPr>
                <w:drawing>
                  <wp:inline distT="0" distB="0" distL="0" distR="0">
                    <wp:extent cx="295275" cy="217826"/>
                    <wp:effectExtent l="19050" t="0" r="9525" b="0"/>
                    <wp:docPr id="619" name="Рисунок 619" descr="H:\7910\server\15\index3_files\chapter1003_UnderTMCE.png">
                      <a:hlinkClick xmlns:a="http://schemas.openxmlformats.org/drawingml/2006/main" r:id="rId113" tooltip="&quot;Изображение:Under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H:\7910\server\15\index3_files\chapter1003_UnderTMCE.png"/>
                            <pic:cNvPicPr>
                              <a:picLocks noChangeAspect="1" noChangeArrowheads="1"/>
                            </pic:cNvPicPr>
                          </pic:nvPicPr>
                          <pic:blipFill>
                            <a:blip r:embed="rId114" r:link="rId115" cstate="print"/>
                            <a:srcRect/>
                            <a:stretch>
                              <a:fillRect/>
                            </a:stretch>
                          </pic:blipFill>
                          <pic:spPr bwMode="auto">
                            <a:xfrm>
                              <a:off x="0" y="0"/>
                              <a:ext cx="295275" cy="217826"/>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Underline (Ctrl+U) </w:t>
            </w:r>
          </w:p>
        </w:tc>
        <w:tc>
          <w:tcPr>
            <w:tcW w:w="3296" w:type="pct"/>
            <w:gridSpan w:val="5"/>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Подчёркнутый </w:t>
            </w:r>
          </w:p>
        </w:tc>
      </w:tr>
      <w:tr w:rsidR="00704147" w:rsidRPr="00704147" w:rsidTr="00BD600E">
        <w:trPr>
          <w:gridAfter w:val="1"/>
          <w:wAfter w:w="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16" w:tooltip="Изображение:StrikeTMCE.png" w:history="1">
              <w:r w:rsidR="00704147" w:rsidRPr="00704147">
                <w:rPr>
                  <w:color w:val="0000FF"/>
                  <w:u w:val="single"/>
                  <w:lang w:val="ru-RU"/>
                </w:rPr>
                <w:br/>
              </w:r>
              <w:r w:rsidR="00704147" w:rsidRPr="00704147">
                <w:rPr>
                  <w:noProof/>
                </w:rPr>
                <w:drawing>
                  <wp:inline distT="0" distB="0" distL="0" distR="0">
                    <wp:extent cx="350639" cy="295275"/>
                    <wp:effectExtent l="19050" t="0" r="0" b="0"/>
                    <wp:docPr id="620" name="Рисунок 620" descr="H:\7910\server\15\index3_files\chapter1003_StrikeTMCE.png">
                      <a:hlinkClick xmlns:a="http://schemas.openxmlformats.org/drawingml/2006/main" r:id="rId116" tooltip="&quot;Изображение:Strike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H:\7910\server\15\index3_files\chapter1003_StrikeTMCE.png"/>
                            <pic:cNvPicPr>
                              <a:picLocks noChangeAspect="1" noChangeArrowheads="1"/>
                            </pic:cNvPicPr>
                          </pic:nvPicPr>
                          <pic:blipFill>
                            <a:blip r:embed="rId117" r:link="rId118" cstate="print"/>
                            <a:srcRect/>
                            <a:stretch>
                              <a:fillRect/>
                            </a:stretch>
                          </pic:blipFill>
                          <pic:spPr bwMode="auto">
                            <a:xfrm>
                              <a:off x="0" y="0"/>
                              <a:ext cx="350639" cy="295275"/>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Strikethrough </w:t>
            </w:r>
          </w:p>
        </w:tc>
        <w:tc>
          <w:tcPr>
            <w:tcW w:w="3296" w:type="pct"/>
            <w:gridSpan w:val="5"/>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Зачёркнутый </w:t>
            </w:r>
          </w:p>
        </w:tc>
      </w:tr>
      <w:tr w:rsidR="00704147" w:rsidRPr="00704147" w:rsidTr="00BD600E">
        <w:trPr>
          <w:gridAfter w:val="1"/>
          <w:wAfter w:w="1" w:type="pct"/>
          <w:tblCellSpacing w:w="15" w:type="dxa"/>
        </w:trPr>
        <w:tc>
          <w:tcPr>
            <w:tcW w:w="4955" w:type="pct"/>
            <w:gridSpan w:val="9"/>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Секция «Выравнивание текста»</w:t>
            </w:r>
          </w:p>
        </w:tc>
      </w:tr>
      <w:tr w:rsidR="00704147" w:rsidRPr="00704147" w:rsidTr="00BD600E">
        <w:trPr>
          <w:gridAfter w:val="1"/>
          <w:wAfter w:w="1" w:type="pct"/>
          <w:tblCellSpacing w:w="15" w:type="dxa"/>
        </w:trPr>
        <w:tc>
          <w:tcPr>
            <w:tcW w:w="1595"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19" w:tooltip="Изображение:AleftTMCE.png" w:history="1">
              <w:r w:rsidR="00704147" w:rsidRPr="00704147">
                <w:rPr>
                  <w:color w:val="0000FF"/>
                  <w:u w:val="single"/>
                  <w:lang w:val="ru-RU"/>
                </w:rPr>
                <w:br/>
              </w:r>
              <w:r w:rsidR="00704147" w:rsidRPr="00704147">
                <w:rPr>
                  <w:noProof/>
                </w:rPr>
                <w:drawing>
                  <wp:inline distT="0" distB="0" distL="0" distR="0">
                    <wp:extent cx="267758" cy="209550"/>
                    <wp:effectExtent l="19050" t="0" r="0" b="0"/>
                    <wp:docPr id="621" name="Рисунок 621" descr="H:\7910\server\15\index3_files\chapter1003_AleftTMCE.png">
                      <a:hlinkClick xmlns:a="http://schemas.openxmlformats.org/drawingml/2006/main" r:id="rId119" tooltip="&quot;Изображение:Aleft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H:\7910\server\15\index3_files\chapter1003_AleftTMCE.png"/>
                            <pic:cNvPicPr>
                              <a:picLocks noChangeAspect="1" noChangeArrowheads="1"/>
                            </pic:cNvPicPr>
                          </pic:nvPicPr>
                          <pic:blipFill>
                            <a:blip r:embed="rId120" r:link="rId121" cstate="print"/>
                            <a:srcRect/>
                            <a:stretch>
                              <a:fillRect/>
                            </a:stretch>
                          </pic:blipFill>
                          <pic:spPr bwMode="auto">
                            <a:xfrm>
                              <a:off x="0" y="0"/>
                              <a:ext cx="267758" cy="209550"/>
                            </a:xfrm>
                            <a:prstGeom prst="rect">
                              <a:avLst/>
                            </a:prstGeom>
                            <a:noFill/>
                            <a:ln w="9525">
                              <a:noFill/>
                              <a:miter lim="800000"/>
                              <a:headEnd/>
                              <a:tailEnd/>
                            </a:ln>
                          </pic:spPr>
                        </pic:pic>
                      </a:graphicData>
                    </a:graphic>
                  </wp:inline>
                </w:drawing>
              </w:r>
            </w:hyperlink>
          </w:p>
        </w:tc>
        <w:tc>
          <w:tcPr>
            <w:tcW w:w="944"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Align left </w:t>
            </w:r>
          </w:p>
        </w:tc>
        <w:tc>
          <w:tcPr>
            <w:tcW w:w="2388"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По левому краю </w:t>
            </w:r>
          </w:p>
        </w:tc>
      </w:tr>
      <w:tr w:rsidR="00704147" w:rsidRPr="00704147" w:rsidTr="00BD600E">
        <w:trPr>
          <w:gridAfter w:val="1"/>
          <w:wAfter w:w="1" w:type="pct"/>
          <w:tblCellSpacing w:w="15" w:type="dxa"/>
        </w:trPr>
        <w:tc>
          <w:tcPr>
            <w:tcW w:w="1595"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22" w:tooltip="Изображение:AcenterTMCE.png" w:history="1">
              <w:r w:rsidR="00704147" w:rsidRPr="00704147">
                <w:rPr>
                  <w:color w:val="0000FF"/>
                  <w:u w:val="single"/>
                  <w:lang w:val="ru-RU"/>
                </w:rPr>
                <w:br/>
              </w:r>
              <w:r w:rsidR="00704147" w:rsidRPr="00704147">
                <w:rPr>
                  <w:noProof/>
                </w:rPr>
                <w:drawing>
                  <wp:inline distT="0" distB="0" distL="0" distR="0">
                    <wp:extent cx="323850" cy="261836"/>
                    <wp:effectExtent l="19050" t="0" r="0" b="0"/>
                    <wp:docPr id="622" name="Рисунок 622" descr="H:\7910\server\15\index3_files\chapter1003_AcenterTMCE.png">
                      <a:hlinkClick xmlns:a="http://schemas.openxmlformats.org/drawingml/2006/main" r:id="rId122" tooltip="&quot;Изображение:Acenter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H:\7910\server\15\index3_files\chapter1003_AcenterTMCE.png"/>
                            <pic:cNvPicPr>
                              <a:picLocks noChangeAspect="1" noChangeArrowheads="1"/>
                            </pic:cNvPicPr>
                          </pic:nvPicPr>
                          <pic:blipFill>
                            <a:blip r:embed="rId123" r:link="rId124" cstate="print"/>
                            <a:srcRect/>
                            <a:stretch>
                              <a:fillRect/>
                            </a:stretch>
                          </pic:blipFill>
                          <pic:spPr bwMode="auto">
                            <a:xfrm>
                              <a:off x="0" y="0"/>
                              <a:ext cx="323850" cy="261836"/>
                            </a:xfrm>
                            <a:prstGeom prst="rect">
                              <a:avLst/>
                            </a:prstGeom>
                            <a:noFill/>
                            <a:ln w="9525">
                              <a:noFill/>
                              <a:miter lim="800000"/>
                              <a:headEnd/>
                              <a:tailEnd/>
                            </a:ln>
                          </pic:spPr>
                        </pic:pic>
                      </a:graphicData>
                    </a:graphic>
                  </wp:inline>
                </w:drawing>
              </w:r>
            </w:hyperlink>
          </w:p>
        </w:tc>
        <w:tc>
          <w:tcPr>
            <w:tcW w:w="944"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Align center </w:t>
            </w:r>
          </w:p>
        </w:tc>
        <w:tc>
          <w:tcPr>
            <w:tcW w:w="2388"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По центру </w:t>
            </w:r>
          </w:p>
        </w:tc>
      </w:tr>
      <w:tr w:rsidR="00704147" w:rsidRPr="00704147" w:rsidTr="00BD600E">
        <w:trPr>
          <w:gridAfter w:val="1"/>
          <w:wAfter w:w="1" w:type="pct"/>
          <w:tblCellSpacing w:w="15" w:type="dxa"/>
        </w:trPr>
        <w:tc>
          <w:tcPr>
            <w:tcW w:w="1595"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25" w:tooltip="Изображение:ArightTMCE.png" w:history="1">
              <w:r w:rsidR="00704147" w:rsidRPr="00704147">
                <w:rPr>
                  <w:color w:val="0000FF"/>
                  <w:u w:val="single"/>
                  <w:lang w:val="ru-RU"/>
                </w:rPr>
                <w:br/>
              </w:r>
              <w:r w:rsidR="00704147" w:rsidRPr="00704147">
                <w:rPr>
                  <w:noProof/>
                </w:rPr>
                <w:drawing>
                  <wp:inline distT="0" distB="0" distL="0" distR="0">
                    <wp:extent cx="295275" cy="238733"/>
                    <wp:effectExtent l="19050" t="0" r="9525" b="0"/>
                    <wp:docPr id="623" name="Рисунок 623" descr="H:\7910\server\15\index3_files\chapter1003_ArightTMCE.png">
                      <a:hlinkClick xmlns:a="http://schemas.openxmlformats.org/drawingml/2006/main" r:id="rId125" tooltip="&quot;Изображение:Aright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H:\7910\server\15\index3_files\chapter1003_ArightTMCE.png"/>
                            <pic:cNvPicPr>
                              <a:picLocks noChangeAspect="1" noChangeArrowheads="1"/>
                            </pic:cNvPicPr>
                          </pic:nvPicPr>
                          <pic:blipFill>
                            <a:blip r:embed="rId126" r:link="rId127" cstate="print"/>
                            <a:srcRect/>
                            <a:stretch>
                              <a:fillRect/>
                            </a:stretch>
                          </pic:blipFill>
                          <pic:spPr bwMode="auto">
                            <a:xfrm>
                              <a:off x="0" y="0"/>
                              <a:ext cx="295275" cy="238733"/>
                            </a:xfrm>
                            <a:prstGeom prst="rect">
                              <a:avLst/>
                            </a:prstGeom>
                            <a:noFill/>
                            <a:ln w="9525">
                              <a:noFill/>
                              <a:miter lim="800000"/>
                              <a:headEnd/>
                              <a:tailEnd/>
                            </a:ln>
                          </pic:spPr>
                        </pic:pic>
                      </a:graphicData>
                    </a:graphic>
                  </wp:inline>
                </w:drawing>
              </w:r>
            </w:hyperlink>
          </w:p>
        </w:tc>
        <w:tc>
          <w:tcPr>
            <w:tcW w:w="944"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Align right </w:t>
            </w:r>
          </w:p>
        </w:tc>
        <w:tc>
          <w:tcPr>
            <w:tcW w:w="2388"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По правому краю </w:t>
            </w:r>
          </w:p>
        </w:tc>
      </w:tr>
      <w:tr w:rsidR="00704147" w:rsidRPr="00704147" w:rsidTr="00BD600E">
        <w:trPr>
          <w:gridAfter w:val="1"/>
          <w:wAfter w:w="1" w:type="pct"/>
          <w:tblCellSpacing w:w="15" w:type="dxa"/>
        </w:trPr>
        <w:tc>
          <w:tcPr>
            <w:tcW w:w="1595"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28" w:tooltip="Изображение:AfullTMCE.png" w:history="1">
              <w:r w:rsidR="00704147" w:rsidRPr="00704147">
                <w:rPr>
                  <w:color w:val="0000FF"/>
                  <w:u w:val="single"/>
                  <w:lang w:val="ru-RU"/>
                </w:rPr>
                <w:br/>
              </w:r>
              <w:r w:rsidR="00704147" w:rsidRPr="00704147">
                <w:rPr>
                  <w:noProof/>
                </w:rPr>
                <w:drawing>
                  <wp:inline distT="0" distB="0" distL="0" distR="0">
                    <wp:extent cx="295275" cy="237504"/>
                    <wp:effectExtent l="19050" t="0" r="9525" b="0"/>
                    <wp:docPr id="624" name="Рисунок 624" descr="H:\7910\server\15\index3_files\chapter1003_AfullTMCE.png">
                      <a:hlinkClick xmlns:a="http://schemas.openxmlformats.org/drawingml/2006/main" r:id="rId128" tooltip="&quot;Изображение:Afull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H:\7910\server\15\index3_files\chapter1003_AfullTMCE.png"/>
                            <pic:cNvPicPr>
                              <a:picLocks noChangeAspect="1" noChangeArrowheads="1"/>
                            </pic:cNvPicPr>
                          </pic:nvPicPr>
                          <pic:blipFill>
                            <a:blip r:embed="rId129" r:link="rId130" cstate="print"/>
                            <a:srcRect/>
                            <a:stretch>
                              <a:fillRect/>
                            </a:stretch>
                          </pic:blipFill>
                          <pic:spPr bwMode="auto">
                            <a:xfrm>
                              <a:off x="0" y="0"/>
                              <a:ext cx="295275" cy="237504"/>
                            </a:xfrm>
                            <a:prstGeom prst="rect">
                              <a:avLst/>
                            </a:prstGeom>
                            <a:noFill/>
                            <a:ln w="9525">
                              <a:noFill/>
                              <a:miter lim="800000"/>
                              <a:headEnd/>
                              <a:tailEnd/>
                            </a:ln>
                          </pic:spPr>
                        </pic:pic>
                      </a:graphicData>
                    </a:graphic>
                  </wp:inline>
                </w:drawing>
              </w:r>
            </w:hyperlink>
          </w:p>
        </w:tc>
        <w:tc>
          <w:tcPr>
            <w:tcW w:w="944"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Align full </w:t>
            </w:r>
          </w:p>
        </w:tc>
        <w:tc>
          <w:tcPr>
            <w:tcW w:w="2388"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По ширине колонки </w:t>
            </w:r>
          </w:p>
        </w:tc>
      </w:tr>
      <w:tr w:rsidR="00704147" w:rsidRPr="00704147" w:rsidTr="00BD600E">
        <w:trPr>
          <w:gridAfter w:val="1"/>
          <w:wAfter w:w="1" w:type="pct"/>
          <w:tblCellSpacing w:w="15" w:type="dxa"/>
        </w:trPr>
        <w:tc>
          <w:tcPr>
            <w:tcW w:w="4955" w:type="pct"/>
            <w:gridSpan w:val="9"/>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Секция «Стиль абзаца»</w:t>
            </w:r>
          </w:p>
        </w:tc>
      </w:tr>
      <w:tr w:rsidR="00704147" w:rsidRPr="00704147" w:rsidTr="00BD600E">
        <w:trPr>
          <w:tblCellSpacing w:w="15" w:type="dxa"/>
        </w:trPr>
        <w:tc>
          <w:tcPr>
            <w:tcW w:w="2385" w:type="pct"/>
            <w:gridSpan w:val="5"/>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31" w:tooltip="Изображение:StylesTMCE.png" w:history="1">
              <w:r w:rsidR="00704147" w:rsidRPr="00704147">
                <w:rPr>
                  <w:color w:val="0000FF"/>
                  <w:u w:val="single"/>
                  <w:lang w:val="ru-RU"/>
                </w:rPr>
                <w:br/>
              </w:r>
              <w:r w:rsidR="00704147" w:rsidRPr="00704147">
                <w:rPr>
                  <w:noProof/>
                </w:rPr>
                <w:drawing>
                  <wp:inline distT="0" distB="0" distL="0" distR="0">
                    <wp:extent cx="942975" cy="253399"/>
                    <wp:effectExtent l="19050" t="0" r="9525" b="0"/>
                    <wp:docPr id="625" name="Рисунок 625" descr="H:\7910\server\15\index3_files\chapter1003_StylesTMCE.png">
                      <a:hlinkClick xmlns:a="http://schemas.openxmlformats.org/drawingml/2006/main" r:id="rId131" tooltip="&quot;Изображение:Styles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H:\7910\server\15\index3_files\chapter1003_StylesTMCE.png"/>
                            <pic:cNvPicPr>
                              <a:picLocks noChangeAspect="1" noChangeArrowheads="1"/>
                            </pic:cNvPicPr>
                          </pic:nvPicPr>
                          <pic:blipFill>
                            <a:blip r:embed="rId132" r:link="rId133" cstate="print"/>
                            <a:srcRect/>
                            <a:stretch>
                              <a:fillRect/>
                            </a:stretch>
                          </pic:blipFill>
                          <pic:spPr bwMode="auto">
                            <a:xfrm>
                              <a:off x="0" y="0"/>
                              <a:ext cx="946519" cy="254351"/>
                            </a:xfrm>
                            <a:prstGeom prst="rect">
                              <a:avLst/>
                            </a:prstGeom>
                            <a:noFill/>
                            <a:ln w="9525">
                              <a:noFill/>
                              <a:miter lim="800000"/>
                              <a:headEnd/>
                              <a:tailEnd/>
                            </a:ln>
                          </pic:spPr>
                        </pic:pic>
                      </a:graphicData>
                    </a:graphic>
                  </wp:inline>
                </w:drawing>
              </w:r>
            </w:hyperlink>
          </w:p>
        </w:tc>
        <w:tc>
          <w:tcPr>
            <w:tcW w:w="272" w:type="pct"/>
            <w:gridSpan w:val="2"/>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p>
        </w:tc>
        <w:tc>
          <w:tcPr>
            <w:tcW w:w="2285"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Стиль оформления текста </w:t>
            </w:r>
          </w:p>
        </w:tc>
      </w:tr>
      <w:tr w:rsidR="00704147" w:rsidRPr="00704147" w:rsidTr="00BD600E">
        <w:trPr>
          <w:tblCellSpacing w:w="15" w:type="dxa"/>
        </w:trPr>
        <w:tc>
          <w:tcPr>
            <w:tcW w:w="2385" w:type="pct"/>
            <w:gridSpan w:val="5"/>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34" w:tooltip="Изображение:FormatTMCE.png" w:history="1">
              <w:r w:rsidR="00704147" w:rsidRPr="00704147">
                <w:rPr>
                  <w:color w:val="0000FF"/>
                  <w:u w:val="single"/>
                  <w:lang w:val="ru-RU"/>
                </w:rPr>
                <w:br/>
              </w:r>
              <w:r w:rsidR="00704147" w:rsidRPr="00704147">
                <w:rPr>
                  <w:noProof/>
                </w:rPr>
                <w:drawing>
                  <wp:inline distT="0" distB="0" distL="0" distR="0">
                    <wp:extent cx="1143000" cy="263443"/>
                    <wp:effectExtent l="19050" t="0" r="0" b="0"/>
                    <wp:docPr id="626" name="Рисунок 626" descr="H:\7910\server\15\index3_files\chapter1003_FormatTMCE.png">
                      <a:hlinkClick xmlns:a="http://schemas.openxmlformats.org/drawingml/2006/main" r:id="rId134" tooltip="&quot;Изображение:Format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H:\7910\server\15\index3_files\chapter1003_FormatTMCE.png"/>
                            <pic:cNvPicPr>
                              <a:picLocks noChangeAspect="1" noChangeArrowheads="1"/>
                            </pic:cNvPicPr>
                          </pic:nvPicPr>
                          <pic:blipFill>
                            <a:blip r:embed="rId135" r:link="rId136" cstate="print"/>
                            <a:srcRect/>
                            <a:stretch>
                              <a:fillRect/>
                            </a:stretch>
                          </pic:blipFill>
                          <pic:spPr bwMode="auto">
                            <a:xfrm>
                              <a:off x="0" y="0"/>
                              <a:ext cx="1143000" cy="263443"/>
                            </a:xfrm>
                            <a:prstGeom prst="rect">
                              <a:avLst/>
                            </a:prstGeom>
                            <a:noFill/>
                            <a:ln w="9525">
                              <a:noFill/>
                              <a:miter lim="800000"/>
                              <a:headEnd/>
                              <a:tailEnd/>
                            </a:ln>
                          </pic:spPr>
                        </pic:pic>
                      </a:graphicData>
                    </a:graphic>
                  </wp:inline>
                </w:drawing>
              </w:r>
            </w:hyperlink>
          </w:p>
        </w:tc>
        <w:tc>
          <w:tcPr>
            <w:tcW w:w="272" w:type="pct"/>
            <w:gridSpan w:val="2"/>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p>
        </w:tc>
        <w:tc>
          <w:tcPr>
            <w:tcW w:w="2285"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Стиль оформления абзаца </w:t>
            </w:r>
          </w:p>
        </w:tc>
      </w:tr>
      <w:tr w:rsidR="00704147" w:rsidRPr="00704147" w:rsidTr="00BD600E">
        <w:trPr>
          <w:tblCellSpacing w:w="15" w:type="dxa"/>
        </w:trPr>
        <w:tc>
          <w:tcPr>
            <w:tcW w:w="2385" w:type="pct"/>
            <w:gridSpan w:val="5"/>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37" w:tooltip="Изображение:FontTMCE.png" w:history="1">
              <w:r w:rsidR="00704147" w:rsidRPr="00704147">
                <w:rPr>
                  <w:color w:val="0000FF"/>
                  <w:u w:val="single"/>
                  <w:lang w:val="ru-RU"/>
                </w:rPr>
                <w:br/>
              </w:r>
              <w:r w:rsidR="00704147" w:rsidRPr="00704147">
                <w:rPr>
                  <w:noProof/>
                </w:rPr>
                <w:drawing>
                  <wp:inline distT="0" distB="0" distL="0" distR="0">
                    <wp:extent cx="1143000" cy="231638"/>
                    <wp:effectExtent l="19050" t="0" r="0" b="0"/>
                    <wp:docPr id="627" name="Рисунок 627" descr="H:\7910\server\15\index3_files\chapter1003_FontTMCE.png">
                      <a:hlinkClick xmlns:a="http://schemas.openxmlformats.org/drawingml/2006/main" r:id="rId137" tooltip="&quot;Изображение:Font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H:\7910\server\15\index3_files\chapter1003_FontTMCE.png"/>
                            <pic:cNvPicPr>
                              <a:picLocks noChangeAspect="1" noChangeArrowheads="1"/>
                            </pic:cNvPicPr>
                          </pic:nvPicPr>
                          <pic:blipFill>
                            <a:blip r:embed="rId138" r:link="rId139" cstate="print"/>
                            <a:srcRect/>
                            <a:stretch>
                              <a:fillRect/>
                            </a:stretch>
                          </pic:blipFill>
                          <pic:spPr bwMode="auto">
                            <a:xfrm>
                              <a:off x="0" y="0"/>
                              <a:ext cx="1143000" cy="231638"/>
                            </a:xfrm>
                            <a:prstGeom prst="rect">
                              <a:avLst/>
                            </a:prstGeom>
                            <a:noFill/>
                            <a:ln w="9525">
                              <a:noFill/>
                              <a:miter lim="800000"/>
                              <a:headEnd/>
                              <a:tailEnd/>
                            </a:ln>
                          </pic:spPr>
                        </pic:pic>
                      </a:graphicData>
                    </a:graphic>
                  </wp:inline>
                </w:drawing>
              </w:r>
            </w:hyperlink>
          </w:p>
        </w:tc>
        <w:tc>
          <w:tcPr>
            <w:tcW w:w="272" w:type="pct"/>
            <w:gridSpan w:val="2"/>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p>
        </w:tc>
        <w:tc>
          <w:tcPr>
            <w:tcW w:w="2285"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Тип шрифта </w:t>
            </w:r>
          </w:p>
        </w:tc>
      </w:tr>
      <w:tr w:rsidR="00704147" w:rsidRPr="00704147" w:rsidTr="00BD600E">
        <w:trPr>
          <w:tblCellSpacing w:w="15" w:type="dxa"/>
        </w:trPr>
        <w:tc>
          <w:tcPr>
            <w:tcW w:w="2385" w:type="pct"/>
            <w:gridSpan w:val="5"/>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40" w:tooltip="Изображение:FontzTMCE.png" w:history="1">
              <w:r w:rsidR="00704147" w:rsidRPr="00704147">
                <w:rPr>
                  <w:color w:val="0000FF"/>
                  <w:u w:val="single"/>
                  <w:lang w:val="ru-RU"/>
                </w:rPr>
                <w:br/>
              </w:r>
              <w:r w:rsidR="00704147" w:rsidRPr="00704147">
                <w:rPr>
                  <w:noProof/>
                </w:rPr>
                <w:drawing>
                  <wp:inline distT="0" distB="0" distL="0" distR="0">
                    <wp:extent cx="1143000" cy="260537"/>
                    <wp:effectExtent l="19050" t="0" r="0" b="0"/>
                    <wp:docPr id="628" name="Рисунок 628" descr="H:\7910\server\15\index3_files\chapter1003_FontzTMCE.png">
                      <a:hlinkClick xmlns:a="http://schemas.openxmlformats.org/drawingml/2006/main" r:id="rId140" tooltip="&quot;Изображение:Fontz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H:\7910\server\15\index3_files\chapter1003_FontzTMCE.png"/>
                            <pic:cNvPicPr>
                              <a:picLocks noChangeAspect="1" noChangeArrowheads="1"/>
                            </pic:cNvPicPr>
                          </pic:nvPicPr>
                          <pic:blipFill>
                            <a:blip r:embed="rId141" r:link="rId142" cstate="print"/>
                            <a:srcRect/>
                            <a:stretch>
                              <a:fillRect/>
                            </a:stretch>
                          </pic:blipFill>
                          <pic:spPr bwMode="auto">
                            <a:xfrm>
                              <a:off x="0" y="0"/>
                              <a:ext cx="1143000" cy="260537"/>
                            </a:xfrm>
                            <a:prstGeom prst="rect">
                              <a:avLst/>
                            </a:prstGeom>
                            <a:noFill/>
                            <a:ln w="9525">
                              <a:noFill/>
                              <a:miter lim="800000"/>
                              <a:headEnd/>
                              <a:tailEnd/>
                            </a:ln>
                          </pic:spPr>
                        </pic:pic>
                      </a:graphicData>
                    </a:graphic>
                  </wp:inline>
                </w:drawing>
              </w:r>
            </w:hyperlink>
          </w:p>
        </w:tc>
        <w:tc>
          <w:tcPr>
            <w:tcW w:w="272" w:type="pct"/>
            <w:gridSpan w:val="2"/>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p>
        </w:tc>
        <w:tc>
          <w:tcPr>
            <w:tcW w:w="2285"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Размер шрифта </w:t>
            </w:r>
          </w:p>
        </w:tc>
      </w:tr>
      <w:tr w:rsidR="00704147" w:rsidRPr="00704147" w:rsidTr="00BD600E">
        <w:trPr>
          <w:gridAfter w:val="2"/>
          <w:wAfter w:w="21" w:type="pct"/>
          <w:tblCellSpacing w:w="15" w:type="dxa"/>
        </w:trPr>
        <w:tc>
          <w:tcPr>
            <w:tcW w:w="4935" w:type="pct"/>
            <w:gridSpan w:val="8"/>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Секция «Управление фрагментами»</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43" w:tooltip="Изображение:CutTMCE.png" w:history="1">
              <w:r w:rsidR="00704147" w:rsidRPr="00704147">
                <w:rPr>
                  <w:color w:val="0000FF"/>
                  <w:u w:val="single"/>
                  <w:lang w:val="ru-RU"/>
                </w:rPr>
                <w:br/>
              </w:r>
              <w:r w:rsidR="00704147" w:rsidRPr="00704147">
                <w:rPr>
                  <w:noProof/>
                </w:rPr>
                <w:drawing>
                  <wp:inline distT="0" distB="0" distL="0" distR="0">
                    <wp:extent cx="252205" cy="276225"/>
                    <wp:effectExtent l="19050" t="0" r="0" b="0"/>
                    <wp:docPr id="629" name="Рисунок 629" descr="H:\7910\server\15\index3_files\chapter1003_CutTMCE.png">
                      <a:hlinkClick xmlns:a="http://schemas.openxmlformats.org/drawingml/2006/main" r:id="rId143" tooltip="&quot;Изображение:Cut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H:\7910\server\15\index3_files\chapter1003_CutTMCE.png"/>
                            <pic:cNvPicPr>
                              <a:picLocks noChangeAspect="1" noChangeArrowheads="1"/>
                            </pic:cNvPicPr>
                          </pic:nvPicPr>
                          <pic:blipFill>
                            <a:blip r:embed="rId144" r:link="rId145" cstate="print"/>
                            <a:srcRect/>
                            <a:stretch>
                              <a:fillRect/>
                            </a:stretch>
                          </pic:blipFill>
                          <pic:spPr bwMode="auto">
                            <a:xfrm>
                              <a:off x="0" y="0"/>
                              <a:ext cx="252205" cy="276225"/>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Cut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Вырезать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46" w:tooltip="Изображение:CopyTMCE.png" w:history="1">
              <w:r w:rsidR="00704147" w:rsidRPr="00704147">
                <w:rPr>
                  <w:color w:val="0000FF"/>
                  <w:u w:val="single"/>
                  <w:lang w:val="ru-RU"/>
                </w:rPr>
                <w:br/>
              </w:r>
              <w:r w:rsidR="00704147" w:rsidRPr="00704147">
                <w:rPr>
                  <w:noProof/>
                </w:rPr>
                <w:drawing>
                  <wp:inline distT="0" distB="0" distL="0" distR="0">
                    <wp:extent cx="280670" cy="247650"/>
                    <wp:effectExtent l="19050" t="0" r="5080" b="0"/>
                    <wp:docPr id="630" name="Рисунок 630" descr="H:\7910\server\15\index3_files\chapter1003_CopyTMCE.png">
                      <a:hlinkClick xmlns:a="http://schemas.openxmlformats.org/drawingml/2006/main" r:id="rId146" tooltip="&quot;Изображение:Copy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H:\7910\server\15\index3_files\chapter1003_CopyTMCE.png"/>
                            <pic:cNvPicPr>
                              <a:picLocks noChangeAspect="1" noChangeArrowheads="1"/>
                            </pic:cNvPicPr>
                          </pic:nvPicPr>
                          <pic:blipFill>
                            <a:blip r:embed="rId147" r:link="rId148" cstate="print"/>
                            <a:srcRect/>
                            <a:stretch>
                              <a:fillRect/>
                            </a:stretch>
                          </pic:blipFill>
                          <pic:spPr bwMode="auto">
                            <a:xfrm>
                              <a:off x="0" y="0"/>
                              <a:ext cx="280670" cy="247650"/>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Copy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Копировать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49" w:tooltip="Изображение:Paste_TMCE.png" w:history="1">
              <w:r w:rsidR="00704147" w:rsidRPr="00704147">
                <w:rPr>
                  <w:color w:val="0000FF"/>
                  <w:u w:val="single"/>
                  <w:lang w:val="ru-RU"/>
                </w:rPr>
                <w:br/>
              </w:r>
              <w:r w:rsidR="00704147" w:rsidRPr="00704147">
                <w:rPr>
                  <w:noProof/>
                </w:rPr>
                <w:drawing>
                  <wp:inline distT="0" distB="0" distL="0" distR="0">
                    <wp:extent cx="280670" cy="250051"/>
                    <wp:effectExtent l="19050" t="0" r="5080" b="0"/>
                    <wp:docPr id="631" name="Рисунок 631" descr="H:\7910\server\15\index3_files\chapter1003_Paste_TMCE.png">
                      <a:hlinkClick xmlns:a="http://schemas.openxmlformats.org/drawingml/2006/main" r:id="rId149" tooltip="&quot;Изображение:Paste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H:\7910\server\15\index3_files\chapter1003_Paste_TMCE.png"/>
                            <pic:cNvPicPr>
                              <a:picLocks noChangeAspect="1" noChangeArrowheads="1"/>
                            </pic:cNvPicPr>
                          </pic:nvPicPr>
                          <pic:blipFill>
                            <a:blip r:embed="rId150" r:link="rId151" cstate="print"/>
                            <a:srcRect/>
                            <a:stretch>
                              <a:fillRect/>
                            </a:stretch>
                          </pic:blipFill>
                          <pic:spPr bwMode="auto">
                            <a:xfrm>
                              <a:off x="0" y="0"/>
                              <a:ext cx="280670" cy="250051"/>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Paste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Вставить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52" w:tooltip="Изображение:Paste_t_TMCE.png" w:history="1">
              <w:r w:rsidR="00704147" w:rsidRPr="00704147">
                <w:rPr>
                  <w:color w:val="0000FF"/>
                  <w:u w:val="single"/>
                  <w:lang w:val="ru-RU"/>
                </w:rPr>
                <w:br/>
              </w:r>
              <w:r w:rsidR="00704147" w:rsidRPr="00704147">
                <w:rPr>
                  <w:noProof/>
                </w:rPr>
                <w:drawing>
                  <wp:inline distT="0" distB="0" distL="0" distR="0">
                    <wp:extent cx="285750" cy="238125"/>
                    <wp:effectExtent l="19050" t="0" r="0" b="0"/>
                    <wp:docPr id="632" name="Рисунок 632" descr="H:\7910\server\15\index3_files\chapter1003_Paste_t_TMCE.png">
                      <a:hlinkClick xmlns:a="http://schemas.openxmlformats.org/drawingml/2006/main" r:id="rId152" tooltip="&quot;Изображение:Paste_t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H:\7910\server\15\index3_files\chapter1003_Paste_t_TMCE.png"/>
                            <pic:cNvPicPr>
                              <a:picLocks noChangeAspect="1" noChangeArrowheads="1"/>
                            </pic:cNvPicPr>
                          </pic:nvPicPr>
                          <pic:blipFill>
                            <a:blip r:embed="rId153" r:link="rId154" cstate="print"/>
                            <a:srcRect/>
                            <a:stretch>
                              <a:fillRect/>
                            </a:stretch>
                          </pic:blipFill>
                          <pic:spPr bwMode="auto">
                            <a:xfrm>
                              <a:off x="0" y="0"/>
                              <a:ext cx="285750" cy="238125"/>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Paste as Plain Text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Вставить как текст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55" w:tooltip="Изображение:Paste_w_TMCE.png" w:history="1">
              <w:r w:rsidR="00704147" w:rsidRPr="00704147">
                <w:rPr>
                  <w:color w:val="0000FF"/>
                  <w:u w:val="single"/>
                  <w:lang w:val="ru-RU"/>
                </w:rPr>
                <w:br/>
              </w:r>
              <w:r w:rsidR="00704147" w:rsidRPr="00704147">
                <w:rPr>
                  <w:noProof/>
                </w:rPr>
                <w:drawing>
                  <wp:inline distT="0" distB="0" distL="0" distR="0">
                    <wp:extent cx="280670" cy="248285"/>
                    <wp:effectExtent l="19050" t="0" r="5080" b="0"/>
                    <wp:docPr id="633" name="Рисунок 633" descr="H:\7910\server\15\index3_files\chapter1003_Paste_w_TMCE.png">
                      <a:hlinkClick xmlns:a="http://schemas.openxmlformats.org/drawingml/2006/main" r:id="rId155" tooltip="&quot;Изображение:Paste_w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H:\7910\server\15\index3_files\chapter1003_Paste_w_TMCE.png"/>
                            <pic:cNvPicPr>
                              <a:picLocks noChangeAspect="1" noChangeArrowheads="1"/>
                            </pic:cNvPicPr>
                          </pic:nvPicPr>
                          <pic:blipFill>
                            <a:blip r:embed="rId156" r:link="rId157" cstate="print"/>
                            <a:srcRect/>
                            <a:stretch>
                              <a:fillRect/>
                            </a:stretch>
                          </pic:blipFill>
                          <pic:spPr bwMode="auto">
                            <a:xfrm>
                              <a:off x="0" y="0"/>
                              <a:ext cx="280670" cy="248285"/>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Paste from Word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Вставить из Word </w:t>
            </w:r>
          </w:p>
        </w:tc>
      </w:tr>
      <w:tr w:rsidR="00704147" w:rsidRPr="00704147" w:rsidTr="00BD600E">
        <w:trPr>
          <w:gridAfter w:val="2"/>
          <w:wAfter w:w="21" w:type="pct"/>
          <w:tblCellSpacing w:w="15" w:type="dxa"/>
        </w:trPr>
        <w:tc>
          <w:tcPr>
            <w:tcW w:w="4935" w:type="pct"/>
            <w:gridSpan w:val="8"/>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Секция «Поиск и замена текста»</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58" w:tooltip="Изображение:Find_TMCE.png" w:history="1">
              <w:r w:rsidR="00704147" w:rsidRPr="00704147">
                <w:rPr>
                  <w:color w:val="0000FF"/>
                  <w:u w:val="single"/>
                  <w:lang w:val="ru-RU"/>
                </w:rPr>
                <w:br/>
              </w:r>
              <w:r w:rsidR="00704147" w:rsidRPr="00704147">
                <w:rPr>
                  <w:noProof/>
                </w:rPr>
                <w:drawing>
                  <wp:inline distT="0" distB="0" distL="0" distR="0">
                    <wp:extent cx="280670" cy="243600"/>
                    <wp:effectExtent l="19050" t="0" r="5080" b="0"/>
                    <wp:docPr id="634" name="Рисунок 634" descr="H:\7910\server\15\index3_files\chapter1003_Find_TMCE.png">
                      <a:hlinkClick xmlns:a="http://schemas.openxmlformats.org/drawingml/2006/main" r:id="rId158" tooltip="&quot;Изображение:Find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H:\7910\server\15\index3_files\chapter1003_Find_TMCE.png"/>
                            <pic:cNvPicPr>
                              <a:picLocks noChangeAspect="1" noChangeArrowheads="1"/>
                            </pic:cNvPicPr>
                          </pic:nvPicPr>
                          <pic:blipFill>
                            <a:blip r:embed="rId159" r:link="rId160" cstate="print"/>
                            <a:srcRect/>
                            <a:stretch>
                              <a:fillRect/>
                            </a:stretch>
                          </pic:blipFill>
                          <pic:spPr bwMode="auto">
                            <a:xfrm>
                              <a:off x="0" y="0"/>
                              <a:ext cx="280670" cy="243600"/>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Find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Найти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61" w:tooltip="Изображение:Find_r_TMCE.png" w:history="1">
              <w:r w:rsidR="00704147" w:rsidRPr="00704147">
                <w:rPr>
                  <w:color w:val="0000FF"/>
                  <w:u w:val="single"/>
                  <w:lang w:val="ru-RU"/>
                </w:rPr>
                <w:br/>
              </w:r>
              <w:r w:rsidR="00704147" w:rsidRPr="00704147">
                <w:rPr>
                  <w:noProof/>
                </w:rPr>
                <w:drawing>
                  <wp:inline distT="0" distB="0" distL="0" distR="0">
                    <wp:extent cx="287431" cy="257175"/>
                    <wp:effectExtent l="19050" t="0" r="0" b="0"/>
                    <wp:docPr id="635" name="Рисунок 635" descr="H:\7910\server\15\index3_files\chapter1003_Find_r_TMCE.png">
                      <a:hlinkClick xmlns:a="http://schemas.openxmlformats.org/drawingml/2006/main" r:id="rId161" tooltip="&quot;Изображение:Find_r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H:\7910\server\15\index3_files\chapter1003_Find_r_TMCE.png"/>
                            <pic:cNvPicPr>
                              <a:picLocks noChangeAspect="1" noChangeArrowheads="1"/>
                            </pic:cNvPicPr>
                          </pic:nvPicPr>
                          <pic:blipFill>
                            <a:blip r:embed="rId162" r:link="rId163" cstate="print"/>
                            <a:srcRect/>
                            <a:stretch>
                              <a:fillRect/>
                            </a:stretch>
                          </pic:blipFill>
                          <pic:spPr bwMode="auto">
                            <a:xfrm>
                              <a:off x="0" y="0"/>
                              <a:ext cx="287431" cy="257175"/>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Find/Replace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Найти и заменить </w:t>
            </w:r>
          </w:p>
        </w:tc>
      </w:tr>
      <w:tr w:rsidR="00704147" w:rsidRPr="00704147" w:rsidTr="00BD600E">
        <w:trPr>
          <w:gridAfter w:val="2"/>
          <w:wAfter w:w="21" w:type="pct"/>
          <w:tblCellSpacing w:w="15" w:type="dxa"/>
        </w:trPr>
        <w:tc>
          <w:tcPr>
            <w:tcW w:w="4935" w:type="pct"/>
            <w:gridSpan w:val="8"/>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Секция «Списки»</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64" w:tooltip="Изображение:List_TMCE.png" w:history="1">
              <w:r w:rsidR="00704147" w:rsidRPr="00704147">
                <w:rPr>
                  <w:color w:val="0000FF"/>
                  <w:u w:val="single"/>
                  <w:lang w:val="ru-RU"/>
                </w:rPr>
                <w:br/>
              </w:r>
              <w:r w:rsidR="00704147" w:rsidRPr="00704147">
                <w:rPr>
                  <w:noProof/>
                </w:rPr>
                <w:drawing>
                  <wp:inline distT="0" distB="0" distL="0" distR="0">
                    <wp:extent cx="268357" cy="257175"/>
                    <wp:effectExtent l="19050" t="0" r="0" b="0"/>
                    <wp:docPr id="636" name="Рисунок 636" descr="H:\7910\server\15\index3_files\chapter1003_List_TMCE.png">
                      <a:hlinkClick xmlns:a="http://schemas.openxmlformats.org/drawingml/2006/main" r:id="rId164" tooltip="&quot;Изображение:List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H:\7910\server\15\index3_files\chapter1003_List_TMCE.png"/>
                            <pic:cNvPicPr>
                              <a:picLocks noChangeAspect="1" noChangeArrowheads="1"/>
                            </pic:cNvPicPr>
                          </pic:nvPicPr>
                          <pic:blipFill>
                            <a:blip r:embed="rId165" r:link="rId166" cstate="print"/>
                            <a:srcRect/>
                            <a:stretch>
                              <a:fillRect/>
                            </a:stretch>
                          </pic:blipFill>
                          <pic:spPr bwMode="auto">
                            <a:xfrm>
                              <a:off x="0" y="0"/>
                              <a:ext cx="268357" cy="257175"/>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Unordered list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Маркированный список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67" w:tooltip="Изображение:List_o_TMCE.png" w:history="1">
              <w:r w:rsidR="00704147" w:rsidRPr="00704147">
                <w:rPr>
                  <w:color w:val="0000FF"/>
                  <w:u w:val="single"/>
                  <w:lang w:val="ru-RU"/>
                </w:rPr>
                <w:br/>
              </w:r>
              <w:r w:rsidR="00704147" w:rsidRPr="00704147">
                <w:rPr>
                  <w:noProof/>
                </w:rPr>
                <w:drawing>
                  <wp:inline distT="0" distB="0" distL="0" distR="0">
                    <wp:extent cx="257556" cy="247650"/>
                    <wp:effectExtent l="19050" t="0" r="9144" b="0"/>
                    <wp:docPr id="637" name="Рисунок 637" descr="H:\7910\server\15\index3_files\chapter1003_List_o_TMCE.png">
                      <a:hlinkClick xmlns:a="http://schemas.openxmlformats.org/drawingml/2006/main" r:id="rId167" tooltip="&quot;Изображение:List_o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H:\7910\server\15\index3_files\chapter1003_List_o_TMCE.png"/>
                            <pic:cNvPicPr>
                              <a:picLocks noChangeAspect="1" noChangeArrowheads="1"/>
                            </pic:cNvPicPr>
                          </pic:nvPicPr>
                          <pic:blipFill>
                            <a:blip r:embed="rId168" r:link="rId169" cstate="print"/>
                            <a:srcRect/>
                            <a:stretch>
                              <a:fillRect/>
                            </a:stretch>
                          </pic:blipFill>
                          <pic:spPr bwMode="auto">
                            <a:xfrm>
                              <a:off x="0" y="0"/>
                              <a:ext cx="257556" cy="247650"/>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Ordered list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Нумерованный список </w:t>
            </w:r>
          </w:p>
        </w:tc>
      </w:tr>
      <w:tr w:rsidR="00704147" w:rsidRPr="00704147" w:rsidTr="00BD600E">
        <w:trPr>
          <w:gridAfter w:val="2"/>
          <w:wAfter w:w="21" w:type="pct"/>
          <w:tblCellSpacing w:w="15" w:type="dxa"/>
        </w:trPr>
        <w:tc>
          <w:tcPr>
            <w:tcW w:w="4935" w:type="pct"/>
            <w:gridSpan w:val="8"/>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Секция «Сдвиг»</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70" w:tooltip="Изображение:Odent_TMCE.png" w:history="1">
              <w:r w:rsidR="00704147" w:rsidRPr="00704147">
                <w:rPr>
                  <w:color w:val="0000FF"/>
                  <w:u w:val="single"/>
                  <w:lang w:val="ru-RU"/>
                </w:rPr>
                <w:br/>
              </w:r>
              <w:r w:rsidR="00704147" w:rsidRPr="00704147">
                <w:rPr>
                  <w:noProof/>
                </w:rPr>
                <w:drawing>
                  <wp:inline distT="0" distB="0" distL="0" distR="0">
                    <wp:extent cx="246529" cy="228600"/>
                    <wp:effectExtent l="19050" t="0" r="1121" b="0"/>
                    <wp:docPr id="638" name="Рисунок 638" descr="H:\7910\server\15\index3_files\chapter1003_Odent_TMCE.png">
                      <a:hlinkClick xmlns:a="http://schemas.openxmlformats.org/drawingml/2006/main" r:id="rId170" tooltip="&quot;Изображение:Odent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H:\7910\server\15\index3_files\chapter1003_Odent_TMCE.png"/>
                            <pic:cNvPicPr>
                              <a:picLocks noChangeAspect="1" noChangeArrowheads="1"/>
                            </pic:cNvPicPr>
                          </pic:nvPicPr>
                          <pic:blipFill>
                            <a:blip r:embed="rId171" r:link="rId172" cstate="print"/>
                            <a:srcRect/>
                            <a:stretch>
                              <a:fillRect/>
                            </a:stretch>
                          </pic:blipFill>
                          <pic:spPr bwMode="auto">
                            <a:xfrm>
                              <a:off x="0" y="0"/>
                              <a:ext cx="246529" cy="228600"/>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Outdent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Сдвинуть влево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73" w:tooltip="Изображение:Ident_TMCE.png" w:history="1">
              <w:r w:rsidR="00704147" w:rsidRPr="00704147">
                <w:rPr>
                  <w:color w:val="0000FF"/>
                  <w:u w:val="single"/>
                  <w:lang w:val="ru-RU"/>
                </w:rPr>
                <w:br/>
              </w:r>
              <w:r w:rsidR="00704147" w:rsidRPr="00704147">
                <w:rPr>
                  <w:noProof/>
                </w:rPr>
                <w:drawing>
                  <wp:inline distT="0" distB="0" distL="0" distR="0">
                    <wp:extent cx="247650" cy="219614"/>
                    <wp:effectExtent l="19050" t="0" r="0" b="0"/>
                    <wp:docPr id="639" name="Рисунок 639" descr="H:\7910\server\15\index3_files\chapter1003_Ident_TMCE.png">
                      <a:hlinkClick xmlns:a="http://schemas.openxmlformats.org/drawingml/2006/main" r:id="rId173" tooltip="&quot;Изображение:Ident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H:\7910\server\15\index3_files\chapter1003_Ident_TMCE.png"/>
                            <pic:cNvPicPr>
                              <a:picLocks noChangeAspect="1" noChangeArrowheads="1"/>
                            </pic:cNvPicPr>
                          </pic:nvPicPr>
                          <pic:blipFill>
                            <a:blip r:embed="rId174" r:link="rId175" cstate="print"/>
                            <a:srcRect/>
                            <a:stretch>
                              <a:fillRect/>
                            </a:stretch>
                          </pic:blipFill>
                          <pic:spPr bwMode="auto">
                            <a:xfrm>
                              <a:off x="0" y="0"/>
                              <a:ext cx="247650" cy="219614"/>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Indent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Сдвинуть вправо </w:t>
            </w:r>
          </w:p>
        </w:tc>
      </w:tr>
      <w:tr w:rsidR="00704147" w:rsidRPr="00704147" w:rsidTr="00BD600E">
        <w:trPr>
          <w:gridAfter w:val="2"/>
          <w:wAfter w:w="21" w:type="pct"/>
          <w:tblCellSpacing w:w="15" w:type="dxa"/>
        </w:trPr>
        <w:tc>
          <w:tcPr>
            <w:tcW w:w="4935" w:type="pct"/>
            <w:gridSpan w:val="8"/>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Секция «Отмена - возврат»</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76" w:tooltip="Изображение:Undo_TMCE.png" w:history="1">
              <w:r w:rsidR="00704147" w:rsidRPr="00704147">
                <w:rPr>
                  <w:color w:val="0000FF"/>
                  <w:u w:val="single"/>
                  <w:lang w:val="ru-RU"/>
                </w:rPr>
                <w:br/>
              </w:r>
              <w:r w:rsidR="00704147" w:rsidRPr="00704147">
                <w:rPr>
                  <w:noProof/>
                </w:rPr>
                <w:drawing>
                  <wp:inline distT="0" distB="0" distL="0" distR="0">
                    <wp:extent cx="247650" cy="253278"/>
                    <wp:effectExtent l="19050" t="0" r="0" b="0"/>
                    <wp:docPr id="640" name="Рисунок 640" descr="H:\7910\server\15\index3_files\chapter1003_Undo_TMCE.png">
                      <a:hlinkClick xmlns:a="http://schemas.openxmlformats.org/drawingml/2006/main" r:id="rId176" tooltip="&quot;Изображение:Undo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H:\7910\server\15\index3_files\chapter1003_Undo_TMCE.png"/>
                            <pic:cNvPicPr>
                              <a:picLocks noChangeAspect="1" noChangeArrowheads="1"/>
                            </pic:cNvPicPr>
                          </pic:nvPicPr>
                          <pic:blipFill>
                            <a:blip r:embed="rId177" r:link="rId178" cstate="print"/>
                            <a:srcRect/>
                            <a:stretch>
                              <a:fillRect/>
                            </a:stretch>
                          </pic:blipFill>
                          <pic:spPr bwMode="auto">
                            <a:xfrm>
                              <a:off x="0" y="0"/>
                              <a:ext cx="247650" cy="253278"/>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Undo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Отмена последнего действия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79" w:tooltip="Изображение:Redo_TMCE.png" w:history="1">
              <w:r w:rsidR="00704147" w:rsidRPr="00704147">
                <w:rPr>
                  <w:color w:val="0000FF"/>
                  <w:u w:val="single"/>
                  <w:lang w:val="ru-RU"/>
                </w:rPr>
                <w:br/>
              </w:r>
              <w:r w:rsidR="00704147" w:rsidRPr="00704147">
                <w:rPr>
                  <w:noProof/>
                </w:rPr>
                <w:drawing>
                  <wp:inline distT="0" distB="0" distL="0" distR="0">
                    <wp:extent cx="247015" cy="258243"/>
                    <wp:effectExtent l="19050" t="0" r="635" b="0"/>
                    <wp:docPr id="641" name="Рисунок 641" descr="H:\7910\server\15\index3_files\chapter1003_Redo_TMCE.png">
                      <a:hlinkClick xmlns:a="http://schemas.openxmlformats.org/drawingml/2006/main" r:id="rId179" tooltip="&quot;Изображение:Redo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H:\7910\server\15\index3_files\chapter1003_Redo_TMCE.png"/>
                            <pic:cNvPicPr>
                              <a:picLocks noChangeAspect="1" noChangeArrowheads="1"/>
                            </pic:cNvPicPr>
                          </pic:nvPicPr>
                          <pic:blipFill>
                            <a:blip r:embed="rId180" r:link="rId181" cstate="print"/>
                            <a:srcRect/>
                            <a:stretch>
                              <a:fillRect/>
                            </a:stretch>
                          </pic:blipFill>
                          <pic:spPr bwMode="auto">
                            <a:xfrm>
                              <a:off x="0" y="0"/>
                              <a:ext cx="247015" cy="258243"/>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Redo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Возврат отмены </w:t>
            </w:r>
          </w:p>
        </w:tc>
      </w:tr>
      <w:tr w:rsidR="00704147" w:rsidRPr="00704147" w:rsidTr="00BD600E">
        <w:trPr>
          <w:gridAfter w:val="2"/>
          <w:wAfter w:w="21" w:type="pct"/>
          <w:tblCellSpacing w:w="15" w:type="dxa"/>
        </w:trPr>
        <w:tc>
          <w:tcPr>
            <w:tcW w:w="4935" w:type="pct"/>
            <w:gridSpan w:val="8"/>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Секция «Управление объектами и кодом»</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82" w:tooltip="Изображение:Link_TMCE.png" w:history="1">
              <w:r w:rsidR="00704147" w:rsidRPr="00704147">
                <w:rPr>
                  <w:color w:val="0000FF"/>
                  <w:u w:val="single"/>
                  <w:lang w:val="ru-RU"/>
                </w:rPr>
                <w:br/>
              </w:r>
              <w:r w:rsidR="00704147" w:rsidRPr="00704147">
                <w:rPr>
                  <w:noProof/>
                </w:rPr>
                <w:drawing>
                  <wp:inline distT="0" distB="0" distL="0" distR="0">
                    <wp:extent cx="266700" cy="246185"/>
                    <wp:effectExtent l="19050" t="0" r="0" b="0"/>
                    <wp:docPr id="642" name="Рисунок 642" descr="H:\7910\server\15\index3_files\chapter1003_Link_TMCE.png">
                      <a:hlinkClick xmlns:a="http://schemas.openxmlformats.org/drawingml/2006/main" r:id="rId182" tooltip="&quot;Изображение:Link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H:\7910\server\15\index3_files\chapter1003_Link_TMCE.png"/>
                            <pic:cNvPicPr>
                              <a:picLocks noChangeAspect="1" noChangeArrowheads="1"/>
                            </pic:cNvPicPr>
                          </pic:nvPicPr>
                          <pic:blipFill>
                            <a:blip r:embed="rId183" r:link="rId184" cstate="print"/>
                            <a:srcRect/>
                            <a:stretch>
                              <a:fillRect/>
                            </a:stretch>
                          </pic:blipFill>
                          <pic:spPr bwMode="auto">
                            <a:xfrm>
                              <a:off x="0" y="0"/>
                              <a:ext cx="266700" cy="246185"/>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Insert/edit link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Вставить ссылку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85" w:tooltip="Изображение:Image_TMCE.png" w:history="1">
              <w:r w:rsidR="00704147" w:rsidRPr="00704147">
                <w:rPr>
                  <w:color w:val="0000FF"/>
                  <w:u w:val="single"/>
                  <w:lang w:val="ru-RU"/>
                </w:rPr>
                <w:br/>
              </w:r>
              <w:r w:rsidR="00704147" w:rsidRPr="00704147">
                <w:rPr>
                  <w:noProof/>
                </w:rPr>
                <w:drawing>
                  <wp:inline distT="0" distB="0" distL="0" distR="0">
                    <wp:extent cx="253278" cy="247650"/>
                    <wp:effectExtent l="19050" t="0" r="0" b="0"/>
                    <wp:docPr id="643" name="Рисунок 643" descr="H:\7910\server\15\index3_files\chapter1003_Image_TMCE.png">
                      <a:hlinkClick xmlns:a="http://schemas.openxmlformats.org/drawingml/2006/main" r:id="rId185" tooltip="&quot;Изображение:Image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H:\7910\server\15\index3_files\chapter1003_Image_TMCE.png"/>
                            <pic:cNvPicPr>
                              <a:picLocks noChangeAspect="1" noChangeArrowheads="1"/>
                            </pic:cNvPicPr>
                          </pic:nvPicPr>
                          <pic:blipFill>
                            <a:blip r:embed="rId186" r:link="rId187" cstate="print"/>
                            <a:srcRect/>
                            <a:stretch>
                              <a:fillRect/>
                            </a:stretch>
                          </pic:blipFill>
                          <pic:spPr bwMode="auto">
                            <a:xfrm>
                              <a:off x="0" y="0"/>
                              <a:ext cx="253278" cy="247650"/>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Insert/edit image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Вставить изображение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88" w:tooltip="Изображение:Cleanup_3TMCE.png" w:history="1">
              <w:r w:rsidR="00704147" w:rsidRPr="00704147">
                <w:rPr>
                  <w:color w:val="0000FF"/>
                  <w:u w:val="single"/>
                  <w:lang w:val="ru-RU"/>
                </w:rPr>
                <w:br/>
              </w:r>
              <w:r w:rsidR="00704147" w:rsidRPr="00704147">
                <w:rPr>
                  <w:noProof/>
                </w:rPr>
                <w:drawing>
                  <wp:inline distT="0" distB="0" distL="0" distR="0">
                    <wp:extent cx="266700" cy="266700"/>
                    <wp:effectExtent l="19050" t="0" r="0" b="0"/>
                    <wp:docPr id="644" name="Рисунок 644" descr="H:\7910\server\15\index3_files\chapter1003_Cleanup_3TMCE.png">
                      <a:hlinkClick xmlns:a="http://schemas.openxmlformats.org/drawingml/2006/main" r:id="rId188" tooltip="&quot;Изображение:Cleanup_3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H:\7910\server\15\index3_files\chapter1003_Cleanup_3TMCE.png"/>
                            <pic:cNvPicPr>
                              <a:picLocks noChangeAspect="1" noChangeArrowheads="1"/>
                            </pic:cNvPicPr>
                          </pic:nvPicPr>
                          <pic:blipFill>
                            <a:blip r:embed="rId189" r:link="rId190"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Cleanup messy code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Вычистить грязный код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91" w:tooltip="Изображение:Html_TMCE.png" w:history="1">
              <w:r w:rsidR="00704147" w:rsidRPr="00704147">
                <w:rPr>
                  <w:color w:val="0000FF"/>
                  <w:u w:val="single"/>
                  <w:lang w:val="ru-RU"/>
                </w:rPr>
                <w:br/>
              </w:r>
              <w:r w:rsidR="00704147" w:rsidRPr="00704147">
                <w:rPr>
                  <w:noProof/>
                </w:rPr>
                <w:drawing>
                  <wp:inline distT="0" distB="0" distL="0" distR="0">
                    <wp:extent cx="284584" cy="228600"/>
                    <wp:effectExtent l="19050" t="0" r="1166" b="0"/>
                    <wp:docPr id="645" name="Рисунок 645" descr="H:\7910\server\15\index3_files\chapter1003_Html_TMCE.png">
                      <a:hlinkClick xmlns:a="http://schemas.openxmlformats.org/drawingml/2006/main" r:id="rId191" tooltip="&quot;Изображение:Html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H:\7910\server\15\index3_files\chapter1003_Html_TMCE.png"/>
                            <pic:cNvPicPr>
                              <a:picLocks noChangeAspect="1" noChangeArrowheads="1"/>
                            </pic:cNvPicPr>
                          </pic:nvPicPr>
                          <pic:blipFill>
                            <a:blip r:embed="rId192" r:link="rId193" cstate="print"/>
                            <a:srcRect/>
                            <a:stretch>
                              <a:fillRect/>
                            </a:stretch>
                          </pic:blipFill>
                          <pic:spPr bwMode="auto">
                            <a:xfrm>
                              <a:off x="0" y="0"/>
                              <a:ext cx="284584" cy="228600"/>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Edit HTML Source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Редактировать код HTML </w:t>
            </w:r>
          </w:p>
        </w:tc>
      </w:tr>
      <w:tr w:rsidR="00704147" w:rsidRPr="00704147" w:rsidTr="00BD600E">
        <w:trPr>
          <w:gridAfter w:val="2"/>
          <w:wAfter w:w="21" w:type="pct"/>
          <w:tblCellSpacing w:w="15" w:type="dxa"/>
        </w:trPr>
        <w:tc>
          <w:tcPr>
            <w:tcW w:w="4935" w:type="pct"/>
            <w:gridSpan w:val="8"/>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Секция «Цвета»</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94" w:tooltip="Изображение:Color_TMCE.png" w:history="1">
              <w:r w:rsidR="00704147" w:rsidRPr="00704147">
                <w:rPr>
                  <w:color w:val="0000FF"/>
                  <w:u w:val="single"/>
                  <w:lang w:val="ru-RU"/>
                </w:rPr>
                <w:br/>
              </w:r>
              <w:r w:rsidR="00704147" w:rsidRPr="00704147">
                <w:rPr>
                  <w:noProof/>
                </w:rPr>
                <w:drawing>
                  <wp:inline distT="0" distB="0" distL="0" distR="0">
                    <wp:extent cx="352425" cy="220266"/>
                    <wp:effectExtent l="19050" t="0" r="9525" b="0"/>
                    <wp:docPr id="646" name="Рисунок 646" descr="H:\7910\server\15\index3_files\chapter1003_Color_TMCE.png">
                      <a:hlinkClick xmlns:a="http://schemas.openxmlformats.org/drawingml/2006/main" r:id="rId194" tooltip="&quot;Изображение:Color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H:\7910\server\15\index3_files\chapter1003_Color_TMCE.png"/>
                            <pic:cNvPicPr>
                              <a:picLocks noChangeAspect="1" noChangeArrowheads="1"/>
                            </pic:cNvPicPr>
                          </pic:nvPicPr>
                          <pic:blipFill>
                            <a:blip r:embed="rId195" r:link="rId196" cstate="print"/>
                            <a:srcRect/>
                            <a:stretch>
                              <a:fillRect/>
                            </a:stretch>
                          </pic:blipFill>
                          <pic:spPr bwMode="auto">
                            <a:xfrm>
                              <a:off x="0" y="0"/>
                              <a:ext cx="352425" cy="220266"/>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Select text color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Выбор цвета текста </w:t>
            </w:r>
          </w:p>
        </w:tc>
      </w:tr>
      <w:tr w:rsidR="00704147" w:rsidRPr="00704147" w:rsidTr="00BD600E">
        <w:trPr>
          <w:gridAfter w:val="2"/>
          <w:wAfter w:w="21" w:type="pct"/>
          <w:tblCellSpacing w:w="15" w:type="dxa"/>
        </w:trPr>
        <w:tc>
          <w:tcPr>
            <w:tcW w:w="4935" w:type="pct"/>
            <w:gridSpan w:val="8"/>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Секция «Таблицы»</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197" w:tooltip="Изображение:Table_Cr_TMCE.png" w:history="1">
              <w:r w:rsidR="00704147" w:rsidRPr="00704147">
                <w:rPr>
                  <w:color w:val="0000FF"/>
                  <w:u w:val="single"/>
                  <w:lang w:val="ru-RU"/>
                </w:rPr>
                <w:br/>
              </w:r>
              <w:r w:rsidR="00704147" w:rsidRPr="00704147">
                <w:rPr>
                  <w:noProof/>
                </w:rPr>
                <w:drawing>
                  <wp:inline distT="0" distB="0" distL="0" distR="0">
                    <wp:extent cx="285115" cy="285115"/>
                    <wp:effectExtent l="19050" t="0" r="635" b="0"/>
                    <wp:docPr id="647" name="Рисунок 647" descr="H:\7910\server\15\index3_files\chapter1003_Table_Cr_TMCE.png">
                      <a:hlinkClick xmlns:a="http://schemas.openxmlformats.org/drawingml/2006/main" r:id="rId197" tooltip="&quot;Изображение:Table_Cr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H:\7910\server\15\index3_files\chapter1003_Table_Cr_TMCE.png"/>
                            <pic:cNvPicPr>
                              <a:picLocks noChangeAspect="1" noChangeArrowheads="1"/>
                            </pic:cNvPicPr>
                          </pic:nvPicPr>
                          <pic:blipFill>
                            <a:blip r:embed="rId198" r:link="rId199" cstate="print"/>
                            <a:srcRect/>
                            <a:stretch>
                              <a:fillRect/>
                            </a:stretch>
                          </pic:blipFill>
                          <pic:spPr bwMode="auto">
                            <a:xfrm>
                              <a:off x="0" y="0"/>
                              <a:ext cx="285115" cy="285115"/>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Insert a new table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Вставить новую таблицу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200" w:tooltip="Изображение:Table_Rp_TMCE.png" w:history="1">
              <w:r w:rsidR="00704147" w:rsidRPr="00704147">
                <w:rPr>
                  <w:color w:val="0000FF"/>
                  <w:u w:val="single"/>
                  <w:lang w:val="ru-RU"/>
                </w:rPr>
                <w:br/>
              </w:r>
              <w:r w:rsidR="00704147" w:rsidRPr="00704147">
                <w:rPr>
                  <w:noProof/>
                </w:rPr>
                <w:drawing>
                  <wp:inline distT="0" distB="0" distL="0" distR="0">
                    <wp:extent cx="314325" cy="314325"/>
                    <wp:effectExtent l="19050" t="0" r="9525" b="0"/>
                    <wp:docPr id="648" name="Рисунок 648" descr="H:\7910\server\15\index3_files\chapter1003_Table_Rp_TMCE.png">
                      <a:hlinkClick xmlns:a="http://schemas.openxmlformats.org/drawingml/2006/main" r:id="rId200" tooltip="&quot;Изображение:Table_Rp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H:\7910\server\15\index3_files\chapter1003_Table_Rp_TMCE.png"/>
                            <pic:cNvPicPr>
                              <a:picLocks noChangeAspect="1" noChangeArrowheads="1"/>
                            </pic:cNvPicPr>
                          </pic:nvPicPr>
                          <pic:blipFill>
                            <a:blip r:embed="rId201" r:link="rId202" cstate="print"/>
                            <a:srcRect/>
                            <a:stretch>
                              <a:fillRect/>
                            </a:stretch>
                          </pic:blipFill>
                          <pic:spPr bwMode="auto">
                            <a:xfrm>
                              <a:off x="0" y="0"/>
                              <a:ext cx="314325" cy="314325"/>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Table row properties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Свойства строки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203" w:tooltip="Изображение:Table_Cp_TMCE.png" w:history="1">
              <w:r w:rsidR="00704147" w:rsidRPr="00704147">
                <w:rPr>
                  <w:color w:val="0000FF"/>
                  <w:u w:val="single"/>
                  <w:lang w:val="ru-RU"/>
                </w:rPr>
                <w:br/>
              </w:r>
              <w:r w:rsidR="00704147" w:rsidRPr="00704147">
                <w:rPr>
                  <w:noProof/>
                </w:rPr>
                <w:drawing>
                  <wp:inline distT="0" distB="0" distL="0" distR="0">
                    <wp:extent cx="295275" cy="295275"/>
                    <wp:effectExtent l="19050" t="0" r="9525" b="0"/>
                    <wp:docPr id="649" name="Рисунок 649" descr="H:\7910\server\15\index3_files\chapter1003_Table_Cp_TMCE.png">
                      <a:hlinkClick xmlns:a="http://schemas.openxmlformats.org/drawingml/2006/main" r:id="rId203" tooltip="&quot;Изображение:Table_Cp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H:\7910\server\15\index3_files\chapter1003_Table_Cp_TMCE.png"/>
                            <pic:cNvPicPr>
                              <a:picLocks noChangeAspect="1" noChangeArrowheads="1"/>
                            </pic:cNvPicPr>
                          </pic:nvPicPr>
                          <pic:blipFill>
                            <a:blip r:embed="rId204" r:link="rId205" cstate="print"/>
                            <a:srcRect/>
                            <a:stretch>
                              <a:fillRect/>
                            </a:stretch>
                          </pic:blipFill>
                          <pic:spPr bwMode="auto">
                            <a:xfrm>
                              <a:off x="0" y="0"/>
                              <a:ext cx="295275" cy="295275"/>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Table cell properties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Свойства ячейки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206" w:tooltip="Изображение:Table_Irb_TMCE.png" w:history="1">
              <w:r w:rsidR="00704147" w:rsidRPr="00704147">
                <w:rPr>
                  <w:color w:val="0000FF"/>
                  <w:u w:val="single"/>
                  <w:lang w:val="ru-RU"/>
                </w:rPr>
                <w:br/>
              </w:r>
              <w:r w:rsidR="00704147" w:rsidRPr="00704147">
                <w:rPr>
                  <w:noProof/>
                </w:rPr>
                <w:drawing>
                  <wp:inline distT="0" distB="0" distL="0" distR="0">
                    <wp:extent cx="266700" cy="266700"/>
                    <wp:effectExtent l="19050" t="0" r="0" b="0"/>
                    <wp:docPr id="650" name="Рисунок 650" descr="H:\7910\server\15\index3_files\chapter1003_Table_Irb_TMCE.png">
                      <a:hlinkClick xmlns:a="http://schemas.openxmlformats.org/drawingml/2006/main" r:id="rId206" tooltip="&quot;Изображение:Table_Irb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H:\7910\server\15\index3_files\chapter1003_Table_Irb_TMCE.png"/>
                            <pic:cNvPicPr>
                              <a:picLocks noChangeAspect="1" noChangeArrowheads="1"/>
                            </pic:cNvPicPr>
                          </pic:nvPicPr>
                          <pic:blipFill>
                            <a:blip r:embed="rId207" r:link="rId208"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Insert row before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Вставить строку перед текущей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209" w:tooltip="Изображение:Table_Ira_TMCE.png" w:history="1">
              <w:r w:rsidR="00704147" w:rsidRPr="00704147">
                <w:rPr>
                  <w:color w:val="0000FF"/>
                  <w:u w:val="single"/>
                  <w:lang w:val="ru-RU"/>
                </w:rPr>
                <w:br/>
              </w:r>
              <w:r w:rsidR="00704147" w:rsidRPr="00704147">
                <w:rPr>
                  <w:noProof/>
                </w:rPr>
                <w:drawing>
                  <wp:inline distT="0" distB="0" distL="0" distR="0">
                    <wp:extent cx="276225" cy="276225"/>
                    <wp:effectExtent l="19050" t="0" r="9525" b="0"/>
                    <wp:docPr id="651" name="Рисунок 651" descr="H:\7910\server\15\index3_files\chapter1003_Table_Ira_TMCE.png">
                      <a:hlinkClick xmlns:a="http://schemas.openxmlformats.org/drawingml/2006/main" r:id="rId209" tooltip="&quot;Изображение:Table_Ira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H:\7910\server\15\index3_files\chapter1003_Table_Ira_TMCE.png"/>
                            <pic:cNvPicPr>
                              <a:picLocks noChangeAspect="1" noChangeArrowheads="1"/>
                            </pic:cNvPicPr>
                          </pic:nvPicPr>
                          <pic:blipFill>
                            <a:blip r:embed="rId210" r:link="rId211" cstate="print"/>
                            <a:srcRect/>
                            <a:stretch>
                              <a:fillRect/>
                            </a:stretch>
                          </pic:blipFill>
                          <pic:spPr bwMode="auto">
                            <a:xfrm>
                              <a:off x="0" y="0"/>
                              <a:ext cx="276225" cy="276225"/>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Insert row after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Вставить строку после текущей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212" w:tooltip="Изображение:Table_Dr_TMCE.png" w:history="1">
              <w:r w:rsidR="00704147" w:rsidRPr="00704147">
                <w:rPr>
                  <w:color w:val="0000FF"/>
                  <w:u w:val="single"/>
                  <w:lang w:val="ru-RU"/>
                </w:rPr>
                <w:br/>
              </w:r>
              <w:r w:rsidR="00704147" w:rsidRPr="00704147">
                <w:rPr>
                  <w:noProof/>
                </w:rPr>
                <w:drawing>
                  <wp:inline distT="0" distB="0" distL="0" distR="0">
                    <wp:extent cx="266700" cy="266700"/>
                    <wp:effectExtent l="19050" t="0" r="0" b="0"/>
                    <wp:docPr id="652" name="Рисунок 652" descr="H:\7910\server\15\index3_files\chapter1003_Table_Dr_TMCE.png">
                      <a:hlinkClick xmlns:a="http://schemas.openxmlformats.org/drawingml/2006/main" r:id="rId212" tooltip="&quot;Изображение:Table_Dr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H:\7910\server\15\index3_files\chapter1003_Table_Dr_TMCE.png"/>
                            <pic:cNvPicPr>
                              <a:picLocks noChangeAspect="1" noChangeArrowheads="1"/>
                            </pic:cNvPicPr>
                          </pic:nvPicPr>
                          <pic:blipFill>
                            <a:blip r:embed="rId213" r:link="rId214"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Delete row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Удалить текущую строку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215" w:tooltip="Изображение:Table_Icb_TMCE.png" w:history="1">
              <w:r w:rsidR="00704147" w:rsidRPr="00704147">
                <w:rPr>
                  <w:color w:val="0000FF"/>
                  <w:u w:val="single"/>
                  <w:lang w:val="ru-RU"/>
                </w:rPr>
                <w:br/>
              </w:r>
              <w:r w:rsidR="00704147" w:rsidRPr="00704147">
                <w:rPr>
                  <w:noProof/>
                </w:rPr>
                <w:drawing>
                  <wp:inline distT="0" distB="0" distL="0" distR="0">
                    <wp:extent cx="257175" cy="257175"/>
                    <wp:effectExtent l="19050" t="0" r="9525" b="0"/>
                    <wp:docPr id="653" name="Рисунок 653" descr="H:\7910\server\15\index3_files\chapter1003_Table_Icb_TMCE.png">
                      <a:hlinkClick xmlns:a="http://schemas.openxmlformats.org/drawingml/2006/main" r:id="rId215" tooltip="&quot;Изображение:Table_Icb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H:\7910\server\15\index3_files\chapter1003_Table_Icb_TMCE.png"/>
                            <pic:cNvPicPr>
                              <a:picLocks noChangeAspect="1" noChangeArrowheads="1"/>
                            </pic:cNvPicPr>
                          </pic:nvPicPr>
                          <pic:blipFill>
                            <a:blip r:embed="rId216" r:link="rId217" cstate="print"/>
                            <a:srcRect/>
                            <a:stretch>
                              <a:fillRect/>
                            </a:stretch>
                          </pic:blipFill>
                          <pic:spPr bwMode="auto">
                            <a:xfrm>
                              <a:off x="0" y="0"/>
                              <a:ext cx="257175" cy="257175"/>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Insert column before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Вставить столбец перед текущим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218" w:tooltip="Изображение:Table_Ica_TMCE.png" w:history="1">
              <w:r w:rsidR="00704147" w:rsidRPr="00704147">
                <w:rPr>
                  <w:color w:val="0000FF"/>
                  <w:u w:val="single"/>
                  <w:lang w:val="ru-RU"/>
                </w:rPr>
                <w:br/>
              </w:r>
              <w:r w:rsidR="00704147" w:rsidRPr="00704147">
                <w:rPr>
                  <w:noProof/>
                </w:rPr>
                <w:drawing>
                  <wp:inline distT="0" distB="0" distL="0" distR="0">
                    <wp:extent cx="238125" cy="238125"/>
                    <wp:effectExtent l="19050" t="0" r="9525" b="0"/>
                    <wp:docPr id="654" name="Рисунок 654" descr="H:\7910\server\15\index3_files\chapter1003_Table_Ica_TMCE.png">
                      <a:hlinkClick xmlns:a="http://schemas.openxmlformats.org/drawingml/2006/main" r:id="rId218" tooltip="&quot;Изображение:Table_Ica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H:\7910\server\15\index3_files\chapter1003_Table_Ica_TMCE.png"/>
                            <pic:cNvPicPr>
                              <a:picLocks noChangeAspect="1" noChangeArrowheads="1"/>
                            </pic:cNvPicPr>
                          </pic:nvPicPr>
                          <pic:blipFill>
                            <a:blip r:embed="rId219" r:link="rId220"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Insert column after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Вставить столбец после текущего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221" w:tooltip="Изображение:Table_Dc_TMCE.png" w:history="1">
              <w:r w:rsidR="00704147" w:rsidRPr="00704147">
                <w:rPr>
                  <w:color w:val="0000FF"/>
                  <w:u w:val="single"/>
                  <w:lang w:val="ru-RU"/>
                </w:rPr>
                <w:br/>
              </w:r>
              <w:r w:rsidR="00704147" w:rsidRPr="00704147">
                <w:rPr>
                  <w:noProof/>
                </w:rPr>
                <w:drawing>
                  <wp:inline distT="0" distB="0" distL="0" distR="0">
                    <wp:extent cx="247650" cy="247650"/>
                    <wp:effectExtent l="19050" t="0" r="0" b="0"/>
                    <wp:docPr id="655" name="Рисунок 655" descr="H:\7910\server\15\index3_files\chapter1003_Table_Dc_TMCE.png">
                      <a:hlinkClick xmlns:a="http://schemas.openxmlformats.org/drawingml/2006/main" r:id="rId221" tooltip="&quot;Изображение:Table_Dc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H:\7910\server\15\index3_files\chapter1003_Table_Dc_TMCE.png"/>
                            <pic:cNvPicPr>
                              <a:picLocks noChangeAspect="1" noChangeArrowheads="1"/>
                            </pic:cNvPicPr>
                          </pic:nvPicPr>
                          <pic:blipFill>
                            <a:blip r:embed="rId222" r:link="rId223" cstate="print"/>
                            <a:srcRect/>
                            <a:stretch>
                              <a:fillRect/>
                            </a:stretch>
                          </pic:blipFill>
                          <pic:spPr bwMode="auto">
                            <a:xfrm>
                              <a:off x="0" y="0"/>
                              <a:ext cx="247650" cy="247650"/>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Delete column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Удалить столбец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224" w:tooltip="Изображение:Table_Sc_TMCE.png" w:history="1">
              <w:r w:rsidR="00704147" w:rsidRPr="00704147">
                <w:rPr>
                  <w:color w:val="0000FF"/>
                  <w:u w:val="single"/>
                  <w:lang w:val="ru-RU"/>
                </w:rPr>
                <w:br/>
              </w:r>
              <w:r w:rsidR="00704147" w:rsidRPr="00704147">
                <w:rPr>
                  <w:noProof/>
                </w:rPr>
                <w:drawing>
                  <wp:inline distT="0" distB="0" distL="0" distR="0">
                    <wp:extent cx="285115" cy="285115"/>
                    <wp:effectExtent l="19050" t="0" r="635" b="0"/>
                    <wp:docPr id="656" name="Рисунок 656" descr="H:\7910\server\15\index3_files\chapter1003_Table_Sc_TMCE.png">
                      <a:hlinkClick xmlns:a="http://schemas.openxmlformats.org/drawingml/2006/main" r:id="rId224" tooltip="&quot;Изображение:Table_Sc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H:\7910\server\15\index3_files\chapter1003_Table_Sc_TMCE.png"/>
                            <pic:cNvPicPr>
                              <a:picLocks noChangeAspect="1" noChangeArrowheads="1"/>
                            </pic:cNvPicPr>
                          </pic:nvPicPr>
                          <pic:blipFill>
                            <a:blip r:embed="rId225" r:link="rId226" cstate="print"/>
                            <a:srcRect/>
                            <a:stretch>
                              <a:fillRect/>
                            </a:stretch>
                          </pic:blipFill>
                          <pic:spPr bwMode="auto">
                            <a:xfrm>
                              <a:off x="0" y="0"/>
                              <a:ext cx="285115" cy="285115"/>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Split table cells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Разделить ячейки </w:t>
            </w:r>
          </w:p>
        </w:tc>
      </w:tr>
      <w:tr w:rsidR="00704147" w:rsidRPr="00704147" w:rsidTr="00BD600E">
        <w:trPr>
          <w:gridAfter w:val="2"/>
          <w:wAfter w:w="21" w:type="pct"/>
          <w:tblCellSpacing w:w="15" w:type="dxa"/>
        </w:trPr>
        <w:tc>
          <w:tcPr>
            <w:tcW w:w="433" w:type="pct"/>
            <w:tcBorders>
              <w:top w:val="outset" w:sz="6" w:space="0" w:color="auto"/>
              <w:left w:val="outset" w:sz="6" w:space="0" w:color="auto"/>
              <w:bottom w:val="outset" w:sz="6" w:space="0" w:color="auto"/>
              <w:right w:val="outset" w:sz="6" w:space="0" w:color="auto"/>
            </w:tcBorders>
            <w:vAlign w:val="center"/>
            <w:hideMark/>
          </w:tcPr>
          <w:p w:rsidR="00704147" w:rsidRPr="00704147" w:rsidRDefault="005607E6" w:rsidP="00BD600E">
            <w:pPr>
              <w:rPr>
                <w:lang w:val="ru-RU"/>
              </w:rPr>
            </w:pPr>
            <w:hyperlink r:id="rId227" w:tooltip="Изображение:Table_Mc_TMCE.png" w:history="1">
              <w:r w:rsidR="00704147" w:rsidRPr="00704147">
                <w:rPr>
                  <w:color w:val="0000FF"/>
                  <w:u w:val="single"/>
                  <w:lang w:val="ru-RU"/>
                </w:rPr>
                <w:br/>
              </w:r>
              <w:r w:rsidR="00704147" w:rsidRPr="00704147">
                <w:rPr>
                  <w:noProof/>
                </w:rPr>
                <w:drawing>
                  <wp:inline distT="0" distB="0" distL="0" distR="0">
                    <wp:extent cx="295275" cy="295275"/>
                    <wp:effectExtent l="19050" t="0" r="9525" b="0"/>
                    <wp:docPr id="657" name="Рисунок 657" descr="H:\7910\server\15\index3_files\chapter1003_Table_Mc_TMCE.png">
                      <a:hlinkClick xmlns:a="http://schemas.openxmlformats.org/drawingml/2006/main" r:id="rId227" tooltip="&quot;Изображение:Table_Mc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H:\7910\server\15\index3_files\chapter1003_Table_Mc_TMCE.png"/>
                            <pic:cNvPicPr>
                              <a:picLocks noChangeAspect="1" noChangeArrowheads="1"/>
                            </pic:cNvPicPr>
                          </pic:nvPicPr>
                          <pic:blipFill>
                            <a:blip r:embed="rId228" r:link="rId229" cstate="print"/>
                            <a:srcRect/>
                            <a:stretch>
                              <a:fillRect/>
                            </a:stretch>
                          </pic:blipFill>
                          <pic:spPr bwMode="auto">
                            <a:xfrm>
                              <a:off x="0" y="0"/>
                              <a:ext cx="295275" cy="295275"/>
                            </a:xfrm>
                            <a:prstGeom prst="rect">
                              <a:avLst/>
                            </a:prstGeom>
                            <a:noFill/>
                            <a:ln w="9525">
                              <a:noFill/>
                              <a:miter lim="800000"/>
                              <a:headEnd/>
                              <a:tailEnd/>
                            </a:ln>
                          </pic:spPr>
                        </pic:pic>
                      </a:graphicData>
                    </a:graphic>
                  </wp:inline>
                </w:drawing>
              </w:r>
            </w:hyperlink>
          </w:p>
        </w:tc>
        <w:tc>
          <w:tcPr>
            <w:tcW w:w="1196" w:type="pct"/>
            <w:gridSpan w:val="3"/>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Merge table cells </w:t>
            </w:r>
          </w:p>
        </w:tc>
        <w:tc>
          <w:tcPr>
            <w:tcW w:w="3276" w:type="pct"/>
            <w:gridSpan w:val="4"/>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Объединить ячейки </w:t>
            </w:r>
          </w:p>
        </w:tc>
      </w:tr>
    </w:tbl>
    <w:p w:rsidR="00704147" w:rsidRPr="00704147" w:rsidRDefault="00704147" w:rsidP="00704147">
      <w:pPr>
        <w:pStyle w:val="3"/>
        <w:rPr>
          <w:lang w:val="ru-RU"/>
        </w:rPr>
      </w:pPr>
      <w:bookmarkStart w:id="33" w:name=".D0.9E.D0.BF.D0.B8.D1.81.D0.B0.D0.BD.D0."/>
      <w:bookmarkStart w:id="34" w:name="_Toc273641034"/>
      <w:bookmarkEnd w:id="33"/>
      <w:r w:rsidRPr="00704147">
        <w:rPr>
          <w:rStyle w:val="mw-headline"/>
          <w:lang w:val="ru-RU"/>
        </w:rPr>
        <w:t>Описание операций, выполняемых в редакторе (по функциям)</w:t>
      </w:r>
      <w:bookmarkEnd w:id="34"/>
    </w:p>
    <w:p w:rsidR="00704147" w:rsidRPr="00704147" w:rsidRDefault="00704147" w:rsidP="00704147">
      <w:pPr>
        <w:pStyle w:val="4"/>
        <w:rPr>
          <w:lang w:val="ru-RU"/>
        </w:rPr>
      </w:pPr>
      <w:bookmarkStart w:id="35" w:name=".D0.A1.D0.BE.D1.85.D1.80.D0.B0.D0.BD.D0."/>
      <w:bookmarkStart w:id="36" w:name="_Toc273641035"/>
      <w:bookmarkEnd w:id="35"/>
      <w:r w:rsidRPr="00704147">
        <w:rPr>
          <w:rStyle w:val="mw-headline"/>
          <w:lang w:val="ru-RU"/>
        </w:rPr>
        <w:lastRenderedPageBreak/>
        <w:t>Сохранение документа</w:t>
      </w:r>
      <w:bookmarkEnd w:id="36"/>
    </w:p>
    <w:p w:rsidR="00704147" w:rsidRPr="00704147" w:rsidRDefault="00704147" w:rsidP="00704147">
      <w:pPr>
        <w:pStyle w:val="5"/>
        <w:rPr>
          <w:lang w:val="ru-RU"/>
        </w:rPr>
      </w:pPr>
      <w:bookmarkStart w:id="37" w:name="Save_-_.D0.A1.D0.BE.D1.85.D1.80.D0.B0.D0"/>
      <w:bookmarkStart w:id="38" w:name="_Toc273641036"/>
      <w:bookmarkEnd w:id="37"/>
      <w:r w:rsidRPr="00704147">
        <w:rPr>
          <w:rStyle w:val="mw-headline"/>
          <w:lang w:val="ru-RU"/>
        </w:rPr>
        <w:t>Save - Сохранить файл</w:t>
      </w:r>
      <w:bookmarkEnd w:id="38"/>
    </w:p>
    <w:p w:rsidR="00704147" w:rsidRPr="00704147" w:rsidRDefault="005607E6" w:rsidP="00704147">
      <w:pPr>
        <w:pStyle w:val="a3"/>
        <w:rPr>
          <w:lang w:val="ru-RU"/>
        </w:rPr>
      </w:pPr>
      <w:hyperlink r:id="rId230" w:tooltip="Изображение:SaveTMCE.png" w:history="1">
        <w:r w:rsidR="00704147" w:rsidRPr="00704147">
          <w:rPr>
            <w:color w:val="0000FF"/>
            <w:u w:val="single"/>
            <w:lang w:val="ru-RU"/>
          </w:rPr>
          <w:br/>
        </w:r>
        <w:r w:rsidR="00704147" w:rsidRPr="00704147">
          <w:rPr>
            <w:noProof/>
          </w:rPr>
          <w:drawing>
            <wp:inline distT="0" distB="0" distL="0" distR="0">
              <wp:extent cx="266700" cy="266700"/>
              <wp:effectExtent l="19050" t="0" r="0" b="0"/>
              <wp:docPr id="658" name="Рисунок 658" descr="H:\7910\server\15\index3_files\chapter1003_SaveTMCE.png">
                <a:hlinkClick xmlns:a="http://schemas.openxmlformats.org/drawingml/2006/main" r:id="rId230" tooltip="&quot;Изображение:Save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H:\7910\server\15\index3_files\chapter1003_SaveTMCE.png"/>
                      <pic:cNvPicPr>
                        <a:picLocks noChangeAspect="1" noChangeArrowheads="1"/>
                      </pic:cNvPicPr>
                    </pic:nvPicPr>
                    <pic:blipFill>
                      <a:blip r:embed="rId102" r:link="rId103"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hyperlink>
      <w:r w:rsidR="00704147" w:rsidRPr="00704147">
        <w:rPr>
          <w:lang w:val="ru-RU"/>
        </w:rPr>
        <w:t xml:space="preserve">- Сохранить текущий вариант документа в файле </w:t>
      </w:r>
    </w:p>
    <w:p w:rsidR="00704147" w:rsidRPr="00704147" w:rsidRDefault="00704147" w:rsidP="00704147">
      <w:pPr>
        <w:pStyle w:val="5"/>
        <w:rPr>
          <w:lang w:val="ru-RU"/>
        </w:rPr>
      </w:pPr>
      <w:bookmarkStart w:id="39" w:name="New_document_-_.D0.9D.D0.BE.D0.B2.D1.8B."/>
      <w:bookmarkStart w:id="40" w:name="_Toc273641037"/>
      <w:bookmarkEnd w:id="39"/>
      <w:r w:rsidRPr="00704147">
        <w:rPr>
          <w:rStyle w:val="mw-headline"/>
          <w:lang w:val="ru-RU"/>
        </w:rPr>
        <w:t>New document - Новый документ</w:t>
      </w:r>
      <w:bookmarkEnd w:id="40"/>
    </w:p>
    <w:p w:rsidR="00704147" w:rsidRPr="00704147" w:rsidRDefault="005607E6" w:rsidP="00704147">
      <w:pPr>
        <w:pStyle w:val="a3"/>
        <w:rPr>
          <w:lang w:val="ru-RU"/>
        </w:rPr>
      </w:pPr>
      <w:hyperlink r:id="rId231" w:tooltip="Изображение:NewTMCE.png" w:history="1">
        <w:r w:rsidR="00704147" w:rsidRPr="00704147">
          <w:rPr>
            <w:color w:val="0000FF"/>
            <w:u w:val="single"/>
            <w:lang w:val="ru-RU"/>
          </w:rPr>
          <w:br/>
        </w:r>
        <w:r w:rsidR="00704147" w:rsidRPr="00704147">
          <w:rPr>
            <w:noProof/>
          </w:rPr>
          <w:drawing>
            <wp:inline distT="0" distB="0" distL="0" distR="0">
              <wp:extent cx="200025" cy="247399"/>
              <wp:effectExtent l="19050" t="0" r="9525" b="0"/>
              <wp:docPr id="659" name="Рисунок 659" descr="H:\7910\server\15\index3_files\chapter1003_NewTMCE.png">
                <a:hlinkClick xmlns:a="http://schemas.openxmlformats.org/drawingml/2006/main" r:id="rId104" tooltip="&quot;Изображение:New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H:\7910\server\15\index3_files\chapter1003_NewTMCE.png"/>
                      <pic:cNvPicPr>
                        <a:picLocks noChangeAspect="1" noChangeArrowheads="1"/>
                      </pic:cNvPicPr>
                    </pic:nvPicPr>
                    <pic:blipFill>
                      <a:blip r:embed="rId105" r:link="rId106" cstate="print"/>
                      <a:srcRect/>
                      <a:stretch>
                        <a:fillRect/>
                      </a:stretch>
                    </pic:blipFill>
                    <pic:spPr bwMode="auto">
                      <a:xfrm>
                        <a:off x="0" y="0"/>
                        <a:ext cx="200025" cy="247399"/>
                      </a:xfrm>
                      <a:prstGeom prst="rect">
                        <a:avLst/>
                      </a:prstGeom>
                      <a:noFill/>
                      <a:ln w="9525">
                        <a:noFill/>
                        <a:miter lim="800000"/>
                        <a:headEnd/>
                        <a:tailEnd/>
                      </a:ln>
                    </pic:spPr>
                  </pic:pic>
                </a:graphicData>
              </a:graphic>
            </wp:inline>
          </w:drawing>
        </w:r>
      </w:hyperlink>
      <w:r w:rsidR="00704147" w:rsidRPr="00704147">
        <w:rPr>
          <w:lang w:val="ru-RU"/>
        </w:rPr>
        <w:t xml:space="preserve">- Полностью очищает введенные данные. Ввод документа можно начать с чистого листа. </w:t>
      </w:r>
    </w:p>
    <w:p w:rsidR="00704147" w:rsidRPr="00704147" w:rsidRDefault="00704147" w:rsidP="00704147">
      <w:pPr>
        <w:pStyle w:val="4"/>
        <w:rPr>
          <w:lang w:val="ru-RU"/>
        </w:rPr>
      </w:pPr>
      <w:bookmarkStart w:id="41" w:name=".D0.A3.D0.BF.D1.80.D0.B0.D0.B2.D0.BB.D0." w:colFirst="0" w:colLast="0"/>
      <w:bookmarkStart w:id="42" w:name="_Toc273641038"/>
      <w:bookmarkEnd w:id="41"/>
      <w:r w:rsidRPr="00704147">
        <w:rPr>
          <w:rStyle w:val="mw-headline"/>
          <w:lang w:val="ru-RU"/>
        </w:rPr>
        <w:t>Управление фрагментами</w:t>
      </w:r>
      <w:bookmarkEnd w:id="42"/>
    </w:p>
    <w:p w:rsidR="00704147" w:rsidRPr="00704147" w:rsidRDefault="00704147" w:rsidP="00704147">
      <w:pPr>
        <w:pStyle w:val="5"/>
        <w:rPr>
          <w:lang w:val="ru-RU"/>
        </w:rPr>
      </w:pPr>
      <w:bookmarkStart w:id="43" w:name="Cut_-_.D0.92.D1.8B.D1.80.D0.B5.D0.B7.D0."/>
      <w:bookmarkStart w:id="44" w:name="_Toc273641039"/>
      <w:bookmarkEnd w:id="43"/>
      <w:r w:rsidRPr="00704147">
        <w:rPr>
          <w:rStyle w:val="mw-headline"/>
          <w:lang w:val="ru-RU"/>
        </w:rPr>
        <w:t>Cut - Вырезать</w:t>
      </w:r>
      <w:bookmarkEnd w:id="44"/>
    </w:p>
    <w:p w:rsidR="00704147" w:rsidRPr="00704147" w:rsidRDefault="005607E6" w:rsidP="00704147">
      <w:pPr>
        <w:pStyle w:val="a3"/>
        <w:rPr>
          <w:lang w:val="ru-RU"/>
        </w:rPr>
      </w:pPr>
      <w:hyperlink r:id="rId232" w:tooltip="Изображение:CutTMCE.png" w:history="1">
        <w:r w:rsidR="00704147" w:rsidRPr="00704147">
          <w:rPr>
            <w:color w:val="0000FF"/>
            <w:u w:val="single"/>
            <w:lang w:val="ru-RU"/>
          </w:rPr>
          <w:br/>
        </w:r>
        <w:r w:rsidR="00704147" w:rsidRPr="00704147">
          <w:rPr>
            <w:noProof/>
          </w:rPr>
          <w:drawing>
            <wp:inline distT="0" distB="0" distL="0" distR="0">
              <wp:extent cx="200025" cy="219075"/>
              <wp:effectExtent l="19050" t="0" r="9525" b="0"/>
              <wp:docPr id="660" name="Рисунок 660" descr="H:\7910\server\15\index3_files\chapter1003_CutTMCE.png">
                <a:hlinkClick xmlns:a="http://schemas.openxmlformats.org/drawingml/2006/main" r:id="rId143" tooltip="&quot;Изображение:Cut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H:\7910\server\15\index3_files\chapter1003_CutTMCE.png"/>
                      <pic:cNvPicPr>
                        <a:picLocks noChangeAspect="1" noChangeArrowheads="1"/>
                      </pic:cNvPicPr>
                    </pic:nvPicPr>
                    <pic:blipFill>
                      <a:blip r:embed="rId144" r:link="rId145" cstate="print"/>
                      <a:srcRect/>
                      <a:stretch>
                        <a:fillRect/>
                      </a:stretch>
                    </pic:blipFill>
                    <pic:spPr bwMode="auto">
                      <a:xfrm>
                        <a:off x="0" y="0"/>
                        <a:ext cx="200025" cy="219075"/>
                      </a:xfrm>
                      <a:prstGeom prst="rect">
                        <a:avLst/>
                      </a:prstGeom>
                      <a:noFill/>
                      <a:ln w="9525">
                        <a:noFill/>
                        <a:miter lim="800000"/>
                        <a:headEnd/>
                        <a:tailEnd/>
                      </a:ln>
                    </pic:spPr>
                  </pic:pic>
                </a:graphicData>
              </a:graphic>
            </wp:inline>
          </w:drawing>
        </w:r>
      </w:hyperlink>
      <w:r w:rsidR="00704147" w:rsidRPr="00704147">
        <w:rPr>
          <w:lang w:val="ru-RU"/>
        </w:rPr>
        <w:t xml:space="preserve">- вырезает часть документа и помещает в буфер обмена. </w:t>
      </w:r>
    </w:p>
    <w:p w:rsidR="00704147" w:rsidRPr="00704147" w:rsidRDefault="00704147" w:rsidP="00704147">
      <w:pPr>
        <w:pStyle w:val="5"/>
        <w:rPr>
          <w:lang w:val="ru-RU"/>
        </w:rPr>
      </w:pPr>
      <w:bookmarkStart w:id="45" w:name="Copy_-_.D0.9A.D0.BE.D0.BF.D0.B8.D1.80.D0"/>
      <w:bookmarkStart w:id="46" w:name="_Toc273641040"/>
      <w:bookmarkEnd w:id="45"/>
      <w:r w:rsidRPr="00704147">
        <w:rPr>
          <w:rStyle w:val="mw-headline"/>
          <w:lang w:val="ru-RU"/>
        </w:rPr>
        <w:t>Copy - Копировать</w:t>
      </w:r>
      <w:bookmarkEnd w:id="46"/>
    </w:p>
    <w:p w:rsidR="00704147" w:rsidRPr="00704147" w:rsidRDefault="005607E6" w:rsidP="00704147">
      <w:pPr>
        <w:pStyle w:val="a3"/>
        <w:rPr>
          <w:lang w:val="ru-RU"/>
        </w:rPr>
      </w:pPr>
      <w:hyperlink r:id="rId233" w:tooltip="Изображение:CopyTMCE.png" w:history="1">
        <w:r w:rsidR="00704147" w:rsidRPr="00704147">
          <w:rPr>
            <w:color w:val="0000FF"/>
            <w:u w:val="single"/>
            <w:lang w:val="ru-RU"/>
          </w:rPr>
          <w:br/>
        </w:r>
        <w:r w:rsidR="00704147" w:rsidRPr="00704147">
          <w:rPr>
            <w:noProof/>
          </w:rPr>
          <w:drawing>
            <wp:inline distT="0" distB="0" distL="0" distR="0">
              <wp:extent cx="266700" cy="235324"/>
              <wp:effectExtent l="19050" t="0" r="0" b="0"/>
              <wp:docPr id="661" name="Рисунок 661" descr="H:\7910\server\15\index3_files\chapter1003_CopyTMCE.png">
                <a:hlinkClick xmlns:a="http://schemas.openxmlformats.org/drawingml/2006/main" r:id="rId233" tooltip="&quot;Изображение:Copy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H:\7910\server\15\index3_files\chapter1003_CopyTMCE.png"/>
                      <pic:cNvPicPr>
                        <a:picLocks noChangeAspect="1" noChangeArrowheads="1"/>
                      </pic:cNvPicPr>
                    </pic:nvPicPr>
                    <pic:blipFill>
                      <a:blip r:embed="rId147" r:link="rId148" cstate="print"/>
                      <a:srcRect/>
                      <a:stretch>
                        <a:fillRect/>
                      </a:stretch>
                    </pic:blipFill>
                    <pic:spPr bwMode="auto">
                      <a:xfrm>
                        <a:off x="0" y="0"/>
                        <a:ext cx="266700" cy="235324"/>
                      </a:xfrm>
                      <a:prstGeom prst="rect">
                        <a:avLst/>
                      </a:prstGeom>
                      <a:noFill/>
                      <a:ln w="9525">
                        <a:noFill/>
                        <a:miter lim="800000"/>
                        <a:headEnd/>
                        <a:tailEnd/>
                      </a:ln>
                    </pic:spPr>
                  </pic:pic>
                </a:graphicData>
              </a:graphic>
            </wp:inline>
          </w:drawing>
        </w:r>
      </w:hyperlink>
      <w:r w:rsidR="00704147" w:rsidRPr="00704147">
        <w:rPr>
          <w:lang w:val="ru-RU"/>
        </w:rPr>
        <w:t xml:space="preserve">- помещает часть документа в буфер обмена. </w:t>
      </w:r>
    </w:p>
    <w:p w:rsidR="00704147" w:rsidRPr="00704147" w:rsidRDefault="00704147" w:rsidP="00704147">
      <w:pPr>
        <w:pStyle w:val="5"/>
        <w:rPr>
          <w:lang w:val="ru-RU"/>
        </w:rPr>
      </w:pPr>
      <w:bookmarkStart w:id="47" w:name="Paste_.E2.80.93_.D0.92.D1.81.D1.82.D0.B0"/>
      <w:bookmarkStart w:id="48" w:name="_Toc273641041"/>
      <w:bookmarkEnd w:id="47"/>
      <w:r w:rsidRPr="00704147">
        <w:rPr>
          <w:rStyle w:val="mw-headline"/>
          <w:lang w:val="ru-RU"/>
        </w:rPr>
        <w:t>Paste – Вставить</w:t>
      </w:r>
      <w:bookmarkEnd w:id="48"/>
    </w:p>
    <w:p w:rsidR="00704147" w:rsidRPr="00704147" w:rsidRDefault="005607E6" w:rsidP="00704147">
      <w:pPr>
        <w:pStyle w:val="a3"/>
        <w:rPr>
          <w:lang w:val="ru-RU"/>
        </w:rPr>
      </w:pPr>
      <w:hyperlink r:id="rId234" w:tooltip="Изображение:Paste_TMCE.png" w:history="1">
        <w:r w:rsidR="00704147" w:rsidRPr="00704147">
          <w:rPr>
            <w:color w:val="0000FF"/>
            <w:u w:val="single"/>
            <w:lang w:val="ru-RU"/>
          </w:rPr>
          <w:br/>
        </w:r>
        <w:r w:rsidR="00704147" w:rsidRPr="00704147">
          <w:rPr>
            <w:noProof/>
          </w:rPr>
          <w:drawing>
            <wp:inline distT="0" distB="0" distL="0" distR="0">
              <wp:extent cx="310048" cy="276225"/>
              <wp:effectExtent l="19050" t="0" r="0" b="0"/>
              <wp:docPr id="662" name="Рисунок 662" descr="H:\7910\server\15\index3_files\chapter1003_Paste_TMCE.png">
                <a:hlinkClick xmlns:a="http://schemas.openxmlformats.org/drawingml/2006/main" r:id="rId149" tooltip="&quot;Изображение:Paste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H:\7910\server\15\index3_files\chapter1003_Paste_TMCE.png"/>
                      <pic:cNvPicPr>
                        <a:picLocks noChangeAspect="1" noChangeArrowheads="1"/>
                      </pic:cNvPicPr>
                    </pic:nvPicPr>
                    <pic:blipFill>
                      <a:blip r:embed="rId150" r:link="rId151" cstate="print"/>
                      <a:srcRect/>
                      <a:stretch>
                        <a:fillRect/>
                      </a:stretch>
                    </pic:blipFill>
                    <pic:spPr bwMode="auto">
                      <a:xfrm>
                        <a:off x="0" y="0"/>
                        <a:ext cx="310048" cy="276225"/>
                      </a:xfrm>
                      <a:prstGeom prst="rect">
                        <a:avLst/>
                      </a:prstGeom>
                      <a:noFill/>
                      <a:ln w="9525">
                        <a:noFill/>
                        <a:miter lim="800000"/>
                        <a:headEnd/>
                        <a:tailEnd/>
                      </a:ln>
                    </pic:spPr>
                  </pic:pic>
                </a:graphicData>
              </a:graphic>
            </wp:inline>
          </w:drawing>
        </w:r>
      </w:hyperlink>
      <w:r w:rsidR="00704147" w:rsidRPr="00704147">
        <w:rPr>
          <w:lang w:val="ru-RU"/>
        </w:rPr>
        <w:t xml:space="preserve">- помещает данные из буфера обмена в документ. </w:t>
      </w:r>
    </w:p>
    <w:p w:rsidR="00704147" w:rsidRPr="00704147" w:rsidRDefault="00704147" w:rsidP="00704147">
      <w:pPr>
        <w:pStyle w:val="5"/>
        <w:rPr>
          <w:lang w:val="ru-RU"/>
        </w:rPr>
      </w:pPr>
      <w:bookmarkStart w:id="49" w:name="Paste_as_Plain_text_-_.D0.92.D1.81.D1.82"/>
      <w:bookmarkStart w:id="50" w:name="_Toc273641042"/>
      <w:bookmarkEnd w:id="49"/>
      <w:r w:rsidRPr="00704147">
        <w:rPr>
          <w:rStyle w:val="mw-headline"/>
          <w:lang w:val="ru-RU"/>
        </w:rPr>
        <w:t>Paste as Plain text - Вставить как текст</w:t>
      </w:r>
      <w:bookmarkEnd w:id="50"/>
    </w:p>
    <w:p w:rsidR="00704147" w:rsidRPr="00704147" w:rsidRDefault="005607E6" w:rsidP="00704147">
      <w:pPr>
        <w:pStyle w:val="a3"/>
        <w:rPr>
          <w:lang w:val="ru-RU"/>
        </w:rPr>
      </w:pPr>
      <w:hyperlink r:id="rId235" w:tooltip="Изображение:Paste_t_TMCE.png" w:history="1">
        <w:r w:rsidR="00704147" w:rsidRPr="00704147">
          <w:rPr>
            <w:color w:val="0000FF"/>
            <w:u w:val="single"/>
            <w:lang w:val="ru-RU"/>
          </w:rPr>
          <w:br/>
        </w:r>
        <w:r w:rsidR="00704147" w:rsidRPr="00704147">
          <w:rPr>
            <w:noProof/>
          </w:rPr>
          <w:drawing>
            <wp:inline distT="0" distB="0" distL="0" distR="0">
              <wp:extent cx="285750" cy="238125"/>
              <wp:effectExtent l="19050" t="0" r="0" b="0"/>
              <wp:docPr id="663" name="Рисунок 663" descr="H:\7910\server\15\index3_files\chapter1003_Paste_t_TMCE.png">
                <a:hlinkClick xmlns:a="http://schemas.openxmlformats.org/drawingml/2006/main" r:id="rId152" tooltip="&quot;Изображение:Paste_t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H:\7910\server\15\index3_files\chapter1003_Paste_t_TMCE.png"/>
                      <pic:cNvPicPr>
                        <a:picLocks noChangeAspect="1" noChangeArrowheads="1"/>
                      </pic:cNvPicPr>
                    </pic:nvPicPr>
                    <pic:blipFill>
                      <a:blip r:embed="rId153" r:link="rId154" cstate="print"/>
                      <a:srcRect/>
                      <a:stretch>
                        <a:fillRect/>
                      </a:stretch>
                    </pic:blipFill>
                    <pic:spPr bwMode="auto">
                      <a:xfrm>
                        <a:off x="0" y="0"/>
                        <a:ext cx="285750" cy="238125"/>
                      </a:xfrm>
                      <a:prstGeom prst="rect">
                        <a:avLst/>
                      </a:prstGeom>
                      <a:noFill/>
                      <a:ln w="9525">
                        <a:noFill/>
                        <a:miter lim="800000"/>
                        <a:headEnd/>
                        <a:tailEnd/>
                      </a:ln>
                    </pic:spPr>
                  </pic:pic>
                </a:graphicData>
              </a:graphic>
            </wp:inline>
          </w:drawing>
        </w:r>
      </w:hyperlink>
      <w:r w:rsidR="00704147" w:rsidRPr="00704147">
        <w:rPr>
          <w:lang w:val="ru-RU"/>
        </w:rPr>
        <w:t xml:space="preserve">- Вставить обычный текст позволяет вставить данные из буфера обмена,предварительно очистив их от форматирования. При использовании Opera®, Firefox® или Mozilla® открывается форма, в которую пользователь вставляет текст из буфера обмена нажатием Ctrl+V. При установленном параметре «Keep linebreaks» (сохранить переносы строк), переносы строк оформляются в виде абзацев. </w:t>
      </w:r>
    </w:p>
    <w:p w:rsidR="00704147" w:rsidRPr="00704147" w:rsidRDefault="005607E6" w:rsidP="00704147">
      <w:pPr>
        <w:pStyle w:val="a3"/>
        <w:rPr>
          <w:lang w:val="ru-RU"/>
        </w:rPr>
      </w:pPr>
      <w:hyperlink r:id="rId236" w:tooltip="Изображение:PasteTMCE.png" w:history="1">
        <w:r w:rsidR="00704147" w:rsidRPr="00704147">
          <w:rPr>
            <w:color w:val="0000FF"/>
            <w:u w:val="single"/>
            <w:lang w:val="ru-RU"/>
          </w:rPr>
          <w:br/>
        </w:r>
        <w:r w:rsidR="00704147" w:rsidRPr="00704147">
          <w:rPr>
            <w:noProof/>
          </w:rPr>
          <w:drawing>
            <wp:inline distT="0" distB="0" distL="0" distR="0">
              <wp:extent cx="3800475" cy="1809750"/>
              <wp:effectExtent l="19050" t="0" r="9525" b="0"/>
              <wp:docPr id="664" name="Рисунок 664" descr="H:\7910\server\15\index3_files\chapter1003_PasteTMCE.png">
                <a:hlinkClick xmlns:a="http://schemas.openxmlformats.org/drawingml/2006/main" r:id="rId236" tooltip="&quot;Изображение:Paste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H:\7910\server\15\index3_files\chapter1003_PasteTMCE.png"/>
                      <pic:cNvPicPr>
                        <a:picLocks noChangeAspect="1" noChangeArrowheads="1"/>
                      </pic:cNvPicPr>
                    </pic:nvPicPr>
                    <pic:blipFill>
                      <a:blip r:embed="rId237" r:link="rId238" cstate="print"/>
                      <a:srcRect/>
                      <a:stretch>
                        <a:fillRect/>
                      </a:stretch>
                    </pic:blipFill>
                    <pic:spPr bwMode="auto">
                      <a:xfrm>
                        <a:off x="0" y="0"/>
                        <a:ext cx="3800475" cy="1809750"/>
                      </a:xfrm>
                      <a:prstGeom prst="rect">
                        <a:avLst/>
                      </a:prstGeom>
                      <a:noFill/>
                      <a:ln w="9525">
                        <a:noFill/>
                        <a:miter lim="800000"/>
                        <a:headEnd/>
                        <a:tailEnd/>
                      </a:ln>
                    </pic:spPr>
                  </pic:pic>
                </a:graphicData>
              </a:graphic>
            </wp:inline>
          </w:drawing>
        </w:r>
      </w:hyperlink>
    </w:p>
    <w:p w:rsidR="00704147" w:rsidRPr="00704147" w:rsidRDefault="00704147" w:rsidP="00704147">
      <w:pPr>
        <w:pStyle w:val="a3"/>
        <w:rPr>
          <w:lang w:val="ru-RU"/>
        </w:rPr>
      </w:pPr>
      <w:r w:rsidRPr="00704147">
        <w:rPr>
          <w:lang w:val="ru-RU"/>
        </w:rPr>
        <w:t xml:space="preserve">После вставки текста в форму: </w:t>
      </w:r>
    </w:p>
    <w:p w:rsidR="00704147" w:rsidRPr="004A1454" w:rsidRDefault="00704147" w:rsidP="00704147">
      <w:pPr>
        <w:pStyle w:val="a3"/>
        <w:numPr>
          <w:ilvl w:val="0"/>
          <w:numId w:val="2"/>
        </w:numPr>
        <w:rPr>
          <w:lang w:val="ru-RU"/>
        </w:rPr>
      </w:pPr>
      <w:r w:rsidRPr="004A1454">
        <w:rPr>
          <w:b/>
          <w:bCs/>
          <w:lang w:val="ru-RU"/>
        </w:rPr>
        <w:t>"Insert"</w:t>
      </w:r>
      <w:r w:rsidR="004A1454">
        <w:rPr>
          <w:b/>
          <w:bCs/>
          <w:lang w:val="en-US"/>
        </w:rPr>
        <w:t xml:space="preserve"> </w:t>
      </w:r>
      <w:r w:rsidRPr="004A1454">
        <w:rPr>
          <w:lang w:val="ru-RU"/>
        </w:rPr>
        <w:t xml:space="preserve">- вставка текста из формы в редактируемый документ; </w:t>
      </w:r>
    </w:p>
    <w:p w:rsidR="00704147" w:rsidRPr="004A1454" w:rsidRDefault="00704147" w:rsidP="00704147">
      <w:pPr>
        <w:pStyle w:val="a3"/>
        <w:numPr>
          <w:ilvl w:val="0"/>
          <w:numId w:val="2"/>
        </w:numPr>
        <w:rPr>
          <w:lang w:val="ru-RU"/>
        </w:rPr>
      </w:pPr>
      <w:r w:rsidRPr="004A1454">
        <w:rPr>
          <w:b/>
          <w:bCs/>
          <w:lang w:val="ru-RU"/>
        </w:rPr>
        <w:t>"Cancel"</w:t>
      </w:r>
      <w:r w:rsidR="004A1454">
        <w:rPr>
          <w:b/>
          <w:bCs/>
          <w:lang w:val="en-US"/>
        </w:rPr>
        <w:t xml:space="preserve"> </w:t>
      </w:r>
      <w:r w:rsidRPr="004A1454">
        <w:rPr>
          <w:lang w:val="ru-RU"/>
        </w:rPr>
        <w:t xml:space="preserve">- отказ от вставки текста в документ. </w:t>
      </w:r>
    </w:p>
    <w:p w:rsidR="00704147" w:rsidRPr="00704147" w:rsidRDefault="00704147" w:rsidP="00704147">
      <w:pPr>
        <w:pStyle w:val="5"/>
        <w:rPr>
          <w:lang w:val="ru-RU"/>
        </w:rPr>
      </w:pPr>
      <w:bookmarkStart w:id="51" w:name="Paste_from_Word_-_.D0.92.D1.81.D1.82.D0."/>
      <w:bookmarkStart w:id="52" w:name="_Toc273641043"/>
      <w:bookmarkEnd w:id="51"/>
      <w:r w:rsidRPr="00704147">
        <w:rPr>
          <w:rStyle w:val="mw-headline"/>
          <w:lang w:val="ru-RU"/>
        </w:rPr>
        <w:t>Paste from Word - Вставить из Word</w:t>
      </w:r>
      <w:bookmarkEnd w:id="52"/>
    </w:p>
    <w:p w:rsidR="00704147" w:rsidRPr="00704147" w:rsidRDefault="005607E6" w:rsidP="00704147">
      <w:pPr>
        <w:pStyle w:val="a3"/>
        <w:rPr>
          <w:lang w:val="ru-RU"/>
        </w:rPr>
      </w:pPr>
      <w:hyperlink r:id="rId239" w:tooltip="Изображение:Paste_w_TMCE.png" w:history="1">
        <w:r w:rsidR="00704147" w:rsidRPr="00704147">
          <w:rPr>
            <w:color w:val="0000FF"/>
            <w:u w:val="single"/>
            <w:lang w:val="ru-RU"/>
          </w:rPr>
          <w:br/>
        </w:r>
        <w:r w:rsidR="00704147" w:rsidRPr="00704147">
          <w:rPr>
            <w:noProof/>
          </w:rPr>
          <w:drawing>
            <wp:inline distT="0" distB="0" distL="0" distR="0">
              <wp:extent cx="290720" cy="257175"/>
              <wp:effectExtent l="19050" t="0" r="0" b="0"/>
              <wp:docPr id="665" name="Рисунок 665" descr="H:\7910\server\15\index3_files\chapter1003_Paste_w_TMCE.png">
                <a:hlinkClick xmlns:a="http://schemas.openxmlformats.org/drawingml/2006/main" r:id="rId155" tooltip="&quot;Изображение:Paste_w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H:\7910\server\15\index3_files\chapter1003_Paste_w_TMCE.png"/>
                      <pic:cNvPicPr>
                        <a:picLocks noChangeAspect="1" noChangeArrowheads="1"/>
                      </pic:cNvPicPr>
                    </pic:nvPicPr>
                    <pic:blipFill>
                      <a:blip r:embed="rId156" r:link="rId157" cstate="print"/>
                      <a:srcRect/>
                      <a:stretch>
                        <a:fillRect/>
                      </a:stretch>
                    </pic:blipFill>
                    <pic:spPr bwMode="auto">
                      <a:xfrm>
                        <a:off x="0" y="0"/>
                        <a:ext cx="290720" cy="257175"/>
                      </a:xfrm>
                      <a:prstGeom prst="rect">
                        <a:avLst/>
                      </a:prstGeom>
                      <a:noFill/>
                      <a:ln w="9525">
                        <a:noFill/>
                        <a:miter lim="800000"/>
                        <a:headEnd/>
                        <a:tailEnd/>
                      </a:ln>
                    </pic:spPr>
                  </pic:pic>
                </a:graphicData>
              </a:graphic>
            </wp:inline>
          </w:drawing>
        </w:r>
      </w:hyperlink>
      <w:r w:rsidR="00704147" w:rsidRPr="00704147">
        <w:rPr>
          <w:lang w:val="ru-RU"/>
        </w:rPr>
        <w:t xml:space="preserve">- Вставить из Word позволяет вставить данные из Word, предварительно очистив их от лишнего форматирования. При использовании Firefox® или Mozilla® открывается форма, в которую пользователь вставляет текст из буфера обмена нажатием "Ctrl+V". </w:t>
      </w:r>
    </w:p>
    <w:p w:rsidR="00704147" w:rsidRPr="00704147" w:rsidRDefault="005607E6" w:rsidP="00704147">
      <w:pPr>
        <w:pStyle w:val="a3"/>
        <w:rPr>
          <w:lang w:val="ru-RU"/>
        </w:rPr>
      </w:pPr>
      <w:hyperlink r:id="rId240" w:tooltip="Изображение:PastewTMCE.png" w:history="1">
        <w:r w:rsidR="00704147" w:rsidRPr="00704147">
          <w:rPr>
            <w:color w:val="0000FF"/>
            <w:u w:val="single"/>
            <w:lang w:val="ru-RU"/>
          </w:rPr>
          <w:br/>
        </w:r>
        <w:r w:rsidR="00704147" w:rsidRPr="00704147">
          <w:rPr>
            <w:noProof/>
          </w:rPr>
          <w:drawing>
            <wp:inline distT="0" distB="0" distL="0" distR="0">
              <wp:extent cx="3800475" cy="1943100"/>
              <wp:effectExtent l="19050" t="0" r="9525" b="0"/>
              <wp:docPr id="666" name="Рисунок 666" descr="H:\7910\server\15\index3_files\chapter1003_PastewTMCE.png">
                <a:hlinkClick xmlns:a="http://schemas.openxmlformats.org/drawingml/2006/main" r:id="rId240" tooltip="&quot;Изображение:Pastew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H:\7910\server\15\index3_files\chapter1003_PastewTMCE.png"/>
                      <pic:cNvPicPr>
                        <a:picLocks noChangeAspect="1" noChangeArrowheads="1"/>
                      </pic:cNvPicPr>
                    </pic:nvPicPr>
                    <pic:blipFill>
                      <a:blip r:embed="rId241" r:link="rId242" cstate="print"/>
                      <a:srcRect/>
                      <a:stretch>
                        <a:fillRect/>
                      </a:stretch>
                    </pic:blipFill>
                    <pic:spPr bwMode="auto">
                      <a:xfrm>
                        <a:off x="0" y="0"/>
                        <a:ext cx="3800475" cy="1943100"/>
                      </a:xfrm>
                      <a:prstGeom prst="rect">
                        <a:avLst/>
                      </a:prstGeom>
                      <a:noFill/>
                      <a:ln w="9525">
                        <a:noFill/>
                        <a:miter lim="800000"/>
                        <a:headEnd/>
                        <a:tailEnd/>
                      </a:ln>
                    </pic:spPr>
                  </pic:pic>
                </a:graphicData>
              </a:graphic>
            </wp:inline>
          </w:drawing>
        </w:r>
      </w:hyperlink>
    </w:p>
    <w:p w:rsidR="00704147" w:rsidRPr="00704147" w:rsidRDefault="00704147" w:rsidP="00704147">
      <w:pPr>
        <w:pStyle w:val="a3"/>
        <w:rPr>
          <w:lang w:val="ru-RU"/>
        </w:rPr>
      </w:pPr>
      <w:r w:rsidRPr="00704147">
        <w:rPr>
          <w:lang w:val="ru-RU"/>
        </w:rPr>
        <w:t xml:space="preserve">После вставки текста в форму: </w:t>
      </w:r>
    </w:p>
    <w:p w:rsidR="00704147" w:rsidRPr="004A1454" w:rsidRDefault="00704147" w:rsidP="00704147">
      <w:pPr>
        <w:pStyle w:val="a3"/>
        <w:numPr>
          <w:ilvl w:val="0"/>
          <w:numId w:val="3"/>
        </w:numPr>
        <w:rPr>
          <w:lang w:val="ru-RU"/>
        </w:rPr>
      </w:pPr>
      <w:r w:rsidRPr="004A1454">
        <w:rPr>
          <w:b/>
          <w:bCs/>
          <w:lang w:val="ru-RU"/>
        </w:rPr>
        <w:t>"Insert"</w:t>
      </w:r>
      <w:r w:rsidR="004A1454">
        <w:rPr>
          <w:b/>
          <w:bCs/>
          <w:lang w:val="en-US"/>
        </w:rPr>
        <w:t xml:space="preserve"> </w:t>
      </w:r>
      <w:r w:rsidRPr="004A1454">
        <w:rPr>
          <w:lang w:val="ru-RU"/>
        </w:rPr>
        <w:t xml:space="preserve">- вставка текста из формы в редактируемый документ; </w:t>
      </w:r>
    </w:p>
    <w:p w:rsidR="00704147" w:rsidRPr="004A1454" w:rsidRDefault="00704147" w:rsidP="00704147">
      <w:pPr>
        <w:pStyle w:val="a3"/>
        <w:numPr>
          <w:ilvl w:val="0"/>
          <w:numId w:val="3"/>
        </w:numPr>
        <w:rPr>
          <w:lang w:val="ru-RU"/>
        </w:rPr>
      </w:pPr>
      <w:r w:rsidRPr="004A1454">
        <w:rPr>
          <w:b/>
          <w:bCs/>
          <w:lang w:val="ru-RU"/>
        </w:rPr>
        <w:t>"Cancel"</w:t>
      </w:r>
      <w:r w:rsidR="004A1454">
        <w:rPr>
          <w:b/>
          <w:bCs/>
          <w:lang w:val="en-US"/>
        </w:rPr>
        <w:t xml:space="preserve"> </w:t>
      </w:r>
      <w:r w:rsidRPr="004A1454">
        <w:rPr>
          <w:lang w:val="ru-RU"/>
        </w:rPr>
        <w:t xml:space="preserve">- отказ от вставки текста в документ. </w:t>
      </w:r>
    </w:p>
    <w:p w:rsidR="00704147" w:rsidRPr="00704147" w:rsidRDefault="00704147" w:rsidP="00704147">
      <w:pPr>
        <w:pStyle w:val="5"/>
        <w:rPr>
          <w:lang w:val="ru-RU"/>
        </w:rPr>
      </w:pPr>
      <w:bookmarkStart w:id="53" w:name="Find_-_.D0.9D.D0.B0.D0.B9.D1.82.D0.B8"/>
      <w:bookmarkStart w:id="54" w:name="_Toc273641044"/>
      <w:bookmarkEnd w:id="53"/>
      <w:r w:rsidRPr="00704147">
        <w:rPr>
          <w:rStyle w:val="mw-headline"/>
          <w:lang w:val="ru-RU"/>
        </w:rPr>
        <w:t>Find - Найти</w:t>
      </w:r>
      <w:bookmarkEnd w:id="54"/>
    </w:p>
    <w:p w:rsidR="00704147" w:rsidRPr="00704147" w:rsidRDefault="005607E6" w:rsidP="00704147">
      <w:pPr>
        <w:pStyle w:val="a3"/>
        <w:rPr>
          <w:lang w:val="ru-RU"/>
        </w:rPr>
      </w:pPr>
      <w:hyperlink r:id="rId243" w:tooltip="Изображение:Find_TMCE.png" w:history="1">
        <w:r w:rsidR="00704147" w:rsidRPr="00704147">
          <w:rPr>
            <w:color w:val="0000FF"/>
            <w:u w:val="single"/>
            <w:lang w:val="ru-RU"/>
          </w:rPr>
          <w:br/>
        </w:r>
        <w:r w:rsidR="00704147" w:rsidRPr="00704147">
          <w:rPr>
            <w:noProof/>
          </w:rPr>
          <w:drawing>
            <wp:inline distT="0" distB="0" distL="0" distR="0">
              <wp:extent cx="307285" cy="266700"/>
              <wp:effectExtent l="19050" t="0" r="0" b="0"/>
              <wp:docPr id="667" name="Рисунок 667" descr="H:\7910\server\15\index3_files\chapter1003_Find_TMCE.png">
                <a:hlinkClick xmlns:a="http://schemas.openxmlformats.org/drawingml/2006/main" r:id="rId243" tooltip="&quot;Изображение:Find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H:\7910\server\15\index3_files\chapter1003_Find_TMCE.png"/>
                      <pic:cNvPicPr>
                        <a:picLocks noChangeAspect="1" noChangeArrowheads="1"/>
                      </pic:cNvPicPr>
                    </pic:nvPicPr>
                    <pic:blipFill>
                      <a:blip r:embed="rId159" r:link="rId160" cstate="print"/>
                      <a:srcRect/>
                      <a:stretch>
                        <a:fillRect/>
                      </a:stretch>
                    </pic:blipFill>
                    <pic:spPr bwMode="auto">
                      <a:xfrm>
                        <a:off x="0" y="0"/>
                        <a:ext cx="307285" cy="266700"/>
                      </a:xfrm>
                      <a:prstGeom prst="rect">
                        <a:avLst/>
                      </a:prstGeom>
                      <a:noFill/>
                      <a:ln w="9525">
                        <a:noFill/>
                        <a:miter lim="800000"/>
                        <a:headEnd/>
                        <a:tailEnd/>
                      </a:ln>
                    </pic:spPr>
                  </pic:pic>
                </a:graphicData>
              </a:graphic>
            </wp:inline>
          </w:drawing>
        </w:r>
      </w:hyperlink>
      <w:r w:rsidR="00704147" w:rsidRPr="00704147">
        <w:rPr>
          <w:lang w:val="ru-RU"/>
        </w:rPr>
        <w:t xml:space="preserve">- позволяет осуществлять поиск в документе. При вызове функции, открывается форма «Find/Replace» (Поиск/Замена). Для поиска используется вкладка «Find» (Найти). </w:t>
      </w:r>
    </w:p>
    <w:p w:rsidR="00704147" w:rsidRPr="00704147" w:rsidRDefault="005607E6" w:rsidP="00704147">
      <w:pPr>
        <w:pStyle w:val="a3"/>
        <w:rPr>
          <w:lang w:val="ru-RU"/>
        </w:rPr>
      </w:pPr>
      <w:hyperlink r:id="rId244" w:tooltip="Изображение:FindTMCE.png" w:history="1">
        <w:r w:rsidR="00704147" w:rsidRPr="00704147">
          <w:rPr>
            <w:color w:val="0000FF"/>
            <w:u w:val="single"/>
            <w:lang w:val="ru-RU"/>
          </w:rPr>
          <w:br/>
        </w:r>
        <w:r w:rsidR="00704147" w:rsidRPr="00704147">
          <w:rPr>
            <w:noProof/>
          </w:rPr>
          <w:drawing>
            <wp:inline distT="0" distB="0" distL="0" distR="0">
              <wp:extent cx="3762375" cy="2095500"/>
              <wp:effectExtent l="19050" t="0" r="9525" b="0"/>
              <wp:docPr id="668" name="Рисунок 668" descr="H:\7910\server\15\index3_files\chapter1003_FindTMCE.png">
                <a:hlinkClick xmlns:a="http://schemas.openxmlformats.org/drawingml/2006/main" r:id="rId244" tooltip="&quot;Изображение:Find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H:\7910\server\15\index3_files\chapter1003_FindTMCE.png"/>
                      <pic:cNvPicPr>
                        <a:picLocks noChangeAspect="1" noChangeArrowheads="1"/>
                      </pic:cNvPicPr>
                    </pic:nvPicPr>
                    <pic:blipFill>
                      <a:blip r:embed="rId245" r:link="rId246" cstate="print"/>
                      <a:srcRect/>
                      <a:stretch>
                        <a:fillRect/>
                      </a:stretch>
                    </pic:blipFill>
                    <pic:spPr bwMode="auto">
                      <a:xfrm>
                        <a:off x="0" y="0"/>
                        <a:ext cx="3762375" cy="2095500"/>
                      </a:xfrm>
                      <a:prstGeom prst="rect">
                        <a:avLst/>
                      </a:prstGeom>
                      <a:noFill/>
                      <a:ln w="9525">
                        <a:noFill/>
                        <a:miter lim="800000"/>
                        <a:headEnd/>
                        <a:tailEnd/>
                      </a:ln>
                    </pic:spPr>
                  </pic:pic>
                </a:graphicData>
              </a:graphic>
            </wp:inline>
          </w:drawing>
        </w:r>
      </w:hyperlink>
    </w:p>
    <w:p w:rsidR="00704147" w:rsidRPr="004A1454" w:rsidRDefault="00704147" w:rsidP="00704147">
      <w:pPr>
        <w:pStyle w:val="a3"/>
        <w:numPr>
          <w:ilvl w:val="0"/>
          <w:numId w:val="4"/>
        </w:numPr>
        <w:rPr>
          <w:lang w:val="ru-RU"/>
        </w:rPr>
      </w:pPr>
      <w:r w:rsidRPr="004A1454">
        <w:rPr>
          <w:b/>
          <w:bCs/>
          <w:lang w:val="ru-RU"/>
        </w:rPr>
        <w:t>"Find what"</w:t>
      </w:r>
      <w:r w:rsidR="004A1454">
        <w:rPr>
          <w:b/>
          <w:bCs/>
          <w:lang w:val="en-US"/>
        </w:rPr>
        <w:t xml:space="preserve"> </w:t>
      </w:r>
      <w:r w:rsidRPr="004A1454">
        <w:rPr>
          <w:lang w:val="ru-RU"/>
        </w:rPr>
        <w:t xml:space="preserve">- в это поле вводится искомое слово или фраза. </w:t>
      </w:r>
    </w:p>
    <w:p w:rsidR="00704147" w:rsidRPr="004A1454" w:rsidRDefault="00704147" w:rsidP="00704147">
      <w:pPr>
        <w:pStyle w:val="a3"/>
        <w:numPr>
          <w:ilvl w:val="0"/>
          <w:numId w:val="4"/>
        </w:numPr>
        <w:rPr>
          <w:lang w:val="ru-RU"/>
        </w:rPr>
      </w:pPr>
      <w:r w:rsidRPr="004A1454">
        <w:rPr>
          <w:b/>
          <w:bCs/>
          <w:lang w:val="ru-RU"/>
        </w:rPr>
        <w:t>"Direction"</w:t>
      </w:r>
      <w:r w:rsidR="004A1454">
        <w:rPr>
          <w:b/>
          <w:bCs/>
          <w:lang w:val="en-US"/>
        </w:rPr>
        <w:t xml:space="preserve"> </w:t>
      </w:r>
      <w:r w:rsidRPr="004A1454">
        <w:rPr>
          <w:lang w:val="ru-RU"/>
        </w:rPr>
        <w:t xml:space="preserve">- направление поиска от текущей позиции </w:t>
      </w:r>
    </w:p>
    <w:p w:rsidR="00704147" w:rsidRPr="004A1454" w:rsidRDefault="00704147" w:rsidP="00704147">
      <w:pPr>
        <w:pStyle w:val="a3"/>
        <w:numPr>
          <w:ilvl w:val="1"/>
          <w:numId w:val="4"/>
        </w:numPr>
        <w:rPr>
          <w:lang w:val="ru-RU"/>
        </w:rPr>
      </w:pPr>
      <w:r w:rsidRPr="004A1454">
        <w:rPr>
          <w:b/>
          <w:bCs/>
          <w:lang w:val="ru-RU"/>
        </w:rPr>
        <w:t>Up</w:t>
      </w:r>
      <w:r w:rsidR="004A1454">
        <w:rPr>
          <w:b/>
          <w:bCs/>
          <w:lang w:val="en-US"/>
        </w:rPr>
        <w:t xml:space="preserve"> -</w:t>
      </w:r>
      <w:r w:rsidRPr="004A1454">
        <w:rPr>
          <w:lang w:val="ru-RU"/>
        </w:rPr>
        <w:t xml:space="preserve"> искать "Вверх" </w:t>
      </w:r>
    </w:p>
    <w:p w:rsidR="00704147" w:rsidRPr="004A1454" w:rsidRDefault="00704147" w:rsidP="00704147">
      <w:pPr>
        <w:pStyle w:val="a3"/>
        <w:numPr>
          <w:ilvl w:val="1"/>
          <w:numId w:val="4"/>
        </w:numPr>
        <w:rPr>
          <w:lang w:val="ru-RU"/>
        </w:rPr>
      </w:pPr>
      <w:r w:rsidRPr="004A1454">
        <w:rPr>
          <w:b/>
          <w:bCs/>
          <w:lang w:val="ru-RU"/>
        </w:rPr>
        <w:t>Down</w:t>
      </w:r>
      <w:r w:rsidR="004A1454" w:rsidRPr="004A1454">
        <w:rPr>
          <w:b/>
          <w:bCs/>
          <w:lang w:val="en-US"/>
        </w:rPr>
        <w:t xml:space="preserve"> </w:t>
      </w:r>
      <w:r w:rsidR="004A1454">
        <w:rPr>
          <w:b/>
          <w:bCs/>
          <w:lang w:val="en-US"/>
        </w:rPr>
        <w:t>-</w:t>
      </w:r>
      <w:r w:rsidRPr="004A1454">
        <w:rPr>
          <w:lang w:val="ru-RU"/>
        </w:rPr>
        <w:t xml:space="preserve"> искать "Вниз" </w:t>
      </w:r>
    </w:p>
    <w:p w:rsidR="00704147" w:rsidRPr="004A1454" w:rsidRDefault="00704147" w:rsidP="00704147">
      <w:pPr>
        <w:pStyle w:val="a3"/>
        <w:numPr>
          <w:ilvl w:val="0"/>
          <w:numId w:val="4"/>
        </w:numPr>
        <w:rPr>
          <w:lang w:val="ru-RU"/>
        </w:rPr>
      </w:pPr>
      <w:r w:rsidRPr="004A1454">
        <w:rPr>
          <w:b/>
          <w:bCs/>
          <w:lang w:val="ru-RU"/>
        </w:rPr>
        <w:t>"Match case"</w:t>
      </w:r>
      <w:r w:rsidR="004A1454" w:rsidRPr="004A1454">
        <w:rPr>
          <w:b/>
          <w:bCs/>
          <w:lang w:val="en-US"/>
        </w:rPr>
        <w:t xml:space="preserve"> </w:t>
      </w:r>
      <w:r w:rsidRPr="004A1454">
        <w:rPr>
          <w:lang w:val="ru-RU"/>
        </w:rPr>
        <w:t xml:space="preserve">- поиск с учетом регистра (если поставить галочку). </w:t>
      </w:r>
    </w:p>
    <w:p w:rsidR="00704147" w:rsidRPr="004A1454" w:rsidRDefault="00704147" w:rsidP="00704147">
      <w:pPr>
        <w:pStyle w:val="a3"/>
        <w:numPr>
          <w:ilvl w:val="0"/>
          <w:numId w:val="4"/>
        </w:numPr>
        <w:rPr>
          <w:lang w:val="ru-RU"/>
        </w:rPr>
      </w:pPr>
      <w:r w:rsidRPr="004A1454">
        <w:rPr>
          <w:b/>
          <w:bCs/>
          <w:lang w:val="ru-RU"/>
        </w:rPr>
        <w:t>"Find next"</w:t>
      </w:r>
      <w:r w:rsidR="004A1454" w:rsidRPr="004A1454">
        <w:rPr>
          <w:b/>
          <w:bCs/>
          <w:lang w:val="en-US"/>
        </w:rPr>
        <w:t xml:space="preserve"> </w:t>
      </w:r>
      <w:r w:rsidRPr="004A1454">
        <w:rPr>
          <w:lang w:val="ru-RU"/>
        </w:rPr>
        <w:t xml:space="preserve">- найти следующее место в тексте, с тем же словом/фразой. </w:t>
      </w:r>
    </w:p>
    <w:p w:rsidR="00704147" w:rsidRPr="004A1454" w:rsidRDefault="00704147" w:rsidP="00704147">
      <w:pPr>
        <w:pStyle w:val="a3"/>
        <w:numPr>
          <w:ilvl w:val="0"/>
          <w:numId w:val="4"/>
        </w:numPr>
        <w:rPr>
          <w:lang w:val="ru-RU"/>
        </w:rPr>
      </w:pPr>
      <w:r w:rsidRPr="004A1454">
        <w:rPr>
          <w:b/>
          <w:bCs/>
          <w:lang w:val="ru-RU"/>
        </w:rPr>
        <w:t>"Cancel"</w:t>
      </w:r>
      <w:r w:rsidR="004A1454">
        <w:rPr>
          <w:b/>
          <w:bCs/>
          <w:lang w:val="en-US"/>
        </w:rPr>
        <w:t xml:space="preserve"> </w:t>
      </w:r>
      <w:r w:rsidRPr="004A1454">
        <w:rPr>
          <w:lang w:val="ru-RU"/>
        </w:rPr>
        <w:t xml:space="preserve">- отказ от поиска. </w:t>
      </w:r>
    </w:p>
    <w:p w:rsidR="00704147" w:rsidRPr="00704147" w:rsidRDefault="00704147" w:rsidP="00704147">
      <w:pPr>
        <w:pStyle w:val="5"/>
        <w:rPr>
          <w:lang w:val="ru-RU"/>
        </w:rPr>
      </w:pPr>
      <w:bookmarkStart w:id="55" w:name="Find.2FReplace_-_.D0.9D.D0.B0.D0.B9.D1.8"/>
      <w:bookmarkStart w:id="56" w:name="_Toc273641045"/>
      <w:bookmarkEnd w:id="55"/>
      <w:r w:rsidRPr="00704147">
        <w:rPr>
          <w:rStyle w:val="mw-headline"/>
          <w:lang w:val="ru-RU"/>
        </w:rPr>
        <w:t>Find/Replace - Найти/заменить</w:t>
      </w:r>
      <w:bookmarkEnd w:id="56"/>
    </w:p>
    <w:p w:rsidR="00704147" w:rsidRPr="00704147" w:rsidRDefault="005607E6" w:rsidP="00704147">
      <w:pPr>
        <w:pStyle w:val="a3"/>
        <w:rPr>
          <w:lang w:val="ru-RU"/>
        </w:rPr>
      </w:pPr>
      <w:hyperlink r:id="rId247" w:tooltip="Изображение:Find_r_TMCE.png" w:history="1">
        <w:r w:rsidR="00704147" w:rsidRPr="00704147">
          <w:rPr>
            <w:color w:val="0000FF"/>
            <w:u w:val="single"/>
            <w:lang w:val="ru-RU"/>
          </w:rPr>
          <w:br/>
        </w:r>
        <w:r w:rsidR="00704147" w:rsidRPr="00704147">
          <w:rPr>
            <w:noProof/>
          </w:rPr>
          <w:drawing>
            <wp:inline distT="0" distB="0" distL="0" distR="0">
              <wp:extent cx="304800" cy="272716"/>
              <wp:effectExtent l="19050" t="0" r="0" b="0"/>
              <wp:docPr id="669" name="Рисунок 669" descr="H:\7910\server\15\index3_files\chapter1003_Find_r_TMCE.png">
                <a:hlinkClick xmlns:a="http://schemas.openxmlformats.org/drawingml/2006/main" r:id="rId247" tooltip="&quot;Изображение:Find_r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H:\7910\server\15\index3_files\chapter1003_Find_r_TMCE.png"/>
                      <pic:cNvPicPr>
                        <a:picLocks noChangeAspect="1" noChangeArrowheads="1"/>
                      </pic:cNvPicPr>
                    </pic:nvPicPr>
                    <pic:blipFill>
                      <a:blip r:embed="rId162" r:link="rId163" cstate="print"/>
                      <a:srcRect/>
                      <a:stretch>
                        <a:fillRect/>
                      </a:stretch>
                    </pic:blipFill>
                    <pic:spPr bwMode="auto">
                      <a:xfrm>
                        <a:off x="0" y="0"/>
                        <a:ext cx="304800" cy="272716"/>
                      </a:xfrm>
                      <a:prstGeom prst="rect">
                        <a:avLst/>
                      </a:prstGeom>
                      <a:noFill/>
                      <a:ln w="9525">
                        <a:noFill/>
                        <a:miter lim="800000"/>
                        <a:headEnd/>
                        <a:tailEnd/>
                      </a:ln>
                    </pic:spPr>
                  </pic:pic>
                </a:graphicData>
              </a:graphic>
            </wp:inline>
          </w:drawing>
        </w:r>
      </w:hyperlink>
      <w:r w:rsidR="00704147" w:rsidRPr="00704147">
        <w:rPr>
          <w:lang w:val="ru-RU"/>
        </w:rPr>
        <w:t xml:space="preserve">- позволяет осуществлять поиск и замену в тексте документа. Используется та же форма, что и при поиске ("Find/Replace"), но вкладка "Replace" (Замена). </w:t>
      </w:r>
    </w:p>
    <w:p w:rsidR="00704147" w:rsidRPr="004A1454" w:rsidRDefault="00704147" w:rsidP="00704147">
      <w:pPr>
        <w:pStyle w:val="a3"/>
        <w:numPr>
          <w:ilvl w:val="0"/>
          <w:numId w:val="5"/>
        </w:numPr>
        <w:rPr>
          <w:lang w:val="ru-RU"/>
        </w:rPr>
      </w:pPr>
      <w:r w:rsidRPr="004A1454">
        <w:rPr>
          <w:b/>
          <w:bCs/>
          <w:lang w:val="ru-RU"/>
        </w:rPr>
        <w:t>"Find what"</w:t>
      </w:r>
      <w:r w:rsidRPr="004A1454">
        <w:rPr>
          <w:lang w:val="ru-RU"/>
        </w:rPr>
        <w:t xml:space="preserve">- поле для ввода искомого слова/фразы. </w:t>
      </w:r>
    </w:p>
    <w:p w:rsidR="00704147" w:rsidRPr="004A1454" w:rsidRDefault="00704147" w:rsidP="00704147">
      <w:pPr>
        <w:pStyle w:val="a3"/>
        <w:numPr>
          <w:ilvl w:val="0"/>
          <w:numId w:val="5"/>
        </w:numPr>
        <w:rPr>
          <w:lang w:val="ru-RU"/>
        </w:rPr>
      </w:pPr>
      <w:r w:rsidRPr="004A1454">
        <w:rPr>
          <w:b/>
          <w:bCs/>
          <w:lang w:val="ru-RU"/>
        </w:rPr>
        <w:t>"Replace with"</w:t>
      </w:r>
      <w:r w:rsidR="004A1454">
        <w:rPr>
          <w:b/>
          <w:bCs/>
          <w:lang w:val="en-US"/>
        </w:rPr>
        <w:t xml:space="preserve"> </w:t>
      </w:r>
      <w:r w:rsidRPr="004A1454">
        <w:rPr>
          <w:lang w:val="ru-RU"/>
        </w:rPr>
        <w:t xml:space="preserve">- поле слова/фразы для замены. </w:t>
      </w:r>
    </w:p>
    <w:p w:rsidR="00704147" w:rsidRPr="004A1454" w:rsidRDefault="00704147" w:rsidP="00704147">
      <w:pPr>
        <w:pStyle w:val="a3"/>
        <w:numPr>
          <w:ilvl w:val="0"/>
          <w:numId w:val="5"/>
        </w:numPr>
        <w:rPr>
          <w:lang w:val="ru-RU"/>
        </w:rPr>
      </w:pPr>
      <w:r w:rsidRPr="004A1454">
        <w:rPr>
          <w:b/>
          <w:bCs/>
          <w:lang w:val="ru-RU"/>
        </w:rPr>
        <w:t>Direction</w:t>
      </w:r>
      <w:r w:rsidR="004A1454">
        <w:rPr>
          <w:b/>
          <w:bCs/>
          <w:lang w:val="en-US"/>
        </w:rPr>
        <w:t xml:space="preserve"> </w:t>
      </w:r>
      <w:r w:rsidRPr="004A1454">
        <w:rPr>
          <w:lang w:val="ru-RU"/>
        </w:rPr>
        <w:t xml:space="preserve">- направление поиска от текущей позиции </w:t>
      </w:r>
    </w:p>
    <w:p w:rsidR="00704147" w:rsidRPr="004A1454" w:rsidRDefault="00704147" w:rsidP="00704147">
      <w:pPr>
        <w:pStyle w:val="a3"/>
        <w:numPr>
          <w:ilvl w:val="1"/>
          <w:numId w:val="5"/>
        </w:numPr>
        <w:rPr>
          <w:lang w:val="ru-RU"/>
        </w:rPr>
      </w:pPr>
      <w:r w:rsidRPr="004A1454">
        <w:rPr>
          <w:b/>
          <w:bCs/>
          <w:lang w:val="ru-RU"/>
        </w:rPr>
        <w:t>Up</w:t>
      </w:r>
      <w:r w:rsidR="004A1454" w:rsidRPr="004A1454">
        <w:rPr>
          <w:b/>
          <w:bCs/>
          <w:lang w:val="en-US"/>
        </w:rPr>
        <w:t xml:space="preserve"> </w:t>
      </w:r>
      <w:r w:rsidR="004A1454">
        <w:rPr>
          <w:lang w:val="en-US"/>
        </w:rPr>
        <w:t>-</w:t>
      </w:r>
      <w:r w:rsidRPr="004A1454">
        <w:rPr>
          <w:lang w:val="ru-RU"/>
        </w:rPr>
        <w:t xml:space="preserve"> искать "Вверх" </w:t>
      </w:r>
    </w:p>
    <w:p w:rsidR="00704147" w:rsidRPr="004A1454" w:rsidRDefault="00704147" w:rsidP="00704147">
      <w:pPr>
        <w:pStyle w:val="a3"/>
        <w:numPr>
          <w:ilvl w:val="1"/>
          <w:numId w:val="5"/>
        </w:numPr>
        <w:rPr>
          <w:lang w:val="ru-RU"/>
        </w:rPr>
      </w:pPr>
      <w:r w:rsidRPr="004A1454">
        <w:rPr>
          <w:b/>
          <w:bCs/>
          <w:lang w:val="ru-RU"/>
        </w:rPr>
        <w:t>Down</w:t>
      </w:r>
      <w:r w:rsidR="004A1454">
        <w:rPr>
          <w:b/>
          <w:bCs/>
          <w:lang w:val="en-US"/>
        </w:rPr>
        <w:t xml:space="preserve"> </w:t>
      </w:r>
      <w:r w:rsidRPr="004A1454">
        <w:rPr>
          <w:lang w:val="ru-RU"/>
        </w:rPr>
        <w:t xml:space="preserve">- искать "Вниз" </w:t>
      </w:r>
    </w:p>
    <w:p w:rsidR="00704147" w:rsidRPr="004A1454" w:rsidRDefault="00704147" w:rsidP="00704147">
      <w:pPr>
        <w:pStyle w:val="a3"/>
        <w:numPr>
          <w:ilvl w:val="0"/>
          <w:numId w:val="5"/>
        </w:numPr>
        <w:rPr>
          <w:lang w:val="ru-RU"/>
        </w:rPr>
      </w:pPr>
      <w:r w:rsidRPr="004A1454">
        <w:rPr>
          <w:b/>
          <w:bCs/>
          <w:lang w:val="ru-RU"/>
        </w:rPr>
        <w:t>"Match case"</w:t>
      </w:r>
      <w:r w:rsidR="004A1454">
        <w:rPr>
          <w:b/>
          <w:bCs/>
          <w:lang w:val="en-US"/>
        </w:rPr>
        <w:t xml:space="preserve"> </w:t>
      </w:r>
      <w:r w:rsidRPr="004A1454">
        <w:rPr>
          <w:lang w:val="ru-RU"/>
        </w:rPr>
        <w:t xml:space="preserve">- поиск с учетом регистра (поставить галочку). </w:t>
      </w:r>
    </w:p>
    <w:p w:rsidR="00704147" w:rsidRPr="00704147" w:rsidRDefault="00704147" w:rsidP="00704147">
      <w:pPr>
        <w:pStyle w:val="a3"/>
        <w:rPr>
          <w:lang w:val="ru-RU"/>
        </w:rPr>
      </w:pPr>
      <w:r w:rsidRPr="00704147">
        <w:rPr>
          <w:lang w:val="ru-RU"/>
        </w:rPr>
        <w:t xml:space="preserve">Сначала выполняется поиск и отображение участка документа с выделенным искомым текстом. </w:t>
      </w:r>
    </w:p>
    <w:p w:rsidR="00704147" w:rsidRPr="004A1454" w:rsidRDefault="00704147" w:rsidP="00704147">
      <w:pPr>
        <w:pStyle w:val="a3"/>
        <w:numPr>
          <w:ilvl w:val="0"/>
          <w:numId w:val="6"/>
        </w:numPr>
        <w:rPr>
          <w:lang w:val="ru-RU"/>
        </w:rPr>
      </w:pPr>
      <w:r w:rsidRPr="004A1454">
        <w:rPr>
          <w:b/>
          <w:bCs/>
          <w:lang w:val="ru-RU"/>
        </w:rPr>
        <w:t>"Replace"</w:t>
      </w:r>
      <w:r w:rsidR="004A1454">
        <w:rPr>
          <w:b/>
          <w:bCs/>
          <w:lang w:val="en-US"/>
        </w:rPr>
        <w:t xml:space="preserve"> </w:t>
      </w:r>
      <w:r w:rsidRPr="004A1454">
        <w:rPr>
          <w:lang w:val="ru-RU"/>
        </w:rPr>
        <w:t xml:space="preserve">- замена найденного в данной позиции. Если в этом месте документа замена не нужна, можно продолжить поиск - нажать "Find next"&lt;/b&gt;. </w:t>
      </w:r>
    </w:p>
    <w:p w:rsidR="00704147" w:rsidRPr="004A1454" w:rsidRDefault="00704147" w:rsidP="00704147">
      <w:pPr>
        <w:pStyle w:val="a3"/>
        <w:numPr>
          <w:ilvl w:val="0"/>
          <w:numId w:val="6"/>
        </w:numPr>
        <w:rPr>
          <w:lang w:val="ru-RU"/>
        </w:rPr>
      </w:pPr>
      <w:r w:rsidRPr="004A1454">
        <w:rPr>
          <w:b/>
          <w:bCs/>
          <w:lang w:val="ru-RU"/>
        </w:rPr>
        <w:t>"Find next"</w:t>
      </w:r>
      <w:r w:rsidR="004A1454">
        <w:rPr>
          <w:b/>
          <w:bCs/>
          <w:lang w:val="en-US"/>
        </w:rPr>
        <w:t xml:space="preserve"> </w:t>
      </w:r>
      <w:r w:rsidRPr="004A1454">
        <w:rPr>
          <w:lang w:val="ru-RU"/>
        </w:rPr>
        <w:t xml:space="preserve">- найти следующее место в тексте, с тем же словом/фразой. </w:t>
      </w:r>
    </w:p>
    <w:p w:rsidR="00704147" w:rsidRPr="004A1454" w:rsidRDefault="00704147" w:rsidP="00704147">
      <w:pPr>
        <w:pStyle w:val="a3"/>
        <w:numPr>
          <w:ilvl w:val="0"/>
          <w:numId w:val="6"/>
        </w:numPr>
        <w:rPr>
          <w:lang w:val="ru-RU"/>
        </w:rPr>
      </w:pPr>
      <w:r w:rsidRPr="004A1454">
        <w:rPr>
          <w:b/>
          <w:bCs/>
          <w:lang w:val="ru-RU"/>
        </w:rPr>
        <w:t>"Replace all"</w:t>
      </w:r>
      <w:r w:rsidRPr="004A1454">
        <w:rPr>
          <w:lang w:val="ru-RU"/>
        </w:rPr>
        <w:t xml:space="preserve">- замена искомых слов/фраз по всему документу, автоматически, в заданном направлении от текущей позиции. </w:t>
      </w:r>
    </w:p>
    <w:p w:rsidR="00704147" w:rsidRPr="004A1454" w:rsidRDefault="00704147" w:rsidP="00704147">
      <w:pPr>
        <w:pStyle w:val="a3"/>
        <w:numPr>
          <w:ilvl w:val="0"/>
          <w:numId w:val="6"/>
        </w:numPr>
        <w:rPr>
          <w:lang w:val="ru-RU"/>
        </w:rPr>
      </w:pPr>
      <w:r w:rsidRPr="004A1454">
        <w:rPr>
          <w:b/>
          <w:bCs/>
          <w:lang w:val="ru-RU"/>
        </w:rPr>
        <w:t>"Cancel"</w:t>
      </w:r>
      <w:r w:rsidR="004A1454">
        <w:rPr>
          <w:b/>
          <w:bCs/>
          <w:lang w:val="en-US"/>
        </w:rPr>
        <w:t xml:space="preserve"> </w:t>
      </w:r>
      <w:r w:rsidRPr="004A1454">
        <w:rPr>
          <w:lang w:val="ru-RU"/>
        </w:rPr>
        <w:t xml:space="preserve">- отказ от поиска/замены. </w:t>
      </w:r>
    </w:p>
    <w:p w:rsidR="00704147" w:rsidRPr="00704147" w:rsidRDefault="00704147" w:rsidP="00704147">
      <w:pPr>
        <w:pStyle w:val="4"/>
        <w:rPr>
          <w:lang w:val="ru-RU"/>
        </w:rPr>
      </w:pPr>
      <w:bookmarkStart w:id="57" w:name=".D0.A4.D0.BE.D1.80.D0.BC.D0.B0.D1.82.D0."/>
      <w:bookmarkStart w:id="58" w:name="_Toc273641046"/>
      <w:bookmarkEnd w:id="57"/>
      <w:r w:rsidRPr="00704147">
        <w:rPr>
          <w:rStyle w:val="mw-headline"/>
          <w:lang w:val="ru-RU"/>
        </w:rPr>
        <w:t>Форматирование текста</w:t>
      </w:r>
      <w:bookmarkEnd w:id="58"/>
    </w:p>
    <w:p w:rsidR="00704147" w:rsidRPr="00704147" w:rsidRDefault="00704147" w:rsidP="00704147">
      <w:pPr>
        <w:pStyle w:val="5"/>
        <w:rPr>
          <w:lang w:val="ru-RU"/>
        </w:rPr>
      </w:pPr>
      <w:bookmarkStart w:id="59" w:name="_Toc273641047"/>
      <w:r w:rsidRPr="00704147">
        <w:rPr>
          <w:rStyle w:val="mw-headline"/>
          <w:lang w:val="ru-RU"/>
        </w:rPr>
        <w:t>Управление шрифтом</w:t>
      </w:r>
      <w:bookmarkEnd w:id="59"/>
    </w:p>
    <w:p w:rsidR="00704147" w:rsidRPr="00704147" w:rsidRDefault="00704147" w:rsidP="00704147">
      <w:pPr>
        <w:pStyle w:val="a3"/>
        <w:rPr>
          <w:lang w:val="ru-RU"/>
        </w:rPr>
      </w:pPr>
      <w:r w:rsidRPr="00704147">
        <w:rPr>
          <w:b/>
          <w:bCs/>
          <w:lang w:val="ru-RU"/>
        </w:rPr>
        <w:t>Bold - Полужирный</w:t>
      </w:r>
    </w:p>
    <w:p w:rsidR="00704147" w:rsidRPr="00704147" w:rsidRDefault="00704147" w:rsidP="00704147">
      <w:pPr>
        <w:pStyle w:val="a3"/>
        <w:rPr>
          <w:lang w:val="ru-RU"/>
        </w:rPr>
      </w:pPr>
      <w:r w:rsidRPr="00704147">
        <w:rPr>
          <w:lang w:val="ru-RU"/>
        </w:rPr>
        <w:lastRenderedPageBreak/>
        <w:br/>
      </w:r>
      <w:hyperlink r:id="rId248" w:tooltip="Изображение:BoldTMCE.png" w:history="1">
        <w:r w:rsidRPr="00704147">
          <w:rPr>
            <w:color w:val="0000FF"/>
            <w:u w:val="single"/>
            <w:lang w:val="ru-RU"/>
          </w:rPr>
          <w:br/>
        </w:r>
        <w:r w:rsidRPr="00704147">
          <w:rPr>
            <w:noProof/>
          </w:rPr>
          <w:drawing>
            <wp:inline distT="0" distB="0" distL="0" distR="0">
              <wp:extent cx="238125" cy="232948"/>
              <wp:effectExtent l="19050" t="0" r="9525" b="0"/>
              <wp:docPr id="670" name="Рисунок 670" descr="H:\7910\server\15\index3_files\chapter1003_BoldTMCE.png">
                <a:hlinkClick xmlns:a="http://schemas.openxmlformats.org/drawingml/2006/main" r:id="rId107" tooltip="&quot;Изображение:Bold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H:\7910\server\15\index3_files\chapter1003_BoldTMCE.png"/>
                      <pic:cNvPicPr>
                        <a:picLocks noChangeAspect="1" noChangeArrowheads="1"/>
                      </pic:cNvPicPr>
                    </pic:nvPicPr>
                    <pic:blipFill>
                      <a:blip r:embed="rId108" r:link="rId109" cstate="print"/>
                      <a:srcRect/>
                      <a:stretch>
                        <a:fillRect/>
                      </a:stretch>
                    </pic:blipFill>
                    <pic:spPr bwMode="auto">
                      <a:xfrm>
                        <a:off x="0" y="0"/>
                        <a:ext cx="238125" cy="232948"/>
                      </a:xfrm>
                      <a:prstGeom prst="rect">
                        <a:avLst/>
                      </a:prstGeom>
                      <a:noFill/>
                      <a:ln w="9525">
                        <a:noFill/>
                        <a:miter lim="800000"/>
                        <a:headEnd/>
                        <a:tailEnd/>
                      </a:ln>
                    </pic:spPr>
                  </pic:pic>
                </a:graphicData>
              </a:graphic>
            </wp:inline>
          </w:drawing>
        </w:r>
      </w:hyperlink>
      <w:r w:rsidRPr="00704147">
        <w:rPr>
          <w:lang w:val="ru-RU"/>
        </w:rPr>
        <w:t xml:space="preserve">- выделяет текст полужирным. </w:t>
      </w:r>
    </w:p>
    <w:p w:rsidR="00704147" w:rsidRPr="00704147" w:rsidRDefault="00704147" w:rsidP="00704147">
      <w:pPr>
        <w:pStyle w:val="a3"/>
        <w:rPr>
          <w:lang w:val="ru-RU"/>
        </w:rPr>
      </w:pPr>
      <w:r w:rsidRPr="00704147">
        <w:rPr>
          <w:b/>
          <w:bCs/>
          <w:lang w:val="ru-RU"/>
        </w:rPr>
        <w:t>Italic - Курсив</w:t>
      </w:r>
    </w:p>
    <w:p w:rsidR="00704147" w:rsidRPr="00704147" w:rsidRDefault="00704147" w:rsidP="00704147">
      <w:pPr>
        <w:pStyle w:val="a3"/>
        <w:rPr>
          <w:lang w:val="ru-RU"/>
        </w:rPr>
      </w:pPr>
      <w:r w:rsidRPr="00704147">
        <w:rPr>
          <w:lang w:val="ru-RU"/>
        </w:rPr>
        <w:br/>
      </w:r>
      <w:hyperlink r:id="rId249" w:tooltip="Изображение:ItalicTMCE.png" w:history="1">
        <w:r w:rsidRPr="00704147">
          <w:rPr>
            <w:color w:val="0000FF"/>
            <w:u w:val="single"/>
            <w:lang w:val="ru-RU"/>
          </w:rPr>
          <w:br/>
        </w:r>
        <w:r w:rsidRPr="00704147">
          <w:rPr>
            <w:noProof/>
          </w:rPr>
          <w:drawing>
            <wp:inline distT="0" distB="0" distL="0" distR="0">
              <wp:extent cx="257175" cy="219075"/>
              <wp:effectExtent l="19050" t="0" r="9525" b="0"/>
              <wp:docPr id="671" name="Рисунок 671" descr="H:\7910\server\15\index3_files\chapter1003_ItalicTMCE.png">
                <a:hlinkClick xmlns:a="http://schemas.openxmlformats.org/drawingml/2006/main" r:id="rId249" tooltip="&quot;Изображение:Italic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H:\7910\server\15\index3_files\chapter1003_ItalicTMCE.png"/>
                      <pic:cNvPicPr>
                        <a:picLocks noChangeAspect="1" noChangeArrowheads="1"/>
                      </pic:cNvPicPr>
                    </pic:nvPicPr>
                    <pic:blipFill>
                      <a:blip r:embed="rId111" r:link="rId112" cstate="print"/>
                      <a:srcRect/>
                      <a:stretch>
                        <a:fillRect/>
                      </a:stretch>
                    </pic:blipFill>
                    <pic:spPr bwMode="auto">
                      <a:xfrm>
                        <a:off x="0" y="0"/>
                        <a:ext cx="257175" cy="219075"/>
                      </a:xfrm>
                      <a:prstGeom prst="rect">
                        <a:avLst/>
                      </a:prstGeom>
                      <a:noFill/>
                      <a:ln w="9525">
                        <a:noFill/>
                        <a:miter lim="800000"/>
                        <a:headEnd/>
                        <a:tailEnd/>
                      </a:ln>
                    </pic:spPr>
                  </pic:pic>
                </a:graphicData>
              </a:graphic>
            </wp:inline>
          </w:drawing>
        </w:r>
      </w:hyperlink>
      <w:r w:rsidRPr="00704147">
        <w:rPr>
          <w:lang w:val="ru-RU"/>
        </w:rPr>
        <w:t xml:space="preserve">- выделяет текст курсивом. </w:t>
      </w:r>
    </w:p>
    <w:p w:rsidR="00704147" w:rsidRPr="00704147" w:rsidRDefault="00704147" w:rsidP="00704147">
      <w:pPr>
        <w:pStyle w:val="a3"/>
        <w:rPr>
          <w:lang w:val="ru-RU"/>
        </w:rPr>
      </w:pPr>
      <w:r w:rsidRPr="00704147">
        <w:rPr>
          <w:b/>
          <w:bCs/>
          <w:lang w:val="ru-RU"/>
        </w:rPr>
        <w:t>Underline - Подчеркивание</w:t>
      </w:r>
    </w:p>
    <w:p w:rsidR="00704147" w:rsidRPr="00704147" w:rsidRDefault="00704147" w:rsidP="00704147">
      <w:pPr>
        <w:pStyle w:val="a3"/>
        <w:rPr>
          <w:lang w:val="ru-RU"/>
        </w:rPr>
      </w:pPr>
      <w:r w:rsidRPr="00704147">
        <w:rPr>
          <w:lang w:val="ru-RU"/>
        </w:rPr>
        <w:br/>
      </w:r>
      <w:hyperlink r:id="rId250" w:tooltip="Изображение:UnderTMCE.png" w:history="1">
        <w:r w:rsidRPr="00704147">
          <w:rPr>
            <w:color w:val="0000FF"/>
            <w:u w:val="single"/>
            <w:lang w:val="ru-RU"/>
          </w:rPr>
          <w:br/>
        </w:r>
        <w:r w:rsidRPr="00704147">
          <w:rPr>
            <w:noProof/>
          </w:rPr>
          <w:drawing>
            <wp:inline distT="0" distB="0" distL="0" distR="0">
              <wp:extent cx="304800" cy="224852"/>
              <wp:effectExtent l="19050" t="0" r="0" b="0"/>
              <wp:docPr id="672" name="Рисунок 672" descr="H:\7910\server\15\index3_files\chapter1003_UnderTMCE.png">
                <a:hlinkClick xmlns:a="http://schemas.openxmlformats.org/drawingml/2006/main" r:id="rId250" tooltip="&quot;Изображение:Under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H:\7910\server\15\index3_files\chapter1003_UnderTMCE.png"/>
                      <pic:cNvPicPr>
                        <a:picLocks noChangeAspect="1" noChangeArrowheads="1"/>
                      </pic:cNvPicPr>
                    </pic:nvPicPr>
                    <pic:blipFill>
                      <a:blip r:embed="rId114" r:link="rId115" cstate="print"/>
                      <a:srcRect/>
                      <a:stretch>
                        <a:fillRect/>
                      </a:stretch>
                    </pic:blipFill>
                    <pic:spPr bwMode="auto">
                      <a:xfrm>
                        <a:off x="0" y="0"/>
                        <a:ext cx="304800" cy="224852"/>
                      </a:xfrm>
                      <a:prstGeom prst="rect">
                        <a:avLst/>
                      </a:prstGeom>
                      <a:noFill/>
                      <a:ln w="9525">
                        <a:noFill/>
                        <a:miter lim="800000"/>
                        <a:headEnd/>
                        <a:tailEnd/>
                      </a:ln>
                    </pic:spPr>
                  </pic:pic>
                </a:graphicData>
              </a:graphic>
            </wp:inline>
          </w:drawing>
        </w:r>
      </w:hyperlink>
      <w:r w:rsidRPr="00704147">
        <w:rPr>
          <w:lang w:val="ru-RU"/>
        </w:rPr>
        <w:t xml:space="preserve">- выделяет текст подчеркиванием. </w:t>
      </w:r>
    </w:p>
    <w:p w:rsidR="00704147" w:rsidRPr="00704147" w:rsidRDefault="00704147" w:rsidP="00704147">
      <w:pPr>
        <w:pStyle w:val="a3"/>
        <w:rPr>
          <w:lang w:val="ru-RU"/>
        </w:rPr>
      </w:pPr>
      <w:r w:rsidRPr="00704147">
        <w:rPr>
          <w:b/>
          <w:bCs/>
          <w:lang w:val="ru-RU"/>
        </w:rPr>
        <w:t>Strikethrough - Перечеркивание</w:t>
      </w:r>
    </w:p>
    <w:p w:rsidR="00704147" w:rsidRPr="00704147" w:rsidRDefault="00704147" w:rsidP="00704147">
      <w:pPr>
        <w:pStyle w:val="a3"/>
        <w:rPr>
          <w:lang w:val="ru-RU"/>
        </w:rPr>
      </w:pPr>
      <w:r w:rsidRPr="00704147">
        <w:rPr>
          <w:lang w:val="ru-RU"/>
        </w:rPr>
        <w:br/>
      </w:r>
      <w:hyperlink r:id="rId251" w:tooltip="Изображение:StrikeTMCE.png" w:history="1">
        <w:r w:rsidRPr="00704147">
          <w:rPr>
            <w:color w:val="0000FF"/>
            <w:u w:val="single"/>
            <w:lang w:val="ru-RU"/>
          </w:rPr>
          <w:br/>
        </w:r>
        <w:r w:rsidRPr="00704147">
          <w:rPr>
            <w:noProof/>
          </w:rPr>
          <w:drawing>
            <wp:inline distT="0" distB="0" distL="0" distR="0">
              <wp:extent cx="316706" cy="266700"/>
              <wp:effectExtent l="19050" t="0" r="7144" b="0"/>
              <wp:docPr id="673" name="Рисунок 673" descr="H:\7910\server\15\index3_files\chapter1003_StrikeTMCE.png">
                <a:hlinkClick xmlns:a="http://schemas.openxmlformats.org/drawingml/2006/main" r:id="rId251" tooltip="&quot;Изображение:Strike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H:\7910\server\15\index3_files\chapter1003_StrikeTMCE.png"/>
                      <pic:cNvPicPr>
                        <a:picLocks noChangeAspect="1" noChangeArrowheads="1"/>
                      </pic:cNvPicPr>
                    </pic:nvPicPr>
                    <pic:blipFill>
                      <a:blip r:embed="rId117" r:link="rId118" cstate="print"/>
                      <a:srcRect/>
                      <a:stretch>
                        <a:fillRect/>
                      </a:stretch>
                    </pic:blipFill>
                    <pic:spPr bwMode="auto">
                      <a:xfrm>
                        <a:off x="0" y="0"/>
                        <a:ext cx="316706" cy="266700"/>
                      </a:xfrm>
                      <a:prstGeom prst="rect">
                        <a:avLst/>
                      </a:prstGeom>
                      <a:noFill/>
                      <a:ln w="9525">
                        <a:noFill/>
                        <a:miter lim="800000"/>
                        <a:headEnd/>
                        <a:tailEnd/>
                      </a:ln>
                    </pic:spPr>
                  </pic:pic>
                </a:graphicData>
              </a:graphic>
            </wp:inline>
          </w:drawing>
        </w:r>
      </w:hyperlink>
      <w:r w:rsidRPr="00704147">
        <w:rPr>
          <w:lang w:val="ru-RU"/>
        </w:rPr>
        <w:t xml:space="preserve">- выделяет текст перечеркиванием. </w:t>
      </w:r>
    </w:p>
    <w:p w:rsidR="00704147" w:rsidRPr="00704147" w:rsidRDefault="00704147" w:rsidP="00704147">
      <w:pPr>
        <w:pStyle w:val="5"/>
        <w:rPr>
          <w:lang w:val="ru-RU"/>
        </w:rPr>
      </w:pPr>
      <w:bookmarkStart w:id="60" w:name="_Toc273641048"/>
      <w:r w:rsidRPr="00704147">
        <w:rPr>
          <w:rStyle w:val="mw-headline"/>
          <w:lang w:val="ru-RU"/>
        </w:rPr>
        <w:t>Управление выравниванием</w:t>
      </w:r>
      <w:bookmarkEnd w:id="60"/>
    </w:p>
    <w:p w:rsidR="00704147" w:rsidRPr="00704147" w:rsidRDefault="00704147" w:rsidP="00704147">
      <w:pPr>
        <w:pStyle w:val="a3"/>
        <w:rPr>
          <w:lang w:val="ru-RU"/>
        </w:rPr>
      </w:pPr>
      <w:r w:rsidRPr="00704147">
        <w:rPr>
          <w:b/>
          <w:bCs/>
          <w:lang w:val="ru-RU"/>
        </w:rPr>
        <w:t>Align left - Выравнивание влево</w:t>
      </w:r>
    </w:p>
    <w:p w:rsidR="00704147" w:rsidRPr="00704147" w:rsidRDefault="00704147" w:rsidP="00704147">
      <w:pPr>
        <w:pStyle w:val="a3"/>
        <w:rPr>
          <w:lang w:val="ru-RU"/>
        </w:rPr>
      </w:pPr>
      <w:r w:rsidRPr="00704147">
        <w:rPr>
          <w:lang w:val="ru-RU"/>
        </w:rPr>
        <w:br/>
      </w:r>
      <w:hyperlink r:id="rId252" w:tooltip="Изображение:AleftTMCE.png" w:history="1">
        <w:r w:rsidRPr="00704147">
          <w:rPr>
            <w:color w:val="0000FF"/>
            <w:u w:val="single"/>
            <w:lang w:val="ru-RU"/>
          </w:rPr>
          <w:br/>
        </w:r>
        <w:r w:rsidRPr="00704147">
          <w:rPr>
            <w:noProof/>
          </w:rPr>
          <w:drawing>
            <wp:inline distT="0" distB="0" distL="0" distR="0">
              <wp:extent cx="238125" cy="186358"/>
              <wp:effectExtent l="19050" t="0" r="9525" b="0"/>
              <wp:docPr id="674" name="Рисунок 674" descr="H:\7910\server\15\index3_files\chapter1003_AleftTMCE.png">
                <a:hlinkClick xmlns:a="http://schemas.openxmlformats.org/drawingml/2006/main" r:id="rId119" tooltip="&quot;Изображение:Aleft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H:\7910\server\15\index3_files\chapter1003_AleftTMCE.png"/>
                      <pic:cNvPicPr>
                        <a:picLocks noChangeAspect="1" noChangeArrowheads="1"/>
                      </pic:cNvPicPr>
                    </pic:nvPicPr>
                    <pic:blipFill>
                      <a:blip r:embed="rId120" r:link="rId121" cstate="print"/>
                      <a:srcRect/>
                      <a:stretch>
                        <a:fillRect/>
                      </a:stretch>
                    </pic:blipFill>
                    <pic:spPr bwMode="auto">
                      <a:xfrm>
                        <a:off x="0" y="0"/>
                        <a:ext cx="238125" cy="186358"/>
                      </a:xfrm>
                      <a:prstGeom prst="rect">
                        <a:avLst/>
                      </a:prstGeom>
                      <a:noFill/>
                      <a:ln w="9525">
                        <a:noFill/>
                        <a:miter lim="800000"/>
                        <a:headEnd/>
                        <a:tailEnd/>
                      </a:ln>
                    </pic:spPr>
                  </pic:pic>
                </a:graphicData>
              </a:graphic>
            </wp:inline>
          </w:drawing>
        </w:r>
      </w:hyperlink>
      <w:r w:rsidRPr="00704147">
        <w:rPr>
          <w:lang w:val="ru-RU"/>
        </w:rPr>
        <w:t xml:space="preserve">- текст выравнивается по левому краю. </w:t>
      </w:r>
    </w:p>
    <w:p w:rsidR="00704147" w:rsidRPr="00704147" w:rsidRDefault="00704147" w:rsidP="00704147">
      <w:pPr>
        <w:pStyle w:val="a3"/>
        <w:rPr>
          <w:lang w:val="ru-RU"/>
        </w:rPr>
      </w:pPr>
      <w:r w:rsidRPr="00704147">
        <w:rPr>
          <w:b/>
          <w:bCs/>
          <w:lang w:val="ru-RU"/>
        </w:rPr>
        <w:t>Align center - Выравнивание по центру</w:t>
      </w:r>
    </w:p>
    <w:p w:rsidR="00704147" w:rsidRPr="00704147" w:rsidRDefault="00704147" w:rsidP="00704147">
      <w:pPr>
        <w:pStyle w:val="a3"/>
        <w:rPr>
          <w:lang w:val="ru-RU"/>
        </w:rPr>
      </w:pPr>
      <w:r w:rsidRPr="00704147">
        <w:rPr>
          <w:lang w:val="ru-RU"/>
        </w:rPr>
        <w:br/>
      </w:r>
      <w:hyperlink r:id="rId253" w:tooltip="Изображение:AcenterTMCE.png" w:history="1">
        <w:r w:rsidRPr="00704147">
          <w:rPr>
            <w:color w:val="0000FF"/>
            <w:u w:val="single"/>
            <w:lang w:val="ru-RU"/>
          </w:rPr>
          <w:br/>
        </w:r>
        <w:r w:rsidRPr="00704147">
          <w:rPr>
            <w:noProof/>
          </w:rPr>
          <w:drawing>
            <wp:inline distT="0" distB="0" distL="0" distR="0">
              <wp:extent cx="247399" cy="200025"/>
              <wp:effectExtent l="19050" t="0" r="251" b="0"/>
              <wp:docPr id="675" name="Рисунок 675" descr="H:\7910\server\15\index3_files\chapter1003_AcenterTMCE.png">
                <a:hlinkClick xmlns:a="http://schemas.openxmlformats.org/drawingml/2006/main" r:id="rId122" tooltip="&quot;Изображение:Acenter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H:\7910\server\15\index3_files\chapter1003_AcenterTMCE.png"/>
                      <pic:cNvPicPr>
                        <a:picLocks noChangeAspect="1" noChangeArrowheads="1"/>
                      </pic:cNvPicPr>
                    </pic:nvPicPr>
                    <pic:blipFill>
                      <a:blip r:embed="rId123" r:link="rId124" cstate="print"/>
                      <a:srcRect/>
                      <a:stretch>
                        <a:fillRect/>
                      </a:stretch>
                    </pic:blipFill>
                    <pic:spPr bwMode="auto">
                      <a:xfrm>
                        <a:off x="0" y="0"/>
                        <a:ext cx="247399" cy="200025"/>
                      </a:xfrm>
                      <a:prstGeom prst="rect">
                        <a:avLst/>
                      </a:prstGeom>
                      <a:noFill/>
                      <a:ln w="9525">
                        <a:noFill/>
                        <a:miter lim="800000"/>
                        <a:headEnd/>
                        <a:tailEnd/>
                      </a:ln>
                    </pic:spPr>
                  </pic:pic>
                </a:graphicData>
              </a:graphic>
            </wp:inline>
          </w:drawing>
        </w:r>
      </w:hyperlink>
      <w:r w:rsidRPr="00704147">
        <w:rPr>
          <w:lang w:val="ru-RU"/>
        </w:rPr>
        <w:t xml:space="preserve">- текст выравнивается по центру. </w:t>
      </w:r>
    </w:p>
    <w:p w:rsidR="00704147" w:rsidRPr="00704147" w:rsidRDefault="00704147" w:rsidP="00704147">
      <w:pPr>
        <w:pStyle w:val="a3"/>
        <w:rPr>
          <w:lang w:val="ru-RU"/>
        </w:rPr>
      </w:pPr>
      <w:r w:rsidRPr="00704147">
        <w:rPr>
          <w:b/>
          <w:bCs/>
          <w:lang w:val="ru-RU"/>
        </w:rPr>
        <w:t>Align right - Выравнивание вправо</w:t>
      </w:r>
    </w:p>
    <w:p w:rsidR="00704147" w:rsidRPr="00704147" w:rsidRDefault="00704147" w:rsidP="00704147">
      <w:pPr>
        <w:pStyle w:val="a3"/>
        <w:rPr>
          <w:lang w:val="ru-RU"/>
        </w:rPr>
      </w:pPr>
      <w:r w:rsidRPr="00704147">
        <w:rPr>
          <w:lang w:val="ru-RU"/>
        </w:rPr>
        <w:br/>
      </w:r>
      <w:hyperlink r:id="rId254" w:tooltip="Изображение:ArightTMCE.png" w:history="1">
        <w:r w:rsidRPr="00704147">
          <w:rPr>
            <w:color w:val="0000FF"/>
            <w:u w:val="single"/>
            <w:lang w:val="ru-RU"/>
          </w:rPr>
          <w:br/>
        </w:r>
        <w:r w:rsidRPr="00704147">
          <w:rPr>
            <w:noProof/>
          </w:rPr>
          <w:drawing>
            <wp:inline distT="0" distB="0" distL="0" distR="0">
              <wp:extent cx="270961" cy="219075"/>
              <wp:effectExtent l="19050" t="0" r="0" b="0"/>
              <wp:docPr id="676" name="Рисунок 676" descr="H:\7910\server\15\index3_files\chapter1003_ArightTMCE.png">
                <a:hlinkClick xmlns:a="http://schemas.openxmlformats.org/drawingml/2006/main" r:id="rId254" tooltip="&quot;Изображение:Aright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H:\7910\server\15\index3_files\chapter1003_ArightTMCE.png"/>
                      <pic:cNvPicPr>
                        <a:picLocks noChangeAspect="1" noChangeArrowheads="1"/>
                      </pic:cNvPicPr>
                    </pic:nvPicPr>
                    <pic:blipFill>
                      <a:blip r:embed="rId126" r:link="rId127" cstate="print"/>
                      <a:srcRect/>
                      <a:stretch>
                        <a:fillRect/>
                      </a:stretch>
                    </pic:blipFill>
                    <pic:spPr bwMode="auto">
                      <a:xfrm>
                        <a:off x="0" y="0"/>
                        <a:ext cx="270961" cy="219075"/>
                      </a:xfrm>
                      <a:prstGeom prst="rect">
                        <a:avLst/>
                      </a:prstGeom>
                      <a:noFill/>
                      <a:ln w="9525">
                        <a:noFill/>
                        <a:miter lim="800000"/>
                        <a:headEnd/>
                        <a:tailEnd/>
                      </a:ln>
                    </pic:spPr>
                  </pic:pic>
                </a:graphicData>
              </a:graphic>
            </wp:inline>
          </w:drawing>
        </w:r>
      </w:hyperlink>
      <w:r w:rsidRPr="00704147">
        <w:rPr>
          <w:lang w:val="ru-RU"/>
        </w:rPr>
        <w:t xml:space="preserve">- текст выравнивается по правому краю. </w:t>
      </w:r>
    </w:p>
    <w:p w:rsidR="00704147" w:rsidRPr="00704147" w:rsidRDefault="00704147" w:rsidP="00704147">
      <w:pPr>
        <w:pStyle w:val="a3"/>
        <w:rPr>
          <w:lang w:val="ru-RU"/>
        </w:rPr>
      </w:pPr>
      <w:r w:rsidRPr="00704147">
        <w:rPr>
          <w:b/>
          <w:bCs/>
          <w:lang w:val="ru-RU"/>
        </w:rPr>
        <w:t>Align full - Выравнивание равномерно</w:t>
      </w:r>
    </w:p>
    <w:p w:rsidR="00704147" w:rsidRPr="00704147" w:rsidRDefault="00704147" w:rsidP="00704147">
      <w:pPr>
        <w:pStyle w:val="a3"/>
        <w:rPr>
          <w:lang w:val="ru-RU"/>
        </w:rPr>
      </w:pPr>
      <w:r w:rsidRPr="00704147">
        <w:rPr>
          <w:lang w:val="ru-RU"/>
        </w:rPr>
        <w:br/>
      </w:r>
      <w:hyperlink r:id="rId255" w:tooltip="Изображение:AfullTMCE.png" w:history="1">
        <w:r w:rsidRPr="00704147">
          <w:rPr>
            <w:color w:val="0000FF"/>
            <w:u w:val="single"/>
            <w:lang w:val="ru-RU"/>
          </w:rPr>
          <w:br/>
        </w:r>
        <w:r w:rsidRPr="00704147">
          <w:rPr>
            <w:noProof/>
          </w:rPr>
          <w:drawing>
            <wp:inline distT="0" distB="0" distL="0" distR="0">
              <wp:extent cx="260522" cy="209550"/>
              <wp:effectExtent l="19050" t="0" r="6178" b="0"/>
              <wp:docPr id="677" name="Рисунок 677" descr="H:\7910\server\15\index3_files\chapter1003_AfullTMCE.png">
                <a:hlinkClick xmlns:a="http://schemas.openxmlformats.org/drawingml/2006/main" r:id="rId128" tooltip="&quot;Изображение:Afull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H:\7910\server\15\index3_files\chapter1003_AfullTMCE.png"/>
                      <pic:cNvPicPr>
                        <a:picLocks noChangeAspect="1" noChangeArrowheads="1"/>
                      </pic:cNvPicPr>
                    </pic:nvPicPr>
                    <pic:blipFill>
                      <a:blip r:embed="rId129" r:link="rId130" cstate="print"/>
                      <a:srcRect/>
                      <a:stretch>
                        <a:fillRect/>
                      </a:stretch>
                    </pic:blipFill>
                    <pic:spPr bwMode="auto">
                      <a:xfrm>
                        <a:off x="0" y="0"/>
                        <a:ext cx="260522" cy="209550"/>
                      </a:xfrm>
                      <a:prstGeom prst="rect">
                        <a:avLst/>
                      </a:prstGeom>
                      <a:noFill/>
                      <a:ln w="9525">
                        <a:noFill/>
                        <a:miter lim="800000"/>
                        <a:headEnd/>
                        <a:tailEnd/>
                      </a:ln>
                    </pic:spPr>
                  </pic:pic>
                </a:graphicData>
              </a:graphic>
            </wp:inline>
          </w:drawing>
        </w:r>
      </w:hyperlink>
      <w:r w:rsidRPr="00704147">
        <w:rPr>
          <w:lang w:val="ru-RU"/>
        </w:rPr>
        <w:t xml:space="preserve">- текст выравнивается по ширине. </w:t>
      </w:r>
    </w:p>
    <w:p w:rsidR="00704147" w:rsidRPr="00704147" w:rsidRDefault="00704147" w:rsidP="00704147">
      <w:pPr>
        <w:pStyle w:val="5"/>
        <w:rPr>
          <w:lang w:val="ru-RU"/>
        </w:rPr>
      </w:pPr>
      <w:bookmarkStart w:id="61" w:name="_Toc273641049"/>
      <w:r w:rsidRPr="00704147">
        <w:rPr>
          <w:rStyle w:val="mw-headline"/>
          <w:lang w:val="ru-RU"/>
        </w:rPr>
        <w:lastRenderedPageBreak/>
        <w:t>Управление параметрами выделенного текста</w:t>
      </w:r>
      <w:bookmarkEnd w:id="61"/>
    </w:p>
    <w:p w:rsidR="004A1454" w:rsidRDefault="004A1454" w:rsidP="004A1454">
      <w:pPr>
        <w:rPr>
          <w:b/>
          <w:bCs/>
          <w:lang w:val="en-US"/>
        </w:rPr>
      </w:pPr>
    </w:p>
    <w:p w:rsidR="004A1454" w:rsidRDefault="00704147" w:rsidP="004A1454">
      <w:pPr>
        <w:rPr>
          <w:b/>
          <w:bCs/>
          <w:lang w:val="en-US"/>
        </w:rPr>
      </w:pPr>
      <w:r w:rsidRPr="00704147">
        <w:rPr>
          <w:b/>
          <w:bCs/>
          <w:lang w:val="ru-RU"/>
        </w:rPr>
        <w:t>Стиль</w:t>
      </w:r>
    </w:p>
    <w:p w:rsidR="00704147" w:rsidRPr="004A1454" w:rsidRDefault="005607E6" w:rsidP="004A1454">
      <w:pPr>
        <w:rPr>
          <w:b/>
          <w:bCs/>
          <w:lang w:val="en-US"/>
        </w:rPr>
      </w:pPr>
      <w:hyperlink r:id="rId256" w:tooltip="Изображение:StylesTMCE.png" w:history="1">
        <w:r w:rsidR="00704147" w:rsidRPr="00704147">
          <w:rPr>
            <w:color w:val="0000FF"/>
            <w:u w:val="single"/>
            <w:lang w:val="ru-RU"/>
          </w:rPr>
          <w:br/>
        </w:r>
        <w:r w:rsidR="00704147" w:rsidRPr="00704147">
          <w:rPr>
            <w:noProof/>
          </w:rPr>
          <w:drawing>
            <wp:inline distT="0" distB="0" distL="0" distR="0">
              <wp:extent cx="942975" cy="253399"/>
              <wp:effectExtent l="19050" t="0" r="0" b="0"/>
              <wp:docPr id="678" name="Рисунок 678" descr="H:\7910\server\15\index3_files\chapter1003_StylesTMCE.png">
                <a:hlinkClick xmlns:a="http://schemas.openxmlformats.org/drawingml/2006/main" r:id="rId131" tooltip="&quot;Изображение:Styles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H:\7910\server\15\index3_files\chapter1003_StylesTMCE.png"/>
                      <pic:cNvPicPr>
                        <a:picLocks noChangeAspect="1" noChangeArrowheads="1"/>
                      </pic:cNvPicPr>
                    </pic:nvPicPr>
                    <pic:blipFill>
                      <a:blip r:embed="rId132" r:link="rId133" cstate="print"/>
                      <a:srcRect/>
                      <a:stretch>
                        <a:fillRect/>
                      </a:stretch>
                    </pic:blipFill>
                    <pic:spPr bwMode="auto">
                      <a:xfrm>
                        <a:off x="0" y="0"/>
                        <a:ext cx="950245" cy="255353"/>
                      </a:xfrm>
                      <a:prstGeom prst="rect">
                        <a:avLst/>
                      </a:prstGeom>
                      <a:noFill/>
                      <a:ln w="9525">
                        <a:noFill/>
                        <a:miter lim="800000"/>
                        <a:headEnd/>
                        <a:tailEnd/>
                      </a:ln>
                    </pic:spPr>
                  </pic:pic>
                </a:graphicData>
              </a:graphic>
            </wp:inline>
          </w:drawing>
        </w:r>
      </w:hyperlink>
      <w:r w:rsidR="00704147" w:rsidRPr="00704147">
        <w:rPr>
          <w:lang w:val="ru-RU"/>
        </w:rPr>
        <w:t xml:space="preserve">- позволяет для текста выбрать стиль отображения. Список стилей загружается из CSS-файла, соответствующего макету. </w:t>
      </w:r>
    </w:p>
    <w:p w:rsidR="004A1454" w:rsidRPr="004A1454" w:rsidRDefault="00704147" w:rsidP="00704147">
      <w:pPr>
        <w:pStyle w:val="a3"/>
        <w:rPr>
          <w:b/>
          <w:lang w:val="en-US"/>
        </w:rPr>
      </w:pPr>
      <w:r w:rsidRPr="004A1454">
        <w:rPr>
          <w:b/>
          <w:lang w:val="ru-RU"/>
        </w:rPr>
        <w:t>Формат</w:t>
      </w:r>
    </w:p>
    <w:p w:rsidR="00704147" w:rsidRPr="00704147" w:rsidRDefault="005607E6" w:rsidP="00704147">
      <w:pPr>
        <w:pStyle w:val="a3"/>
        <w:rPr>
          <w:lang w:val="ru-RU"/>
        </w:rPr>
      </w:pPr>
      <w:hyperlink r:id="rId257" w:tooltip="Изображение:FormatTMCE.png" w:history="1">
        <w:r w:rsidR="00704147" w:rsidRPr="004A1454">
          <w:rPr>
            <w:noProof/>
          </w:rPr>
          <w:drawing>
            <wp:inline distT="0" distB="0" distL="0" distR="0">
              <wp:extent cx="1047750" cy="241489"/>
              <wp:effectExtent l="19050" t="0" r="0" b="0"/>
              <wp:docPr id="679" name="Рисунок 679" descr="H:\7910\server\15\index3_files\chapter1003_FormatTMCE.png">
                <a:hlinkClick xmlns:a="http://schemas.openxmlformats.org/drawingml/2006/main" r:id="rId257" tooltip="&quot;Изображение:Format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H:\7910\server\15\index3_files\chapter1003_FormatTMCE.png"/>
                      <pic:cNvPicPr>
                        <a:picLocks noChangeAspect="1" noChangeArrowheads="1"/>
                      </pic:cNvPicPr>
                    </pic:nvPicPr>
                    <pic:blipFill>
                      <a:blip r:embed="rId135" r:link="rId136" cstate="print"/>
                      <a:srcRect/>
                      <a:stretch>
                        <a:fillRect/>
                      </a:stretch>
                    </pic:blipFill>
                    <pic:spPr bwMode="auto">
                      <a:xfrm>
                        <a:off x="0" y="0"/>
                        <a:ext cx="1047750" cy="241489"/>
                      </a:xfrm>
                      <a:prstGeom prst="rect">
                        <a:avLst/>
                      </a:prstGeom>
                      <a:noFill/>
                      <a:ln w="9525">
                        <a:noFill/>
                        <a:miter lim="800000"/>
                        <a:headEnd/>
                        <a:tailEnd/>
                      </a:ln>
                    </pic:spPr>
                  </pic:pic>
                </a:graphicData>
              </a:graphic>
            </wp:inline>
          </w:drawing>
        </w:r>
      </w:hyperlink>
      <w:r w:rsidR="00704147" w:rsidRPr="00704147">
        <w:rPr>
          <w:lang w:val="ru-RU"/>
        </w:rPr>
        <w:t xml:space="preserve">- позволяет выбрать формат отображения текста. </w:t>
      </w:r>
    </w:p>
    <w:tbl>
      <w:tblPr>
        <w:tblW w:w="0" w:type="auto"/>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358"/>
        <w:gridCol w:w="2384"/>
        <w:gridCol w:w="2787"/>
      </w:tblGrid>
      <w:tr w:rsidR="00704147" w:rsidRPr="00704147" w:rsidTr="00BD600E">
        <w:trPr>
          <w:tblCellSpacing w:w="15" w:type="dxa"/>
        </w:trPr>
        <w:tc>
          <w:tcPr>
            <w:tcW w:w="131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Параметр</w:t>
            </w:r>
          </w:p>
        </w:tc>
        <w:tc>
          <w:tcPr>
            <w:tcW w:w="235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Функция (перевод)</w:t>
            </w:r>
          </w:p>
        </w:tc>
        <w:tc>
          <w:tcPr>
            <w:tcW w:w="274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Вставляемый тег HTML</w:t>
            </w:r>
          </w:p>
        </w:tc>
      </w:tr>
      <w:tr w:rsidR="00704147" w:rsidRPr="00704147" w:rsidTr="00BD600E">
        <w:trPr>
          <w:tblCellSpacing w:w="15" w:type="dxa"/>
        </w:trPr>
        <w:tc>
          <w:tcPr>
            <w:tcW w:w="131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Paragraph </w:t>
            </w:r>
          </w:p>
        </w:tc>
        <w:tc>
          <w:tcPr>
            <w:tcW w:w="235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Абзац </w:t>
            </w:r>
          </w:p>
        </w:tc>
        <w:tc>
          <w:tcPr>
            <w:tcW w:w="274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&lt;p&gt;&lt;/p&gt; </w:t>
            </w:r>
          </w:p>
        </w:tc>
      </w:tr>
      <w:tr w:rsidR="00704147" w:rsidRPr="00704147" w:rsidTr="00BD600E">
        <w:trPr>
          <w:tblCellSpacing w:w="15" w:type="dxa"/>
        </w:trPr>
        <w:tc>
          <w:tcPr>
            <w:tcW w:w="131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Address </w:t>
            </w:r>
          </w:p>
        </w:tc>
        <w:tc>
          <w:tcPr>
            <w:tcW w:w="235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Стиль адреса </w:t>
            </w:r>
          </w:p>
        </w:tc>
        <w:tc>
          <w:tcPr>
            <w:tcW w:w="274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&lt;address&gt;&lt;/address&gt; </w:t>
            </w:r>
          </w:p>
        </w:tc>
      </w:tr>
      <w:tr w:rsidR="00704147" w:rsidRPr="00704147" w:rsidTr="00BD600E">
        <w:trPr>
          <w:tblCellSpacing w:w="15" w:type="dxa"/>
        </w:trPr>
        <w:tc>
          <w:tcPr>
            <w:tcW w:w="131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Preformatted </w:t>
            </w:r>
          </w:p>
        </w:tc>
        <w:tc>
          <w:tcPr>
            <w:tcW w:w="235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Преформатированный </w:t>
            </w:r>
          </w:p>
        </w:tc>
        <w:tc>
          <w:tcPr>
            <w:tcW w:w="274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&lt;pre&gt;&lt;/pre&gt; </w:t>
            </w:r>
          </w:p>
        </w:tc>
      </w:tr>
      <w:tr w:rsidR="00704147" w:rsidRPr="00704147" w:rsidTr="00BD600E">
        <w:trPr>
          <w:tblCellSpacing w:w="15" w:type="dxa"/>
        </w:trPr>
        <w:tc>
          <w:tcPr>
            <w:tcW w:w="131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Header 1 </w:t>
            </w:r>
          </w:p>
        </w:tc>
        <w:tc>
          <w:tcPr>
            <w:tcW w:w="235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Заголовок 1 </w:t>
            </w:r>
          </w:p>
        </w:tc>
        <w:tc>
          <w:tcPr>
            <w:tcW w:w="274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&lt;h1&gt;&lt;/h1&gt; </w:t>
            </w:r>
          </w:p>
        </w:tc>
      </w:tr>
      <w:tr w:rsidR="00704147" w:rsidRPr="00704147" w:rsidTr="00BD600E">
        <w:trPr>
          <w:tblCellSpacing w:w="15" w:type="dxa"/>
        </w:trPr>
        <w:tc>
          <w:tcPr>
            <w:tcW w:w="131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Header 2 </w:t>
            </w:r>
          </w:p>
        </w:tc>
        <w:tc>
          <w:tcPr>
            <w:tcW w:w="235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Заголовок 2 </w:t>
            </w:r>
          </w:p>
        </w:tc>
        <w:tc>
          <w:tcPr>
            <w:tcW w:w="274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&lt;h2&gt;&lt;/h2&gt; </w:t>
            </w:r>
          </w:p>
        </w:tc>
      </w:tr>
      <w:tr w:rsidR="00704147" w:rsidRPr="00704147" w:rsidTr="00BD600E">
        <w:trPr>
          <w:tblCellSpacing w:w="15" w:type="dxa"/>
        </w:trPr>
        <w:tc>
          <w:tcPr>
            <w:tcW w:w="131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Header 3 </w:t>
            </w:r>
          </w:p>
        </w:tc>
        <w:tc>
          <w:tcPr>
            <w:tcW w:w="235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Заголовок 3 </w:t>
            </w:r>
          </w:p>
        </w:tc>
        <w:tc>
          <w:tcPr>
            <w:tcW w:w="274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&lt;h3&gt;&lt;/h3&gt; </w:t>
            </w:r>
          </w:p>
        </w:tc>
      </w:tr>
      <w:tr w:rsidR="00704147" w:rsidRPr="00704147" w:rsidTr="00BD600E">
        <w:trPr>
          <w:tblCellSpacing w:w="15" w:type="dxa"/>
        </w:trPr>
        <w:tc>
          <w:tcPr>
            <w:tcW w:w="131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Header 4 </w:t>
            </w:r>
          </w:p>
        </w:tc>
        <w:tc>
          <w:tcPr>
            <w:tcW w:w="235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Заголовок 4 </w:t>
            </w:r>
          </w:p>
        </w:tc>
        <w:tc>
          <w:tcPr>
            <w:tcW w:w="274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&lt;h4&gt;&lt;/h4&gt; </w:t>
            </w:r>
          </w:p>
        </w:tc>
      </w:tr>
      <w:tr w:rsidR="00704147" w:rsidRPr="00704147" w:rsidTr="00BD600E">
        <w:trPr>
          <w:tblCellSpacing w:w="15" w:type="dxa"/>
        </w:trPr>
        <w:tc>
          <w:tcPr>
            <w:tcW w:w="131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Header 5 </w:t>
            </w:r>
          </w:p>
        </w:tc>
        <w:tc>
          <w:tcPr>
            <w:tcW w:w="235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Заголовок 5 </w:t>
            </w:r>
          </w:p>
        </w:tc>
        <w:tc>
          <w:tcPr>
            <w:tcW w:w="274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&lt;h5&gt;&lt;/h5&gt; </w:t>
            </w:r>
          </w:p>
        </w:tc>
      </w:tr>
      <w:tr w:rsidR="00704147" w:rsidRPr="00704147" w:rsidTr="00BD600E">
        <w:trPr>
          <w:tblCellSpacing w:w="15" w:type="dxa"/>
        </w:trPr>
        <w:tc>
          <w:tcPr>
            <w:tcW w:w="131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Header 6 </w:t>
            </w:r>
          </w:p>
        </w:tc>
        <w:tc>
          <w:tcPr>
            <w:tcW w:w="235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Заголовок 6 </w:t>
            </w:r>
          </w:p>
        </w:tc>
        <w:tc>
          <w:tcPr>
            <w:tcW w:w="274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&lt;h6&gt;&lt;/h6&gt; </w:t>
            </w:r>
          </w:p>
        </w:tc>
      </w:tr>
    </w:tbl>
    <w:p w:rsidR="00704147" w:rsidRPr="00704147" w:rsidRDefault="00704147" w:rsidP="00704147">
      <w:pPr>
        <w:pStyle w:val="a3"/>
        <w:rPr>
          <w:lang w:val="ru-RU"/>
        </w:rPr>
      </w:pPr>
      <w:r w:rsidRPr="00704147">
        <w:rPr>
          <w:b/>
          <w:bCs/>
          <w:lang w:val="ru-RU"/>
        </w:rPr>
        <w:t>Шрифт</w:t>
      </w:r>
      <w:r w:rsidRPr="00704147">
        <w:rPr>
          <w:lang w:val="ru-RU"/>
        </w:rPr>
        <w:br/>
      </w:r>
      <w:hyperlink r:id="rId258" w:tooltip="Изображение:FontTMCE.png" w:history="1">
        <w:r w:rsidRPr="00704147">
          <w:rPr>
            <w:color w:val="0000FF"/>
            <w:u w:val="single"/>
            <w:lang w:val="ru-RU"/>
          </w:rPr>
          <w:br/>
        </w:r>
        <w:r w:rsidRPr="00704147">
          <w:rPr>
            <w:noProof/>
          </w:rPr>
          <w:drawing>
            <wp:inline distT="0" distB="0" distL="0" distR="0">
              <wp:extent cx="1000125" cy="202683"/>
              <wp:effectExtent l="19050" t="0" r="9525" b="0"/>
              <wp:docPr id="680" name="Рисунок 680" descr="H:\7910\server\15\index3_files\chapter1003_FontTMCE.png">
                <a:hlinkClick xmlns:a="http://schemas.openxmlformats.org/drawingml/2006/main" r:id="rId258" tooltip="&quot;Изображение:Font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H:\7910\server\15\index3_files\chapter1003_FontTMCE.png"/>
                      <pic:cNvPicPr>
                        <a:picLocks noChangeAspect="1" noChangeArrowheads="1"/>
                      </pic:cNvPicPr>
                    </pic:nvPicPr>
                    <pic:blipFill>
                      <a:blip r:embed="rId138" r:link="rId139" cstate="print"/>
                      <a:srcRect/>
                      <a:stretch>
                        <a:fillRect/>
                      </a:stretch>
                    </pic:blipFill>
                    <pic:spPr bwMode="auto">
                      <a:xfrm>
                        <a:off x="0" y="0"/>
                        <a:ext cx="1000125" cy="202683"/>
                      </a:xfrm>
                      <a:prstGeom prst="rect">
                        <a:avLst/>
                      </a:prstGeom>
                      <a:noFill/>
                      <a:ln w="9525">
                        <a:noFill/>
                        <a:miter lim="800000"/>
                        <a:headEnd/>
                        <a:tailEnd/>
                      </a:ln>
                    </pic:spPr>
                  </pic:pic>
                </a:graphicData>
              </a:graphic>
            </wp:inline>
          </w:drawing>
        </w:r>
      </w:hyperlink>
      <w:r w:rsidRPr="00704147">
        <w:rPr>
          <w:lang w:val="ru-RU"/>
        </w:rPr>
        <w:t xml:space="preserve">- позволяет для текста выбрать шрифт. При форматировании текста рекомендуется использовать CSS стили вместо явного указания размера и шрифта. </w:t>
      </w:r>
    </w:p>
    <w:p w:rsidR="00704147" w:rsidRPr="00704147" w:rsidRDefault="00704147" w:rsidP="00704147">
      <w:pPr>
        <w:pStyle w:val="a3"/>
        <w:rPr>
          <w:lang w:val="ru-RU"/>
        </w:rPr>
      </w:pPr>
      <w:r w:rsidRPr="00704147">
        <w:rPr>
          <w:b/>
          <w:bCs/>
          <w:lang w:val="ru-RU"/>
        </w:rPr>
        <w:t>Размер шрифта</w:t>
      </w:r>
      <w:r w:rsidRPr="00704147">
        <w:rPr>
          <w:lang w:val="ru-RU"/>
        </w:rPr>
        <w:br/>
      </w:r>
      <w:hyperlink r:id="rId259" w:tooltip="Изображение:FontzTMCE.png" w:history="1">
        <w:r w:rsidRPr="00704147">
          <w:rPr>
            <w:color w:val="0000FF"/>
            <w:u w:val="single"/>
            <w:lang w:val="ru-RU"/>
          </w:rPr>
          <w:br/>
        </w:r>
        <w:r w:rsidRPr="00704147">
          <w:rPr>
            <w:noProof/>
          </w:rPr>
          <w:drawing>
            <wp:inline distT="0" distB="0" distL="0" distR="0">
              <wp:extent cx="914400" cy="208428"/>
              <wp:effectExtent l="19050" t="0" r="0" b="0"/>
              <wp:docPr id="681" name="Рисунок 681" descr="H:\7910\server\15\index3_files\chapter1003_FontzTMCE.png">
                <a:hlinkClick xmlns:a="http://schemas.openxmlformats.org/drawingml/2006/main" r:id="rId140" tooltip="&quot;Изображение:Fontz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H:\7910\server\15\index3_files\chapter1003_FontzTMCE.png"/>
                      <pic:cNvPicPr>
                        <a:picLocks noChangeAspect="1" noChangeArrowheads="1"/>
                      </pic:cNvPicPr>
                    </pic:nvPicPr>
                    <pic:blipFill>
                      <a:blip r:embed="rId141" r:link="rId142" cstate="print"/>
                      <a:srcRect/>
                      <a:stretch>
                        <a:fillRect/>
                      </a:stretch>
                    </pic:blipFill>
                    <pic:spPr bwMode="auto">
                      <a:xfrm>
                        <a:off x="0" y="0"/>
                        <a:ext cx="929294" cy="211823"/>
                      </a:xfrm>
                      <a:prstGeom prst="rect">
                        <a:avLst/>
                      </a:prstGeom>
                      <a:noFill/>
                      <a:ln w="9525">
                        <a:noFill/>
                        <a:miter lim="800000"/>
                        <a:headEnd/>
                        <a:tailEnd/>
                      </a:ln>
                    </pic:spPr>
                  </pic:pic>
                </a:graphicData>
              </a:graphic>
            </wp:inline>
          </w:drawing>
        </w:r>
      </w:hyperlink>
      <w:r w:rsidRPr="00704147">
        <w:rPr>
          <w:lang w:val="ru-RU"/>
        </w:rPr>
        <w:t xml:space="preserve">- позволяет задать для текста размер шрифта. </w:t>
      </w:r>
    </w:p>
    <w:p w:rsidR="00704147" w:rsidRPr="00704147" w:rsidRDefault="00704147" w:rsidP="00704147">
      <w:pPr>
        <w:pStyle w:val="5"/>
        <w:rPr>
          <w:lang w:val="ru-RU"/>
        </w:rPr>
      </w:pPr>
      <w:bookmarkStart w:id="62" w:name=".D0.A1.D0.BE.D0.B7.D0.B4.D0.B0.D0.BD.D0."/>
      <w:bookmarkStart w:id="63" w:name="_Toc273641050"/>
      <w:bookmarkEnd w:id="62"/>
      <w:r w:rsidRPr="00704147">
        <w:rPr>
          <w:rStyle w:val="mw-headline"/>
          <w:lang w:val="ru-RU"/>
        </w:rPr>
        <w:t>Создание списков</w:t>
      </w:r>
      <w:bookmarkEnd w:id="63"/>
    </w:p>
    <w:p w:rsidR="00BA1ADB" w:rsidRDefault="00BA1ADB" w:rsidP="004A1454">
      <w:pPr>
        <w:rPr>
          <w:b/>
          <w:lang w:val="en-US"/>
        </w:rPr>
      </w:pPr>
    </w:p>
    <w:p w:rsidR="00BA1ADB" w:rsidRDefault="00704147" w:rsidP="004A1454">
      <w:pPr>
        <w:rPr>
          <w:b/>
          <w:lang w:val="en-US"/>
        </w:rPr>
      </w:pPr>
      <w:r w:rsidRPr="004A1454">
        <w:rPr>
          <w:b/>
          <w:lang w:val="ru-RU"/>
        </w:rPr>
        <w:t>Unordered list</w:t>
      </w:r>
    </w:p>
    <w:p w:rsidR="00704147" w:rsidRPr="00704147" w:rsidRDefault="005607E6" w:rsidP="004A1454">
      <w:pPr>
        <w:rPr>
          <w:lang w:val="ru-RU"/>
        </w:rPr>
      </w:pPr>
      <w:hyperlink r:id="rId260" w:tooltip="Изображение:List_TMCE.png" w:history="1">
        <w:r w:rsidR="00704147" w:rsidRPr="00704147">
          <w:rPr>
            <w:color w:val="0000FF"/>
            <w:u w:val="single"/>
            <w:lang w:val="ru-RU"/>
          </w:rPr>
          <w:br/>
        </w:r>
        <w:r w:rsidR="00704147" w:rsidRPr="00704147">
          <w:rPr>
            <w:noProof/>
          </w:rPr>
          <w:drawing>
            <wp:inline distT="0" distB="0" distL="0" distR="0">
              <wp:extent cx="228600" cy="219075"/>
              <wp:effectExtent l="19050" t="0" r="0" b="0"/>
              <wp:docPr id="20" name="Рисунок 20" descr="H:\7910\server\15\index3_files\chapter1003_List_TMCE.png">
                <a:hlinkClick xmlns:a="http://schemas.openxmlformats.org/drawingml/2006/main" r:id="rId260" tooltip="&quot;Изображение:List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7910\server\15\index3_files\chapter1003_List_TMCE.png"/>
                      <pic:cNvPicPr>
                        <a:picLocks noChangeAspect="1" noChangeArrowheads="1"/>
                      </pic:cNvPicPr>
                    </pic:nvPicPr>
                    <pic:blipFill>
                      <a:blip r:embed="rId165" r:link="rId166" cstate="print"/>
                      <a:srcRect/>
                      <a:stretch>
                        <a:fillRect/>
                      </a:stretch>
                    </pic:blipFill>
                    <pic:spPr bwMode="auto">
                      <a:xfrm>
                        <a:off x="0" y="0"/>
                        <a:ext cx="228600" cy="219075"/>
                      </a:xfrm>
                      <a:prstGeom prst="rect">
                        <a:avLst/>
                      </a:prstGeom>
                      <a:noFill/>
                      <a:ln w="9525">
                        <a:noFill/>
                        <a:miter lim="800000"/>
                        <a:headEnd/>
                        <a:tailEnd/>
                      </a:ln>
                    </pic:spPr>
                  </pic:pic>
                </a:graphicData>
              </a:graphic>
            </wp:inline>
          </w:drawing>
        </w:r>
      </w:hyperlink>
      <w:r w:rsidR="00704147" w:rsidRPr="00704147">
        <w:rPr>
          <w:lang w:val="ru-RU"/>
        </w:rPr>
        <w:t xml:space="preserve">- маркированный список, позволяет добавить на страницу маркированный список или представить в виде такого списка выделенный фрагмент текста. </w:t>
      </w:r>
    </w:p>
    <w:p w:rsidR="00704147" w:rsidRPr="00704147" w:rsidRDefault="00704147" w:rsidP="00704147">
      <w:pPr>
        <w:pStyle w:val="a3"/>
        <w:rPr>
          <w:lang w:val="ru-RU"/>
        </w:rPr>
      </w:pPr>
      <w:r w:rsidRPr="00704147">
        <w:rPr>
          <w:b/>
          <w:bCs/>
          <w:lang w:val="ru-RU"/>
        </w:rPr>
        <w:t>Ordered list</w:t>
      </w:r>
    </w:p>
    <w:p w:rsidR="00704147" w:rsidRPr="00704147" w:rsidRDefault="005607E6" w:rsidP="00704147">
      <w:pPr>
        <w:pStyle w:val="a3"/>
        <w:rPr>
          <w:lang w:val="ru-RU"/>
        </w:rPr>
      </w:pPr>
      <w:hyperlink r:id="rId261" w:tooltip="Изображение:List_o_TMCE.png" w:history="1">
        <w:r w:rsidR="00704147" w:rsidRPr="00BA1ADB">
          <w:rPr>
            <w:noProof/>
          </w:rPr>
          <w:drawing>
            <wp:inline distT="0" distB="0" distL="0" distR="0">
              <wp:extent cx="267462" cy="257175"/>
              <wp:effectExtent l="19050" t="0" r="0" b="0"/>
              <wp:docPr id="21" name="Рисунок 21" descr="H:\7910\server\15\index3_files\chapter1003_List_o_TMCE.png">
                <a:hlinkClick xmlns:a="http://schemas.openxmlformats.org/drawingml/2006/main" r:id="rId167" tooltip="&quot;Изображение:List_o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7910\server\15\index3_files\chapter1003_List_o_TMCE.png"/>
                      <pic:cNvPicPr>
                        <a:picLocks noChangeAspect="1" noChangeArrowheads="1"/>
                      </pic:cNvPicPr>
                    </pic:nvPicPr>
                    <pic:blipFill>
                      <a:blip r:embed="rId168" r:link="rId169" cstate="print"/>
                      <a:srcRect/>
                      <a:stretch>
                        <a:fillRect/>
                      </a:stretch>
                    </pic:blipFill>
                    <pic:spPr bwMode="auto">
                      <a:xfrm>
                        <a:off x="0" y="0"/>
                        <a:ext cx="267462" cy="257175"/>
                      </a:xfrm>
                      <a:prstGeom prst="rect">
                        <a:avLst/>
                      </a:prstGeom>
                      <a:noFill/>
                      <a:ln w="9525">
                        <a:noFill/>
                        <a:miter lim="800000"/>
                        <a:headEnd/>
                        <a:tailEnd/>
                      </a:ln>
                    </pic:spPr>
                  </pic:pic>
                </a:graphicData>
              </a:graphic>
            </wp:inline>
          </w:drawing>
        </w:r>
      </w:hyperlink>
      <w:r w:rsidR="00704147" w:rsidRPr="00704147">
        <w:rPr>
          <w:lang w:val="ru-RU"/>
        </w:rPr>
        <w:t xml:space="preserve">- нумерованный список, позволяет добавить на страницу нумерованный список или представить в виде такого списка выделенный фрагмент текста. </w:t>
      </w:r>
    </w:p>
    <w:p w:rsidR="00704147" w:rsidRPr="00704147" w:rsidRDefault="00704147" w:rsidP="00704147">
      <w:pPr>
        <w:pStyle w:val="5"/>
        <w:rPr>
          <w:lang w:val="ru-RU"/>
        </w:rPr>
      </w:pPr>
      <w:bookmarkStart w:id="64" w:name=".D0.93.D0.BE.D1.80.D0.B8.D0.B7.D0.BE.D0."/>
      <w:bookmarkStart w:id="65" w:name="_Toc273641051"/>
      <w:bookmarkEnd w:id="64"/>
      <w:r w:rsidRPr="00704147">
        <w:rPr>
          <w:rStyle w:val="mw-headline"/>
          <w:lang w:val="ru-RU"/>
        </w:rPr>
        <w:lastRenderedPageBreak/>
        <w:t>Горизонтальный сдвиг (отступ)</w:t>
      </w:r>
      <w:bookmarkEnd w:id="65"/>
    </w:p>
    <w:p w:rsidR="00704147" w:rsidRPr="00704147" w:rsidRDefault="00704147" w:rsidP="00704147">
      <w:pPr>
        <w:pStyle w:val="a3"/>
        <w:rPr>
          <w:lang w:val="ru-RU"/>
        </w:rPr>
      </w:pPr>
      <w:r w:rsidRPr="00704147">
        <w:rPr>
          <w:b/>
          <w:bCs/>
          <w:lang w:val="ru-RU"/>
        </w:rPr>
        <w:t>Outdent</w:t>
      </w:r>
      <w:r w:rsidRPr="00704147">
        <w:rPr>
          <w:lang w:val="ru-RU"/>
        </w:rPr>
        <w:br/>
      </w:r>
      <w:hyperlink r:id="rId262" w:tooltip="Изображение:Odent_TMCE.png" w:history="1">
        <w:r w:rsidRPr="00704147">
          <w:rPr>
            <w:color w:val="0000FF"/>
            <w:u w:val="single"/>
            <w:lang w:val="ru-RU"/>
          </w:rPr>
          <w:br/>
        </w:r>
        <w:r w:rsidRPr="00704147">
          <w:rPr>
            <w:noProof/>
          </w:rPr>
          <w:drawing>
            <wp:inline distT="0" distB="0" distL="0" distR="0">
              <wp:extent cx="266700" cy="247304"/>
              <wp:effectExtent l="19050" t="0" r="0" b="0"/>
              <wp:docPr id="22" name="Рисунок 22" descr="H:\7910\server\15\index3_files\chapter1003_Odent_TMCE.png">
                <a:hlinkClick xmlns:a="http://schemas.openxmlformats.org/drawingml/2006/main" r:id="rId170" tooltip="&quot;Изображение:Odent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7910\server\15\index3_files\chapter1003_Odent_TMCE.png"/>
                      <pic:cNvPicPr>
                        <a:picLocks noChangeAspect="1" noChangeArrowheads="1"/>
                      </pic:cNvPicPr>
                    </pic:nvPicPr>
                    <pic:blipFill>
                      <a:blip r:embed="rId171" r:link="rId172" cstate="print"/>
                      <a:srcRect/>
                      <a:stretch>
                        <a:fillRect/>
                      </a:stretch>
                    </pic:blipFill>
                    <pic:spPr bwMode="auto">
                      <a:xfrm>
                        <a:off x="0" y="0"/>
                        <a:ext cx="266700" cy="247304"/>
                      </a:xfrm>
                      <a:prstGeom prst="rect">
                        <a:avLst/>
                      </a:prstGeom>
                      <a:noFill/>
                      <a:ln w="9525">
                        <a:noFill/>
                        <a:miter lim="800000"/>
                        <a:headEnd/>
                        <a:tailEnd/>
                      </a:ln>
                    </pic:spPr>
                  </pic:pic>
                </a:graphicData>
              </a:graphic>
            </wp:inline>
          </w:drawing>
        </w:r>
      </w:hyperlink>
      <w:r w:rsidRPr="00704147">
        <w:rPr>
          <w:lang w:val="ru-RU"/>
        </w:rPr>
        <w:t xml:space="preserve">– сдвинуть влево (уменьшить отступ), сдвигает влево выделенный фрагмент (объект) относительно остального текста. </w:t>
      </w:r>
    </w:p>
    <w:p w:rsidR="00704147" w:rsidRPr="00704147" w:rsidRDefault="00704147" w:rsidP="00704147">
      <w:pPr>
        <w:pStyle w:val="a3"/>
        <w:rPr>
          <w:lang w:val="ru-RU"/>
        </w:rPr>
      </w:pPr>
      <w:r w:rsidRPr="00704147">
        <w:rPr>
          <w:b/>
          <w:bCs/>
          <w:lang w:val="ru-RU"/>
        </w:rPr>
        <w:t>Indent</w:t>
      </w:r>
    </w:p>
    <w:p w:rsidR="00704147" w:rsidRPr="00704147" w:rsidRDefault="005607E6" w:rsidP="00704147">
      <w:pPr>
        <w:pStyle w:val="a3"/>
        <w:rPr>
          <w:lang w:val="ru-RU"/>
        </w:rPr>
      </w:pPr>
      <w:hyperlink r:id="rId263" w:tooltip="Изображение:Ident_TMCE.png" w:history="1">
        <w:r w:rsidR="00704147" w:rsidRPr="00704147">
          <w:rPr>
            <w:noProof/>
          </w:rPr>
          <w:drawing>
            <wp:inline distT="0" distB="0" distL="0" distR="0">
              <wp:extent cx="266700" cy="236508"/>
              <wp:effectExtent l="19050" t="0" r="0" b="0"/>
              <wp:docPr id="23" name="Рисунок 23" descr="H:\7910\server\15\index3_files\chapter1003_Ident_TMCE.png">
                <a:hlinkClick xmlns:a="http://schemas.openxmlformats.org/drawingml/2006/main" r:id="rId173" tooltip="&quot;Изображение:Ident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7910\server\15\index3_files\chapter1003_Ident_TMCE.png"/>
                      <pic:cNvPicPr>
                        <a:picLocks noChangeAspect="1" noChangeArrowheads="1"/>
                      </pic:cNvPicPr>
                    </pic:nvPicPr>
                    <pic:blipFill>
                      <a:blip r:embed="rId174" r:link="rId175" cstate="print"/>
                      <a:srcRect/>
                      <a:stretch>
                        <a:fillRect/>
                      </a:stretch>
                    </pic:blipFill>
                    <pic:spPr bwMode="auto">
                      <a:xfrm>
                        <a:off x="0" y="0"/>
                        <a:ext cx="266700" cy="236508"/>
                      </a:xfrm>
                      <a:prstGeom prst="rect">
                        <a:avLst/>
                      </a:prstGeom>
                      <a:noFill/>
                      <a:ln w="9525">
                        <a:noFill/>
                        <a:miter lim="800000"/>
                        <a:headEnd/>
                        <a:tailEnd/>
                      </a:ln>
                    </pic:spPr>
                  </pic:pic>
                </a:graphicData>
              </a:graphic>
            </wp:inline>
          </w:drawing>
        </w:r>
      </w:hyperlink>
      <w:r w:rsidR="00704147" w:rsidRPr="00704147">
        <w:rPr>
          <w:lang w:val="ru-RU"/>
        </w:rPr>
        <w:t xml:space="preserve">– сдвинуть вправо (увеличить отступ), сдвигает вправо выделенный фрагмент (объект) относительно остального текста. </w:t>
      </w:r>
    </w:p>
    <w:p w:rsidR="00704147" w:rsidRPr="00704147" w:rsidRDefault="00704147" w:rsidP="00704147">
      <w:pPr>
        <w:pStyle w:val="4"/>
        <w:rPr>
          <w:lang w:val="ru-RU"/>
        </w:rPr>
      </w:pPr>
      <w:bookmarkStart w:id="66" w:name=".D0.9E.D1.82.D0.BC.D0.B5.D0.BD.D0.B0_.E2"/>
      <w:bookmarkStart w:id="67" w:name="_Toc273641052"/>
      <w:bookmarkEnd w:id="66"/>
      <w:r w:rsidRPr="00704147">
        <w:rPr>
          <w:rStyle w:val="mw-headline"/>
          <w:lang w:val="ru-RU"/>
        </w:rPr>
        <w:t>Отмена – возврат</w:t>
      </w:r>
      <w:bookmarkEnd w:id="67"/>
    </w:p>
    <w:p w:rsidR="00704147" w:rsidRPr="00704147" w:rsidRDefault="00704147" w:rsidP="00704147">
      <w:pPr>
        <w:pStyle w:val="a3"/>
        <w:rPr>
          <w:lang w:val="ru-RU"/>
        </w:rPr>
      </w:pPr>
      <w:r w:rsidRPr="00704147">
        <w:rPr>
          <w:b/>
          <w:bCs/>
          <w:lang w:val="ru-RU"/>
        </w:rPr>
        <w:t>Undo - Отмена</w:t>
      </w:r>
    </w:p>
    <w:p w:rsidR="00704147" w:rsidRPr="00704147" w:rsidRDefault="005607E6" w:rsidP="00704147">
      <w:pPr>
        <w:pStyle w:val="a3"/>
        <w:rPr>
          <w:lang w:val="ru-RU"/>
        </w:rPr>
      </w:pPr>
      <w:hyperlink r:id="rId264" w:tooltip="Изображение:Undo_TMCE.png" w:history="1">
        <w:r w:rsidR="00704147" w:rsidRPr="00704147">
          <w:rPr>
            <w:noProof/>
          </w:rPr>
          <w:drawing>
            <wp:inline distT="0" distB="0" distL="0" distR="0">
              <wp:extent cx="260773" cy="266700"/>
              <wp:effectExtent l="19050" t="0" r="5927" b="0"/>
              <wp:docPr id="24" name="Рисунок 24" descr="H:\7910\server\15\index3_files\chapter1003_Undo_TMCE.png">
                <a:hlinkClick xmlns:a="http://schemas.openxmlformats.org/drawingml/2006/main" r:id="rId176" tooltip="&quot;Изображение:Undo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7910\server\15\index3_files\chapter1003_Undo_TMCE.png"/>
                      <pic:cNvPicPr>
                        <a:picLocks noChangeAspect="1" noChangeArrowheads="1"/>
                      </pic:cNvPicPr>
                    </pic:nvPicPr>
                    <pic:blipFill>
                      <a:blip r:embed="rId177" r:link="rId178" cstate="print"/>
                      <a:srcRect/>
                      <a:stretch>
                        <a:fillRect/>
                      </a:stretch>
                    </pic:blipFill>
                    <pic:spPr bwMode="auto">
                      <a:xfrm>
                        <a:off x="0" y="0"/>
                        <a:ext cx="260773" cy="266700"/>
                      </a:xfrm>
                      <a:prstGeom prst="rect">
                        <a:avLst/>
                      </a:prstGeom>
                      <a:noFill/>
                      <a:ln w="9525">
                        <a:noFill/>
                        <a:miter lim="800000"/>
                        <a:headEnd/>
                        <a:tailEnd/>
                      </a:ln>
                    </pic:spPr>
                  </pic:pic>
                </a:graphicData>
              </a:graphic>
            </wp:inline>
          </w:drawing>
        </w:r>
      </w:hyperlink>
      <w:r w:rsidR="00704147" w:rsidRPr="00704147">
        <w:rPr>
          <w:lang w:val="ru-RU"/>
        </w:rPr>
        <w:t xml:space="preserve">- отменить последнее действие. </w:t>
      </w:r>
    </w:p>
    <w:p w:rsidR="00704147" w:rsidRPr="00704147" w:rsidRDefault="00704147" w:rsidP="00704147">
      <w:pPr>
        <w:pStyle w:val="a3"/>
        <w:rPr>
          <w:lang w:val="ru-RU"/>
        </w:rPr>
      </w:pPr>
      <w:r w:rsidRPr="00704147">
        <w:rPr>
          <w:b/>
          <w:bCs/>
          <w:lang w:val="ru-RU"/>
        </w:rPr>
        <w:t>Redo - Возврат</w:t>
      </w:r>
    </w:p>
    <w:p w:rsidR="00704147" w:rsidRPr="00704147" w:rsidRDefault="005607E6" w:rsidP="00704147">
      <w:pPr>
        <w:pStyle w:val="a3"/>
        <w:rPr>
          <w:lang w:val="ru-RU"/>
        </w:rPr>
      </w:pPr>
      <w:hyperlink r:id="rId265" w:tooltip="Изображение:Redo_TMCE.png" w:history="1">
        <w:r w:rsidR="00704147" w:rsidRPr="00704147">
          <w:rPr>
            <w:noProof/>
          </w:rPr>
          <w:drawing>
            <wp:inline distT="0" distB="0" distL="0" distR="0">
              <wp:extent cx="260985" cy="272848"/>
              <wp:effectExtent l="19050" t="0" r="5715" b="0"/>
              <wp:docPr id="25" name="Рисунок 25" descr="H:\7910\server\15\index3_files\chapter1003_Redo_TMCE.png">
                <a:hlinkClick xmlns:a="http://schemas.openxmlformats.org/drawingml/2006/main" r:id="rId265" tooltip="&quot;Изображение:Redo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7910\server\15\index3_files\chapter1003_Redo_TMCE.png"/>
                      <pic:cNvPicPr>
                        <a:picLocks noChangeAspect="1" noChangeArrowheads="1"/>
                      </pic:cNvPicPr>
                    </pic:nvPicPr>
                    <pic:blipFill>
                      <a:blip r:embed="rId180" r:link="rId181" cstate="print"/>
                      <a:srcRect/>
                      <a:stretch>
                        <a:fillRect/>
                      </a:stretch>
                    </pic:blipFill>
                    <pic:spPr bwMode="auto">
                      <a:xfrm>
                        <a:off x="0" y="0"/>
                        <a:ext cx="260985" cy="272848"/>
                      </a:xfrm>
                      <a:prstGeom prst="rect">
                        <a:avLst/>
                      </a:prstGeom>
                      <a:noFill/>
                      <a:ln w="9525">
                        <a:noFill/>
                        <a:miter lim="800000"/>
                        <a:headEnd/>
                        <a:tailEnd/>
                      </a:ln>
                    </pic:spPr>
                  </pic:pic>
                </a:graphicData>
              </a:graphic>
            </wp:inline>
          </w:drawing>
        </w:r>
      </w:hyperlink>
      <w:r w:rsidR="00704147" w:rsidRPr="00704147">
        <w:rPr>
          <w:lang w:val="ru-RU"/>
        </w:rPr>
        <w:t xml:space="preserve">– выполнить ошибочно отменённое действие. </w:t>
      </w:r>
    </w:p>
    <w:p w:rsidR="00704147" w:rsidRPr="00704147" w:rsidRDefault="00704147" w:rsidP="00704147">
      <w:pPr>
        <w:pStyle w:val="4"/>
        <w:rPr>
          <w:lang w:val="ru-RU"/>
        </w:rPr>
      </w:pPr>
      <w:bookmarkStart w:id="68" w:name="_Toc273641053"/>
      <w:r w:rsidRPr="00704147">
        <w:rPr>
          <w:rStyle w:val="mw-headline"/>
          <w:lang w:val="ru-RU"/>
        </w:rPr>
        <w:t>Управление ссылками</w:t>
      </w:r>
      <w:bookmarkEnd w:id="68"/>
    </w:p>
    <w:p w:rsidR="00704147" w:rsidRPr="00704147" w:rsidRDefault="00704147" w:rsidP="00704147">
      <w:pPr>
        <w:pStyle w:val="a3"/>
        <w:rPr>
          <w:lang w:val="ru-RU"/>
        </w:rPr>
      </w:pPr>
      <w:r w:rsidRPr="00704147">
        <w:rPr>
          <w:lang w:val="ru-RU"/>
        </w:rPr>
        <w:t xml:space="preserve">Управление ссылками (на "якоря", другие страницы, сайты) активизируется при выборе объекта (выделении текста, выборе картинки) с которого нужно сделать ссылку. </w:t>
      </w:r>
    </w:p>
    <w:p w:rsidR="00704147" w:rsidRPr="00704147" w:rsidRDefault="00704147" w:rsidP="00704147">
      <w:pPr>
        <w:pStyle w:val="a3"/>
        <w:rPr>
          <w:lang w:val="ru-RU"/>
        </w:rPr>
      </w:pPr>
      <w:r w:rsidRPr="00704147">
        <w:rPr>
          <w:b/>
          <w:bCs/>
          <w:lang w:val="ru-RU"/>
        </w:rPr>
        <w:t>Вставить/изменить ссылку</w:t>
      </w:r>
    </w:p>
    <w:p w:rsidR="00704147" w:rsidRPr="00704147" w:rsidRDefault="005607E6" w:rsidP="00704147">
      <w:pPr>
        <w:pStyle w:val="a3"/>
        <w:rPr>
          <w:lang w:val="ru-RU"/>
        </w:rPr>
      </w:pPr>
      <w:hyperlink r:id="rId266" w:tooltip="Изображение:Link_TMCE.png" w:history="1">
        <w:r w:rsidR="00704147" w:rsidRPr="00704147">
          <w:rPr>
            <w:noProof/>
          </w:rPr>
          <w:drawing>
            <wp:inline distT="0" distB="0" distL="0" distR="0">
              <wp:extent cx="266700" cy="246185"/>
              <wp:effectExtent l="19050" t="0" r="0" b="0"/>
              <wp:docPr id="26" name="Рисунок 26" descr="H:\7910\server\15\index3_files\chapter1003_Link_TMCE.png">
                <a:hlinkClick xmlns:a="http://schemas.openxmlformats.org/drawingml/2006/main" r:id="rId182" tooltip="&quot;Изображение:Link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7910\server\15\index3_files\chapter1003_Link_TMCE.png"/>
                      <pic:cNvPicPr>
                        <a:picLocks noChangeAspect="1" noChangeArrowheads="1"/>
                      </pic:cNvPicPr>
                    </pic:nvPicPr>
                    <pic:blipFill>
                      <a:blip r:embed="rId183" r:link="rId184" cstate="print"/>
                      <a:srcRect/>
                      <a:stretch>
                        <a:fillRect/>
                      </a:stretch>
                    </pic:blipFill>
                    <pic:spPr bwMode="auto">
                      <a:xfrm>
                        <a:off x="0" y="0"/>
                        <a:ext cx="266700" cy="246185"/>
                      </a:xfrm>
                      <a:prstGeom prst="rect">
                        <a:avLst/>
                      </a:prstGeom>
                      <a:noFill/>
                      <a:ln w="9525">
                        <a:noFill/>
                        <a:miter lim="800000"/>
                        <a:headEnd/>
                        <a:tailEnd/>
                      </a:ln>
                    </pic:spPr>
                  </pic:pic>
                </a:graphicData>
              </a:graphic>
            </wp:inline>
          </w:drawing>
        </w:r>
      </w:hyperlink>
      <w:r w:rsidR="00704147" w:rsidRPr="00704147">
        <w:rPr>
          <w:lang w:val="ru-RU"/>
        </w:rPr>
        <w:t xml:space="preserve">- внедряет ссылку в текст (тег &lt;a href="адрес ссылки"&gt;текст ссылки&lt;/a&gt;). Содержит несколько вкладок. </w:t>
      </w:r>
    </w:p>
    <w:p w:rsidR="00704147" w:rsidRPr="00704147" w:rsidRDefault="00704147" w:rsidP="00704147">
      <w:pPr>
        <w:pStyle w:val="5"/>
        <w:rPr>
          <w:lang w:val="ru-RU"/>
        </w:rPr>
      </w:pPr>
      <w:bookmarkStart w:id="69" w:name=".D0.92.D0.BA.D0.BB.D0.B0.D0.B4.D0.BA.D0." w:colFirst="0" w:colLast="0"/>
      <w:bookmarkStart w:id="70" w:name="_Toc273641054"/>
      <w:bookmarkEnd w:id="69"/>
      <w:r w:rsidRPr="00704147">
        <w:rPr>
          <w:rStyle w:val="mw-headline"/>
          <w:lang w:val="ru-RU"/>
        </w:rPr>
        <w:lastRenderedPageBreak/>
        <w:t>Вкладка «General» (Основные)</w:t>
      </w:r>
      <w:bookmarkEnd w:id="70"/>
    </w:p>
    <w:p w:rsidR="00704147" w:rsidRPr="00704147" w:rsidRDefault="005607E6" w:rsidP="00704147">
      <w:pPr>
        <w:pStyle w:val="a3"/>
        <w:rPr>
          <w:lang w:val="ru-RU"/>
        </w:rPr>
      </w:pPr>
      <w:hyperlink r:id="rId267" w:tooltip="Изображение:Link1TMCE.png" w:history="1">
        <w:r w:rsidR="00704147" w:rsidRPr="00704147">
          <w:rPr>
            <w:color w:val="0000FF"/>
            <w:u w:val="single"/>
            <w:lang w:val="ru-RU"/>
          </w:rPr>
          <w:br/>
        </w:r>
        <w:r w:rsidR="00704147" w:rsidRPr="00704147">
          <w:rPr>
            <w:noProof/>
          </w:rPr>
          <w:drawing>
            <wp:inline distT="0" distB="0" distL="0" distR="0">
              <wp:extent cx="4705350" cy="4276725"/>
              <wp:effectExtent l="19050" t="0" r="0" b="0"/>
              <wp:docPr id="27" name="Рисунок 27" descr="H:\7910\server\15\index3_files\chapter1003_Link1TMCE.png">
                <a:hlinkClick xmlns:a="http://schemas.openxmlformats.org/drawingml/2006/main" r:id="rId267" tooltip="&quot;Изображение:Link1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7910\server\15\index3_files\chapter1003_Link1TMCE.png"/>
                      <pic:cNvPicPr>
                        <a:picLocks noChangeAspect="1" noChangeArrowheads="1"/>
                      </pic:cNvPicPr>
                    </pic:nvPicPr>
                    <pic:blipFill>
                      <a:blip r:embed="rId268" r:link="rId269" cstate="print"/>
                      <a:srcRect/>
                      <a:stretch>
                        <a:fillRect/>
                      </a:stretch>
                    </pic:blipFill>
                    <pic:spPr bwMode="auto">
                      <a:xfrm>
                        <a:off x="0" y="0"/>
                        <a:ext cx="4705350" cy="4276725"/>
                      </a:xfrm>
                      <a:prstGeom prst="rect">
                        <a:avLst/>
                      </a:prstGeom>
                      <a:noFill/>
                      <a:ln w="9525">
                        <a:noFill/>
                        <a:miter lim="800000"/>
                        <a:headEnd/>
                        <a:tailEnd/>
                      </a:ln>
                    </pic:spPr>
                  </pic:pic>
                </a:graphicData>
              </a:graphic>
            </wp:inline>
          </w:drawing>
        </w:r>
      </w:hyperlink>
    </w:p>
    <w:tbl>
      <w:tblPr>
        <w:tblW w:w="0" w:type="auto"/>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061"/>
        <w:gridCol w:w="1956"/>
        <w:gridCol w:w="7181"/>
      </w:tblGrid>
      <w:tr w:rsidR="00704147" w:rsidRPr="00704147" w:rsidTr="00BD600E">
        <w:trPr>
          <w:tblCellSpacing w:w="15" w:type="dxa"/>
        </w:trPr>
        <w:tc>
          <w:tcPr>
            <w:tcW w:w="101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Поле</w:t>
            </w:r>
          </w:p>
        </w:tc>
        <w:tc>
          <w:tcPr>
            <w:tcW w:w="192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Функция (перевод)</w:t>
            </w:r>
          </w:p>
        </w:tc>
        <w:tc>
          <w:tcPr>
            <w:tcW w:w="713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Описание</w:t>
            </w:r>
          </w:p>
        </w:tc>
      </w:tr>
      <w:tr w:rsidR="00704147" w:rsidRPr="00704147" w:rsidTr="00BD600E">
        <w:trPr>
          <w:tblCellSpacing w:w="15" w:type="dxa"/>
        </w:trPr>
        <w:tc>
          <w:tcPr>
            <w:tcW w:w="101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Link URL </w:t>
            </w:r>
          </w:p>
        </w:tc>
        <w:tc>
          <w:tcPr>
            <w:tcW w:w="192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Адрес ссылки </w:t>
            </w:r>
          </w:p>
        </w:tc>
        <w:tc>
          <w:tcPr>
            <w:tcW w:w="713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Указывается адрес ссылки (тег &lt;a href="адрес ссылки"&gt;текст ссылки&lt;/a&gt;). При указании внутренних ссылок необходимо отображать путь с ведущим слэшем (знаком "/"), например /about_company/ </w:t>
            </w:r>
          </w:p>
        </w:tc>
      </w:tr>
      <w:tr w:rsidR="00704147" w:rsidRPr="00704147" w:rsidTr="00BD600E">
        <w:trPr>
          <w:tblCellSpacing w:w="15" w:type="dxa"/>
        </w:trPr>
        <w:tc>
          <w:tcPr>
            <w:tcW w:w="101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Anchors </w:t>
            </w:r>
          </w:p>
        </w:tc>
        <w:tc>
          <w:tcPr>
            <w:tcW w:w="192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Якоря </w:t>
            </w:r>
          </w:p>
        </w:tc>
        <w:tc>
          <w:tcPr>
            <w:tcW w:w="713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Список доступных для выбора якорей </w:t>
            </w:r>
          </w:p>
        </w:tc>
      </w:tr>
      <w:tr w:rsidR="00704147" w:rsidRPr="00704147" w:rsidTr="00BD600E">
        <w:trPr>
          <w:tblCellSpacing w:w="15" w:type="dxa"/>
        </w:trPr>
        <w:tc>
          <w:tcPr>
            <w:tcW w:w="101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Target </w:t>
            </w:r>
          </w:p>
        </w:tc>
        <w:tc>
          <w:tcPr>
            <w:tcW w:w="192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Открыть в… </w:t>
            </w:r>
          </w:p>
        </w:tc>
        <w:tc>
          <w:tcPr>
            <w:tcW w:w="713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Выбирается способ открытия ссылки: </w:t>
            </w:r>
          </w:p>
          <w:p w:rsidR="00704147" w:rsidRPr="00704147" w:rsidRDefault="00704147" w:rsidP="00BD600E">
            <w:pPr>
              <w:numPr>
                <w:ilvl w:val="0"/>
                <w:numId w:val="7"/>
              </w:numPr>
              <w:spacing w:before="100" w:beforeAutospacing="1" w:after="100" w:afterAutospacing="1"/>
              <w:rPr>
                <w:lang w:val="ru-RU"/>
              </w:rPr>
            </w:pPr>
            <w:r w:rsidRPr="00704147">
              <w:rPr>
                <w:lang w:val="ru-RU"/>
              </w:rPr>
              <w:t xml:space="preserve">Open in this window/frame – открыть в текущем окне </w:t>
            </w:r>
          </w:p>
          <w:p w:rsidR="00704147" w:rsidRPr="00704147" w:rsidRDefault="00704147" w:rsidP="00BD600E">
            <w:pPr>
              <w:numPr>
                <w:ilvl w:val="0"/>
                <w:numId w:val="7"/>
              </w:numPr>
              <w:spacing w:before="100" w:beforeAutospacing="1" w:after="100" w:afterAutospacing="1"/>
              <w:rPr>
                <w:lang w:val="ru-RU"/>
              </w:rPr>
            </w:pPr>
            <w:r w:rsidRPr="00704147">
              <w:rPr>
                <w:lang w:val="ru-RU"/>
              </w:rPr>
              <w:t xml:space="preserve">Open in new window (_blank) – в новом окне </w:t>
            </w:r>
          </w:p>
          <w:p w:rsidR="00704147" w:rsidRPr="00704147" w:rsidRDefault="00704147" w:rsidP="00BD600E">
            <w:pPr>
              <w:numPr>
                <w:ilvl w:val="0"/>
                <w:numId w:val="7"/>
              </w:numPr>
              <w:spacing w:before="100" w:beforeAutospacing="1" w:after="100" w:afterAutospacing="1"/>
              <w:rPr>
                <w:lang w:val="ru-RU"/>
              </w:rPr>
            </w:pPr>
            <w:r w:rsidRPr="00704147">
              <w:rPr>
                <w:lang w:val="ru-RU"/>
              </w:rPr>
              <w:t xml:space="preserve">Open in parent window/frame (_parent) – в «родительском» окне/фрейме </w:t>
            </w:r>
          </w:p>
          <w:p w:rsidR="00704147" w:rsidRPr="00704147" w:rsidRDefault="00704147" w:rsidP="00BD600E">
            <w:pPr>
              <w:numPr>
                <w:ilvl w:val="0"/>
                <w:numId w:val="7"/>
              </w:numPr>
              <w:spacing w:before="100" w:beforeAutospacing="1" w:after="100" w:afterAutospacing="1"/>
              <w:rPr>
                <w:lang w:val="ru-RU"/>
              </w:rPr>
            </w:pPr>
            <w:r w:rsidRPr="00704147">
              <w:rPr>
                <w:lang w:val="ru-RU"/>
              </w:rPr>
              <w:t xml:space="preserve">Open in top frame (replaces all frames) (_top) – в самом верхнем кадре (с замещением всех кадров) </w:t>
            </w:r>
          </w:p>
        </w:tc>
      </w:tr>
      <w:tr w:rsidR="00704147" w:rsidRPr="00704147" w:rsidTr="00BD600E">
        <w:trPr>
          <w:tblCellSpacing w:w="15" w:type="dxa"/>
        </w:trPr>
        <w:tc>
          <w:tcPr>
            <w:tcW w:w="101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Title </w:t>
            </w:r>
          </w:p>
        </w:tc>
        <w:tc>
          <w:tcPr>
            <w:tcW w:w="192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Заголовок </w:t>
            </w:r>
          </w:p>
        </w:tc>
        <w:tc>
          <w:tcPr>
            <w:tcW w:w="713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Название ссылки (подсказка при наведении курсора мыши) </w:t>
            </w:r>
          </w:p>
        </w:tc>
      </w:tr>
      <w:tr w:rsidR="00704147" w:rsidRPr="00704147" w:rsidTr="00BD600E">
        <w:trPr>
          <w:tblCellSpacing w:w="15" w:type="dxa"/>
        </w:trPr>
        <w:tc>
          <w:tcPr>
            <w:tcW w:w="101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Class </w:t>
            </w:r>
          </w:p>
        </w:tc>
        <w:tc>
          <w:tcPr>
            <w:tcW w:w="192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Класс (стиль) </w:t>
            </w:r>
          </w:p>
        </w:tc>
        <w:tc>
          <w:tcPr>
            <w:tcW w:w="713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Доступные CSS классы (стили оформления), выбираемые из </w:t>
            </w:r>
          </w:p>
          <w:p w:rsidR="00704147" w:rsidRPr="00704147" w:rsidRDefault="00704147" w:rsidP="00BD600E">
            <w:pPr>
              <w:pStyle w:val="a3"/>
              <w:rPr>
                <w:lang w:val="ru-RU"/>
              </w:rPr>
            </w:pPr>
            <w:r w:rsidRPr="00704147">
              <w:rPr>
                <w:lang w:val="ru-RU"/>
              </w:rPr>
              <w:t xml:space="preserve">выпадающего списка </w:t>
            </w:r>
          </w:p>
        </w:tc>
      </w:tr>
    </w:tbl>
    <w:p w:rsidR="00704147" w:rsidRPr="00704147" w:rsidRDefault="00704147" w:rsidP="00704147">
      <w:pPr>
        <w:pStyle w:val="5"/>
        <w:rPr>
          <w:lang w:val="ru-RU"/>
        </w:rPr>
      </w:pPr>
      <w:bookmarkStart w:id="71" w:name="_Toc273641055"/>
      <w:r w:rsidRPr="00704147">
        <w:rPr>
          <w:rStyle w:val="mw-headline"/>
          <w:lang w:val="ru-RU"/>
        </w:rPr>
        <w:lastRenderedPageBreak/>
        <w:t>Вкладка "Popup" (Всплывающие)</w:t>
      </w:r>
      <w:bookmarkEnd w:id="71"/>
    </w:p>
    <w:p w:rsidR="00704147" w:rsidRPr="00704147" w:rsidRDefault="00704147" w:rsidP="00704147">
      <w:pPr>
        <w:pStyle w:val="a3"/>
        <w:rPr>
          <w:lang w:val="ru-RU"/>
        </w:rPr>
      </w:pPr>
      <w:r w:rsidRPr="00704147">
        <w:rPr>
          <w:lang w:val="ru-RU"/>
        </w:rPr>
        <w:t xml:space="preserve">Для открытия ссылки во "всплывающем" окне с заданными параметрами (на Javascript). Настройки становятся доступны после установки галочки "Javascript popup". </w:t>
      </w:r>
    </w:p>
    <w:p w:rsidR="00704147" w:rsidRPr="00704147" w:rsidRDefault="005607E6" w:rsidP="00704147">
      <w:pPr>
        <w:pStyle w:val="a3"/>
        <w:rPr>
          <w:lang w:val="ru-RU"/>
        </w:rPr>
      </w:pPr>
      <w:hyperlink r:id="rId270" w:tooltip="Изображение:Link2TMCE.png" w:history="1">
        <w:r w:rsidR="00704147" w:rsidRPr="00704147">
          <w:rPr>
            <w:color w:val="0000FF"/>
            <w:u w:val="single"/>
            <w:lang w:val="ru-RU"/>
          </w:rPr>
          <w:br/>
        </w:r>
        <w:r w:rsidR="00704147" w:rsidRPr="00704147">
          <w:rPr>
            <w:noProof/>
          </w:rPr>
          <w:drawing>
            <wp:inline distT="0" distB="0" distL="0" distR="0">
              <wp:extent cx="4714875" cy="4286250"/>
              <wp:effectExtent l="19050" t="0" r="9525" b="0"/>
              <wp:docPr id="28" name="Рисунок 28" descr="H:\7910\server\15\index3_files\chapter1003_Link2TMCE.png">
                <a:hlinkClick xmlns:a="http://schemas.openxmlformats.org/drawingml/2006/main" r:id="rId270" tooltip="&quot;Изображение:Link2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7910\server\15\index3_files\chapter1003_Link2TMCE.png"/>
                      <pic:cNvPicPr>
                        <a:picLocks noChangeAspect="1" noChangeArrowheads="1"/>
                      </pic:cNvPicPr>
                    </pic:nvPicPr>
                    <pic:blipFill>
                      <a:blip r:embed="rId271" r:link="rId272" cstate="print"/>
                      <a:srcRect/>
                      <a:stretch>
                        <a:fillRect/>
                      </a:stretch>
                    </pic:blipFill>
                    <pic:spPr bwMode="auto">
                      <a:xfrm>
                        <a:off x="0" y="0"/>
                        <a:ext cx="4714875" cy="4286250"/>
                      </a:xfrm>
                      <a:prstGeom prst="rect">
                        <a:avLst/>
                      </a:prstGeom>
                      <a:noFill/>
                      <a:ln w="9525">
                        <a:noFill/>
                        <a:miter lim="800000"/>
                        <a:headEnd/>
                        <a:tailEnd/>
                      </a:ln>
                    </pic:spPr>
                  </pic:pic>
                </a:graphicData>
              </a:graphic>
            </wp:inline>
          </w:drawing>
        </w:r>
      </w:hyperlink>
    </w:p>
    <w:tbl>
      <w:tblPr>
        <w:tblW w:w="0" w:type="auto"/>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828"/>
        <w:gridCol w:w="2417"/>
        <w:gridCol w:w="5953"/>
      </w:tblGrid>
      <w:tr w:rsidR="00704147" w:rsidRPr="00704147" w:rsidTr="00BD600E">
        <w:trPr>
          <w:tblCellSpacing w:w="15" w:type="dxa"/>
        </w:trPr>
        <w:tc>
          <w:tcPr>
            <w:tcW w:w="178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Поле</w:t>
            </w:r>
          </w:p>
        </w:tc>
        <w:tc>
          <w:tcPr>
            <w:tcW w:w="23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Функция (перевод)</w:t>
            </w:r>
          </w:p>
        </w:tc>
        <w:tc>
          <w:tcPr>
            <w:tcW w:w="590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Описание</w:t>
            </w:r>
          </w:p>
        </w:tc>
      </w:tr>
      <w:tr w:rsidR="00704147" w:rsidRPr="00704147" w:rsidTr="00BD600E">
        <w:trPr>
          <w:tblCellSpacing w:w="15" w:type="dxa"/>
        </w:trPr>
        <w:tc>
          <w:tcPr>
            <w:tcW w:w="178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Popup URL </w:t>
            </w:r>
          </w:p>
        </w:tc>
        <w:tc>
          <w:tcPr>
            <w:tcW w:w="23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Адрес «всплывающей» ссылки </w:t>
            </w:r>
          </w:p>
        </w:tc>
        <w:tc>
          <w:tcPr>
            <w:tcW w:w="590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Адрес открываемой страницы </w:t>
            </w:r>
          </w:p>
        </w:tc>
      </w:tr>
      <w:tr w:rsidR="00704147" w:rsidRPr="00704147" w:rsidTr="00BD600E">
        <w:trPr>
          <w:tblCellSpacing w:w="15" w:type="dxa"/>
        </w:trPr>
        <w:tc>
          <w:tcPr>
            <w:tcW w:w="178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Window name </w:t>
            </w:r>
          </w:p>
        </w:tc>
        <w:tc>
          <w:tcPr>
            <w:tcW w:w="23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Имя окна </w:t>
            </w:r>
          </w:p>
        </w:tc>
        <w:tc>
          <w:tcPr>
            <w:tcW w:w="590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Имя открываемого окна, только латинские символы </w:t>
            </w:r>
          </w:p>
        </w:tc>
      </w:tr>
      <w:tr w:rsidR="00704147" w:rsidRPr="00704147" w:rsidTr="00BD600E">
        <w:trPr>
          <w:tblCellSpacing w:w="15" w:type="dxa"/>
        </w:trPr>
        <w:tc>
          <w:tcPr>
            <w:tcW w:w="178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Size [ ] x [ ]px </w:t>
            </w:r>
          </w:p>
        </w:tc>
        <w:tc>
          <w:tcPr>
            <w:tcW w:w="23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Размер </w:t>
            </w:r>
          </w:p>
        </w:tc>
        <w:tc>
          <w:tcPr>
            <w:tcW w:w="590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Размер всплывающего окна в пикселях </w:t>
            </w:r>
          </w:p>
        </w:tc>
      </w:tr>
      <w:tr w:rsidR="00704147" w:rsidRPr="00704147" w:rsidTr="00BD600E">
        <w:trPr>
          <w:tblCellSpacing w:w="15" w:type="dxa"/>
        </w:trPr>
        <w:tc>
          <w:tcPr>
            <w:tcW w:w="178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Position (X/Y) </w:t>
            </w:r>
          </w:p>
          <w:p w:rsidR="00704147" w:rsidRPr="00704147" w:rsidRDefault="00704147" w:rsidP="00BD600E">
            <w:pPr>
              <w:pStyle w:val="a3"/>
              <w:rPr>
                <w:lang w:val="ru-RU"/>
              </w:rPr>
            </w:pPr>
            <w:r w:rsidRPr="00704147">
              <w:rPr>
                <w:lang w:val="ru-RU"/>
              </w:rPr>
              <w:t xml:space="preserve">[ ] / [ ] (c/c=center) </w:t>
            </w:r>
          </w:p>
        </w:tc>
        <w:tc>
          <w:tcPr>
            <w:tcW w:w="23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Позиция окна </w:t>
            </w:r>
          </w:p>
        </w:tc>
        <w:tc>
          <w:tcPr>
            <w:tcW w:w="590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Позиция всплывающего окна на экране по осям X и Y, от верхнего левого угла экрана. Если указать в обеих полях "c", то всплывающее окно будет в центре экрана. </w:t>
            </w:r>
          </w:p>
        </w:tc>
      </w:tr>
      <w:tr w:rsidR="00704147" w:rsidRPr="00704147" w:rsidTr="00BD600E">
        <w:trPr>
          <w:tblCellSpacing w:w="15" w:type="dxa"/>
        </w:trPr>
        <w:tc>
          <w:tcPr>
            <w:tcW w:w="178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Options </w:t>
            </w:r>
          </w:p>
        </w:tc>
        <w:tc>
          <w:tcPr>
            <w:tcW w:w="23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Дополнительные параметры (опции) </w:t>
            </w:r>
          </w:p>
        </w:tc>
        <w:tc>
          <w:tcPr>
            <w:tcW w:w="590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Для выбора дополнительных параметров всплывающего окна – установить галочки напротив требуемых опций: </w:t>
            </w:r>
          </w:p>
          <w:p w:rsidR="00704147" w:rsidRPr="00704147" w:rsidRDefault="00704147" w:rsidP="00BD600E">
            <w:pPr>
              <w:numPr>
                <w:ilvl w:val="0"/>
                <w:numId w:val="8"/>
              </w:numPr>
              <w:spacing w:before="100" w:beforeAutospacing="1" w:after="100" w:afterAutospacing="1"/>
              <w:rPr>
                <w:lang w:val="ru-RU"/>
              </w:rPr>
            </w:pPr>
            <w:r w:rsidRPr="00704147">
              <w:rPr>
                <w:lang w:val="ru-RU"/>
              </w:rPr>
              <w:t xml:space="preserve">Show location bar – показывать адресную строку </w:t>
            </w:r>
          </w:p>
          <w:p w:rsidR="00704147" w:rsidRPr="00704147" w:rsidRDefault="00704147" w:rsidP="00BD600E">
            <w:pPr>
              <w:numPr>
                <w:ilvl w:val="0"/>
                <w:numId w:val="8"/>
              </w:numPr>
              <w:spacing w:before="100" w:beforeAutospacing="1" w:after="100" w:afterAutospacing="1"/>
              <w:rPr>
                <w:lang w:val="ru-RU"/>
              </w:rPr>
            </w:pPr>
            <w:r w:rsidRPr="00704147">
              <w:rPr>
                <w:lang w:val="ru-RU"/>
              </w:rPr>
              <w:t xml:space="preserve">Show menu bar – показывать панель меню </w:t>
            </w:r>
          </w:p>
          <w:p w:rsidR="00704147" w:rsidRPr="00704147" w:rsidRDefault="00704147" w:rsidP="00BD600E">
            <w:pPr>
              <w:numPr>
                <w:ilvl w:val="0"/>
                <w:numId w:val="8"/>
              </w:numPr>
              <w:spacing w:before="100" w:beforeAutospacing="1" w:after="100" w:afterAutospacing="1"/>
              <w:rPr>
                <w:lang w:val="ru-RU"/>
              </w:rPr>
            </w:pPr>
            <w:r w:rsidRPr="00704147">
              <w:rPr>
                <w:lang w:val="ru-RU"/>
              </w:rPr>
              <w:t xml:space="preserve">Show toolbars – показывать панели инструментов </w:t>
            </w:r>
          </w:p>
          <w:p w:rsidR="00704147" w:rsidRPr="00704147" w:rsidRDefault="00704147" w:rsidP="00BD600E">
            <w:pPr>
              <w:numPr>
                <w:ilvl w:val="0"/>
                <w:numId w:val="8"/>
              </w:numPr>
              <w:spacing w:before="100" w:beforeAutospacing="1" w:after="100" w:afterAutospacing="1"/>
              <w:rPr>
                <w:lang w:val="ru-RU"/>
              </w:rPr>
            </w:pPr>
            <w:r w:rsidRPr="00704147">
              <w:rPr>
                <w:lang w:val="ru-RU"/>
              </w:rPr>
              <w:t xml:space="preserve">Show status bar – показывать строку статуса </w:t>
            </w:r>
          </w:p>
          <w:p w:rsidR="00704147" w:rsidRPr="00704147" w:rsidRDefault="00704147" w:rsidP="00BD600E">
            <w:pPr>
              <w:numPr>
                <w:ilvl w:val="0"/>
                <w:numId w:val="8"/>
              </w:numPr>
              <w:spacing w:before="100" w:beforeAutospacing="1" w:after="100" w:afterAutospacing="1"/>
              <w:rPr>
                <w:lang w:val="ru-RU"/>
              </w:rPr>
            </w:pPr>
            <w:r w:rsidRPr="00704147">
              <w:rPr>
                <w:lang w:val="ru-RU"/>
              </w:rPr>
              <w:t xml:space="preserve">Show scrollbars – показывать полосы прокрутки </w:t>
            </w:r>
            <w:r w:rsidRPr="00704147">
              <w:rPr>
                <w:lang w:val="ru-RU"/>
              </w:rPr>
              <w:lastRenderedPageBreak/>
              <w:t xml:space="preserve">окна </w:t>
            </w:r>
          </w:p>
          <w:p w:rsidR="00704147" w:rsidRPr="00704147" w:rsidRDefault="00704147" w:rsidP="00BD600E">
            <w:pPr>
              <w:numPr>
                <w:ilvl w:val="0"/>
                <w:numId w:val="8"/>
              </w:numPr>
              <w:spacing w:before="100" w:beforeAutospacing="1" w:after="100" w:afterAutospacing="1"/>
              <w:rPr>
                <w:lang w:val="ru-RU"/>
              </w:rPr>
            </w:pPr>
            <w:r w:rsidRPr="00704147">
              <w:rPr>
                <w:lang w:val="ru-RU"/>
              </w:rPr>
              <w:t xml:space="preserve">Make window resizable – разрешить изменение размеров окна пользователем </w:t>
            </w:r>
          </w:p>
          <w:p w:rsidR="00704147" w:rsidRPr="00704147" w:rsidRDefault="00704147" w:rsidP="00BD600E">
            <w:pPr>
              <w:numPr>
                <w:ilvl w:val="0"/>
                <w:numId w:val="8"/>
              </w:numPr>
              <w:spacing w:before="100" w:beforeAutospacing="1" w:after="100" w:afterAutospacing="1"/>
              <w:rPr>
                <w:lang w:val="ru-RU"/>
              </w:rPr>
            </w:pPr>
            <w:r w:rsidRPr="00704147">
              <w:rPr>
                <w:lang w:val="ru-RU"/>
              </w:rPr>
              <w:t xml:space="preserve">Dependent (Mozilla/Firefox only) – зависимость от типа броузера (только для Mozilla и Firefox) </w:t>
            </w:r>
          </w:p>
          <w:p w:rsidR="00704147" w:rsidRPr="00704147" w:rsidRDefault="00704147" w:rsidP="00BD600E">
            <w:pPr>
              <w:numPr>
                <w:ilvl w:val="0"/>
                <w:numId w:val="8"/>
              </w:numPr>
              <w:spacing w:before="100" w:beforeAutospacing="1" w:after="100" w:afterAutospacing="1"/>
              <w:rPr>
                <w:lang w:val="ru-RU"/>
              </w:rPr>
            </w:pPr>
            <w:r w:rsidRPr="00704147">
              <w:rPr>
                <w:lang w:val="ru-RU"/>
              </w:rPr>
              <w:t xml:space="preserve">Insert 'return false' – вставить «возвращать отрицание» </w:t>
            </w:r>
          </w:p>
        </w:tc>
      </w:tr>
    </w:tbl>
    <w:p w:rsidR="00704147" w:rsidRPr="00704147" w:rsidRDefault="00704147" w:rsidP="00704147">
      <w:pPr>
        <w:pStyle w:val="5"/>
        <w:rPr>
          <w:lang w:val="ru-RU"/>
        </w:rPr>
      </w:pPr>
      <w:bookmarkStart w:id="72" w:name="_Toc273641056"/>
      <w:r w:rsidRPr="00704147">
        <w:rPr>
          <w:rStyle w:val="mw-headline"/>
          <w:lang w:val="ru-RU"/>
        </w:rPr>
        <w:lastRenderedPageBreak/>
        <w:t>Вкладка «Events» (События)</w:t>
      </w:r>
      <w:bookmarkEnd w:id="72"/>
    </w:p>
    <w:p w:rsidR="00704147" w:rsidRPr="00704147" w:rsidRDefault="00704147" w:rsidP="00704147">
      <w:pPr>
        <w:pStyle w:val="a3"/>
        <w:rPr>
          <w:lang w:val="ru-RU"/>
        </w:rPr>
      </w:pPr>
      <w:r w:rsidRPr="00704147">
        <w:rPr>
          <w:lang w:val="ru-RU"/>
        </w:rPr>
        <w:t xml:space="preserve">Вызов ссылки по событию. В поля вводятся адреса, на которые выполняются переходы при наступлении соответствующих событий. </w:t>
      </w:r>
    </w:p>
    <w:p w:rsidR="00704147" w:rsidRPr="00704147" w:rsidRDefault="005607E6" w:rsidP="00704147">
      <w:pPr>
        <w:pStyle w:val="a3"/>
        <w:rPr>
          <w:lang w:val="ru-RU"/>
        </w:rPr>
      </w:pPr>
      <w:hyperlink r:id="rId273" w:tooltip="Изображение:Link3TMCE.png" w:history="1">
        <w:r w:rsidR="00704147" w:rsidRPr="00704147">
          <w:rPr>
            <w:color w:val="0000FF"/>
            <w:u w:val="single"/>
            <w:lang w:val="ru-RU"/>
          </w:rPr>
          <w:br/>
        </w:r>
        <w:r w:rsidR="00704147" w:rsidRPr="00704147">
          <w:rPr>
            <w:noProof/>
          </w:rPr>
          <w:drawing>
            <wp:inline distT="0" distB="0" distL="0" distR="0">
              <wp:extent cx="4572000" cy="4181475"/>
              <wp:effectExtent l="19050" t="0" r="0" b="0"/>
              <wp:docPr id="29" name="Рисунок 29" descr="H:\7910\server\15\index3_files\chapter1003_Link3TMCE.png">
                <a:hlinkClick xmlns:a="http://schemas.openxmlformats.org/drawingml/2006/main" r:id="rId273" tooltip="&quot;Изображение:Link3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7910\server\15\index3_files\chapter1003_Link3TMCE.png"/>
                      <pic:cNvPicPr>
                        <a:picLocks noChangeAspect="1" noChangeArrowheads="1"/>
                      </pic:cNvPicPr>
                    </pic:nvPicPr>
                    <pic:blipFill>
                      <a:blip r:embed="rId274" r:link="rId275" cstate="print"/>
                      <a:srcRect/>
                      <a:stretch>
                        <a:fillRect/>
                      </a:stretch>
                    </pic:blipFill>
                    <pic:spPr bwMode="auto">
                      <a:xfrm>
                        <a:off x="0" y="0"/>
                        <a:ext cx="4572000" cy="4181475"/>
                      </a:xfrm>
                      <a:prstGeom prst="rect">
                        <a:avLst/>
                      </a:prstGeom>
                      <a:noFill/>
                      <a:ln w="9525">
                        <a:noFill/>
                        <a:miter lim="800000"/>
                        <a:headEnd/>
                        <a:tailEnd/>
                      </a:ln>
                    </pic:spPr>
                  </pic:pic>
                </a:graphicData>
              </a:graphic>
            </wp:inline>
          </w:drawing>
        </w:r>
      </w:hyperlink>
    </w:p>
    <w:tbl>
      <w:tblPr>
        <w:tblW w:w="0" w:type="auto"/>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505"/>
        <w:gridCol w:w="3404"/>
        <w:gridCol w:w="5715"/>
      </w:tblGrid>
      <w:tr w:rsidR="00704147" w:rsidRPr="00704147" w:rsidTr="00BD600E">
        <w:trPr>
          <w:tblCellSpacing w:w="15" w:type="dxa"/>
        </w:trPr>
        <w:tc>
          <w:tcPr>
            <w:tcW w:w="146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Поле</w:t>
            </w:r>
          </w:p>
        </w:tc>
        <w:tc>
          <w:tcPr>
            <w:tcW w:w="337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Событие</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Описание</w:t>
            </w:r>
          </w:p>
        </w:tc>
      </w:tr>
      <w:tr w:rsidR="00704147" w:rsidRPr="00704147" w:rsidTr="00BD600E">
        <w:trPr>
          <w:tblCellSpacing w:w="15" w:type="dxa"/>
        </w:trPr>
        <w:tc>
          <w:tcPr>
            <w:tcW w:w="146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onfocus </w:t>
            </w:r>
          </w:p>
        </w:tc>
        <w:tc>
          <w:tcPr>
            <w:tcW w:w="337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Переход «фокуса» на объект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Вызов обработки события «активизация объекта» (переход «фокуса» на объект) </w:t>
            </w:r>
          </w:p>
        </w:tc>
      </w:tr>
      <w:tr w:rsidR="00704147" w:rsidRPr="00704147" w:rsidTr="00BD600E">
        <w:trPr>
          <w:tblCellSpacing w:w="15" w:type="dxa"/>
        </w:trPr>
        <w:tc>
          <w:tcPr>
            <w:tcW w:w="146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onblur </w:t>
            </w:r>
          </w:p>
        </w:tc>
        <w:tc>
          <w:tcPr>
            <w:tcW w:w="337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Уход «фокуса» с объекта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Обработка события «дезактивизация объекта» (переход «фокуса» с объекта на другой объект) </w:t>
            </w:r>
          </w:p>
        </w:tc>
      </w:tr>
      <w:tr w:rsidR="00704147" w:rsidRPr="00704147" w:rsidTr="00BD600E">
        <w:trPr>
          <w:tblCellSpacing w:w="15" w:type="dxa"/>
        </w:trPr>
        <w:tc>
          <w:tcPr>
            <w:tcW w:w="146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onclick </w:t>
            </w:r>
          </w:p>
        </w:tc>
        <w:tc>
          <w:tcPr>
            <w:tcW w:w="337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Клик на объекте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Вызов обработки события «клик мышки на объекте» </w:t>
            </w:r>
          </w:p>
        </w:tc>
      </w:tr>
      <w:tr w:rsidR="00704147" w:rsidRPr="00704147" w:rsidTr="00BD600E">
        <w:trPr>
          <w:tblCellSpacing w:w="15" w:type="dxa"/>
        </w:trPr>
        <w:tc>
          <w:tcPr>
            <w:tcW w:w="146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ondblclick </w:t>
            </w:r>
          </w:p>
        </w:tc>
        <w:tc>
          <w:tcPr>
            <w:tcW w:w="337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Двойной клик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Обработчик события «двойной клик на объекте» </w:t>
            </w:r>
          </w:p>
        </w:tc>
      </w:tr>
      <w:tr w:rsidR="00704147" w:rsidRPr="00704147" w:rsidTr="00BD600E">
        <w:trPr>
          <w:tblCellSpacing w:w="15" w:type="dxa"/>
        </w:trPr>
        <w:tc>
          <w:tcPr>
            <w:tcW w:w="146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onmousedown </w:t>
            </w:r>
          </w:p>
        </w:tc>
        <w:tc>
          <w:tcPr>
            <w:tcW w:w="337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Нажатие кнопки мыши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Вызов обработчика нажатия кнопки мыши при её указателе над объектом. </w:t>
            </w:r>
          </w:p>
        </w:tc>
      </w:tr>
      <w:tr w:rsidR="00704147" w:rsidRPr="00704147" w:rsidTr="00BD600E">
        <w:trPr>
          <w:tblCellSpacing w:w="15" w:type="dxa"/>
        </w:trPr>
        <w:tc>
          <w:tcPr>
            <w:tcW w:w="146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lastRenderedPageBreak/>
              <w:t xml:space="preserve">onmouseup </w:t>
            </w:r>
          </w:p>
        </w:tc>
        <w:tc>
          <w:tcPr>
            <w:tcW w:w="337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Отпускание кнопки мыши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Обработчик события при отпускании кнопки мыши, с указателем над объектом. </w:t>
            </w:r>
          </w:p>
        </w:tc>
      </w:tr>
      <w:tr w:rsidR="00704147" w:rsidRPr="00704147" w:rsidTr="00BD600E">
        <w:trPr>
          <w:tblCellSpacing w:w="15" w:type="dxa"/>
        </w:trPr>
        <w:tc>
          <w:tcPr>
            <w:tcW w:w="146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onmouseover </w:t>
            </w:r>
          </w:p>
        </w:tc>
        <w:tc>
          <w:tcPr>
            <w:tcW w:w="337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Указатель мыши – над объектом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Действие при появлении указателя мыши над объектом. </w:t>
            </w:r>
          </w:p>
        </w:tc>
      </w:tr>
      <w:tr w:rsidR="00704147" w:rsidRPr="00704147" w:rsidTr="00BD600E">
        <w:trPr>
          <w:tblCellSpacing w:w="15" w:type="dxa"/>
        </w:trPr>
        <w:tc>
          <w:tcPr>
            <w:tcW w:w="146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onmousemove </w:t>
            </w:r>
          </w:p>
        </w:tc>
        <w:tc>
          <w:tcPr>
            <w:tcW w:w="337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Перемещение указателя мыши над объектом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Вызов ссылки при перемещении указателя мыши над объектом, в любом направлении. </w:t>
            </w:r>
          </w:p>
        </w:tc>
      </w:tr>
      <w:tr w:rsidR="00704147" w:rsidRPr="00704147" w:rsidTr="00BD600E">
        <w:trPr>
          <w:tblCellSpacing w:w="15" w:type="dxa"/>
        </w:trPr>
        <w:tc>
          <w:tcPr>
            <w:tcW w:w="146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onmouseout </w:t>
            </w:r>
          </w:p>
        </w:tc>
        <w:tc>
          <w:tcPr>
            <w:tcW w:w="337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Уход указателя мыши с объекта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Вызов ссылки при уходе указателя мыши с объекта. </w:t>
            </w:r>
          </w:p>
        </w:tc>
      </w:tr>
      <w:tr w:rsidR="00704147" w:rsidRPr="00704147" w:rsidTr="00BD600E">
        <w:trPr>
          <w:tblCellSpacing w:w="15" w:type="dxa"/>
        </w:trPr>
        <w:tc>
          <w:tcPr>
            <w:tcW w:w="146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onkeypress </w:t>
            </w:r>
          </w:p>
        </w:tc>
        <w:tc>
          <w:tcPr>
            <w:tcW w:w="337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Нажатие и отпускание клавиши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Обработчик события "нажатие и отпускание клавиши над объектом" </w:t>
            </w:r>
          </w:p>
        </w:tc>
      </w:tr>
      <w:tr w:rsidR="00704147" w:rsidRPr="00704147" w:rsidTr="00BD600E">
        <w:trPr>
          <w:tblCellSpacing w:w="15" w:type="dxa"/>
        </w:trPr>
        <w:tc>
          <w:tcPr>
            <w:tcW w:w="146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onkeydown </w:t>
            </w:r>
          </w:p>
        </w:tc>
        <w:tc>
          <w:tcPr>
            <w:tcW w:w="337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Нажатие клавиши над объектом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Вызов ссылки при нажатии клавиши над объектом </w:t>
            </w:r>
          </w:p>
        </w:tc>
      </w:tr>
      <w:tr w:rsidR="00704147" w:rsidRPr="00704147" w:rsidTr="00BD600E">
        <w:trPr>
          <w:tblCellSpacing w:w="15" w:type="dxa"/>
        </w:trPr>
        <w:tc>
          <w:tcPr>
            <w:tcW w:w="146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onkeyup </w:t>
            </w:r>
          </w:p>
        </w:tc>
        <w:tc>
          <w:tcPr>
            <w:tcW w:w="337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Отпускание клавиши над объектом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Вызов ссылки при отпускании клавиши над объектом </w:t>
            </w:r>
          </w:p>
        </w:tc>
      </w:tr>
    </w:tbl>
    <w:p w:rsidR="00704147" w:rsidRPr="00704147" w:rsidRDefault="00704147" w:rsidP="00704147">
      <w:pPr>
        <w:pStyle w:val="5"/>
        <w:rPr>
          <w:lang w:val="ru-RU"/>
        </w:rPr>
      </w:pPr>
      <w:bookmarkStart w:id="73" w:name="_Toc273641057"/>
      <w:r w:rsidRPr="00704147">
        <w:rPr>
          <w:rStyle w:val="mw-headline"/>
          <w:lang w:val="ru-RU"/>
        </w:rPr>
        <w:t>Вкладка «Advanced» (Расширенные)</w:t>
      </w:r>
      <w:bookmarkEnd w:id="73"/>
    </w:p>
    <w:p w:rsidR="00704147" w:rsidRPr="00704147" w:rsidRDefault="00704147" w:rsidP="00704147">
      <w:pPr>
        <w:pStyle w:val="a3"/>
        <w:rPr>
          <w:lang w:val="ru-RU"/>
        </w:rPr>
      </w:pPr>
      <w:r w:rsidRPr="00704147">
        <w:rPr>
          <w:lang w:val="ru-RU"/>
        </w:rPr>
        <w:t xml:space="preserve">Дополнительные свойства ссылки (атрибуты, добавляемые к тегу ссылки). </w:t>
      </w:r>
    </w:p>
    <w:p w:rsidR="00704147" w:rsidRPr="00704147" w:rsidRDefault="005607E6" w:rsidP="00704147">
      <w:pPr>
        <w:pStyle w:val="a3"/>
        <w:rPr>
          <w:lang w:val="ru-RU"/>
        </w:rPr>
      </w:pPr>
      <w:hyperlink r:id="rId276" w:tooltip="Изображение:Link4TMCE.png" w:history="1">
        <w:r w:rsidR="00704147" w:rsidRPr="00704147">
          <w:rPr>
            <w:color w:val="0000FF"/>
            <w:u w:val="single"/>
            <w:lang w:val="ru-RU"/>
          </w:rPr>
          <w:br/>
        </w:r>
        <w:r w:rsidR="00704147" w:rsidRPr="00704147">
          <w:rPr>
            <w:noProof/>
          </w:rPr>
          <w:drawing>
            <wp:inline distT="0" distB="0" distL="0" distR="0">
              <wp:extent cx="4705350" cy="4276725"/>
              <wp:effectExtent l="19050" t="0" r="0" b="0"/>
              <wp:docPr id="30" name="Рисунок 30" descr="H:\7910\server\15\index3_files\chapter1003_Link4TMCE.png">
                <a:hlinkClick xmlns:a="http://schemas.openxmlformats.org/drawingml/2006/main" r:id="rId276" tooltip="&quot;Изображение:Link4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7910\server\15\index3_files\chapter1003_Link4TMCE.png"/>
                      <pic:cNvPicPr>
                        <a:picLocks noChangeAspect="1" noChangeArrowheads="1"/>
                      </pic:cNvPicPr>
                    </pic:nvPicPr>
                    <pic:blipFill>
                      <a:blip r:embed="rId277" r:link="rId278" cstate="print"/>
                      <a:srcRect/>
                      <a:stretch>
                        <a:fillRect/>
                      </a:stretch>
                    </pic:blipFill>
                    <pic:spPr bwMode="auto">
                      <a:xfrm>
                        <a:off x="0" y="0"/>
                        <a:ext cx="4705350" cy="4276725"/>
                      </a:xfrm>
                      <a:prstGeom prst="rect">
                        <a:avLst/>
                      </a:prstGeom>
                      <a:noFill/>
                      <a:ln w="9525">
                        <a:noFill/>
                        <a:miter lim="800000"/>
                        <a:headEnd/>
                        <a:tailEnd/>
                      </a:ln>
                    </pic:spPr>
                  </pic:pic>
                </a:graphicData>
              </a:graphic>
            </wp:inline>
          </w:drawing>
        </w:r>
      </w:hyperlink>
    </w:p>
    <w:tbl>
      <w:tblPr>
        <w:tblW w:w="0" w:type="auto"/>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13" w:type="dxa"/>
          <w:bottom w:w="15" w:type="dxa"/>
          <w:right w:w="15" w:type="dxa"/>
        </w:tblCellMar>
        <w:tblLook w:val="04A0"/>
      </w:tblPr>
      <w:tblGrid>
        <w:gridCol w:w="1932"/>
        <w:gridCol w:w="2693"/>
        <w:gridCol w:w="5857"/>
      </w:tblGrid>
      <w:tr w:rsidR="00704147" w:rsidRPr="00704147" w:rsidTr="00BD600E">
        <w:trPr>
          <w:tblCellSpacing w:w="15" w:type="dxa"/>
        </w:trPr>
        <w:tc>
          <w:tcPr>
            <w:tcW w:w="18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Поле</w:t>
            </w:r>
          </w:p>
        </w:tc>
        <w:tc>
          <w:tcPr>
            <w:tcW w:w="266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Функция (перевод)</w:t>
            </w:r>
          </w:p>
        </w:tc>
        <w:tc>
          <w:tcPr>
            <w:tcW w:w="581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Описание</w:t>
            </w:r>
          </w:p>
        </w:tc>
      </w:tr>
      <w:tr w:rsidR="00704147" w:rsidRPr="00704147" w:rsidTr="00BD600E">
        <w:trPr>
          <w:tblCellSpacing w:w="15" w:type="dxa"/>
        </w:trPr>
        <w:tc>
          <w:tcPr>
            <w:tcW w:w="18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Id </w:t>
            </w:r>
          </w:p>
        </w:tc>
        <w:tc>
          <w:tcPr>
            <w:tcW w:w="266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Идентификатор </w:t>
            </w:r>
          </w:p>
        </w:tc>
        <w:tc>
          <w:tcPr>
            <w:tcW w:w="581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Индивидуальный идентификатор (имя) ссылки </w:t>
            </w:r>
          </w:p>
        </w:tc>
      </w:tr>
      <w:tr w:rsidR="00704147" w:rsidRPr="00704147" w:rsidTr="00BD600E">
        <w:trPr>
          <w:tblCellSpacing w:w="15" w:type="dxa"/>
        </w:trPr>
        <w:tc>
          <w:tcPr>
            <w:tcW w:w="18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Style </w:t>
            </w:r>
          </w:p>
        </w:tc>
        <w:tc>
          <w:tcPr>
            <w:tcW w:w="266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Стиль </w:t>
            </w:r>
          </w:p>
        </w:tc>
        <w:tc>
          <w:tcPr>
            <w:tcW w:w="581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Стиль ссылки (один из заданных для документа стилей CSS) </w:t>
            </w:r>
          </w:p>
        </w:tc>
      </w:tr>
      <w:tr w:rsidR="00704147" w:rsidRPr="00704147" w:rsidTr="00BD600E">
        <w:trPr>
          <w:tblCellSpacing w:w="15" w:type="dxa"/>
        </w:trPr>
        <w:tc>
          <w:tcPr>
            <w:tcW w:w="18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Classes </w:t>
            </w:r>
          </w:p>
        </w:tc>
        <w:tc>
          <w:tcPr>
            <w:tcW w:w="266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Классы </w:t>
            </w:r>
          </w:p>
        </w:tc>
        <w:tc>
          <w:tcPr>
            <w:tcW w:w="581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Класс (вариант) отображения ссылки (из </w:t>
            </w:r>
            <w:r w:rsidRPr="00704147">
              <w:rPr>
                <w:lang w:val="ru-RU"/>
              </w:rPr>
              <w:lastRenderedPageBreak/>
              <w:t xml:space="preserve">используемых) </w:t>
            </w:r>
          </w:p>
        </w:tc>
      </w:tr>
      <w:tr w:rsidR="00704147" w:rsidRPr="00704147" w:rsidTr="00BD600E">
        <w:trPr>
          <w:tblCellSpacing w:w="15" w:type="dxa"/>
        </w:trPr>
        <w:tc>
          <w:tcPr>
            <w:tcW w:w="18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lastRenderedPageBreak/>
              <w:t xml:space="preserve">Target name </w:t>
            </w:r>
          </w:p>
        </w:tc>
        <w:tc>
          <w:tcPr>
            <w:tcW w:w="266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"Имя цели" </w:t>
            </w:r>
          </w:p>
        </w:tc>
        <w:tc>
          <w:tcPr>
            <w:tcW w:w="581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Наименование окна/фрейма в котором нужно открывать данную ссылку (место назначения ссылки) </w:t>
            </w:r>
          </w:p>
        </w:tc>
      </w:tr>
      <w:tr w:rsidR="00704147" w:rsidRPr="00704147" w:rsidTr="00BD600E">
        <w:trPr>
          <w:tblCellSpacing w:w="15" w:type="dxa"/>
        </w:trPr>
        <w:tc>
          <w:tcPr>
            <w:tcW w:w="18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Language direction </w:t>
            </w:r>
          </w:p>
        </w:tc>
        <w:tc>
          <w:tcPr>
            <w:tcW w:w="266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Направление письма в языке документа ссылки </w:t>
            </w:r>
          </w:p>
        </w:tc>
        <w:tc>
          <w:tcPr>
            <w:tcW w:w="581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Возможны варианты: </w:t>
            </w:r>
          </w:p>
          <w:p w:rsidR="00704147" w:rsidRPr="00704147" w:rsidRDefault="00704147" w:rsidP="00BD600E">
            <w:pPr>
              <w:numPr>
                <w:ilvl w:val="0"/>
                <w:numId w:val="9"/>
              </w:numPr>
              <w:spacing w:before="100" w:beforeAutospacing="1" w:after="100" w:afterAutospacing="1"/>
              <w:rPr>
                <w:lang w:val="ru-RU"/>
              </w:rPr>
            </w:pPr>
            <w:r w:rsidRPr="00704147">
              <w:rPr>
                <w:lang w:val="ru-RU"/>
              </w:rPr>
              <w:t xml:space="preserve">Non set – не задано </w:t>
            </w:r>
          </w:p>
          <w:p w:rsidR="00704147" w:rsidRPr="00704147" w:rsidRDefault="00704147" w:rsidP="00BD600E">
            <w:pPr>
              <w:numPr>
                <w:ilvl w:val="0"/>
                <w:numId w:val="9"/>
              </w:numPr>
              <w:spacing w:before="100" w:beforeAutospacing="1" w:after="100" w:afterAutospacing="1"/>
              <w:rPr>
                <w:lang w:val="ru-RU"/>
              </w:rPr>
            </w:pPr>
            <w:r w:rsidRPr="00704147">
              <w:rPr>
                <w:lang w:val="ru-RU"/>
              </w:rPr>
              <w:t xml:space="preserve">Left to right – слева-направо </w:t>
            </w:r>
          </w:p>
          <w:p w:rsidR="00704147" w:rsidRPr="00704147" w:rsidRDefault="00704147" w:rsidP="00BD600E">
            <w:pPr>
              <w:numPr>
                <w:ilvl w:val="0"/>
                <w:numId w:val="9"/>
              </w:numPr>
              <w:spacing w:before="100" w:beforeAutospacing="1" w:after="100" w:afterAutospacing="1"/>
              <w:rPr>
                <w:lang w:val="ru-RU"/>
              </w:rPr>
            </w:pPr>
            <w:r w:rsidRPr="00704147">
              <w:rPr>
                <w:lang w:val="ru-RU"/>
              </w:rPr>
              <w:t xml:space="preserve">Right to left – справа-налево (для восточных языков) </w:t>
            </w:r>
          </w:p>
        </w:tc>
      </w:tr>
      <w:tr w:rsidR="00704147" w:rsidRPr="00704147" w:rsidTr="00BD600E">
        <w:trPr>
          <w:tblCellSpacing w:w="15" w:type="dxa"/>
        </w:trPr>
        <w:tc>
          <w:tcPr>
            <w:tcW w:w="18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Target language </w:t>
            </w:r>
          </w:p>
        </w:tc>
        <w:tc>
          <w:tcPr>
            <w:tcW w:w="266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Язык "цели" </w:t>
            </w:r>
          </w:p>
        </w:tc>
        <w:tc>
          <w:tcPr>
            <w:tcW w:w="581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Язык, используемый в окне/фрейме, где будет открыта ссылка </w:t>
            </w:r>
          </w:p>
        </w:tc>
      </w:tr>
      <w:tr w:rsidR="00704147" w:rsidRPr="00704147" w:rsidTr="00BD600E">
        <w:trPr>
          <w:tblCellSpacing w:w="15" w:type="dxa"/>
        </w:trPr>
        <w:tc>
          <w:tcPr>
            <w:tcW w:w="18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Language code </w:t>
            </w:r>
          </w:p>
        </w:tc>
        <w:tc>
          <w:tcPr>
            <w:tcW w:w="266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Языковой код </w:t>
            </w:r>
          </w:p>
        </w:tc>
        <w:tc>
          <w:tcPr>
            <w:tcW w:w="581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Код языка документа ссылки </w:t>
            </w:r>
          </w:p>
        </w:tc>
      </w:tr>
      <w:tr w:rsidR="00704147" w:rsidRPr="00704147" w:rsidTr="00BD600E">
        <w:trPr>
          <w:tblCellSpacing w:w="15" w:type="dxa"/>
        </w:trPr>
        <w:tc>
          <w:tcPr>
            <w:tcW w:w="18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Target character encoding </w:t>
            </w:r>
          </w:p>
        </w:tc>
        <w:tc>
          <w:tcPr>
            <w:tcW w:w="266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Целевая таблица символов </w:t>
            </w:r>
          </w:p>
        </w:tc>
        <w:tc>
          <w:tcPr>
            <w:tcW w:w="581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Таблица символов, используемая в документе ссылки (номер). </w:t>
            </w:r>
          </w:p>
        </w:tc>
      </w:tr>
      <w:tr w:rsidR="00704147" w:rsidRPr="00704147" w:rsidTr="00BD600E">
        <w:trPr>
          <w:tblCellSpacing w:w="15" w:type="dxa"/>
        </w:trPr>
        <w:tc>
          <w:tcPr>
            <w:tcW w:w="18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Target MIME type </w:t>
            </w:r>
          </w:p>
        </w:tc>
        <w:tc>
          <w:tcPr>
            <w:tcW w:w="266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Целевой MIME тип </w:t>
            </w:r>
          </w:p>
        </w:tc>
        <w:tc>
          <w:tcPr>
            <w:tcW w:w="581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Тип файла ссылки, передаваемый в место назначения. </w:t>
            </w:r>
          </w:p>
        </w:tc>
      </w:tr>
      <w:tr w:rsidR="00704147" w:rsidRPr="00704147" w:rsidTr="00BD600E">
        <w:trPr>
          <w:tblCellSpacing w:w="15" w:type="dxa"/>
        </w:trPr>
        <w:tc>
          <w:tcPr>
            <w:tcW w:w="18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Relationship page to target </w:t>
            </w:r>
          </w:p>
        </w:tc>
        <w:tc>
          <w:tcPr>
            <w:tcW w:w="266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Соотношение страницы (ссылки) и цели </w:t>
            </w:r>
          </w:p>
        </w:tc>
        <w:tc>
          <w:tcPr>
            <w:tcW w:w="581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Чем является данная страница (открываемая по ссылке) для целевого окна/фрейма. Т.е. «прямая ссылка» - переход осуществляется на другую страницу (rel="…")</w:t>
            </w:r>
            <w:r w:rsidRPr="00704147">
              <w:rPr>
                <w:lang w:val="ru-RU"/>
              </w:rPr>
              <w:br/>
              <w:t xml:space="preserve">Варианты: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Not set – не задано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Lightbox – изображение, размещаемое в лайтбоксе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Alternate – другая версия документа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Designates – список обозначений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Stylesheet – таблица стилей в виде файла (CSS)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Start – стартовая страница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Next - следующая страница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Prev - предыдущая страница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Contents – страница с содержанием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Index – алфавитный указатель (оглавление)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Glossary – словарь терминов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Copyright – информация об авторских правах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Chapter – признак главы документа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Subsection – признак подраздела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Appendix - приложение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Help – справочные данные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Bookmark – закладка внутри документа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No Follow – не завершающая </w:t>
            </w:r>
          </w:p>
          <w:p w:rsidR="00704147" w:rsidRPr="00704147" w:rsidRDefault="00704147" w:rsidP="00BD600E">
            <w:pPr>
              <w:numPr>
                <w:ilvl w:val="0"/>
                <w:numId w:val="10"/>
              </w:numPr>
              <w:spacing w:before="100" w:beforeAutospacing="1" w:after="100" w:afterAutospacing="1"/>
              <w:rPr>
                <w:lang w:val="ru-RU"/>
              </w:rPr>
            </w:pPr>
            <w:r w:rsidRPr="00704147">
              <w:rPr>
                <w:lang w:val="ru-RU"/>
              </w:rPr>
              <w:t xml:space="preserve">Tag - тэг (команда) </w:t>
            </w:r>
          </w:p>
        </w:tc>
      </w:tr>
      <w:tr w:rsidR="00704147" w:rsidRPr="00704147" w:rsidTr="00BD600E">
        <w:trPr>
          <w:tblCellSpacing w:w="15" w:type="dxa"/>
        </w:trPr>
        <w:tc>
          <w:tcPr>
            <w:tcW w:w="18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Relationship target to page </w:t>
            </w:r>
          </w:p>
        </w:tc>
        <w:tc>
          <w:tcPr>
            <w:tcW w:w="266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Соотношение цели и страницы (ссылки) </w:t>
            </w:r>
          </w:p>
        </w:tc>
        <w:tc>
          <w:tcPr>
            <w:tcW w:w="581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Чем является целевое окно/фрейм для страницы (ссылки) Т.е. «обратная ссылка» - для перехода назад (rev="…")</w:t>
            </w:r>
          </w:p>
          <w:p w:rsidR="00704147" w:rsidRPr="00704147" w:rsidRDefault="00704147" w:rsidP="00BD600E">
            <w:pPr>
              <w:pStyle w:val="a3"/>
              <w:rPr>
                <w:lang w:val="ru-RU"/>
              </w:rPr>
            </w:pPr>
            <w:r w:rsidRPr="00704147">
              <w:rPr>
                <w:lang w:val="ru-RU"/>
              </w:rPr>
              <w:lastRenderedPageBreak/>
              <w:t xml:space="preserve">Варианты: </w:t>
            </w:r>
          </w:p>
          <w:p w:rsidR="00704147" w:rsidRPr="00704147" w:rsidRDefault="00704147" w:rsidP="00BD600E">
            <w:pPr>
              <w:numPr>
                <w:ilvl w:val="0"/>
                <w:numId w:val="11"/>
              </w:numPr>
              <w:spacing w:before="100" w:beforeAutospacing="1" w:after="100" w:afterAutospacing="1"/>
              <w:rPr>
                <w:lang w:val="ru-RU"/>
              </w:rPr>
            </w:pPr>
            <w:r w:rsidRPr="00704147">
              <w:rPr>
                <w:lang w:val="ru-RU"/>
              </w:rPr>
              <w:t xml:space="preserve">Not set – не задано </w:t>
            </w:r>
          </w:p>
          <w:p w:rsidR="00704147" w:rsidRPr="00704147" w:rsidRDefault="00704147" w:rsidP="00BD600E">
            <w:pPr>
              <w:numPr>
                <w:ilvl w:val="0"/>
                <w:numId w:val="11"/>
              </w:numPr>
              <w:spacing w:before="100" w:beforeAutospacing="1" w:after="100" w:afterAutospacing="1"/>
              <w:rPr>
                <w:lang w:val="ru-RU"/>
              </w:rPr>
            </w:pPr>
            <w:r w:rsidRPr="00704147">
              <w:rPr>
                <w:lang w:val="ru-RU"/>
              </w:rPr>
              <w:t xml:space="preserve">Alternate – другая версия документа </w:t>
            </w:r>
          </w:p>
          <w:p w:rsidR="00704147" w:rsidRPr="00704147" w:rsidRDefault="00704147" w:rsidP="00BD600E">
            <w:pPr>
              <w:numPr>
                <w:ilvl w:val="0"/>
                <w:numId w:val="11"/>
              </w:numPr>
              <w:spacing w:before="100" w:beforeAutospacing="1" w:after="100" w:afterAutospacing="1"/>
              <w:rPr>
                <w:lang w:val="ru-RU"/>
              </w:rPr>
            </w:pPr>
            <w:r w:rsidRPr="00704147">
              <w:rPr>
                <w:lang w:val="ru-RU"/>
              </w:rPr>
              <w:t xml:space="preserve">Designates – список обозначений </w:t>
            </w:r>
          </w:p>
          <w:p w:rsidR="00704147" w:rsidRPr="00704147" w:rsidRDefault="00704147" w:rsidP="00BD600E">
            <w:pPr>
              <w:numPr>
                <w:ilvl w:val="0"/>
                <w:numId w:val="11"/>
              </w:numPr>
              <w:spacing w:before="100" w:beforeAutospacing="1" w:after="100" w:afterAutospacing="1"/>
              <w:rPr>
                <w:lang w:val="ru-RU"/>
              </w:rPr>
            </w:pPr>
            <w:r w:rsidRPr="00704147">
              <w:rPr>
                <w:lang w:val="ru-RU"/>
              </w:rPr>
              <w:t xml:space="preserve">Stylesheet – таблица стилей в виде файла (CSS) </w:t>
            </w:r>
          </w:p>
          <w:p w:rsidR="00704147" w:rsidRPr="00704147" w:rsidRDefault="00704147" w:rsidP="00BD600E">
            <w:pPr>
              <w:numPr>
                <w:ilvl w:val="0"/>
                <w:numId w:val="11"/>
              </w:numPr>
              <w:spacing w:before="100" w:beforeAutospacing="1" w:after="100" w:afterAutospacing="1"/>
              <w:rPr>
                <w:lang w:val="ru-RU"/>
              </w:rPr>
            </w:pPr>
            <w:r w:rsidRPr="00704147">
              <w:rPr>
                <w:lang w:val="ru-RU"/>
              </w:rPr>
              <w:t xml:space="preserve">Start – стартовая страница </w:t>
            </w:r>
          </w:p>
          <w:p w:rsidR="00704147" w:rsidRPr="00704147" w:rsidRDefault="00704147" w:rsidP="00BD600E">
            <w:pPr>
              <w:numPr>
                <w:ilvl w:val="0"/>
                <w:numId w:val="11"/>
              </w:numPr>
              <w:spacing w:before="100" w:beforeAutospacing="1" w:after="100" w:afterAutospacing="1"/>
              <w:rPr>
                <w:lang w:val="ru-RU"/>
              </w:rPr>
            </w:pPr>
            <w:r w:rsidRPr="00704147">
              <w:rPr>
                <w:lang w:val="ru-RU"/>
              </w:rPr>
              <w:t xml:space="preserve">Next – следующая страница </w:t>
            </w:r>
          </w:p>
          <w:p w:rsidR="00704147" w:rsidRPr="00704147" w:rsidRDefault="00704147" w:rsidP="00BD600E">
            <w:pPr>
              <w:numPr>
                <w:ilvl w:val="0"/>
                <w:numId w:val="11"/>
              </w:numPr>
              <w:spacing w:before="100" w:beforeAutospacing="1" w:after="100" w:afterAutospacing="1"/>
              <w:rPr>
                <w:lang w:val="ru-RU"/>
              </w:rPr>
            </w:pPr>
            <w:r w:rsidRPr="00704147">
              <w:rPr>
                <w:lang w:val="ru-RU"/>
              </w:rPr>
              <w:t xml:space="preserve">Prev - предыдущая страница </w:t>
            </w:r>
          </w:p>
          <w:p w:rsidR="00704147" w:rsidRPr="00704147" w:rsidRDefault="00704147" w:rsidP="00BD600E">
            <w:pPr>
              <w:numPr>
                <w:ilvl w:val="0"/>
                <w:numId w:val="11"/>
              </w:numPr>
              <w:spacing w:before="100" w:beforeAutospacing="1" w:after="100" w:afterAutospacing="1"/>
              <w:rPr>
                <w:lang w:val="ru-RU"/>
              </w:rPr>
            </w:pPr>
            <w:r w:rsidRPr="00704147">
              <w:rPr>
                <w:lang w:val="ru-RU"/>
              </w:rPr>
              <w:t xml:space="preserve">Contents - страница с содержанием </w:t>
            </w:r>
          </w:p>
          <w:p w:rsidR="00704147" w:rsidRPr="00704147" w:rsidRDefault="00704147" w:rsidP="00BD600E">
            <w:pPr>
              <w:numPr>
                <w:ilvl w:val="0"/>
                <w:numId w:val="11"/>
              </w:numPr>
              <w:spacing w:before="100" w:beforeAutospacing="1" w:after="100" w:afterAutospacing="1"/>
              <w:rPr>
                <w:lang w:val="ru-RU"/>
              </w:rPr>
            </w:pPr>
            <w:r w:rsidRPr="00704147">
              <w:rPr>
                <w:lang w:val="ru-RU"/>
              </w:rPr>
              <w:t xml:space="preserve">Index – алфавитный указатель (оглавление) </w:t>
            </w:r>
          </w:p>
          <w:p w:rsidR="00704147" w:rsidRPr="00704147" w:rsidRDefault="00704147" w:rsidP="00BD600E">
            <w:pPr>
              <w:numPr>
                <w:ilvl w:val="0"/>
                <w:numId w:val="11"/>
              </w:numPr>
              <w:spacing w:before="100" w:beforeAutospacing="1" w:after="100" w:afterAutospacing="1"/>
              <w:rPr>
                <w:lang w:val="ru-RU"/>
              </w:rPr>
            </w:pPr>
            <w:r w:rsidRPr="00704147">
              <w:rPr>
                <w:lang w:val="ru-RU"/>
              </w:rPr>
              <w:t xml:space="preserve">Glossary – словарь терминов </w:t>
            </w:r>
          </w:p>
          <w:p w:rsidR="00704147" w:rsidRPr="00704147" w:rsidRDefault="00704147" w:rsidP="00BD600E">
            <w:pPr>
              <w:numPr>
                <w:ilvl w:val="0"/>
                <w:numId w:val="11"/>
              </w:numPr>
              <w:spacing w:before="100" w:beforeAutospacing="1" w:after="100" w:afterAutospacing="1"/>
              <w:rPr>
                <w:lang w:val="ru-RU"/>
              </w:rPr>
            </w:pPr>
            <w:r w:rsidRPr="00704147">
              <w:rPr>
                <w:lang w:val="ru-RU"/>
              </w:rPr>
              <w:t xml:space="preserve">Copyright – информация об авторских правах </w:t>
            </w:r>
          </w:p>
          <w:p w:rsidR="00704147" w:rsidRPr="00704147" w:rsidRDefault="00704147" w:rsidP="00BD600E">
            <w:pPr>
              <w:numPr>
                <w:ilvl w:val="0"/>
                <w:numId w:val="11"/>
              </w:numPr>
              <w:spacing w:before="100" w:beforeAutospacing="1" w:after="100" w:afterAutospacing="1"/>
              <w:rPr>
                <w:lang w:val="ru-RU"/>
              </w:rPr>
            </w:pPr>
            <w:r w:rsidRPr="00704147">
              <w:rPr>
                <w:lang w:val="ru-RU"/>
              </w:rPr>
              <w:t xml:space="preserve">Chapter – признак главы документа </w:t>
            </w:r>
          </w:p>
          <w:p w:rsidR="00704147" w:rsidRPr="00704147" w:rsidRDefault="00704147" w:rsidP="00BD600E">
            <w:pPr>
              <w:numPr>
                <w:ilvl w:val="0"/>
                <w:numId w:val="11"/>
              </w:numPr>
              <w:spacing w:before="100" w:beforeAutospacing="1" w:after="100" w:afterAutospacing="1"/>
              <w:rPr>
                <w:lang w:val="ru-RU"/>
              </w:rPr>
            </w:pPr>
            <w:r w:rsidRPr="00704147">
              <w:rPr>
                <w:lang w:val="ru-RU"/>
              </w:rPr>
              <w:t xml:space="preserve">Subsection – признак подраздела </w:t>
            </w:r>
          </w:p>
          <w:p w:rsidR="00704147" w:rsidRPr="00704147" w:rsidRDefault="00704147" w:rsidP="00BD600E">
            <w:pPr>
              <w:numPr>
                <w:ilvl w:val="0"/>
                <w:numId w:val="11"/>
              </w:numPr>
              <w:spacing w:before="100" w:beforeAutospacing="1" w:after="100" w:afterAutospacing="1"/>
              <w:rPr>
                <w:lang w:val="ru-RU"/>
              </w:rPr>
            </w:pPr>
            <w:r w:rsidRPr="00704147">
              <w:rPr>
                <w:lang w:val="ru-RU"/>
              </w:rPr>
              <w:t xml:space="preserve">Appendix - приложение </w:t>
            </w:r>
          </w:p>
          <w:p w:rsidR="00704147" w:rsidRPr="00704147" w:rsidRDefault="00704147" w:rsidP="00BD600E">
            <w:pPr>
              <w:numPr>
                <w:ilvl w:val="0"/>
                <w:numId w:val="11"/>
              </w:numPr>
              <w:spacing w:before="100" w:beforeAutospacing="1" w:after="100" w:afterAutospacing="1"/>
              <w:rPr>
                <w:lang w:val="ru-RU"/>
              </w:rPr>
            </w:pPr>
            <w:r w:rsidRPr="00704147">
              <w:rPr>
                <w:lang w:val="ru-RU"/>
              </w:rPr>
              <w:t xml:space="preserve">Help – справочные данные </w:t>
            </w:r>
          </w:p>
          <w:p w:rsidR="00704147" w:rsidRPr="00704147" w:rsidRDefault="00704147" w:rsidP="00BD600E">
            <w:pPr>
              <w:numPr>
                <w:ilvl w:val="0"/>
                <w:numId w:val="11"/>
              </w:numPr>
              <w:spacing w:before="100" w:beforeAutospacing="1" w:after="100" w:afterAutospacing="1"/>
              <w:rPr>
                <w:lang w:val="ru-RU"/>
              </w:rPr>
            </w:pPr>
            <w:r w:rsidRPr="00704147">
              <w:rPr>
                <w:lang w:val="ru-RU"/>
              </w:rPr>
              <w:t xml:space="preserve">Bookmark – закладка </w:t>
            </w:r>
          </w:p>
        </w:tc>
      </w:tr>
      <w:tr w:rsidR="00704147" w:rsidRPr="00704147" w:rsidTr="00BD600E">
        <w:trPr>
          <w:tblCellSpacing w:w="15" w:type="dxa"/>
        </w:trPr>
        <w:tc>
          <w:tcPr>
            <w:tcW w:w="18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lastRenderedPageBreak/>
              <w:t xml:space="preserve">Tabindex </w:t>
            </w:r>
          </w:p>
        </w:tc>
        <w:tc>
          <w:tcPr>
            <w:tcW w:w="266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Таблица указателя </w:t>
            </w:r>
          </w:p>
        </w:tc>
        <w:tc>
          <w:tcPr>
            <w:tcW w:w="581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Атрибут, определяющий последовательность перехода по клавише "Tab" </w:t>
            </w:r>
          </w:p>
        </w:tc>
      </w:tr>
      <w:tr w:rsidR="00704147" w:rsidRPr="00704147" w:rsidTr="00BD600E">
        <w:trPr>
          <w:tblCellSpacing w:w="15" w:type="dxa"/>
        </w:trPr>
        <w:tc>
          <w:tcPr>
            <w:tcW w:w="18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Accesskey </w:t>
            </w:r>
          </w:p>
        </w:tc>
        <w:tc>
          <w:tcPr>
            <w:tcW w:w="266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Клавиша быстрого доступа </w:t>
            </w:r>
          </w:p>
        </w:tc>
        <w:tc>
          <w:tcPr>
            <w:tcW w:w="581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Назначить клавишу быстрого доступа к ссылке </w:t>
            </w:r>
          </w:p>
        </w:tc>
      </w:tr>
    </w:tbl>
    <w:p w:rsidR="00704147" w:rsidRPr="00704147" w:rsidRDefault="005607E6" w:rsidP="00704147">
      <w:pPr>
        <w:rPr>
          <w:lang w:val="ru-RU"/>
        </w:rPr>
      </w:pPr>
      <w:r w:rsidRPr="005607E6">
        <w:rPr>
          <w:lang w:val="ru-RU"/>
        </w:rPr>
        <w:pict>
          <v:rect id="_x0000_i1034" style="width:0;height:1.5pt" o:hralign="center" o:hrstd="t" o:hr="t" fillcolor="gray" stroked="f"/>
        </w:pict>
      </w:r>
    </w:p>
    <w:p w:rsidR="00704147" w:rsidRPr="00704147" w:rsidRDefault="00704147" w:rsidP="00704147">
      <w:pPr>
        <w:pStyle w:val="a3"/>
        <w:rPr>
          <w:i/>
          <w:iCs/>
          <w:sz w:val="20"/>
          <w:szCs w:val="20"/>
          <w:lang w:val="ru-RU"/>
        </w:rPr>
      </w:pPr>
      <w:r w:rsidRPr="00704147">
        <w:rPr>
          <w:b/>
          <w:bCs/>
          <w:i/>
          <w:iCs/>
          <w:sz w:val="20"/>
          <w:szCs w:val="20"/>
          <w:lang w:val="ru-RU"/>
        </w:rPr>
        <w:t>MIME</w:t>
      </w:r>
    </w:p>
    <w:p w:rsidR="00704147" w:rsidRPr="00704147" w:rsidRDefault="00704147" w:rsidP="00704147">
      <w:pPr>
        <w:pStyle w:val="a3"/>
        <w:rPr>
          <w:i/>
          <w:iCs/>
          <w:sz w:val="20"/>
          <w:szCs w:val="20"/>
          <w:lang w:val="ru-RU"/>
        </w:rPr>
      </w:pPr>
      <w:r w:rsidRPr="00704147">
        <w:rPr>
          <w:i/>
          <w:iCs/>
          <w:sz w:val="20"/>
          <w:szCs w:val="20"/>
          <w:lang w:val="ru-RU"/>
        </w:rPr>
        <w:t>(Multipurpose Internet Mail Extensions)</w:t>
      </w:r>
      <w:r w:rsidRPr="00704147">
        <w:rPr>
          <w:sz w:val="20"/>
          <w:szCs w:val="20"/>
          <w:lang w:val="ru-RU"/>
        </w:rPr>
        <w:t xml:space="preserve"> - стандарт для определения типа передаваемой информации и механизмов ее обработки.</w:t>
      </w:r>
    </w:p>
    <w:p w:rsidR="00704147" w:rsidRPr="00704147" w:rsidRDefault="00704147" w:rsidP="00704147">
      <w:pPr>
        <w:pStyle w:val="a3"/>
        <w:rPr>
          <w:i/>
          <w:iCs/>
          <w:sz w:val="20"/>
          <w:szCs w:val="20"/>
          <w:lang w:val="ru-RU"/>
        </w:rPr>
      </w:pPr>
      <w:r w:rsidRPr="00704147">
        <w:rPr>
          <w:b/>
          <w:bCs/>
          <w:i/>
          <w:iCs/>
          <w:sz w:val="20"/>
          <w:szCs w:val="20"/>
          <w:lang w:val="ru-RU"/>
        </w:rPr>
        <w:t>Лайтбокс</w:t>
      </w:r>
    </w:p>
    <w:p w:rsidR="00704147" w:rsidRPr="00704147" w:rsidRDefault="00704147" w:rsidP="00704147">
      <w:pPr>
        <w:pStyle w:val="a3"/>
        <w:rPr>
          <w:lang w:val="ru-RU"/>
        </w:rPr>
      </w:pPr>
      <w:r w:rsidRPr="00704147">
        <w:rPr>
          <w:sz w:val="20"/>
          <w:szCs w:val="20"/>
          <w:lang w:val="ru-RU"/>
        </w:rPr>
        <w:t>– специальне окно для просмотра изображений, с дополнительным интерфейсом. Реализуется на JavaScript.</w:t>
      </w:r>
      <w:r w:rsidRPr="00704147">
        <w:rPr>
          <w:lang w:val="ru-RU"/>
        </w:rPr>
        <w:t xml:space="preserve"> </w:t>
      </w:r>
    </w:p>
    <w:p w:rsidR="00704147" w:rsidRPr="00704147" w:rsidRDefault="00704147" w:rsidP="00704147">
      <w:pPr>
        <w:pStyle w:val="4"/>
        <w:rPr>
          <w:lang w:val="ru-RU"/>
        </w:rPr>
      </w:pPr>
      <w:bookmarkStart w:id="74" w:name="_Toc273641058"/>
      <w:r w:rsidRPr="00704147">
        <w:rPr>
          <w:rStyle w:val="mw-headline"/>
          <w:lang w:val="ru-RU"/>
        </w:rPr>
        <w:t>Управление изображениями</w:t>
      </w:r>
      <w:bookmarkEnd w:id="74"/>
    </w:p>
    <w:p w:rsidR="00704147" w:rsidRPr="00704147" w:rsidRDefault="00704147" w:rsidP="00704147">
      <w:pPr>
        <w:pStyle w:val="a3"/>
        <w:rPr>
          <w:lang w:val="ru-RU"/>
        </w:rPr>
      </w:pPr>
      <w:r w:rsidRPr="00704147">
        <w:rPr>
          <w:lang w:val="ru-RU"/>
        </w:rPr>
        <w:t xml:space="preserve">Смотрите также </w:t>
      </w:r>
      <w:hyperlink r:id="rId279" w:history="1">
        <w:r w:rsidRPr="00704147">
          <w:rPr>
            <w:rStyle w:val="a4"/>
            <w:lang w:val="ru-RU"/>
          </w:rPr>
          <w:t>Менеджер изображений в визуальном HTML редакторе</w:t>
        </w:r>
      </w:hyperlink>
    </w:p>
    <w:p w:rsidR="00BA1ADB" w:rsidRDefault="00704147" w:rsidP="00704147">
      <w:pPr>
        <w:pStyle w:val="a3"/>
        <w:rPr>
          <w:b/>
          <w:bCs/>
          <w:lang w:val="en-US"/>
        </w:rPr>
      </w:pPr>
      <w:r w:rsidRPr="00704147">
        <w:rPr>
          <w:b/>
          <w:bCs/>
          <w:lang w:val="ru-RU"/>
        </w:rPr>
        <w:t>Insert/edit image - Вставить/изменить изображение</w:t>
      </w:r>
    </w:p>
    <w:p w:rsidR="00704147" w:rsidRPr="00704147" w:rsidRDefault="005607E6" w:rsidP="00704147">
      <w:pPr>
        <w:pStyle w:val="a3"/>
        <w:rPr>
          <w:lang w:val="ru-RU"/>
        </w:rPr>
      </w:pPr>
      <w:hyperlink r:id="rId280" w:tooltip="Изображение:Image_TMCE.png" w:history="1">
        <w:r w:rsidR="00704147" w:rsidRPr="00704147">
          <w:rPr>
            <w:noProof/>
          </w:rPr>
          <w:drawing>
            <wp:inline distT="0" distB="0" distL="0" distR="0">
              <wp:extent cx="233795" cy="228600"/>
              <wp:effectExtent l="19050" t="0" r="0" b="0"/>
              <wp:docPr id="31" name="Рисунок 31" descr="H:\7910\server\15\index3_files\chapter1003_Image_TMCE.png">
                <a:hlinkClick xmlns:a="http://schemas.openxmlformats.org/drawingml/2006/main" r:id="rId280" tooltip="&quot;Изображение:Image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7910\server\15\index3_files\chapter1003_Image_TMCE.png"/>
                      <pic:cNvPicPr>
                        <a:picLocks noChangeAspect="1" noChangeArrowheads="1"/>
                      </pic:cNvPicPr>
                    </pic:nvPicPr>
                    <pic:blipFill>
                      <a:blip r:embed="rId186" r:link="rId187" cstate="print"/>
                      <a:srcRect/>
                      <a:stretch>
                        <a:fillRect/>
                      </a:stretch>
                    </pic:blipFill>
                    <pic:spPr bwMode="auto">
                      <a:xfrm>
                        <a:off x="0" y="0"/>
                        <a:ext cx="233795" cy="228600"/>
                      </a:xfrm>
                      <a:prstGeom prst="rect">
                        <a:avLst/>
                      </a:prstGeom>
                      <a:noFill/>
                      <a:ln w="9525">
                        <a:noFill/>
                        <a:miter lim="800000"/>
                        <a:headEnd/>
                        <a:tailEnd/>
                      </a:ln>
                    </pic:spPr>
                  </pic:pic>
                </a:graphicData>
              </a:graphic>
            </wp:inline>
          </w:drawing>
        </w:r>
      </w:hyperlink>
      <w:r w:rsidR="00704147" w:rsidRPr="00704147">
        <w:rPr>
          <w:lang w:val="ru-RU"/>
        </w:rPr>
        <w:t xml:space="preserve">- позволяет управлять изображениями в документе. Окно имеет несколько вкладок: </w:t>
      </w:r>
    </w:p>
    <w:p w:rsidR="00704147" w:rsidRPr="00704147" w:rsidRDefault="00704147" w:rsidP="00704147">
      <w:pPr>
        <w:pStyle w:val="5"/>
        <w:rPr>
          <w:lang w:val="ru-RU"/>
        </w:rPr>
      </w:pPr>
      <w:bookmarkStart w:id="75" w:name="_Toc273641059"/>
      <w:r w:rsidRPr="00704147">
        <w:rPr>
          <w:rStyle w:val="mw-headline"/>
          <w:lang w:val="ru-RU"/>
        </w:rPr>
        <w:lastRenderedPageBreak/>
        <w:t>Вкладка «Основные»</w:t>
      </w:r>
      <w:bookmarkEnd w:id="75"/>
    </w:p>
    <w:p w:rsidR="00704147" w:rsidRPr="00704147" w:rsidRDefault="005607E6" w:rsidP="00704147">
      <w:pPr>
        <w:pStyle w:val="a3"/>
        <w:rPr>
          <w:lang w:val="ru-RU"/>
        </w:rPr>
      </w:pPr>
      <w:hyperlink r:id="rId281" w:tooltip="Изображение:Image1TMCE.png" w:history="1">
        <w:r w:rsidR="00704147" w:rsidRPr="00704147">
          <w:rPr>
            <w:noProof/>
          </w:rPr>
          <w:drawing>
            <wp:inline distT="0" distB="0" distL="0" distR="0">
              <wp:extent cx="4705350" cy="4086225"/>
              <wp:effectExtent l="19050" t="0" r="0" b="0"/>
              <wp:docPr id="32" name="Рисунок 32" descr="H:\7910\server\15\index3_files\chapter1003_Image1TMCE.png">
                <a:hlinkClick xmlns:a="http://schemas.openxmlformats.org/drawingml/2006/main" r:id="rId281" tooltip="&quot;Изображение:Image1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7910\server\15\index3_files\chapter1003_Image1TMCE.png"/>
                      <pic:cNvPicPr>
                        <a:picLocks noChangeAspect="1" noChangeArrowheads="1"/>
                      </pic:cNvPicPr>
                    </pic:nvPicPr>
                    <pic:blipFill>
                      <a:blip r:embed="rId282" r:link="rId283" cstate="print"/>
                      <a:srcRect/>
                      <a:stretch>
                        <a:fillRect/>
                      </a:stretch>
                    </pic:blipFill>
                    <pic:spPr bwMode="auto">
                      <a:xfrm>
                        <a:off x="0" y="0"/>
                        <a:ext cx="4705350" cy="4086225"/>
                      </a:xfrm>
                      <a:prstGeom prst="rect">
                        <a:avLst/>
                      </a:prstGeom>
                      <a:noFill/>
                      <a:ln w="9525">
                        <a:noFill/>
                        <a:miter lim="800000"/>
                        <a:headEnd/>
                        <a:tailEnd/>
                      </a:ln>
                    </pic:spPr>
                  </pic:pic>
                </a:graphicData>
              </a:graphic>
            </wp:inline>
          </w:drawing>
        </w:r>
      </w:hyperlink>
    </w:p>
    <w:tbl>
      <w:tblPr>
        <w:tblW w:w="0" w:type="auto"/>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832"/>
        <w:gridCol w:w="2651"/>
        <w:gridCol w:w="6237"/>
      </w:tblGrid>
      <w:tr w:rsidR="00704147" w:rsidRPr="00704147" w:rsidTr="00BD600E">
        <w:trPr>
          <w:tblCellSpacing w:w="15" w:type="dxa"/>
        </w:trPr>
        <w:tc>
          <w:tcPr>
            <w:tcW w:w="17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Поле</w:t>
            </w:r>
          </w:p>
        </w:tc>
        <w:tc>
          <w:tcPr>
            <w:tcW w:w="262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Функция (перевод)</w:t>
            </w:r>
          </w:p>
        </w:tc>
        <w:tc>
          <w:tcPr>
            <w:tcW w:w="619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Описание</w:t>
            </w:r>
          </w:p>
        </w:tc>
      </w:tr>
      <w:tr w:rsidR="00704147" w:rsidRPr="00704147" w:rsidTr="00BD600E">
        <w:trPr>
          <w:tblCellSpacing w:w="15" w:type="dxa"/>
        </w:trPr>
        <w:tc>
          <w:tcPr>
            <w:tcW w:w="17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Image URL </w:t>
            </w:r>
          </w:p>
        </w:tc>
        <w:tc>
          <w:tcPr>
            <w:tcW w:w="262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Адрес файла </w:t>
            </w:r>
          </w:p>
        </w:tc>
        <w:tc>
          <w:tcPr>
            <w:tcW w:w="619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Адрес файла изображения (путь к файлу). При указании пути на сервере, перед именем папки вводить слэш (напр. /files/002b.jpg). </w:t>
            </w:r>
          </w:p>
        </w:tc>
      </w:tr>
      <w:tr w:rsidR="00704147" w:rsidRPr="00704147" w:rsidTr="00BD600E">
        <w:trPr>
          <w:tblCellSpacing w:w="15" w:type="dxa"/>
        </w:trPr>
        <w:tc>
          <w:tcPr>
            <w:tcW w:w="17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Image description </w:t>
            </w:r>
          </w:p>
        </w:tc>
        <w:tc>
          <w:tcPr>
            <w:tcW w:w="262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Описание картинки </w:t>
            </w:r>
          </w:p>
        </w:tc>
        <w:tc>
          <w:tcPr>
            <w:tcW w:w="619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Текст, который выводится при наведении указателя на картинку (атрибут alt=”…”). </w:t>
            </w:r>
          </w:p>
        </w:tc>
      </w:tr>
      <w:tr w:rsidR="00704147" w:rsidRPr="00704147" w:rsidTr="00BD600E">
        <w:trPr>
          <w:tblCellSpacing w:w="15" w:type="dxa"/>
        </w:trPr>
        <w:tc>
          <w:tcPr>
            <w:tcW w:w="17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Title </w:t>
            </w:r>
          </w:p>
        </w:tc>
        <w:tc>
          <w:tcPr>
            <w:tcW w:w="262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Заголовок </w:t>
            </w:r>
          </w:p>
        </w:tc>
        <w:tc>
          <w:tcPr>
            <w:tcW w:w="619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Название картинки – выводится в заголовке окна, если открыть картинку в отдельном окне. </w:t>
            </w:r>
          </w:p>
        </w:tc>
      </w:tr>
      <w:tr w:rsidR="00704147" w:rsidRPr="00704147" w:rsidTr="00BD600E">
        <w:trPr>
          <w:tblCellSpacing w:w="15" w:type="dxa"/>
        </w:trPr>
        <w:tc>
          <w:tcPr>
            <w:tcW w:w="178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Preview </w:t>
            </w:r>
          </w:p>
        </w:tc>
        <w:tc>
          <w:tcPr>
            <w:tcW w:w="262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Предварительный просмотр </w:t>
            </w:r>
          </w:p>
        </w:tc>
        <w:tc>
          <w:tcPr>
            <w:tcW w:w="619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 окне показывается картинка, после ввода её верного адреса (пути к файлу). </w:t>
            </w:r>
          </w:p>
        </w:tc>
      </w:tr>
    </w:tbl>
    <w:p w:rsidR="00BA1ADB" w:rsidRDefault="00704147" w:rsidP="00BA1ADB">
      <w:pPr>
        <w:pStyle w:val="5"/>
        <w:rPr>
          <w:rStyle w:val="mw-headline"/>
          <w:lang w:val="en-US"/>
        </w:rPr>
      </w:pPr>
      <w:bookmarkStart w:id="76" w:name="_Toc273641060"/>
      <w:r w:rsidRPr="00704147">
        <w:rPr>
          <w:rStyle w:val="mw-headline"/>
          <w:lang w:val="ru-RU"/>
        </w:rPr>
        <w:lastRenderedPageBreak/>
        <w:t>Вкладка «Appearance» (Визуализация)</w:t>
      </w:r>
      <w:bookmarkEnd w:id="76"/>
    </w:p>
    <w:p w:rsidR="00704147" w:rsidRDefault="005607E6" w:rsidP="00BA1ADB">
      <w:pPr>
        <w:pStyle w:val="5"/>
        <w:rPr>
          <w:lang w:val="en-US"/>
        </w:rPr>
      </w:pPr>
      <w:hyperlink r:id="rId284" w:tooltip="Изображение:Image2TMCE.png" w:history="1">
        <w:bookmarkStart w:id="77" w:name="_Toc273641061"/>
        <w:r w:rsidR="00704147" w:rsidRPr="00704147">
          <w:rPr>
            <w:noProof/>
          </w:rPr>
          <w:drawing>
            <wp:inline distT="0" distB="0" distL="0" distR="0">
              <wp:extent cx="4705350" cy="4086225"/>
              <wp:effectExtent l="19050" t="0" r="0" b="0"/>
              <wp:docPr id="33" name="Рисунок 33" descr="H:\7910\server\15\index3_files\chapter1003_Image2TMCE.png">
                <a:hlinkClick xmlns:a="http://schemas.openxmlformats.org/drawingml/2006/main" r:id="rId284" tooltip="&quot;Изображение:Image2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7910\server\15\index3_files\chapter1003_Image2TMCE.png"/>
                      <pic:cNvPicPr>
                        <a:picLocks noChangeAspect="1" noChangeArrowheads="1"/>
                      </pic:cNvPicPr>
                    </pic:nvPicPr>
                    <pic:blipFill>
                      <a:blip r:embed="rId285" r:link="rId286" cstate="print"/>
                      <a:srcRect/>
                      <a:stretch>
                        <a:fillRect/>
                      </a:stretch>
                    </pic:blipFill>
                    <pic:spPr bwMode="auto">
                      <a:xfrm>
                        <a:off x="0" y="0"/>
                        <a:ext cx="4705350" cy="4086225"/>
                      </a:xfrm>
                      <a:prstGeom prst="rect">
                        <a:avLst/>
                      </a:prstGeom>
                      <a:noFill/>
                      <a:ln w="9525">
                        <a:noFill/>
                        <a:miter lim="800000"/>
                        <a:headEnd/>
                        <a:tailEnd/>
                      </a:ln>
                    </pic:spPr>
                  </pic:pic>
                </a:graphicData>
              </a:graphic>
            </wp:inline>
          </w:drawing>
        </w:r>
        <w:bookmarkEnd w:id="77"/>
      </w:hyperlink>
    </w:p>
    <w:p w:rsidR="00BA1ADB" w:rsidRPr="00BA1ADB" w:rsidRDefault="00BA1ADB" w:rsidP="00BA1ADB">
      <w:pPr>
        <w:rPr>
          <w:lang w:val="en-US"/>
        </w:rPr>
      </w:pPr>
    </w:p>
    <w:tbl>
      <w:tblPr>
        <w:tblW w:w="0" w:type="auto"/>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611"/>
        <w:gridCol w:w="2364"/>
        <w:gridCol w:w="6178"/>
      </w:tblGrid>
      <w:tr w:rsidR="00704147" w:rsidRPr="00704147" w:rsidTr="00BD600E">
        <w:trPr>
          <w:tblCellSpacing w:w="15" w:type="dxa"/>
        </w:trPr>
        <w:tc>
          <w:tcPr>
            <w:tcW w:w="156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Поле</w:t>
            </w:r>
          </w:p>
        </w:tc>
        <w:tc>
          <w:tcPr>
            <w:tcW w:w="233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Функция (перевод)</w:t>
            </w:r>
          </w:p>
        </w:tc>
        <w:tc>
          <w:tcPr>
            <w:tcW w:w="613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Описание</w:t>
            </w:r>
          </w:p>
        </w:tc>
      </w:tr>
      <w:tr w:rsidR="00704147" w:rsidRPr="00704147" w:rsidTr="00BD600E">
        <w:trPr>
          <w:tblCellSpacing w:w="15" w:type="dxa"/>
        </w:trPr>
        <w:tc>
          <w:tcPr>
            <w:tcW w:w="156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Alignment </w:t>
            </w:r>
          </w:p>
        </w:tc>
        <w:tc>
          <w:tcPr>
            <w:tcW w:w="233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Выравнивание </w:t>
            </w:r>
          </w:p>
        </w:tc>
        <w:tc>
          <w:tcPr>
            <w:tcW w:w="613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Выравнивание изображения на странице.</w:t>
            </w:r>
          </w:p>
          <w:p w:rsidR="00704147" w:rsidRPr="00704147" w:rsidRDefault="00704147" w:rsidP="00BD600E">
            <w:pPr>
              <w:pStyle w:val="a3"/>
              <w:rPr>
                <w:lang w:val="ru-RU"/>
              </w:rPr>
            </w:pPr>
            <w:r w:rsidRPr="00704147">
              <w:rPr>
                <w:lang w:val="ru-RU"/>
              </w:rPr>
              <w:t xml:space="preserve">Варианты: </w:t>
            </w:r>
          </w:p>
          <w:p w:rsidR="00704147" w:rsidRPr="00704147" w:rsidRDefault="00704147" w:rsidP="00BD600E">
            <w:pPr>
              <w:numPr>
                <w:ilvl w:val="0"/>
                <w:numId w:val="12"/>
              </w:numPr>
              <w:spacing w:before="100" w:beforeAutospacing="1" w:after="100" w:afterAutospacing="1"/>
              <w:rPr>
                <w:lang w:val="ru-RU"/>
              </w:rPr>
            </w:pPr>
            <w:r w:rsidRPr="00704147">
              <w:rPr>
                <w:lang w:val="ru-RU"/>
              </w:rPr>
              <w:t xml:space="preserve">Baseline - выравнивает нижнюю кромку изображения с базовой линией текущей текстовой строки </w:t>
            </w:r>
          </w:p>
          <w:p w:rsidR="00704147" w:rsidRPr="00704147" w:rsidRDefault="00704147" w:rsidP="00BD600E">
            <w:pPr>
              <w:numPr>
                <w:ilvl w:val="0"/>
                <w:numId w:val="12"/>
              </w:numPr>
              <w:spacing w:before="100" w:beforeAutospacing="1" w:after="100" w:afterAutospacing="1"/>
              <w:rPr>
                <w:lang w:val="ru-RU"/>
              </w:rPr>
            </w:pPr>
            <w:r w:rsidRPr="00704147">
              <w:rPr>
                <w:lang w:val="ru-RU"/>
              </w:rPr>
              <w:t xml:space="preserve">Top – выравнивание по верхнему краю </w:t>
            </w:r>
          </w:p>
          <w:p w:rsidR="00704147" w:rsidRPr="00704147" w:rsidRDefault="00704147" w:rsidP="00BD600E">
            <w:pPr>
              <w:numPr>
                <w:ilvl w:val="0"/>
                <w:numId w:val="12"/>
              </w:numPr>
              <w:spacing w:before="100" w:beforeAutospacing="1" w:after="100" w:afterAutospacing="1"/>
              <w:rPr>
                <w:lang w:val="ru-RU"/>
              </w:rPr>
            </w:pPr>
            <w:r w:rsidRPr="00704147">
              <w:rPr>
                <w:lang w:val="ru-RU"/>
              </w:rPr>
              <w:t xml:space="preserve">Middle – выравнивание по средине </w:t>
            </w:r>
          </w:p>
          <w:p w:rsidR="00704147" w:rsidRPr="00704147" w:rsidRDefault="00704147" w:rsidP="00BD600E">
            <w:pPr>
              <w:numPr>
                <w:ilvl w:val="0"/>
                <w:numId w:val="12"/>
              </w:numPr>
              <w:spacing w:before="100" w:beforeAutospacing="1" w:after="100" w:afterAutospacing="1"/>
              <w:rPr>
                <w:lang w:val="ru-RU"/>
              </w:rPr>
            </w:pPr>
            <w:r w:rsidRPr="00704147">
              <w:rPr>
                <w:lang w:val="ru-RU"/>
              </w:rPr>
              <w:t xml:space="preserve">Bottom – выравнивание по нижнему краю </w:t>
            </w:r>
          </w:p>
          <w:p w:rsidR="00704147" w:rsidRPr="00704147" w:rsidRDefault="00704147" w:rsidP="00BD600E">
            <w:pPr>
              <w:numPr>
                <w:ilvl w:val="0"/>
                <w:numId w:val="12"/>
              </w:numPr>
              <w:spacing w:before="100" w:beforeAutospacing="1" w:after="100" w:afterAutospacing="1"/>
              <w:rPr>
                <w:lang w:val="ru-RU"/>
              </w:rPr>
            </w:pPr>
            <w:r w:rsidRPr="00704147">
              <w:rPr>
                <w:lang w:val="ru-RU"/>
              </w:rPr>
              <w:t xml:space="preserve">Text top - выравнивают верхнюю кромку изображения с верхней линией текущей текстовой строки </w:t>
            </w:r>
          </w:p>
          <w:p w:rsidR="00704147" w:rsidRPr="00704147" w:rsidRDefault="00704147" w:rsidP="00BD600E">
            <w:pPr>
              <w:numPr>
                <w:ilvl w:val="0"/>
                <w:numId w:val="12"/>
              </w:numPr>
              <w:spacing w:before="100" w:beforeAutospacing="1" w:after="100" w:afterAutospacing="1"/>
              <w:rPr>
                <w:lang w:val="ru-RU"/>
              </w:rPr>
            </w:pPr>
            <w:r w:rsidRPr="00704147">
              <w:rPr>
                <w:lang w:val="ru-RU"/>
              </w:rPr>
              <w:t xml:space="preserve">Absolute middle – выравнивает центр текущей текстовой строки с центром *Absolute bottom - выравнивает нижнюю кромку изображения с нижней кромкой текущей текстовой строки </w:t>
            </w:r>
          </w:p>
          <w:p w:rsidR="00704147" w:rsidRPr="00704147" w:rsidRDefault="00704147" w:rsidP="00BD600E">
            <w:pPr>
              <w:numPr>
                <w:ilvl w:val="0"/>
                <w:numId w:val="12"/>
              </w:numPr>
              <w:spacing w:before="100" w:beforeAutospacing="1" w:after="100" w:afterAutospacing="1"/>
              <w:rPr>
                <w:lang w:val="ru-RU"/>
              </w:rPr>
            </w:pPr>
            <w:r w:rsidRPr="00704147">
              <w:rPr>
                <w:lang w:val="ru-RU"/>
              </w:rPr>
              <w:t xml:space="preserve">Left – выравнивает изображение по левому краю документа. Прилегающий текст обтекает изображение справа </w:t>
            </w:r>
          </w:p>
          <w:p w:rsidR="00704147" w:rsidRPr="00704147" w:rsidRDefault="00704147" w:rsidP="00BD600E">
            <w:pPr>
              <w:numPr>
                <w:ilvl w:val="0"/>
                <w:numId w:val="12"/>
              </w:numPr>
              <w:spacing w:before="100" w:beforeAutospacing="1" w:after="100" w:afterAutospacing="1"/>
              <w:rPr>
                <w:lang w:val="ru-RU"/>
              </w:rPr>
            </w:pPr>
            <w:r w:rsidRPr="00704147">
              <w:rPr>
                <w:lang w:val="ru-RU"/>
              </w:rPr>
              <w:t xml:space="preserve">Right – выравнивает изображение по правому краю документа. Прилегающий текст обтекает изображение слева. </w:t>
            </w:r>
          </w:p>
        </w:tc>
      </w:tr>
      <w:tr w:rsidR="00704147" w:rsidRPr="00704147" w:rsidTr="00BD600E">
        <w:trPr>
          <w:tblCellSpacing w:w="15" w:type="dxa"/>
        </w:trPr>
        <w:tc>
          <w:tcPr>
            <w:tcW w:w="156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lastRenderedPageBreak/>
              <w:t xml:space="preserve">Dimensions </w:t>
            </w:r>
          </w:p>
        </w:tc>
        <w:tc>
          <w:tcPr>
            <w:tcW w:w="233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Размеры </w:t>
            </w:r>
          </w:p>
        </w:tc>
        <w:tc>
          <w:tcPr>
            <w:tcW w:w="613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Размеры изображения по высоте и ширине. Измеряется в пикселях. </w:t>
            </w:r>
          </w:p>
        </w:tc>
      </w:tr>
      <w:tr w:rsidR="00704147" w:rsidRPr="00704147" w:rsidTr="00BD600E">
        <w:trPr>
          <w:tblCellSpacing w:w="15" w:type="dxa"/>
        </w:trPr>
        <w:tc>
          <w:tcPr>
            <w:tcW w:w="156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Vertical space </w:t>
            </w:r>
          </w:p>
        </w:tc>
        <w:tc>
          <w:tcPr>
            <w:tcW w:w="233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Вертикальный отступ </w:t>
            </w:r>
          </w:p>
        </w:tc>
        <w:tc>
          <w:tcPr>
            <w:tcW w:w="613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Отступ по вертикали от картинки до ближайшего объекта (текста, таблицы и т.п.), в пикселях (значение атрибута vspace) </w:t>
            </w:r>
          </w:p>
        </w:tc>
      </w:tr>
      <w:tr w:rsidR="00704147" w:rsidRPr="00704147" w:rsidTr="00BD600E">
        <w:trPr>
          <w:tblCellSpacing w:w="15" w:type="dxa"/>
        </w:trPr>
        <w:tc>
          <w:tcPr>
            <w:tcW w:w="156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Horizontal space </w:t>
            </w:r>
          </w:p>
        </w:tc>
        <w:tc>
          <w:tcPr>
            <w:tcW w:w="233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Горизонтальный отступ </w:t>
            </w:r>
          </w:p>
        </w:tc>
        <w:tc>
          <w:tcPr>
            <w:tcW w:w="613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Отступ по горизонтали до ближайшего объекта, в пикселях (значение атрибута hspace) </w:t>
            </w:r>
          </w:p>
        </w:tc>
      </w:tr>
      <w:tr w:rsidR="00704147" w:rsidRPr="00704147" w:rsidTr="00BD600E">
        <w:trPr>
          <w:tblCellSpacing w:w="15" w:type="dxa"/>
        </w:trPr>
        <w:tc>
          <w:tcPr>
            <w:tcW w:w="156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Border </w:t>
            </w:r>
          </w:p>
        </w:tc>
        <w:tc>
          <w:tcPr>
            <w:tcW w:w="233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Рамка </w:t>
            </w:r>
          </w:p>
        </w:tc>
        <w:tc>
          <w:tcPr>
            <w:tcW w:w="613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Толщина рамки для изображения </w:t>
            </w:r>
          </w:p>
        </w:tc>
      </w:tr>
      <w:tr w:rsidR="00704147" w:rsidRPr="00704147" w:rsidTr="00BD600E">
        <w:trPr>
          <w:tblCellSpacing w:w="15" w:type="dxa"/>
        </w:trPr>
        <w:tc>
          <w:tcPr>
            <w:tcW w:w="156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Class </w:t>
            </w:r>
          </w:p>
        </w:tc>
        <w:tc>
          <w:tcPr>
            <w:tcW w:w="233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Класс </w:t>
            </w:r>
          </w:p>
        </w:tc>
        <w:tc>
          <w:tcPr>
            <w:tcW w:w="613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Установка доступного класса из CSS, выбирается из выпадающего списка </w:t>
            </w:r>
          </w:p>
        </w:tc>
      </w:tr>
      <w:tr w:rsidR="00704147" w:rsidRPr="00704147" w:rsidTr="00BD600E">
        <w:trPr>
          <w:tblCellSpacing w:w="15" w:type="dxa"/>
        </w:trPr>
        <w:tc>
          <w:tcPr>
            <w:tcW w:w="1566"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Style </w:t>
            </w:r>
          </w:p>
        </w:tc>
        <w:tc>
          <w:tcPr>
            <w:tcW w:w="233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Стиль </w:t>
            </w:r>
          </w:p>
        </w:tc>
        <w:tc>
          <w:tcPr>
            <w:tcW w:w="613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Стиль для изображения (значение атрибута style) </w:t>
            </w:r>
          </w:p>
        </w:tc>
      </w:tr>
    </w:tbl>
    <w:p w:rsidR="00704147" w:rsidRPr="00704147" w:rsidRDefault="00704147" w:rsidP="00704147">
      <w:pPr>
        <w:pStyle w:val="5"/>
        <w:rPr>
          <w:lang w:val="ru-RU"/>
        </w:rPr>
      </w:pPr>
      <w:bookmarkStart w:id="78" w:name="_Toc273641062"/>
      <w:r w:rsidRPr="00704147">
        <w:rPr>
          <w:rStyle w:val="mw-headline"/>
          <w:lang w:val="ru-RU"/>
        </w:rPr>
        <w:t>Вкладка «Advanced» (Расширенные)</w:t>
      </w:r>
      <w:bookmarkEnd w:id="78"/>
    </w:p>
    <w:p w:rsidR="00704147" w:rsidRPr="00704147" w:rsidRDefault="005607E6" w:rsidP="00704147">
      <w:pPr>
        <w:pStyle w:val="a3"/>
        <w:rPr>
          <w:lang w:val="ru-RU"/>
        </w:rPr>
      </w:pPr>
      <w:hyperlink r:id="rId287" w:tooltip="Изображение:Image3TMCE.png" w:history="1">
        <w:r w:rsidR="00704147" w:rsidRPr="00704147">
          <w:rPr>
            <w:color w:val="0000FF"/>
            <w:u w:val="single"/>
            <w:lang w:val="ru-RU"/>
          </w:rPr>
          <w:br/>
        </w:r>
        <w:r w:rsidR="00704147" w:rsidRPr="00704147">
          <w:rPr>
            <w:noProof/>
          </w:rPr>
          <w:drawing>
            <wp:inline distT="0" distB="0" distL="0" distR="0">
              <wp:extent cx="4705350" cy="4086225"/>
              <wp:effectExtent l="19050" t="0" r="0" b="0"/>
              <wp:docPr id="34" name="Рисунок 34" descr="H:\7910\server\15\index3_files\chapter1003_Image3TMCE.png">
                <a:hlinkClick xmlns:a="http://schemas.openxmlformats.org/drawingml/2006/main" r:id="rId287" tooltip="&quot;Изображение:Image3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7910\server\15\index3_files\chapter1003_Image3TMCE.png"/>
                      <pic:cNvPicPr>
                        <a:picLocks noChangeAspect="1" noChangeArrowheads="1"/>
                      </pic:cNvPicPr>
                    </pic:nvPicPr>
                    <pic:blipFill>
                      <a:blip r:embed="rId288" r:link="rId289" cstate="print"/>
                      <a:srcRect/>
                      <a:stretch>
                        <a:fillRect/>
                      </a:stretch>
                    </pic:blipFill>
                    <pic:spPr bwMode="auto">
                      <a:xfrm>
                        <a:off x="0" y="0"/>
                        <a:ext cx="4705350" cy="4086225"/>
                      </a:xfrm>
                      <a:prstGeom prst="rect">
                        <a:avLst/>
                      </a:prstGeom>
                      <a:noFill/>
                      <a:ln w="9525">
                        <a:noFill/>
                        <a:miter lim="800000"/>
                        <a:headEnd/>
                        <a:tailEnd/>
                      </a:ln>
                    </pic:spPr>
                  </pic:pic>
                </a:graphicData>
              </a:graphic>
            </wp:inline>
          </w:drawing>
        </w:r>
      </w:hyperlink>
    </w:p>
    <w:p w:rsidR="00704147" w:rsidRPr="00704147" w:rsidRDefault="00704147" w:rsidP="00704147">
      <w:pPr>
        <w:pStyle w:val="a3"/>
        <w:rPr>
          <w:lang w:val="ru-RU"/>
        </w:rPr>
      </w:pPr>
      <w:r w:rsidRPr="00704147">
        <w:rPr>
          <w:lang w:val="ru-RU"/>
        </w:rPr>
        <w:t xml:space="preserve">Имеется две панели: </w:t>
      </w:r>
    </w:p>
    <w:p w:rsidR="00704147" w:rsidRPr="00704147" w:rsidRDefault="00704147" w:rsidP="00704147">
      <w:pPr>
        <w:pStyle w:val="a3"/>
        <w:rPr>
          <w:lang w:val="ru-RU"/>
        </w:rPr>
      </w:pPr>
      <w:r w:rsidRPr="00704147">
        <w:rPr>
          <w:b/>
          <w:bCs/>
          <w:lang w:val="ru-RU"/>
        </w:rPr>
        <w:t>"Swap image"</w:t>
      </w:r>
      <w:r w:rsidR="00BA1ADB">
        <w:rPr>
          <w:b/>
          <w:bCs/>
          <w:lang w:val="en-US"/>
        </w:rPr>
        <w:t xml:space="preserve"> </w:t>
      </w:r>
      <w:r w:rsidRPr="00704147">
        <w:rPr>
          <w:lang w:val="ru-RU"/>
        </w:rPr>
        <w:t xml:space="preserve">(сменить картинку) – панель замены изображения на альтернативное при действиях с указателем мыши. </w:t>
      </w:r>
    </w:p>
    <w:p w:rsidR="00704147" w:rsidRPr="00704147" w:rsidRDefault="00704147" w:rsidP="00704147">
      <w:pPr>
        <w:numPr>
          <w:ilvl w:val="0"/>
          <w:numId w:val="13"/>
        </w:numPr>
        <w:spacing w:before="100" w:beforeAutospacing="1" w:after="100" w:afterAutospacing="1"/>
        <w:rPr>
          <w:lang w:val="ru-RU"/>
        </w:rPr>
      </w:pPr>
      <w:r w:rsidRPr="00704147">
        <w:rPr>
          <w:lang w:val="ru-RU"/>
        </w:rPr>
        <w:t xml:space="preserve">Alternative image (альтернативное изображение) – если установить галочку, то включается поддержка замены картинки на альтернативную при: </w:t>
      </w:r>
    </w:p>
    <w:p w:rsidR="00704147" w:rsidRPr="00704147" w:rsidRDefault="00704147" w:rsidP="00704147">
      <w:pPr>
        <w:numPr>
          <w:ilvl w:val="1"/>
          <w:numId w:val="13"/>
        </w:numPr>
        <w:spacing w:before="100" w:beforeAutospacing="1" w:after="100" w:afterAutospacing="1"/>
        <w:rPr>
          <w:lang w:val="ru-RU"/>
        </w:rPr>
      </w:pPr>
      <w:r w:rsidRPr="00704147">
        <w:rPr>
          <w:lang w:val="ru-RU"/>
        </w:rPr>
        <w:t>"for mouse over" – при наведении указателя мыши на картинку. В поле нужно вписать адрес (путь к файлу на сервере) альтернативной картинки.</w:t>
      </w:r>
    </w:p>
    <w:p w:rsidR="00704147" w:rsidRPr="00704147" w:rsidRDefault="00704147" w:rsidP="00704147">
      <w:pPr>
        <w:numPr>
          <w:ilvl w:val="1"/>
          <w:numId w:val="13"/>
        </w:numPr>
        <w:spacing w:before="100" w:beforeAutospacing="1" w:after="100" w:afterAutospacing="1"/>
        <w:rPr>
          <w:lang w:val="ru-RU"/>
        </w:rPr>
      </w:pPr>
      <w:r w:rsidRPr="00704147">
        <w:rPr>
          <w:lang w:val="ru-RU"/>
        </w:rPr>
        <w:lastRenderedPageBreak/>
        <w:t xml:space="preserve">"for mouse out" – смена изображения при уходе указателя мыши с картинки. В поле нужно вписать адрес изображения (путь к файлу на сервере). </w:t>
      </w:r>
    </w:p>
    <w:p w:rsidR="00704147" w:rsidRPr="00704147" w:rsidRDefault="00704147" w:rsidP="00704147">
      <w:pPr>
        <w:pStyle w:val="a3"/>
        <w:rPr>
          <w:lang w:val="ru-RU"/>
        </w:rPr>
      </w:pPr>
      <w:r w:rsidRPr="00704147">
        <w:rPr>
          <w:lang w:val="ru-RU"/>
        </w:rPr>
        <w:t xml:space="preserve">Панель </w:t>
      </w:r>
      <w:r w:rsidRPr="00704147">
        <w:rPr>
          <w:b/>
          <w:bCs/>
          <w:lang w:val="ru-RU"/>
        </w:rPr>
        <w:t>"Miscellaneous"</w:t>
      </w:r>
      <w:r w:rsidR="00BA1ADB">
        <w:rPr>
          <w:b/>
          <w:bCs/>
          <w:lang w:val="en-US"/>
        </w:rPr>
        <w:t xml:space="preserve"> </w:t>
      </w:r>
      <w:r w:rsidRPr="00704147">
        <w:rPr>
          <w:lang w:val="ru-RU"/>
        </w:rPr>
        <w:t>(разное)</w:t>
      </w:r>
    </w:p>
    <w:tbl>
      <w:tblPr>
        <w:tblW w:w="0" w:type="auto"/>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617"/>
        <w:gridCol w:w="2583"/>
        <w:gridCol w:w="6095"/>
      </w:tblGrid>
      <w:tr w:rsidR="00704147" w:rsidRPr="00704147" w:rsidTr="00BD600E">
        <w:trPr>
          <w:tblCellSpacing w:w="15" w:type="dxa"/>
        </w:trPr>
        <w:tc>
          <w:tcPr>
            <w:tcW w:w="157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Поле</w:t>
            </w:r>
          </w:p>
        </w:tc>
        <w:tc>
          <w:tcPr>
            <w:tcW w:w="25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Функция (перевод)</w:t>
            </w:r>
          </w:p>
        </w:tc>
        <w:tc>
          <w:tcPr>
            <w:tcW w:w="605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Описание</w:t>
            </w:r>
          </w:p>
        </w:tc>
      </w:tr>
      <w:tr w:rsidR="00704147" w:rsidRPr="00704147" w:rsidTr="00BD600E">
        <w:trPr>
          <w:tblCellSpacing w:w="15" w:type="dxa"/>
        </w:trPr>
        <w:tc>
          <w:tcPr>
            <w:tcW w:w="157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Id </w:t>
            </w:r>
          </w:p>
        </w:tc>
        <w:tc>
          <w:tcPr>
            <w:tcW w:w="25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Идентификатор </w:t>
            </w:r>
          </w:p>
        </w:tc>
        <w:tc>
          <w:tcPr>
            <w:tcW w:w="605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Идентификатор картинки (значение атрибута id) </w:t>
            </w:r>
          </w:p>
        </w:tc>
      </w:tr>
      <w:tr w:rsidR="00704147" w:rsidRPr="00704147" w:rsidTr="00BD600E">
        <w:trPr>
          <w:tblCellSpacing w:w="15" w:type="dxa"/>
        </w:trPr>
        <w:tc>
          <w:tcPr>
            <w:tcW w:w="157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Language direction </w:t>
            </w:r>
          </w:p>
        </w:tc>
        <w:tc>
          <w:tcPr>
            <w:tcW w:w="25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Направление письма в языке документа </w:t>
            </w:r>
          </w:p>
        </w:tc>
        <w:tc>
          <w:tcPr>
            <w:tcW w:w="605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Возможны варианты: </w:t>
            </w:r>
          </w:p>
          <w:p w:rsidR="00704147" w:rsidRPr="00704147" w:rsidRDefault="00704147" w:rsidP="00BD600E">
            <w:pPr>
              <w:numPr>
                <w:ilvl w:val="0"/>
                <w:numId w:val="14"/>
              </w:numPr>
              <w:spacing w:before="100" w:beforeAutospacing="1" w:after="100" w:afterAutospacing="1"/>
              <w:rPr>
                <w:lang w:val="ru-RU"/>
              </w:rPr>
            </w:pPr>
            <w:r w:rsidRPr="00704147">
              <w:rPr>
                <w:lang w:val="ru-RU"/>
              </w:rPr>
              <w:t xml:space="preserve">Non set – не задано </w:t>
            </w:r>
          </w:p>
          <w:p w:rsidR="00704147" w:rsidRPr="00704147" w:rsidRDefault="00704147" w:rsidP="00BD600E">
            <w:pPr>
              <w:numPr>
                <w:ilvl w:val="0"/>
                <w:numId w:val="14"/>
              </w:numPr>
              <w:spacing w:before="100" w:beforeAutospacing="1" w:after="100" w:afterAutospacing="1"/>
              <w:rPr>
                <w:lang w:val="ru-RU"/>
              </w:rPr>
            </w:pPr>
            <w:r w:rsidRPr="00704147">
              <w:rPr>
                <w:lang w:val="ru-RU"/>
              </w:rPr>
              <w:t xml:space="preserve">Left to right – слева-направо </w:t>
            </w:r>
          </w:p>
          <w:p w:rsidR="00704147" w:rsidRPr="00704147" w:rsidRDefault="00704147" w:rsidP="00BD600E">
            <w:pPr>
              <w:numPr>
                <w:ilvl w:val="0"/>
                <w:numId w:val="14"/>
              </w:numPr>
              <w:spacing w:before="100" w:beforeAutospacing="1" w:after="100" w:afterAutospacing="1"/>
              <w:rPr>
                <w:lang w:val="ru-RU"/>
              </w:rPr>
            </w:pPr>
            <w:r w:rsidRPr="00704147">
              <w:rPr>
                <w:lang w:val="ru-RU"/>
              </w:rPr>
              <w:t xml:space="preserve">Right to left – справа-налево (для восточных языков) </w:t>
            </w:r>
          </w:p>
        </w:tc>
      </w:tr>
      <w:tr w:rsidR="00704147" w:rsidRPr="00704147" w:rsidTr="00BD600E">
        <w:trPr>
          <w:tblCellSpacing w:w="15" w:type="dxa"/>
        </w:trPr>
        <w:tc>
          <w:tcPr>
            <w:tcW w:w="157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Language code </w:t>
            </w:r>
          </w:p>
        </w:tc>
        <w:tc>
          <w:tcPr>
            <w:tcW w:w="25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Языковой код </w:t>
            </w:r>
          </w:p>
        </w:tc>
        <w:tc>
          <w:tcPr>
            <w:tcW w:w="605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Код языка документа (значение атрибута lang) </w:t>
            </w:r>
          </w:p>
        </w:tc>
      </w:tr>
      <w:tr w:rsidR="00704147" w:rsidRPr="00704147" w:rsidTr="00BD600E">
        <w:trPr>
          <w:tblCellSpacing w:w="15" w:type="dxa"/>
        </w:trPr>
        <w:tc>
          <w:tcPr>
            <w:tcW w:w="157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Image map </w:t>
            </w:r>
          </w:p>
        </w:tc>
        <w:tc>
          <w:tcPr>
            <w:tcW w:w="25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Карта изображения </w:t>
            </w:r>
          </w:p>
        </w:tc>
        <w:tc>
          <w:tcPr>
            <w:tcW w:w="605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Имя файла, определённого элементом «MAP», в котором задана карта расположения фрагментов изображения со ссылками с них (если есть в наличии) – значение атрибута usemap. В качестве значения задается имя карты с предшествующей ему решеткой. Например, если имя карты - "map1", то ссылка на нее будет выглядеть как "#map1". </w:t>
            </w:r>
          </w:p>
        </w:tc>
      </w:tr>
      <w:tr w:rsidR="00704147" w:rsidRPr="00704147" w:rsidTr="00BD600E">
        <w:trPr>
          <w:tblCellSpacing w:w="15" w:type="dxa"/>
        </w:trPr>
        <w:tc>
          <w:tcPr>
            <w:tcW w:w="1572"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Long description link </w:t>
            </w:r>
          </w:p>
        </w:tc>
        <w:tc>
          <w:tcPr>
            <w:tcW w:w="25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Полное описание </w:t>
            </w:r>
          </w:p>
        </w:tc>
        <w:tc>
          <w:tcPr>
            <w:tcW w:w="605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Ссылка на полное описание изображения (дополняет атрибут alt) - значение атрибута longdesc. </w:t>
            </w:r>
          </w:p>
        </w:tc>
      </w:tr>
    </w:tbl>
    <w:p w:rsidR="00704147" w:rsidRPr="00704147" w:rsidRDefault="00704147" w:rsidP="00704147">
      <w:pPr>
        <w:pStyle w:val="4"/>
        <w:rPr>
          <w:lang w:val="ru-RU"/>
        </w:rPr>
      </w:pPr>
      <w:bookmarkStart w:id="79" w:name=".D0.92.D1.8B.D1.87.D0.B8.D1.81.D1.82.D0."/>
      <w:bookmarkStart w:id="80" w:name="_Toc273641063"/>
      <w:bookmarkEnd w:id="79"/>
      <w:r w:rsidRPr="00704147">
        <w:rPr>
          <w:rStyle w:val="mw-headline"/>
          <w:lang w:val="ru-RU"/>
        </w:rPr>
        <w:t>Вычистить грязный код</w:t>
      </w:r>
      <w:bookmarkEnd w:id="80"/>
    </w:p>
    <w:p w:rsidR="00704147" w:rsidRPr="00704147" w:rsidRDefault="00704147" w:rsidP="00704147">
      <w:pPr>
        <w:pStyle w:val="a3"/>
        <w:rPr>
          <w:lang w:val="ru-RU"/>
        </w:rPr>
      </w:pPr>
      <w:r w:rsidRPr="00704147">
        <w:rPr>
          <w:b/>
          <w:bCs/>
          <w:lang w:val="ru-RU"/>
        </w:rPr>
        <w:t>Cleanup messy code</w:t>
      </w:r>
      <w:r w:rsidRPr="00704147">
        <w:rPr>
          <w:lang w:val="ru-RU"/>
        </w:rPr>
        <w:t>- Вычистить грязный код</w:t>
      </w:r>
      <w:r w:rsidRPr="00704147">
        <w:rPr>
          <w:lang w:val="ru-RU"/>
        </w:rPr>
        <w:br/>
      </w:r>
      <w:hyperlink r:id="rId290" w:tooltip="Изображение:Cleanup_3TMCE.png" w:history="1">
        <w:r w:rsidRPr="00704147">
          <w:rPr>
            <w:color w:val="0000FF"/>
            <w:u w:val="single"/>
            <w:lang w:val="ru-RU"/>
          </w:rPr>
          <w:br/>
        </w:r>
        <w:r w:rsidRPr="00704147">
          <w:rPr>
            <w:noProof/>
          </w:rPr>
          <w:drawing>
            <wp:inline distT="0" distB="0" distL="0" distR="0">
              <wp:extent cx="276225" cy="276225"/>
              <wp:effectExtent l="19050" t="0" r="9525" b="0"/>
              <wp:docPr id="35" name="Рисунок 35" descr="H:\7910\server\15\index3_files\chapter1003_Cleanup_3TMCE.png">
                <a:hlinkClick xmlns:a="http://schemas.openxmlformats.org/drawingml/2006/main" r:id="rId290" tooltip="&quot;Изображение:Cleanup_3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7910\server\15\index3_files\chapter1003_Cleanup_3TMCE.png"/>
                      <pic:cNvPicPr>
                        <a:picLocks noChangeAspect="1" noChangeArrowheads="1"/>
                      </pic:cNvPicPr>
                    </pic:nvPicPr>
                    <pic:blipFill>
                      <a:blip r:embed="rId189" r:link="rId190" cstate="print"/>
                      <a:srcRect/>
                      <a:stretch>
                        <a:fillRect/>
                      </a:stretch>
                    </pic:blipFill>
                    <pic:spPr bwMode="auto">
                      <a:xfrm>
                        <a:off x="0" y="0"/>
                        <a:ext cx="276225" cy="276225"/>
                      </a:xfrm>
                      <a:prstGeom prst="rect">
                        <a:avLst/>
                      </a:prstGeom>
                      <a:noFill/>
                      <a:ln w="9525">
                        <a:noFill/>
                        <a:miter lim="800000"/>
                        <a:headEnd/>
                        <a:tailEnd/>
                      </a:ln>
                    </pic:spPr>
                  </pic:pic>
                </a:graphicData>
              </a:graphic>
            </wp:inline>
          </w:drawing>
        </w:r>
      </w:hyperlink>
      <w:r w:rsidRPr="00704147">
        <w:rPr>
          <w:lang w:val="ru-RU"/>
        </w:rPr>
        <w:t xml:space="preserve">– автоматическая корректировка кода с удалением лишних и ошибочных тегов. </w:t>
      </w:r>
    </w:p>
    <w:p w:rsidR="00704147" w:rsidRPr="00704147" w:rsidRDefault="00704147" w:rsidP="00704147">
      <w:pPr>
        <w:pStyle w:val="4"/>
        <w:rPr>
          <w:lang w:val="ru-RU"/>
        </w:rPr>
      </w:pPr>
      <w:bookmarkStart w:id="81" w:name=".D0.A0.D0.B5.D0.B4.D0.B0.D0.BA.D1.82.D0."/>
      <w:bookmarkStart w:id="82" w:name="_Toc273641064"/>
      <w:bookmarkEnd w:id="81"/>
      <w:r w:rsidRPr="00704147">
        <w:rPr>
          <w:rStyle w:val="mw-headline"/>
          <w:lang w:val="ru-RU"/>
        </w:rPr>
        <w:t>Редактирование HTML-кода</w:t>
      </w:r>
      <w:bookmarkEnd w:id="82"/>
    </w:p>
    <w:p w:rsidR="00704147" w:rsidRPr="00704147" w:rsidRDefault="00704147" w:rsidP="00704147">
      <w:pPr>
        <w:pStyle w:val="a3"/>
        <w:rPr>
          <w:lang w:val="ru-RU"/>
        </w:rPr>
      </w:pPr>
      <w:r w:rsidRPr="00704147">
        <w:rPr>
          <w:b/>
          <w:bCs/>
          <w:lang w:val="ru-RU"/>
        </w:rPr>
        <w:t>Edit HTML Source - Редактировать HTML</w:t>
      </w:r>
    </w:p>
    <w:p w:rsidR="00704147" w:rsidRPr="00704147" w:rsidRDefault="005607E6" w:rsidP="00704147">
      <w:pPr>
        <w:pStyle w:val="a3"/>
        <w:rPr>
          <w:lang w:val="ru-RU"/>
        </w:rPr>
      </w:pPr>
      <w:hyperlink r:id="rId291" w:tooltip="Изображение:Html_TMCE.png" w:history="1">
        <w:r w:rsidR="00704147" w:rsidRPr="00704147">
          <w:rPr>
            <w:noProof/>
          </w:rPr>
          <w:drawing>
            <wp:inline distT="0" distB="0" distL="0" distR="0">
              <wp:extent cx="320157" cy="257175"/>
              <wp:effectExtent l="19050" t="0" r="3693" b="0"/>
              <wp:docPr id="36" name="Рисунок 36" descr="H:\7910\server\15\index3_files\chapter1003_Html_TMCE.png">
                <a:hlinkClick xmlns:a="http://schemas.openxmlformats.org/drawingml/2006/main" r:id="rId191" tooltip="&quot;Изображение:Html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7910\server\15\index3_files\chapter1003_Html_TMCE.png"/>
                      <pic:cNvPicPr>
                        <a:picLocks noChangeAspect="1" noChangeArrowheads="1"/>
                      </pic:cNvPicPr>
                    </pic:nvPicPr>
                    <pic:blipFill>
                      <a:blip r:embed="rId192" r:link="rId193" cstate="print"/>
                      <a:srcRect/>
                      <a:stretch>
                        <a:fillRect/>
                      </a:stretch>
                    </pic:blipFill>
                    <pic:spPr bwMode="auto">
                      <a:xfrm>
                        <a:off x="0" y="0"/>
                        <a:ext cx="320157" cy="257175"/>
                      </a:xfrm>
                      <a:prstGeom prst="rect">
                        <a:avLst/>
                      </a:prstGeom>
                      <a:noFill/>
                      <a:ln w="9525">
                        <a:noFill/>
                        <a:miter lim="800000"/>
                        <a:headEnd/>
                        <a:tailEnd/>
                      </a:ln>
                    </pic:spPr>
                  </pic:pic>
                </a:graphicData>
              </a:graphic>
            </wp:inline>
          </w:drawing>
        </w:r>
      </w:hyperlink>
      <w:r w:rsidR="00704147" w:rsidRPr="00704147">
        <w:rPr>
          <w:lang w:val="ru-RU"/>
        </w:rPr>
        <w:t xml:space="preserve">- открывается Редактор html-кодов, в котором пользователь получает возможность корректировки html-кода. </w:t>
      </w:r>
      <w:hyperlink r:id="rId292" w:tooltip="Изображение:HTML_SeTMCE.png" w:history="1">
        <w:r w:rsidR="00704147" w:rsidRPr="00704147">
          <w:rPr>
            <w:color w:val="0000FF"/>
            <w:u w:val="single"/>
            <w:lang w:val="ru-RU"/>
          </w:rPr>
          <w:br/>
        </w:r>
        <w:r w:rsidR="00704147" w:rsidRPr="00704147">
          <w:rPr>
            <w:noProof/>
          </w:rPr>
          <w:drawing>
            <wp:inline distT="0" distB="0" distL="0" distR="0">
              <wp:extent cx="3686175" cy="1809750"/>
              <wp:effectExtent l="19050" t="0" r="9525" b="0"/>
              <wp:docPr id="37" name="Рисунок 37" descr="H:\7910\server\15\index3_files\chapter1003_HTML_SeTMCE.png">
                <a:hlinkClick xmlns:a="http://schemas.openxmlformats.org/drawingml/2006/main" r:id="rId292" tooltip="&quot;Изображение:HTML_Se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7910\server\15\index3_files\chapter1003_HTML_SeTMCE.png"/>
                      <pic:cNvPicPr>
                        <a:picLocks noChangeAspect="1" noChangeArrowheads="1"/>
                      </pic:cNvPicPr>
                    </pic:nvPicPr>
                    <pic:blipFill>
                      <a:blip r:embed="rId293" r:link="rId294" cstate="print"/>
                      <a:srcRect/>
                      <a:stretch>
                        <a:fillRect/>
                      </a:stretch>
                    </pic:blipFill>
                    <pic:spPr bwMode="auto">
                      <a:xfrm>
                        <a:off x="0" y="0"/>
                        <a:ext cx="3686175" cy="1809750"/>
                      </a:xfrm>
                      <a:prstGeom prst="rect">
                        <a:avLst/>
                      </a:prstGeom>
                      <a:noFill/>
                      <a:ln w="9525">
                        <a:noFill/>
                        <a:miter lim="800000"/>
                        <a:headEnd/>
                        <a:tailEnd/>
                      </a:ln>
                    </pic:spPr>
                  </pic:pic>
                </a:graphicData>
              </a:graphic>
            </wp:inline>
          </w:drawing>
        </w:r>
      </w:hyperlink>
    </w:p>
    <w:p w:rsidR="00704147" w:rsidRPr="00704147" w:rsidRDefault="00704147" w:rsidP="00704147">
      <w:pPr>
        <w:pStyle w:val="4"/>
        <w:rPr>
          <w:lang w:val="ru-RU"/>
        </w:rPr>
      </w:pPr>
      <w:bookmarkStart w:id="83" w:name=".D0.92.D1.8B.D0.B1.D0.BE.D1.80_.D1.86.D0"/>
      <w:bookmarkStart w:id="84" w:name="_Toc273641065"/>
      <w:bookmarkEnd w:id="83"/>
      <w:r w:rsidRPr="00704147">
        <w:rPr>
          <w:rStyle w:val="mw-headline"/>
          <w:lang w:val="ru-RU"/>
        </w:rPr>
        <w:lastRenderedPageBreak/>
        <w:t>Выбор цвета текста</w:t>
      </w:r>
      <w:bookmarkEnd w:id="84"/>
    </w:p>
    <w:p w:rsidR="00704147" w:rsidRPr="00704147" w:rsidRDefault="00704147" w:rsidP="00704147">
      <w:pPr>
        <w:pStyle w:val="a3"/>
        <w:rPr>
          <w:lang w:val="ru-RU"/>
        </w:rPr>
      </w:pPr>
      <w:r w:rsidRPr="00704147">
        <w:rPr>
          <w:b/>
          <w:bCs/>
          <w:lang w:val="ru-RU"/>
        </w:rPr>
        <w:t>Select text color - Выбор цвета текста</w:t>
      </w:r>
    </w:p>
    <w:p w:rsidR="00704147" w:rsidRPr="00704147" w:rsidRDefault="005607E6" w:rsidP="00704147">
      <w:pPr>
        <w:pStyle w:val="a3"/>
        <w:rPr>
          <w:lang w:val="ru-RU"/>
        </w:rPr>
      </w:pPr>
      <w:hyperlink r:id="rId295" w:tooltip="Изображение:Color_TMCE.png" w:history="1">
        <w:r w:rsidR="00704147" w:rsidRPr="00704147">
          <w:rPr>
            <w:color w:val="0000FF"/>
            <w:u w:val="single"/>
            <w:lang w:val="ru-RU"/>
          </w:rPr>
          <w:br/>
        </w:r>
        <w:r w:rsidR="00704147" w:rsidRPr="00704147">
          <w:rPr>
            <w:noProof/>
          </w:rPr>
          <w:drawing>
            <wp:inline distT="0" distB="0" distL="0" distR="0">
              <wp:extent cx="335280" cy="209550"/>
              <wp:effectExtent l="19050" t="0" r="7620" b="0"/>
              <wp:docPr id="38" name="Рисунок 38" descr="H:\7910\server\15\index3_files\chapter1003_Color_TMCE.png">
                <a:hlinkClick xmlns:a="http://schemas.openxmlformats.org/drawingml/2006/main" r:id="rId194" tooltip="&quot;Изображение:Color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7910\server\15\index3_files\chapter1003_Color_TMCE.png"/>
                      <pic:cNvPicPr>
                        <a:picLocks noChangeAspect="1" noChangeArrowheads="1"/>
                      </pic:cNvPicPr>
                    </pic:nvPicPr>
                    <pic:blipFill>
                      <a:blip r:embed="rId195" r:link="rId196" cstate="print"/>
                      <a:srcRect/>
                      <a:stretch>
                        <a:fillRect/>
                      </a:stretch>
                    </pic:blipFill>
                    <pic:spPr bwMode="auto">
                      <a:xfrm>
                        <a:off x="0" y="0"/>
                        <a:ext cx="335280" cy="209550"/>
                      </a:xfrm>
                      <a:prstGeom prst="rect">
                        <a:avLst/>
                      </a:prstGeom>
                      <a:noFill/>
                      <a:ln w="9525">
                        <a:noFill/>
                        <a:miter lim="800000"/>
                        <a:headEnd/>
                        <a:tailEnd/>
                      </a:ln>
                    </pic:spPr>
                  </pic:pic>
                </a:graphicData>
              </a:graphic>
            </wp:inline>
          </w:drawing>
        </w:r>
      </w:hyperlink>
      <w:r w:rsidR="00704147" w:rsidRPr="00704147">
        <w:rPr>
          <w:lang w:val="ru-RU"/>
        </w:rPr>
        <w:t xml:space="preserve">- предоставляет возможность выбора цвета текста из палитры. На кнопке, под символом шрифта (А) показывается текущий выбранный цвет. Его можно применить к выделенному тексту или нажать кнпку перед началом ввода текста с выбранным цветом. При нажатии на стрелку рядом с кнопкой, выводится таблица (40 цветов), в которой можно выбрать нужный цвет: </w:t>
      </w:r>
      <w:hyperlink r:id="rId296" w:tooltip="Изображение:Color1TMCE.png" w:history="1">
        <w:r w:rsidR="00704147" w:rsidRPr="00704147">
          <w:rPr>
            <w:color w:val="0000FF"/>
            <w:u w:val="single"/>
            <w:lang w:val="ru-RU"/>
          </w:rPr>
          <w:br/>
        </w:r>
        <w:r w:rsidR="00704147" w:rsidRPr="00704147">
          <w:rPr>
            <w:noProof/>
          </w:rPr>
          <w:drawing>
            <wp:inline distT="0" distB="0" distL="0" distR="0">
              <wp:extent cx="1390650" cy="1152525"/>
              <wp:effectExtent l="19050" t="0" r="0" b="0"/>
              <wp:docPr id="39" name="Рисунок 39" descr="H:\7910\server\15\index3_files\chapter1003_Color1TMCE.png">
                <a:hlinkClick xmlns:a="http://schemas.openxmlformats.org/drawingml/2006/main" r:id="rId296" tooltip="&quot;Изображение:Color1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7910\server\15\index3_files\chapter1003_Color1TMCE.png"/>
                      <pic:cNvPicPr>
                        <a:picLocks noChangeAspect="1" noChangeArrowheads="1"/>
                      </pic:cNvPicPr>
                    </pic:nvPicPr>
                    <pic:blipFill>
                      <a:blip r:embed="rId297" r:link="rId298" cstate="print"/>
                      <a:srcRect/>
                      <a:stretch>
                        <a:fillRect/>
                      </a:stretch>
                    </pic:blipFill>
                    <pic:spPr bwMode="auto">
                      <a:xfrm>
                        <a:off x="0" y="0"/>
                        <a:ext cx="1390650" cy="1152525"/>
                      </a:xfrm>
                      <a:prstGeom prst="rect">
                        <a:avLst/>
                      </a:prstGeom>
                      <a:noFill/>
                      <a:ln w="9525">
                        <a:noFill/>
                        <a:miter lim="800000"/>
                        <a:headEnd/>
                        <a:tailEnd/>
                      </a:ln>
                    </pic:spPr>
                  </pic:pic>
                </a:graphicData>
              </a:graphic>
            </wp:inline>
          </w:drawing>
        </w:r>
      </w:hyperlink>
      <w:r w:rsidR="00704147" w:rsidRPr="00704147">
        <w:rPr>
          <w:lang w:val="ru-RU"/>
        </w:rPr>
        <w:br/>
        <w:t xml:space="preserve">Если цветов, представленных в этой таблице не достаточно, нужно нажать кнопку "More colors" под таблицей. При этом, откроется отдельное окно выбора цветов, с тремя вкладками. Для всех вкладок, кнопка "Apply" – применить выбранный цвет (окончание выбора). </w:t>
      </w:r>
    </w:p>
    <w:p w:rsidR="00704147" w:rsidRPr="00704147" w:rsidRDefault="00704147" w:rsidP="00704147">
      <w:pPr>
        <w:pStyle w:val="5"/>
        <w:rPr>
          <w:lang w:val="ru-RU"/>
        </w:rPr>
      </w:pPr>
      <w:bookmarkStart w:id="85" w:name="_Toc273641066"/>
      <w:r w:rsidRPr="00704147">
        <w:rPr>
          <w:rStyle w:val="mw-headline"/>
          <w:lang w:val="ru-RU"/>
        </w:rPr>
        <w:t>Вкладка "Picker"</w:t>
      </w:r>
      <w:bookmarkEnd w:id="85"/>
    </w:p>
    <w:p w:rsidR="00704147" w:rsidRPr="00704147" w:rsidRDefault="00704147" w:rsidP="00704147">
      <w:pPr>
        <w:pStyle w:val="a3"/>
        <w:rPr>
          <w:lang w:val="ru-RU"/>
        </w:rPr>
      </w:pPr>
      <w:r w:rsidRPr="00704147">
        <w:rPr>
          <w:lang w:val="ru-RU"/>
        </w:rPr>
        <w:t xml:space="preserve">Вкладка "Picker" – "пипетка" позволяет выбрать произвольный цвет. </w:t>
      </w:r>
    </w:p>
    <w:p w:rsidR="00704147" w:rsidRPr="00704147" w:rsidRDefault="005607E6" w:rsidP="00704147">
      <w:pPr>
        <w:pStyle w:val="a3"/>
        <w:rPr>
          <w:lang w:val="ru-RU"/>
        </w:rPr>
      </w:pPr>
      <w:hyperlink r:id="rId299" w:tooltip="Изображение:Color2TMCE.png" w:history="1">
        <w:r w:rsidR="00704147" w:rsidRPr="00704147">
          <w:rPr>
            <w:color w:val="0000FF"/>
            <w:u w:val="single"/>
            <w:lang w:val="ru-RU"/>
          </w:rPr>
          <w:br/>
        </w:r>
        <w:r w:rsidR="00704147" w:rsidRPr="00704147">
          <w:rPr>
            <w:noProof/>
          </w:rPr>
          <w:drawing>
            <wp:inline distT="0" distB="0" distL="0" distR="0">
              <wp:extent cx="3752850" cy="2847975"/>
              <wp:effectExtent l="19050" t="0" r="0" b="0"/>
              <wp:docPr id="40" name="Рисунок 40" descr="H:\7910\server\15\index3_files\chapter1003_Color2TMCE.png">
                <a:hlinkClick xmlns:a="http://schemas.openxmlformats.org/drawingml/2006/main" r:id="rId299" tooltip="&quot;Изображение:Color2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7910\server\15\index3_files\chapter1003_Color2TMCE.png"/>
                      <pic:cNvPicPr>
                        <a:picLocks noChangeAspect="1" noChangeArrowheads="1"/>
                      </pic:cNvPicPr>
                    </pic:nvPicPr>
                    <pic:blipFill>
                      <a:blip r:embed="rId300" r:link="rId301" cstate="print"/>
                      <a:srcRect/>
                      <a:stretch>
                        <a:fillRect/>
                      </a:stretch>
                    </pic:blipFill>
                    <pic:spPr bwMode="auto">
                      <a:xfrm>
                        <a:off x="0" y="0"/>
                        <a:ext cx="3752850" cy="2847975"/>
                      </a:xfrm>
                      <a:prstGeom prst="rect">
                        <a:avLst/>
                      </a:prstGeom>
                      <a:noFill/>
                      <a:ln w="9525">
                        <a:noFill/>
                        <a:miter lim="800000"/>
                        <a:headEnd/>
                        <a:tailEnd/>
                      </a:ln>
                    </pic:spPr>
                  </pic:pic>
                </a:graphicData>
              </a:graphic>
            </wp:inline>
          </w:drawing>
        </w:r>
      </w:hyperlink>
      <w:r w:rsidR="00704147" w:rsidRPr="00704147">
        <w:rPr>
          <w:lang w:val="ru-RU"/>
        </w:rPr>
        <w:br/>
        <w:t xml:space="preserve">Для выбора цвета – кликнуть в нужном месте радужной палитры, затем, в правом столбце выбрать его яркость. Внизу справа показывается код цвета, а также, прямоугольник, залитый выбранным цветом. В окне с кодом можно ввести нужный код цвета с клавиатуры, в 16-ричном (hex) коде. </w:t>
      </w:r>
    </w:p>
    <w:p w:rsidR="00704147" w:rsidRPr="00704147" w:rsidRDefault="00704147" w:rsidP="00704147">
      <w:pPr>
        <w:pStyle w:val="5"/>
        <w:rPr>
          <w:lang w:val="ru-RU"/>
        </w:rPr>
      </w:pPr>
      <w:bookmarkStart w:id="86" w:name="_Toc273641067"/>
      <w:r w:rsidRPr="00704147">
        <w:rPr>
          <w:rStyle w:val="mw-headline"/>
          <w:lang w:val="ru-RU"/>
        </w:rPr>
        <w:t>Вкладка "Web safe"</w:t>
      </w:r>
      <w:bookmarkEnd w:id="86"/>
    </w:p>
    <w:p w:rsidR="00704147" w:rsidRPr="00704147" w:rsidRDefault="00704147" w:rsidP="00704147">
      <w:pPr>
        <w:pStyle w:val="a3"/>
        <w:rPr>
          <w:lang w:val="ru-RU"/>
        </w:rPr>
      </w:pPr>
      <w:r w:rsidRPr="00704147">
        <w:rPr>
          <w:lang w:val="ru-RU"/>
        </w:rPr>
        <w:t xml:space="preserve">Вкладка "Web safe" – веб-безопасные цвета. Выбор из палитры в 216 цветов, являющейся стандартной для всех программ инернет-браузеров (во всех браузерах отображаются одинаково). </w:t>
      </w:r>
    </w:p>
    <w:p w:rsidR="00704147" w:rsidRPr="00704147" w:rsidRDefault="005607E6" w:rsidP="00704147">
      <w:pPr>
        <w:pStyle w:val="a3"/>
        <w:rPr>
          <w:lang w:val="ru-RU"/>
        </w:rPr>
      </w:pPr>
      <w:hyperlink r:id="rId302" w:tooltip="Изображение:Color3TMCE.png" w:history="1">
        <w:r w:rsidR="00704147" w:rsidRPr="00704147">
          <w:rPr>
            <w:color w:val="0000FF"/>
            <w:u w:val="single"/>
            <w:lang w:val="ru-RU"/>
          </w:rPr>
          <w:br/>
        </w:r>
        <w:r w:rsidR="00704147" w:rsidRPr="00704147">
          <w:rPr>
            <w:noProof/>
          </w:rPr>
          <w:drawing>
            <wp:inline distT="0" distB="0" distL="0" distR="0">
              <wp:extent cx="3752850" cy="2847975"/>
              <wp:effectExtent l="19050" t="0" r="0" b="0"/>
              <wp:docPr id="41" name="Рисунок 41" descr="H:\7910\server\15\index3_files\chapter1003_Color3TMCE.png">
                <a:hlinkClick xmlns:a="http://schemas.openxmlformats.org/drawingml/2006/main" r:id="rId302" tooltip="&quot;Изображение:Color3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7910\server\15\index3_files\chapter1003_Color3TMCE.png"/>
                      <pic:cNvPicPr>
                        <a:picLocks noChangeAspect="1" noChangeArrowheads="1"/>
                      </pic:cNvPicPr>
                    </pic:nvPicPr>
                    <pic:blipFill>
                      <a:blip r:embed="rId303" r:link="rId304" cstate="print"/>
                      <a:srcRect/>
                      <a:stretch>
                        <a:fillRect/>
                      </a:stretch>
                    </pic:blipFill>
                    <pic:spPr bwMode="auto">
                      <a:xfrm>
                        <a:off x="0" y="0"/>
                        <a:ext cx="3752850" cy="2847975"/>
                      </a:xfrm>
                      <a:prstGeom prst="rect">
                        <a:avLst/>
                      </a:prstGeom>
                      <a:noFill/>
                      <a:ln w="9525">
                        <a:noFill/>
                        <a:miter lim="800000"/>
                        <a:headEnd/>
                        <a:tailEnd/>
                      </a:ln>
                    </pic:spPr>
                  </pic:pic>
                </a:graphicData>
              </a:graphic>
            </wp:inline>
          </w:drawing>
        </w:r>
      </w:hyperlink>
      <w:r w:rsidR="00704147" w:rsidRPr="00704147">
        <w:rPr>
          <w:lang w:val="ru-RU"/>
        </w:rPr>
        <w:br/>
        <w:t xml:space="preserve">Для выбора цвета – кликнуть на нужном цветном квадратике. </w:t>
      </w:r>
    </w:p>
    <w:p w:rsidR="00704147" w:rsidRPr="00704147" w:rsidRDefault="00704147" w:rsidP="00704147">
      <w:pPr>
        <w:pStyle w:val="5"/>
        <w:rPr>
          <w:lang w:val="ru-RU"/>
        </w:rPr>
      </w:pPr>
      <w:bookmarkStart w:id="87" w:name="_Toc273641068"/>
      <w:r w:rsidRPr="00704147">
        <w:rPr>
          <w:rStyle w:val="mw-headline"/>
          <w:lang w:val="ru-RU"/>
        </w:rPr>
        <w:t>Вкладка "Named"</w:t>
      </w:r>
      <w:bookmarkEnd w:id="87"/>
    </w:p>
    <w:p w:rsidR="00704147" w:rsidRPr="00704147" w:rsidRDefault="00704147" w:rsidP="00704147">
      <w:pPr>
        <w:pStyle w:val="a3"/>
        <w:rPr>
          <w:lang w:val="ru-RU"/>
        </w:rPr>
      </w:pPr>
      <w:r w:rsidRPr="00704147">
        <w:rPr>
          <w:lang w:val="ru-RU"/>
        </w:rPr>
        <w:t xml:space="preserve">Вкладка "Named" - именованные – таблица цветов, имеющих стандартные наименования (показываются внизу, под палитрой, при наведении курсора на цветные квадратики). </w:t>
      </w:r>
    </w:p>
    <w:p w:rsidR="00704147" w:rsidRPr="00704147" w:rsidRDefault="005607E6" w:rsidP="00704147">
      <w:pPr>
        <w:pStyle w:val="a3"/>
        <w:rPr>
          <w:lang w:val="ru-RU"/>
        </w:rPr>
      </w:pPr>
      <w:hyperlink r:id="rId305" w:tooltip="Изображение:Color4TMCE.png" w:history="1">
        <w:r w:rsidR="00704147" w:rsidRPr="00704147">
          <w:rPr>
            <w:color w:val="0000FF"/>
            <w:u w:val="single"/>
            <w:lang w:val="ru-RU"/>
          </w:rPr>
          <w:br/>
        </w:r>
        <w:r w:rsidR="00704147" w:rsidRPr="00704147">
          <w:rPr>
            <w:noProof/>
          </w:rPr>
          <w:drawing>
            <wp:inline distT="0" distB="0" distL="0" distR="0">
              <wp:extent cx="3752850" cy="2847975"/>
              <wp:effectExtent l="19050" t="0" r="0" b="0"/>
              <wp:docPr id="42" name="Рисунок 42" descr="H:\7910\server\15\index3_files\chapter1003_Color4TMCE.png">
                <a:hlinkClick xmlns:a="http://schemas.openxmlformats.org/drawingml/2006/main" r:id="rId305" tooltip="&quot;Изображение:Color4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7910\server\15\index3_files\chapter1003_Color4TMCE.png"/>
                      <pic:cNvPicPr>
                        <a:picLocks noChangeAspect="1" noChangeArrowheads="1"/>
                      </pic:cNvPicPr>
                    </pic:nvPicPr>
                    <pic:blipFill>
                      <a:blip r:embed="rId306" r:link="rId307" cstate="print"/>
                      <a:srcRect/>
                      <a:stretch>
                        <a:fillRect/>
                      </a:stretch>
                    </pic:blipFill>
                    <pic:spPr bwMode="auto">
                      <a:xfrm>
                        <a:off x="0" y="0"/>
                        <a:ext cx="3752850" cy="2847975"/>
                      </a:xfrm>
                      <a:prstGeom prst="rect">
                        <a:avLst/>
                      </a:prstGeom>
                      <a:noFill/>
                      <a:ln w="9525">
                        <a:noFill/>
                        <a:miter lim="800000"/>
                        <a:headEnd/>
                        <a:tailEnd/>
                      </a:ln>
                    </pic:spPr>
                  </pic:pic>
                </a:graphicData>
              </a:graphic>
            </wp:inline>
          </w:drawing>
        </w:r>
      </w:hyperlink>
      <w:r w:rsidR="00704147" w:rsidRPr="00704147">
        <w:rPr>
          <w:lang w:val="ru-RU"/>
        </w:rPr>
        <w:br/>
        <w:t xml:space="preserve">Выбор – аналогичен остальным вкладкам – кликнуть на нужном цвете, нажать кнопку "Apply" - применить. </w:t>
      </w:r>
    </w:p>
    <w:p w:rsidR="00704147" w:rsidRPr="00704147" w:rsidRDefault="00704147" w:rsidP="00704147">
      <w:pPr>
        <w:pStyle w:val="4"/>
        <w:rPr>
          <w:lang w:val="ru-RU"/>
        </w:rPr>
      </w:pPr>
      <w:bookmarkStart w:id="88" w:name=".D0.A0.D0.B0.D0.B1.D0.BE.D1.82.D0.B0_.D1"/>
      <w:bookmarkStart w:id="89" w:name="_Toc273641069"/>
      <w:bookmarkEnd w:id="88"/>
      <w:r w:rsidRPr="00704147">
        <w:rPr>
          <w:rStyle w:val="mw-headline"/>
          <w:lang w:val="ru-RU"/>
        </w:rPr>
        <w:t>Работа с таблицами</w:t>
      </w:r>
      <w:bookmarkEnd w:id="89"/>
    </w:p>
    <w:p w:rsidR="00704147" w:rsidRPr="00704147" w:rsidRDefault="00704147" w:rsidP="00704147">
      <w:pPr>
        <w:pStyle w:val="5"/>
        <w:rPr>
          <w:lang w:val="ru-RU"/>
        </w:rPr>
      </w:pPr>
      <w:bookmarkStart w:id="90" w:name=".D0.92.D1.81.D1.82.D0.B0.D0.B2.D0.B8.D1." w:colFirst="0" w:colLast="0"/>
      <w:bookmarkStart w:id="91" w:name="_Toc273641070"/>
      <w:bookmarkEnd w:id="90"/>
      <w:r w:rsidRPr="00704147">
        <w:rPr>
          <w:rStyle w:val="mw-headline"/>
          <w:lang w:val="ru-RU"/>
        </w:rPr>
        <w:t>Вставить новую таблицу</w:t>
      </w:r>
      <w:bookmarkEnd w:id="91"/>
    </w:p>
    <w:p w:rsidR="00704147" w:rsidRPr="00704147" w:rsidRDefault="00704147" w:rsidP="00704147">
      <w:pPr>
        <w:pStyle w:val="a3"/>
        <w:rPr>
          <w:lang w:val="ru-RU"/>
        </w:rPr>
      </w:pPr>
      <w:r w:rsidRPr="00704147">
        <w:rPr>
          <w:b/>
          <w:bCs/>
          <w:lang w:val="ru-RU"/>
        </w:rPr>
        <w:t xml:space="preserve">Inserts a new table - </w:t>
      </w:r>
      <w:r w:rsidRPr="00535B73">
        <w:rPr>
          <w:bCs/>
          <w:lang w:val="ru-RU"/>
        </w:rPr>
        <w:t>Вставить новую таблицу</w:t>
      </w:r>
    </w:p>
    <w:p w:rsidR="00704147" w:rsidRPr="00704147" w:rsidRDefault="005607E6" w:rsidP="00704147">
      <w:pPr>
        <w:pStyle w:val="a3"/>
        <w:rPr>
          <w:lang w:val="ru-RU"/>
        </w:rPr>
      </w:pPr>
      <w:hyperlink r:id="rId308" w:tooltip="Изображение:Table_Cr_TMCE.png" w:history="1">
        <w:r w:rsidR="00704147" w:rsidRPr="00704147">
          <w:rPr>
            <w:noProof/>
          </w:rPr>
          <w:drawing>
            <wp:inline distT="0" distB="0" distL="0" distR="0">
              <wp:extent cx="266700" cy="266700"/>
              <wp:effectExtent l="19050" t="0" r="0" b="0"/>
              <wp:docPr id="43" name="Рисунок 43" descr="H:\7910\server\15\index3_files\chapter1003_Table_Cr_TMCE.png">
                <a:hlinkClick xmlns:a="http://schemas.openxmlformats.org/drawingml/2006/main" r:id="rId308" tooltip="&quot;Изображение:Table_Cr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7910\server\15\index3_files\chapter1003_Table_Cr_TMCE.png"/>
                      <pic:cNvPicPr>
                        <a:picLocks noChangeAspect="1" noChangeArrowheads="1"/>
                      </pic:cNvPicPr>
                    </pic:nvPicPr>
                    <pic:blipFill>
                      <a:blip r:embed="rId198" r:link="rId199"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hyperlink>
      <w:r w:rsidR="00704147" w:rsidRPr="00704147">
        <w:rPr>
          <w:lang w:val="ru-RU"/>
        </w:rPr>
        <w:t xml:space="preserve">- позволяет управлять уже существующими таблицами и создавать новые. Окно содержит несколько вкладок. </w:t>
      </w:r>
    </w:p>
    <w:p w:rsidR="00704147" w:rsidRPr="00704147" w:rsidRDefault="00704147" w:rsidP="00704147">
      <w:pPr>
        <w:pStyle w:val="5"/>
        <w:rPr>
          <w:lang w:val="ru-RU"/>
        </w:rPr>
      </w:pPr>
      <w:bookmarkStart w:id="92" w:name="_Toc273641071"/>
      <w:r w:rsidRPr="00704147">
        <w:rPr>
          <w:rStyle w:val="mw-headline"/>
          <w:lang w:val="ru-RU"/>
        </w:rPr>
        <w:t>Вкладка "General"</w:t>
      </w:r>
      <w:bookmarkEnd w:id="92"/>
    </w:p>
    <w:p w:rsidR="00704147" w:rsidRPr="00704147" w:rsidRDefault="00704147" w:rsidP="00704147">
      <w:pPr>
        <w:pStyle w:val="a3"/>
        <w:rPr>
          <w:lang w:val="ru-RU"/>
        </w:rPr>
      </w:pPr>
      <w:r w:rsidRPr="00704147">
        <w:rPr>
          <w:lang w:val="ru-RU"/>
        </w:rPr>
        <w:t xml:space="preserve">Вкладка "General" (Основные): </w:t>
      </w:r>
    </w:p>
    <w:p w:rsidR="00704147" w:rsidRPr="00704147" w:rsidRDefault="005607E6" w:rsidP="00704147">
      <w:pPr>
        <w:pStyle w:val="a3"/>
        <w:rPr>
          <w:lang w:val="ru-RU"/>
        </w:rPr>
      </w:pPr>
      <w:hyperlink r:id="rId309" w:tooltip="Изображение:Table_1_TMCE.png" w:history="1">
        <w:r w:rsidR="00704147" w:rsidRPr="00704147">
          <w:rPr>
            <w:color w:val="0000FF"/>
            <w:u w:val="single"/>
            <w:lang w:val="ru-RU"/>
          </w:rPr>
          <w:br/>
        </w:r>
        <w:r w:rsidR="00704147" w:rsidRPr="00704147">
          <w:rPr>
            <w:noProof/>
          </w:rPr>
          <w:drawing>
            <wp:inline distT="0" distB="0" distL="0" distR="0">
              <wp:extent cx="3752850" cy="3276600"/>
              <wp:effectExtent l="19050" t="0" r="0" b="0"/>
              <wp:docPr id="44" name="Рисунок 44" descr="H:\7910\server\15\index3_files\chapter1003_Table_1_TMCE.png">
                <a:hlinkClick xmlns:a="http://schemas.openxmlformats.org/drawingml/2006/main" r:id="rId309" tooltip="&quot;Изображение:Table_1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7910\server\15\index3_files\chapter1003_Table_1_TMCE.png"/>
                      <pic:cNvPicPr>
                        <a:picLocks noChangeAspect="1" noChangeArrowheads="1"/>
                      </pic:cNvPicPr>
                    </pic:nvPicPr>
                    <pic:blipFill>
                      <a:blip r:embed="rId310" r:link="rId311" cstate="print"/>
                      <a:srcRect/>
                      <a:stretch>
                        <a:fillRect/>
                      </a:stretch>
                    </pic:blipFill>
                    <pic:spPr bwMode="auto">
                      <a:xfrm>
                        <a:off x="0" y="0"/>
                        <a:ext cx="3752850" cy="3276600"/>
                      </a:xfrm>
                      <a:prstGeom prst="rect">
                        <a:avLst/>
                      </a:prstGeom>
                      <a:noFill/>
                      <a:ln w="9525">
                        <a:noFill/>
                        <a:miter lim="800000"/>
                        <a:headEnd/>
                        <a:tailEnd/>
                      </a:ln>
                    </pic:spPr>
                  </pic:pic>
                </a:graphicData>
              </a:graphic>
            </wp:inline>
          </w:drawing>
        </w:r>
      </w:hyperlink>
    </w:p>
    <w:tbl>
      <w:tblPr>
        <w:tblW w:w="0" w:type="auto"/>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418"/>
        <w:gridCol w:w="2640"/>
        <w:gridCol w:w="6424"/>
      </w:tblGrid>
      <w:tr w:rsidR="00704147" w:rsidRPr="00704147" w:rsidTr="00BD600E">
        <w:trPr>
          <w:tblCellSpacing w:w="15" w:type="dxa"/>
        </w:trPr>
        <w:tc>
          <w:tcPr>
            <w:tcW w:w="137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Поле</w:t>
            </w:r>
          </w:p>
        </w:tc>
        <w:tc>
          <w:tcPr>
            <w:tcW w:w="261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Функция (перевод)</w:t>
            </w:r>
          </w:p>
        </w:tc>
        <w:tc>
          <w:tcPr>
            <w:tcW w:w="6379"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Описание</w:t>
            </w:r>
          </w:p>
        </w:tc>
      </w:tr>
      <w:tr w:rsidR="00704147" w:rsidRPr="00704147" w:rsidTr="00BD600E">
        <w:trPr>
          <w:tblCellSpacing w:w="15" w:type="dxa"/>
        </w:trPr>
        <w:tc>
          <w:tcPr>
            <w:tcW w:w="137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Columns </w:t>
            </w:r>
          </w:p>
        </w:tc>
        <w:tc>
          <w:tcPr>
            <w:tcW w:w="261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Колонки </w:t>
            </w:r>
          </w:p>
        </w:tc>
        <w:tc>
          <w:tcPr>
            <w:tcW w:w="6379"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Количество колонок в таблице </w:t>
            </w:r>
          </w:p>
        </w:tc>
      </w:tr>
      <w:tr w:rsidR="00704147" w:rsidRPr="00704147" w:rsidTr="00BD600E">
        <w:trPr>
          <w:tblCellSpacing w:w="15" w:type="dxa"/>
        </w:trPr>
        <w:tc>
          <w:tcPr>
            <w:tcW w:w="137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Rows </w:t>
            </w:r>
          </w:p>
        </w:tc>
        <w:tc>
          <w:tcPr>
            <w:tcW w:w="261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Строки </w:t>
            </w:r>
          </w:p>
        </w:tc>
        <w:tc>
          <w:tcPr>
            <w:tcW w:w="6379"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Количество строк в таблице </w:t>
            </w:r>
          </w:p>
        </w:tc>
      </w:tr>
      <w:tr w:rsidR="00704147" w:rsidRPr="00704147" w:rsidTr="00BD600E">
        <w:trPr>
          <w:tblCellSpacing w:w="15" w:type="dxa"/>
        </w:trPr>
        <w:tc>
          <w:tcPr>
            <w:tcW w:w="137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Cellpadding </w:t>
            </w:r>
          </w:p>
        </w:tc>
        <w:tc>
          <w:tcPr>
            <w:tcW w:w="261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Отступ в ячейках </w:t>
            </w:r>
          </w:p>
        </w:tc>
        <w:tc>
          <w:tcPr>
            <w:tcW w:w="6379"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Отступ содержимого от границы, внутри ячеек, значение атрибута cellpadding (в пикселях) </w:t>
            </w:r>
          </w:p>
        </w:tc>
      </w:tr>
      <w:tr w:rsidR="00704147" w:rsidRPr="00704147" w:rsidTr="00BD600E">
        <w:trPr>
          <w:tblCellSpacing w:w="15" w:type="dxa"/>
        </w:trPr>
        <w:tc>
          <w:tcPr>
            <w:tcW w:w="137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Cellspacing </w:t>
            </w:r>
          </w:p>
        </w:tc>
        <w:tc>
          <w:tcPr>
            <w:tcW w:w="261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Расстояние между ячейками </w:t>
            </w:r>
          </w:p>
        </w:tc>
        <w:tc>
          <w:tcPr>
            <w:tcW w:w="6379"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Ширина промежутков между соседними ячейками, значение атрибута cellspacing (в пикселях) </w:t>
            </w:r>
          </w:p>
        </w:tc>
      </w:tr>
      <w:tr w:rsidR="00704147" w:rsidRPr="00704147" w:rsidTr="00BD600E">
        <w:trPr>
          <w:tblCellSpacing w:w="15" w:type="dxa"/>
        </w:trPr>
        <w:tc>
          <w:tcPr>
            <w:tcW w:w="137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Alignment </w:t>
            </w:r>
          </w:p>
        </w:tc>
        <w:tc>
          <w:tcPr>
            <w:tcW w:w="261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Выравнивание </w:t>
            </w:r>
          </w:p>
        </w:tc>
        <w:tc>
          <w:tcPr>
            <w:tcW w:w="6379"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 окне показывается картинка, после ввода её верного адреса (пути к файлу). </w:t>
            </w:r>
          </w:p>
        </w:tc>
      </w:tr>
      <w:tr w:rsidR="00704147" w:rsidRPr="00704147" w:rsidTr="00BD600E">
        <w:trPr>
          <w:tblCellSpacing w:w="15" w:type="dxa"/>
        </w:trPr>
        <w:tc>
          <w:tcPr>
            <w:tcW w:w="137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Border </w:t>
            </w:r>
          </w:p>
        </w:tc>
        <w:tc>
          <w:tcPr>
            <w:tcW w:w="261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Рамка </w:t>
            </w:r>
          </w:p>
        </w:tc>
        <w:tc>
          <w:tcPr>
            <w:tcW w:w="6379"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Горизонтальное выравнивание таблицы на странице, значение атрибута align</w:t>
            </w:r>
          </w:p>
          <w:p w:rsidR="00704147" w:rsidRPr="00704147" w:rsidRDefault="00704147" w:rsidP="00BD600E">
            <w:pPr>
              <w:pStyle w:val="a3"/>
              <w:rPr>
                <w:lang w:val="ru-RU"/>
              </w:rPr>
            </w:pPr>
            <w:r w:rsidRPr="00704147">
              <w:rPr>
                <w:lang w:val="ru-RU"/>
              </w:rPr>
              <w:t xml:space="preserve">Варианты: </w:t>
            </w:r>
          </w:p>
          <w:p w:rsidR="00704147" w:rsidRPr="00704147" w:rsidRDefault="00704147" w:rsidP="00BD600E">
            <w:pPr>
              <w:numPr>
                <w:ilvl w:val="0"/>
                <w:numId w:val="15"/>
              </w:numPr>
              <w:spacing w:before="100" w:beforeAutospacing="1" w:after="100" w:afterAutospacing="1"/>
              <w:rPr>
                <w:lang w:val="ru-RU"/>
              </w:rPr>
            </w:pPr>
            <w:r w:rsidRPr="00704147">
              <w:rPr>
                <w:lang w:val="ru-RU"/>
              </w:rPr>
              <w:t xml:space="preserve">Center - по центру страницы </w:t>
            </w:r>
          </w:p>
          <w:p w:rsidR="00704147" w:rsidRPr="00704147" w:rsidRDefault="00704147" w:rsidP="00BD600E">
            <w:pPr>
              <w:numPr>
                <w:ilvl w:val="0"/>
                <w:numId w:val="15"/>
              </w:numPr>
              <w:spacing w:before="100" w:beforeAutospacing="1" w:after="100" w:afterAutospacing="1"/>
              <w:rPr>
                <w:lang w:val="ru-RU"/>
              </w:rPr>
            </w:pPr>
            <w:r w:rsidRPr="00704147">
              <w:rPr>
                <w:lang w:val="ru-RU"/>
              </w:rPr>
              <w:t xml:space="preserve">Left - по левому краю </w:t>
            </w:r>
          </w:p>
          <w:p w:rsidR="00704147" w:rsidRPr="00704147" w:rsidRDefault="00704147" w:rsidP="00BD600E">
            <w:pPr>
              <w:numPr>
                <w:ilvl w:val="0"/>
                <w:numId w:val="15"/>
              </w:numPr>
              <w:spacing w:before="100" w:beforeAutospacing="1" w:after="100" w:afterAutospacing="1"/>
              <w:rPr>
                <w:lang w:val="ru-RU"/>
              </w:rPr>
            </w:pPr>
            <w:r w:rsidRPr="00704147">
              <w:rPr>
                <w:lang w:val="ru-RU"/>
              </w:rPr>
              <w:t xml:space="preserve">Right - по правому краю </w:t>
            </w:r>
          </w:p>
        </w:tc>
      </w:tr>
      <w:tr w:rsidR="00704147" w:rsidRPr="00704147" w:rsidTr="00BD600E">
        <w:trPr>
          <w:tblCellSpacing w:w="15" w:type="dxa"/>
        </w:trPr>
        <w:tc>
          <w:tcPr>
            <w:tcW w:w="137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Width </w:t>
            </w:r>
          </w:p>
        </w:tc>
        <w:tc>
          <w:tcPr>
            <w:tcW w:w="261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Ширина </w:t>
            </w:r>
          </w:p>
        </w:tc>
        <w:tc>
          <w:tcPr>
            <w:tcW w:w="6379"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Ширина таблицы, в пикселях, значение атрибута width </w:t>
            </w:r>
          </w:p>
        </w:tc>
      </w:tr>
      <w:tr w:rsidR="00704147" w:rsidRPr="00704147" w:rsidTr="00BD600E">
        <w:trPr>
          <w:tblCellSpacing w:w="15" w:type="dxa"/>
        </w:trPr>
        <w:tc>
          <w:tcPr>
            <w:tcW w:w="137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Height </w:t>
            </w:r>
          </w:p>
        </w:tc>
        <w:tc>
          <w:tcPr>
            <w:tcW w:w="261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Высота </w:t>
            </w:r>
          </w:p>
        </w:tc>
        <w:tc>
          <w:tcPr>
            <w:tcW w:w="6379"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Высота таблицы, в пикселях, значение атрибута height </w:t>
            </w:r>
          </w:p>
        </w:tc>
      </w:tr>
      <w:tr w:rsidR="00704147" w:rsidRPr="00704147" w:rsidTr="00BD600E">
        <w:trPr>
          <w:tblCellSpacing w:w="15" w:type="dxa"/>
        </w:trPr>
        <w:tc>
          <w:tcPr>
            <w:tcW w:w="137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lastRenderedPageBreak/>
              <w:t xml:space="preserve">Class </w:t>
            </w:r>
          </w:p>
        </w:tc>
        <w:tc>
          <w:tcPr>
            <w:tcW w:w="261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Класс </w:t>
            </w:r>
          </w:p>
        </w:tc>
        <w:tc>
          <w:tcPr>
            <w:tcW w:w="6379"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Наименование класса из таблицы CSS стилей (из имеющихся) </w:t>
            </w:r>
          </w:p>
        </w:tc>
      </w:tr>
      <w:tr w:rsidR="00704147" w:rsidRPr="00704147" w:rsidTr="00BD600E">
        <w:trPr>
          <w:tblCellSpacing w:w="15" w:type="dxa"/>
        </w:trPr>
        <w:tc>
          <w:tcPr>
            <w:tcW w:w="137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Table caption </w:t>
            </w:r>
          </w:p>
        </w:tc>
        <w:tc>
          <w:tcPr>
            <w:tcW w:w="261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Заголовок таблицы </w:t>
            </w:r>
          </w:p>
        </w:tc>
        <w:tc>
          <w:tcPr>
            <w:tcW w:w="6379"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Резервирование места под заголовок, над таблицей </w:t>
            </w:r>
          </w:p>
        </w:tc>
      </w:tr>
    </w:tbl>
    <w:p w:rsidR="00704147" w:rsidRPr="00704147" w:rsidRDefault="00704147" w:rsidP="00704147">
      <w:pPr>
        <w:pStyle w:val="5"/>
        <w:rPr>
          <w:lang w:val="ru-RU"/>
        </w:rPr>
      </w:pPr>
      <w:bookmarkStart w:id="93" w:name="_Toc273641072"/>
      <w:r w:rsidRPr="00704147">
        <w:rPr>
          <w:rStyle w:val="mw-headline"/>
          <w:lang w:val="ru-RU"/>
        </w:rPr>
        <w:t>Вкладка "Advanced"</w:t>
      </w:r>
      <w:bookmarkEnd w:id="93"/>
    </w:p>
    <w:p w:rsidR="00704147" w:rsidRPr="00704147" w:rsidRDefault="00704147" w:rsidP="00704147">
      <w:pPr>
        <w:pStyle w:val="a3"/>
        <w:rPr>
          <w:lang w:val="ru-RU"/>
        </w:rPr>
      </w:pPr>
      <w:r w:rsidRPr="00704147">
        <w:rPr>
          <w:lang w:val="ru-RU"/>
        </w:rPr>
        <w:t xml:space="preserve">Вкладка "Advanced" - (Расширенные): </w:t>
      </w:r>
    </w:p>
    <w:p w:rsidR="00704147" w:rsidRPr="00704147" w:rsidRDefault="005607E6" w:rsidP="00704147">
      <w:pPr>
        <w:pStyle w:val="a3"/>
        <w:rPr>
          <w:lang w:val="ru-RU"/>
        </w:rPr>
      </w:pPr>
      <w:hyperlink r:id="rId312" w:tooltip="Изображение:Table_2_TMCE.png" w:history="1">
        <w:r w:rsidR="00704147" w:rsidRPr="00704147">
          <w:rPr>
            <w:color w:val="0000FF"/>
            <w:u w:val="single"/>
            <w:lang w:val="ru-RU"/>
          </w:rPr>
          <w:br/>
        </w:r>
        <w:r w:rsidR="00704147" w:rsidRPr="00704147">
          <w:rPr>
            <w:noProof/>
          </w:rPr>
          <w:drawing>
            <wp:inline distT="0" distB="0" distL="0" distR="0">
              <wp:extent cx="3752850" cy="3276600"/>
              <wp:effectExtent l="19050" t="0" r="0" b="0"/>
              <wp:docPr id="45" name="Рисунок 45" descr="H:\7910\server\15\index3_files\chapter1003_Table_2_TMCE.png">
                <a:hlinkClick xmlns:a="http://schemas.openxmlformats.org/drawingml/2006/main" r:id="rId312" tooltip="&quot;Изображение:Table_2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7910\server\15\index3_files\chapter1003_Table_2_TMCE.png"/>
                      <pic:cNvPicPr>
                        <a:picLocks noChangeAspect="1" noChangeArrowheads="1"/>
                      </pic:cNvPicPr>
                    </pic:nvPicPr>
                    <pic:blipFill>
                      <a:blip r:embed="rId313" r:link="rId314" cstate="print"/>
                      <a:srcRect/>
                      <a:stretch>
                        <a:fillRect/>
                      </a:stretch>
                    </pic:blipFill>
                    <pic:spPr bwMode="auto">
                      <a:xfrm>
                        <a:off x="0" y="0"/>
                        <a:ext cx="3752850" cy="3276600"/>
                      </a:xfrm>
                      <a:prstGeom prst="rect">
                        <a:avLst/>
                      </a:prstGeom>
                      <a:noFill/>
                      <a:ln w="9525">
                        <a:noFill/>
                        <a:miter lim="800000"/>
                        <a:headEnd/>
                        <a:tailEnd/>
                      </a:ln>
                    </pic:spPr>
                  </pic:pic>
                </a:graphicData>
              </a:graphic>
            </wp:inline>
          </w:drawing>
        </w:r>
      </w:hyperlink>
    </w:p>
    <w:tbl>
      <w:tblPr>
        <w:tblW w:w="0" w:type="auto"/>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965"/>
        <w:gridCol w:w="2944"/>
        <w:gridCol w:w="5715"/>
      </w:tblGrid>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Поле </w:t>
            </w:r>
          </w:p>
        </w:tc>
        <w:tc>
          <w:tcPr>
            <w:tcW w:w="291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Функция (перевод)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Описание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Id </w:t>
            </w:r>
          </w:p>
        </w:tc>
        <w:tc>
          <w:tcPr>
            <w:tcW w:w="291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Идентификатор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Идентификатор таблицы (значение атрибута id)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Summary </w:t>
            </w:r>
          </w:p>
        </w:tc>
        <w:tc>
          <w:tcPr>
            <w:tcW w:w="291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Краткое описание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Краткое описание таблицы (значение атрибута summary)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Style </w:t>
            </w:r>
          </w:p>
        </w:tc>
        <w:tc>
          <w:tcPr>
            <w:tcW w:w="291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Стиль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Стиль таблицы (значение атрибута style)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Language direction </w:t>
            </w:r>
          </w:p>
        </w:tc>
        <w:tc>
          <w:tcPr>
            <w:tcW w:w="291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Направление письма в языке таблицы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Возможны варианты: </w:t>
            </w:r>
          </w:p>
          <w:p w:rsidR="00704147" w:rsidRPr="00704147" w:rsidRDefault="00704147" w:rsidP="00BD600E">
            <w:pPr>
              <w:numPr>
                <w:ilvl w:val="0"/>
                <w:numId w:val="16"/>
              </w:numPr>
              <w:spacing w:before="100" w:beforeAutospacing="1" w:after="100" w:afterAutospacing="1"/>
              <w:rPr>
                <w:lang w:val="ru-RU"/>
              </w:rPr>
            </w:pPr>
            <w:r w:rsidRPr="00704147">
              <w:rPr>
                <w:lang w:val="ru-RU"/>
              </w:rPr>
              <w:t xml:space="preserve">Non set - не задано </w:t>
            </w:r>
          </w:p>
          <w:p w:rsidR="00704147" w:rsidRPr="00704147" w:rsidRDefault="00704147" w:rsidP="00BD600E">
            <w:pPr>
              <w:numPr>
                <w:ilvl w:val="0"/>
                <w:numId w:val="16"/>
              </w:numPr>
              <w:spacing w:before="100" w:beforeAutospacing="1" w:after="100" w:afterAutospacing="1"/>
              <w:rPr>
                <w:lang w:val="ru-RU"/>
              </w:rPr>
            </w:pPr>
            <w:r w:rsidRPr="00704147">
              <w:rPr>
                <w:lang w:val="ru-RU"/>
              </w:rPr>
              <w:t xml:space="preserve">Left to right - слева-направо </w:t>
            </w:r>
          </w:p>
          <w:p w:rsidR="00704147" w:rsidRPr="00704147" w:rsidRDefault="00704147" w:rsidP="00BD600E">
            <w:pPr>
              <w:numPr>
                <w:ilvl w:val="0"/>
                <w:numId w:val="16"/>
              </w:numPr>
              <w:spacing w:before="100" w:beforeAutospacing="1" w:after="100" w:afterAutospacing="1"/>
              <w:rPr>
                <w:lang w:val="ru-RU"/>
              </w:rPr>
            </w:pPr>
            <w:r w:rsidRPr="00704147">
              <w:rPr>
                <w:lang w:val="ru-RU"/>
              </w:rPr>
              <w:t xml:space="preserve">Right to left - справа-налево (для восточных языков)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Language code </w:t>
            </w:r>
          </w:p>
        </w:tc>
        <w:tc>
          <w:tcPr>
            <w:tcW w:w="291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Языковой код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Код языка (значение атрибута lang)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Background image </w:t>
            </w:r>
          </w:p>
        </w:tc>
        <w:tc>
          <w:tcPr>
            <w:tcW w:w="291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Фоновое изображение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Фоновое изображения таблицы (адрес файла изображения)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Border color </w:t>
            </w:r>
          </w:p>
        </w:tc>
        <w:tc>
          <w:tcPr>
            <w:tcW w:w="291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Цвет рамки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Цвет рамки из палитры цветов (при нажатии на кнопку </w:t>
            </w:r>
            <w:hyperlink r:id="rId315" w:tooltip="Изображение:Table_Csel_TMCE.png" w:history="1">
              <w:r w:rsidRPr="00704147">
                <w:rPr>
                  <w:color w:val="0000FF"/>
                  <w:u w:val="single"/>
                  <w:lang w:val="ru-RU"/>
                </w:rPr>
                <w:br/>
              </w:r>
              <w:r w:rsidRPr="00704147">
                <w:rPr>
                  <w:noProof/>
                </w:rPr>
                <w:drawing>
                  <wp:inline distT="0" distB="0" distL="0" distR="0">
                    <wp:extent cx="255814" cy="190500"/>
                    <wp:effectExtent l="19050" t="0" r="0" b="0"/>
                    <wp:docPr id="46" name="Рисунок 46" descr="H:\7910\server\15\index3_files\chapter1003_Table_Csel_TMCE.png">
                      <a:hlinkClick xmlns:a="http://schemas.openxmlformats.org/drawingml/2006/main" r:id="rId315" tooltip="&quot;Изображение:Table_Csel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7910\server\15\index3_files\chapter1003_Table_Csel_TMCE.png"/>
                            <pic:cNvPicPr>
                              <a:picLocks noChangeAspect="1" noChangeArrowheads="1"/>
                            </pic:cNvPicPr>
                          </pic:nvPicPr>
                          <pic:blipFill>
                            <a:blip r:embed="rId316" r:link="rId317" cstate="print"/>
                            <a:srcRect/>
                            <a:stretch>
                              <a:fillRect/>
                            </a:stretch>
                          </pic:blipFill>
                          <pic:spPr bwMode="auto">
                            <a:xfrm>
                              <a:off x="0" y="0"/>
                              <a:ext cx="255814" cy="190500"/>
                            </a:xfrm>
                            <a:prstGeom prst="rect">
                              <a:avLst/>
                            </a:prstGeom>
                            <a:noFill/>
                            <a:ln w="9525">
                              <a:noFill/>
                              <a:miter lim="800000"/>
                              <a:headEnd/>
                              <a:tailEnd/>
                            </a:ln>
                          </pic:spPr>
                        </pic:pic>
                      </a:graphicData>
                    </a:graphic>
                  </wp:inline>
                </w:drawing>
              </w:r>
            </w:hyperlink>
            <w:r w:rsidRPr="00704147">
              <w:rPr>
                <w:lang w:val="ru-RU"/>
              </w:rPr>
              <w:t xml:space="preserve">вызывается окно выбора цветов, описанное в выборе цвета текста.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lastRenderedPageBreak/>
              <w:t xml:space="preserve">Background color </w:t>
            </w:r>
          </w:p>
        </w:tc>
        <w:tc>
          <w:tcPr>
            <w:tcW w:w="291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Цвет фона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Цвет фона из палитры цветов (при нажатии на кнопку </w:t>
            </w:r>
            <w:hyperlink r:id="rId318" w:tooltip="Изображение:Table_Csel_TMCE.png" w:history="1">
              <w:r w:rsidRPr="00704147">
                <w:rPr>
                  <w:color w:val="0000FF"/>
                  <w:u w:val="single"/>
                  <w:lang w:val="ru-RU"/>
                </w:rPr>
                <w:br/>
              </w:r>
              <w:r w:rsidRPr="00704147">
                <w:rPr>
                  <w:noProof/>
                </w:rPr>
                <w:drawing>
                  <wp:inline distT="0" distB="0" distL="0" distR="0">
                    <wp:extent cx="257175" cy="191513"/>
                    <wp:effectExtent l="19050" t="0" r="9525" b="0"/>
                    <wp:docPr id="47" name="Рисунок 47" descr="H:\7910\server\15\index3_files\chapter1003_Table_Csel_TMCE.png">
                      <a:hlinkClick xmlns:a="http://schemas.openxmlformats.org/drawingml/2006/main" r:id="rId315" tooltip="&quot;Изображение:Table_Csel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7910\server\15\index3_files\chapter1003_Table_Csel_TMCE.png"/>
                            <pic:cNvPicPr>
                              <a:picLocks noChangeAspect="1" noChangeArrowheads="1"/>
                            </pic:cNvPicPr>
                          </pic:nvPicPr>
                          <pic:blipFill>
                            <a:blip r:embed="rId316" r:link="rId317" cstate="print"/>
                            <a:srcRect/>
                            <a:stretch>
                              <a:fillRect/>
                            </a:stretch>
                          </pic:blipFill>
                          <pic:spPr bwMode="auto">
                            <a:xfrm>
                              <a:off x="0" y="0"/>
                              <a:ext cx="257175" cy="191513"/>
                            </a:xfrm>
                            <a:prstGeom prst="rect">
                              <a:avLst/>
                            </a:prstGeom>
                            <a:noFill/>
                            <a:ln w="9525">
                              <a:noFill/>
                              <a:miter lim="800000"/>
                              <a:headEnd/>
                              <a:tailEnd/>
                            </a:ln>
                          </pic:spPr>
                        </pic:pic>
                      </a:graphicData>
                    </a:graphic>
                  </wp:inline>
                </w:drawing>
              </w:r>
            </w:hyperlink>
            <w:r w:rsidRPr="00704147">
              <w:rPr>
                <w:lang w:val="ru-RU"/>
              </w:rPr>
              <w:t xml:space="preserve">вызывается окно выбора цветов, описанное в выборе цвета текста.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Class </w:t>
            </w:r>
          </w:p>
        </w:tc>
        <w:tc>
          <w:tcPr>
            <w:tcW w:w="291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Класс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Наименование класса из таблицы CSS стилей (из имеющихся)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Table caption </w:t>
            </w:r>
          </w:p>
        </w:tc>
        <w:tc>
          <w:tcPr>
            <w:tcW w:w="2914"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Заголовок таблицы </w:t>
            </w:r>
          </w:p>
        </w:tc>
        <w:tc>
          <w:tcPr>
            <w:tcW w:w="567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Резервирование места под заголовок, над таблицей </w:t>
            </w:r>
          </w:p>
        </w:tc>
      </w:tr>
    </w:tbl>
    <w:p w:rsidR="00704147" w:rsidRPr="00704147" w:rsidRDefault="00704147" w:rsidP="00704147">
      <w:pPr>
        <w:pStyle w:val="a3"/>
        <w:rPr>
          <w:lang w:val="ru-RU"/>
        </w:rPr>
      </w:pPr>
    </w:p>
    <w:p w:rsidR="00704147" w:rsidRPr="00704147" w:rsidRDefault="00704147" w:rsidP="00704147">
      <w:pPr>
        <w:pStyle w:val="5"/>
        <w:rPr>
          <w:lang w:val="ru-RU"/>
        </w:rPr>
      </w:pPr>
      <w:bookmarkStart w:id="94" w:name=".D0.9F.D0.B0.D1.80.D0.B0.D0.BC.D0.B5.D1." w:colFirst="0" w:colLast="0"/>
      <w:bookmarkStart w:id="95" w:name="_Toc273641073"/>
      <w:bookmarkEnd w:id="94"/>
      <w:r w:rsidRPr="00704147">
        <w:rPr>
          <w:rStyle w:val="mw-headline"/>
          <w:lang w:val="ru-RU"/>
        </w:rPr>
        <w:t>Параметры строки таблицы</w:t>
      </w:r>
      <w:bookmarkEnd w:id="95"/>
    </w:p>
    <w:p w:rsidR="00704147" w:rsidRPr="00704147" w:rsidRDefault="00704147" w:rsidP="00704147">
      <w:pPr>
        <w:pStyle w:val="a3"/>
        <w:rPr>
          <w:lang w:val="ru-RU"/>
        </w:rPr>
      </w:pPr>
      <w:r w:rsidRPr="00704147">
        <w:rPr>
          <w:b/>
          <w:bCs/>
          <w:lang w:val="ru-RU"/>
        </w:rPr>
        <w:t>Table row properties - Параметры строки таблицы</w:t>
      </w:r>
    </w:p>
    <w:p w:rsidR="00704147" w:rsidRPr="00704147" w:rsidRDefault="005607E6" w:rsidP="00704147">
      <w:pPr>
        <w:pStyle w:val="a3"/>
        <w:rPr>
          <w:lang w:val="ru-RU"/>
        </w:rPr>
      </w:pPr>
      <w:hyperlink r:id="rId319" w:tooltip="Изображение:Table_Rp_TMCE.png" w:history="1">
        <w:r w:rsidR="00704147" w:rsidRPr="00704147">
          <w:rPr>
            <w:color w:val="0000FF"/>
            <w:u w:val="single"/>
            <w:lang w:val="ru-RU"/>
          </w:rPr>
          <w:br/>
        </w:r>
        <w:r w:rsidR="00704147" w:rsidRPr="00704147">
          <w:rPr>
            <w:noProof/>
          </w:rPr>
          <w:drawing>
            <wp:inline distT="0" distB="0" distL="0" distR="0">
              <wp:extent cx="295275" cy="295275"/>
              <wp:effectExtent l="19050" t="0" r="9525" b="0"/>
              <wp:docPr id="48" name="Рисунок 48" descr="H:\7910\server\15\index3_files\chapter1003_Table_Rp_TMCE.png">
                <a:hlinkClick xmlns:a="http://schemas.openxmlformats.org/drawingml/2006/main" r:id="rId200" tooltip="&quot;Изображение:Table_Rp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7910\server\15\index3_files\chapter1003_Table_Rp_TMCE.png"/>
                      <pic:cNvPicPr>
                        <a:picLocks noChangeAspect="1" noChangeArrowheads="1"/>
                      </pic:cNvPicPr>
                    </pic:nvPicPr>
                    <pic:blipFill>
                      <a:blip r:embed="rId201" r:link="rId202" cstate="print"/>
                      <a:srcRect/>
                      <a:stretch>
                        <a:fillRect/>
                      </a:stretch>
                    </pic:blipFill>
                    <pic:spPr bwMode="auto">
                      <a:xfrm>
                        <a:off x="0" y="0"/>
                        <a:ext cx="295275" cy="295275"/>
                      </a:xfrm>
                      <a:prstGeom prst="rect">
                        <a:avLst/>
                      </a:prstGeom>
                      <a:noFill/>
                      <a:ln w="9525">
                        <a:noFill/>
                        <a:miter lim="800000"/>
                        <a:headEnd/>
                        <a:tailEnd/>
                      </a:ln>
                    </pic:spPr>
                  </pic:pic>
                </a:graphicData>
              </a:graphic>
            </wp:inline>
          </w:drawing>
        </w:r>
      </w:hyperlink>
      <w:r w:rsidR="00704147" w:rsidRPr="00704147">
        <w:rPr>
          <w:lang w:val="ru-RU"/>
        </w:rPr>
        <w:t xml:space="preserve">- позволяет управлять параметрами и атрибутами строк и содержит две вкладки. </w:t>
      </w:r>
    </w:p>
    <w:p w:rsidR="00704147" w:rsidRPr="00704147" w:rsidRDefault="00704147" w:rsidP="00704147">
      <w:pPr>
        <w:pStyle w:val="a3"/>
        <w:rPr>
          <w:lang w:val="ru-RU"/>
        </w:rPr>
      </w:pPr>
      <w:r w:rsidRPr="00704147">
        <w:rPr>
          <w:lang w:val="ru-RU"/>
        </w:rPr>
        <w:t xml:space="preserve">В нижней части окна находится поле выбора строк, к которым будут применены выбранные параметры и атрибуты: </w:t>
      </w:r>
    </w:p>
    <w:p w:rsidR="00704147" w:rsidRPr="00704147" w:rsidRDefault="00704147" w:rsidP="00704147">
      <w:pPr>
        <w:numPr>
          <w:ilvl w:val="0"/>
          <w:numId w:val="17"/>
        </w:numPr>
        <w:spacing w:before="100" w:beforeAutospacing="1" w:after="100" w:afterAutospacing="1"/>
        <w:rPr>
          <w:lang w:val="ru-RU"/>
        </w:rPr>
      </w:pPr>
      <w:r w:rsidRPr="00704147">
        <w:rPr>
          <w:lang w:val="ru-RU"/>
        </w:rPr>
        <w:t xml:space="preserve">Update current row - применить к текущей строке. </w:t>
      </w:r>
    </w:p>
    <w:p w:rsidR="00704147" w:rsidRPr="00704147" w:rsidRDefault="00704147" w:rsidP="00704147">
      <w:pPr>
        <w:numPr>
          <w:ilvl w:val="0"/>
          <w:numId w:val="17"/>
        </w:numPr>
        <w:spacing w:before="100" w:beforeAutospacing="1" w:after="100" w:afterAutospacing="1"/>
        <w:rPr>
          <w:lang w:val="ru-RU"/>
        </w:rPr>
      </w:pPr>
      <w:r w:rsidRPr="00704147">
        <w:rPr>
          <w:lang w:val="ru-RU"/>
        </w:rPr>
        <w:t xml:space="preserve">Update odd rows in table - применить к нечётным строкам таблицы </w:t>
      </w:r>
    </w:p>
    <w:p w:rsidR="00704147" w:rsidRPr="00704147" w:rsidRDefault="00704147" w:rsidP="00704147">
      <w:pPr>
        <w:numPr>
          <w:ilvl w:val="0"/>
          <w:numId w:val="17"/>
        </w:numPr>
        <w:spacing w:before="100" w:beforeAutospacing="1" w:after="100" w:afterAutospacing="1"/>
        <w:rPr>
          <w:lang w:val="ru-RU"/>
        </w:rPr>
      </w:pPr>
      <w:r w:rsidRPr="00704147">
        <w:rPr>
          <w:lang w:val="ru-RU"/>
        </w:rPr>
        <w:t xml:space="preserve">Update even rows in table - применить к чётным строкам таблицы </w:t>
      </w:r>
    </w:p>
    <w:p w:rsidR="00704147" w:rsidRPr="00704147" w:rsidRDefault="00704147" w:rsidP="00704147">
      <w:pPr>
        <w:numPr>
          <w:ilvl w:val="0"/>
          <w:numId w:val="17"/>
        </w:numPr>
        <w:spacing w:before="100" w:beforeAutospacing="1" w:after="100" w:afterAutospacing="1"/>
        <w:rPr>
          <w:lang w:val="ru-RU"/>
        </w:rPr>
      </w:pPr>
      <w:r w:rsidRPr="00704147">
        <w:rPr>
          <w:lang w:val="ru-RU"/>
        </w:rPr>
        <w:t xml:space="preserve">Update all rows in table - применить ко всем строкам таблицы </w:t>
      </w:r>
    </w:p>
    <w:p w:rsidR="00704147" w:rsidRPr="00704147" w:rsidRDefault="00704147" w:rsidP="00704147">
      <w:pPr>
        <w:pStyle w:val="a3"/>
        <w:rPr>
          <w:lang w:val="ru-RU"/>
        </w:rPr>
      </w:pPr>
      <w:r w:rsidRPr="00704147">
        <w:rPr>
          <w:lang w:val="ru-RU"/>
        </w:rPr>
        <w:t xml:space="preserve">Выбранные параметры вступают в силу после нажатия кнопки "Update". При отказе от применения параметров - нажать "Cancel". </w:t>
      </w:r>
    </w:p>
    <w:p w:rsidR="00704147" w:rsidRPr="00704147" w:rsidRDefault="00704147" w:rsidP="00704147">
      <w:pPr>
        <w:pStyle w:val="4"/>
        <w:rPr>
          <w:lang w:val="ru-RU"/>
        </w:rPr>
      </w:pPr>
      <w:bookmarkStart w:id="96" w:name="_Toc273641074"/>
      <w:r w:rsidRPr="00704147">
        <w:rPr>
          <w:rStyle w:val="mw-headline"/>
          <w:lang w:val="ru-RU"/>
        </w:rPr>
        <w:t>Вкладка "General"</w:t>
      </w:r>
      <w:bookmarkEnd w:id="96"/>
    </w:p>
    <w:p w:rsidR="00704147" w:rsidRPr="00704147" w:rsidRDefault="00704147" w:rsidP="00704147">
      <w:pPr>
        <w:pStyle w:val="a3"/>
        <w:rPr>
          <w:lang w:val="ru-RU"/>
        </w:rPr>
      </w:pPr>
      <w:r w:rsidRPr="00704147">
        <w:rPr>
          <w:lang w:val="ru-RU"/>
        </w:rPr>
        <w:t xml:space="preserve">Вкладка "General" (Основные): </w:t>
      </w:r>
      <w:hyperlink r:id="rId320" w:tooltip="Изображение:Table_3_TMCE.png" w:history="1">
        <w:r w:rsidRPr="00704147">
          <w:rPr>
            <w:color w:val="0000FF"/>
            <w:u w:val="single"/>
            <w:lang w:val="ru-RU"/>
          </w:rPr>
          <w:br/>
        </w:r>
        <w:r w:rsidRPr="00704147">
          <w:rPr>
            <w:noProof/>
          </w:rPr>
          <w:drawing>
            <wp:inline distT="0" distB="0" distL="0" distR="0">
              <wp:extent cx="3752850" cy="3276600"/>
              <wp:effectExtent l="19050" t="0" r="0" b="0"/>
              <wp:docPr id="49" name="Рисунок 49" descr="H:\7910\server\15\index3_files\chapter1003_Table_3_TMCE.png">
                <a:hlinkClick xmlns:a="http://schemas.openxmlformats.org/drawingml/2006/main" r:id="rId320" tooltip="&quot;Изображение:Table_3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7910\server\15\index3_files\chapter1003_Table_3_TMCE.png"/>
                      <pic:cNvPicPr>
                        <a:picLocks noChangeAspect="1" noChangeArrowheads="1"/>
                      </pic:cNvPicPr>
                    </pic:nvPicPr>
                    <pic:blipFill>
                      <a:blip r:embed="rId321" r:link="rId322" cstate="print"/>
                      <a:srcRect/>
                      <a:stretch>
                        <a:fillRect/>
                      </a:stretch>
                    </pic:blipFill>
                    <pic:spPr bwMode="auto">
                      <a:xfrm>
                        <a:off x="0" y="0"/>
                        <a:ext cx="3752850" cy="3276600"/>
                      </a:xfrm>
                      <a:prstGeom prst="rect">
                        <a:avLst/>
                      </a:prstGeom>
                      <a:noFill/>
                      <a:ln w="9525">
                        <a:noFill/>
                        <a:miter lim="800000"/>
                        <a:headEnd/>
                        <a:tailEnd/>
                      </a:ln>
                    </pic:spPr>
                  </pic:pic>
                </a:graphicData>
              </a:graphic>
            </wp:inline>
          </w:drawing>
        </w:r>
      </w:hyperlink>
    </w:p>
    <w:tbl>
      <w:tblPr>
        <w:tblW w:w="0" w:type="auto"/>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898"/>
        <w:gridCol w:w="2727"/>
        <w:gridCol w:w="5670"/>
      </w:tblGrid>
      <w:tr w:rsidR="00704147" w:rsidRPr="00704147" w:rsidTr="00BD600E">
        <w:trPr>
          <w:tblCellSpacing w:w="15" w:type="dxa"/>
        </w:trPr>
        <w:tc>
          <w:tcPr>
            <w:tcW w:w="18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lastRenderedPageBreak/>
              <w:t xml:space="preserve">Поле </w:t>
            </w:r>
          </w:p>
        </w:tc>
        <w:tc>
          <w:tcPr>
            <w:tcW w:w="26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Функция (перевод) </w:t>
            </w:r>
          </w:p>
        </w:tc>
        <w:tc>
          <w:tcPr>
            <w:tcW w:w="5625"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Описание </w:t>
            </w:r>
          </w:p>
        </w:tc>
      </w:tr>
      <w:tr w:rsidR="00704147" w:rsidRPr="00704147" w:rsidTr="00BD600E">
        <w:trPr>
          <w:tblCellSpacing w:w="15" w:type="dxa"/>
        </w:trPr>
        <w:tc>
          <w:tcPr>
            <w:tcW w:w="18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Row in table part </w:t>
            </w:r>
          </w:p>
        </w:tc>
        <w:tc>
          <w:tcPr>
            <w:tcW w:w="26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Строка в части таблицы </w:t>
            </w:r>
          </w:p>
        </w:tc>
        <w:tc>
          <w:tcPr>
            <w:tcW w:w="5625"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Расположение строки в таблице.</w:t>
            </w:r>
          </w:p>
          <w:p w:rsidR="00704147" w:rsidRPr="00704147" w:rsidRDefault="00704147" w:rsidP="00BD600E">
            <w:pPr>
              <w:pStyle w:val="a3"/>
              <w:rPr>
                <w:lang w:val="ru-RU"/>
              </w:rPr>
            </w:pPr>
            <w:r w:rsidRPr="00704147">
              <w:rPr>
                <w:lang w:val="ru-RU"/>
              </w:rPr>
              <w:t xml:space="preserve">Варианты: </w:t>
            </w:r>
          </w:p>
          <w:p w:rsidR="00704147" w:rsidRPr="00704147" w:rsidRDefault="00704147" w:rsidP="00BD600E">
            <w:pPr>
              <w:numPr>
                <w:ilvl w:val="0"/>
                <w:numId w:val="18"/>
              </w:numPr>
              <w:spacing w:before="100" w:beforeAutospacing="1" w:after="100" w:afterAutospacing="1"/>
              <w:rPr>
                <w:lang w:val="ru-RU"/>
              </w:rPr>
            </w:pPr>
            <w:r w:rsidRPr="00704147">
              <w:rPr>
                <w:lang w:val="ru-RU"/>
              </w:rPr>
              <w:t xml:space="preserve">Table Head - в верхней части таблицы (в "голове") </w:t>
            </w:r>
          </w:p>
          <w:p w:rsidR="00704147" w:rsidRPr="00704147" w:rsidRDefault="00704147" w:rsidP="00BD600E">
            <w:pPr>
              <w:numPr>
                <w:ilvl w:val="0"/>
                <w:numId w:val="18"/>
              </w:numPr>
              <w:spacing w:before="100" w:beforeAutospacing="1" w:after="100" w:afterAutospacing="1"/>
              <w:rPr>
                <w:lang w:val="ru-RU"/>
              </w:rPr>
            </w:pPr>
            <w:r w:rsidRPr="00704147">
              <w:rPr>
                <w:lang w:val="ru-RU"/>
              </w:rPr>
              <w:t xml:space="preserve">Table Body - в средине таблицы (в "теле") </w:t>
            </w:r>
          </w:p>
          <w:p w:rsidR="00704147" w:rsidRPr="00704147" w:rsidRDefault="00704147" w:rsidP="00BD600E">
            <w:pPr>
              <w:numPr>
                <w:ilvl w:val="0"/>
                <w:numId w:val="18"/>
              </w:numPr>
              <w:spacing w:before="100" w:beforeAutospacing="1" w:after="100" w:afterAutospacing="1"/>
              <w:rPr>
                <w:lang w:val="ru-RU"/>
              </w:rPr>
            </w:pPr>
            <w:r w:rsidRPr="00704147">
              <w:rPr>
                <w:lang w:val="ru-RU"/>
              </w:rPr>
              <w:t xml:space="preserve">Table Foot - в нижней части таблицы (в "ногах") </w:t>
            </w:r>
          </w:p>
        </w:tc>
      </w:tr>
      <w:tr w:rsidR="00704147" w:rsidRPr="00704147" w:rsidTr="00BD600E">
        <w:trPr>
          <w:tblCellSpacing w:w="15" w:type="dxa"/>
        </w:trPr>
        <w:tc>
          <w:tcPr>
            <w:tcW w:w="18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Alignment </w:t>
            </w:r>
          </w:p>
        </w:tc>
        <w:tc>
          <w:tcPr>
            <w:tcW w:w="26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Выравнивание в строке </w:t>
            </w:r>
          </w:p>
        </w:tc>
        <w:tc>
          <w:tcPr>
            <w:tcW w:w="5625"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Выравнивание информации в строке (значение атрибута align)</w:t>
            </w:r>
          </w:p>
          <w:p w:rsidR="00704147" w:rsidRPr="00704147" w:rsidRDefault="00704147" w:rsidP="00BD600E">
            <w:pPr>
              <w:pStyle w:val="a3"/>
              <w:rPr>
                <w:lang w:val="ru-RU"/>
              </w:rPr>
            </w:pPr>
            <w:r w:rsidRPr="00704147">
              <w:rPr>
                <w:lang w:val="ru-RU"/>
              </w:rPr>
              <w:t xml:space="preserve">Варианты: </w:t>
            </w:r>
          </w:p>
          <w:p w:rsidR="00704147" w:rsidRPr="00704147" w:rsidRDefault="00704147" w:rsidP="00BD600E">
            <w:pPr>
              <w:numPr>
                <w:ilvl w:val="0"/>
                <w:numId w:val="19"/>
              </w:numPr>
              <w:spacing w:before="100" w:beforeAutospacing="1" w:after="100" w:afterAutospacing="1"/>
              <w:rPr>
                <w:lang w:val="ru-RU"/>
              </w:rPr>
            </w:pPr>
            <w:r w:rsidRPr="00704147">
              <w:rPr>
                <w:lang w:val="ru-RU"/>
              </w:rPr>
              <w:t xml:space="preserve">Not set - не установлено </w:t>
            </w:r>
          </w:p>
          <w:p w:rsidR="00704147" w:rsidRPr="00704147" w:rsidRDefault="00704147" w:rsidP="00BD600E">
            <w:pPr>
              <w:numPr>
                <w:ilvl w:val="0"/>
                <w:numId w:val="19"/>
              </w:numPr>
              <w:spacing w:before="100" w:beforeAutospacing="1" w:after="100" w:afterAutospacing="1"/>
              <w:rPr>
                <w:lang w:val="ru-RU"/>
              </w:rPr>
            </w:pPr>
            <w:r w:rsidRPr="00704147">
              <w:rPr>
                <w:lang w:val="ru-RU"/>
              </w:rPr>
              <w:t xml:space="preserve">Center - по центру </w:t>
            </w:r>
          </w:p>
          <w:p w:rsidR="00704147" w:rsidRPr="00704147" w:rsidRDefault="00704147" w:rsidP="00BD600E">
            <w:pPr>
              <w:numPr>
                <w:ilvl w:val="0"/>
                <w:numId w:val="19"/>
              </w:numPr>
              <w:spacing w:before="100" w:beforeAutospacing="1" w:after="100" w:afterAutospacing="1"/>
              <w:rPr>
                <w:lang w:val="ru-RU"/>
              </w:rPr>
            </w:pPr>
            <w:r w:rsidRPr="00704147">
              <w:rPr>
                <w:lang w:val="ru-RU"/>
              </w:rPr>
              <w:t xml:space="preserve">Left - по левому краю </w:t>
            </w:r>
          </w:p>
          <w:p w:rsidR="00704147" w:rsidRPr="00704147" w:rsidRDefault="00704147" w:rsidP="00BD600E">
            <w:pPr>
              <w:numPr>
                <w:ilvl w:val="0"/>
                <w:numId w:val="19"/>
              </w:numPr>
              <w:spacing w:before="100" w:beforeAutospacing="1" w:after="100" w:afterAutospacing="1"/>
              <w:rPr>
                <w:lang w:val="ru-RU"/>
              </w:rPr>
            </w:pPr>
            <w:r w:rsidRPr="00704147">
              <w:rPr>
                <w:lang w:val="ru-RU"/>
              </w:rPr>
              <w:t xml:space="preserve">Right - по правому краю </w:t>
            </w:r>
          </w:p>
        </w:tc>
      </w:tr>
      <w:tr w:rsidR="00704147" w:rsidRPr="00704147" w:rsidTr="00BD600E">
        <w:trPr>
          <w:tblCellSpacing w:w="15" w:type="dxa"/>
        </w:trPr>
        <w:tc>
          <w:tcPr>
            <w:tcW w:w="18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Vertical alignment </w:t>
            </w:r>
          </w:p>
        </w:tc>
        <w:tc>
          <w:tcPr>
            <w:tcW w:w="26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Вертикальное выравнивание </w:t>
            </w:r>
          </w:p>
        </w:tc>
        <w:tc>
          <w:tcPr>
            <w:tcW w:w="5625"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Выравнивание информации по вертикали (значение атрибута valign)</w:t>
            </w:r>
          </w:p>
          <w:p w:rsidR="00704147" w:rsidRPr="00704147" w:rsidRDefault="00704147" w:rsidP="00BD600E">
            <w:pPr>
              <w:pStyle w:val="a3"/>
              <w:rPr>
                <w:lang w:val="ru-RU"/>
              </w:rPr>
            </w:pPr>
            <w:r w:rsidRPr="00704147">
              <w:rPr>
                <w:lang w:val="ru-RU"/>
              </w:rPr>
              <w:t xml:space="preserve">Варианты: </w:t>
            </w:r>
          </w:p>
          <w:p w:rsidR="00704147" w:rsidRPr="00704147" w:rsidRDefault="00704147" w:rsidP="00BD600E">
            <w:pPr>
              <w:numPr>
                <w:ilvl w:val="0"/>
                <w:numId w:val="20"/>
              </w:numPr>
              <w:spacing w:before="100" w:beforeAutospacing="1" w:after="100" w:afterAutospacing="1"/>
              <w:rPr>
                <w:lang w:val="ru-RU"/>
              </w:rPr>
            </w:pPr>
            <w:r w:rsidRPr="00704147">
              <w:rPr>
                <w:lang w:val="ru-RU"/>
              </w:rPr>
              <w:t xml:space="preserve">Top - по верхнему краю </w:t>
            </w:r>
          </w:p>
          <w:p w:rsidR="00704147" w:rsidRPr="00704147" w:rsidRDefault="00704147" w:rsidP="00BD600E">
            <w:pPr>
              <w:numPr>
                <w:ilvl w:val="0"/>
                <w:numId w:val="20"/>
              </w:numPr>
              <w:spacing w:before="100" w:beforeAutospacing="1" w:after="100" w:afterAutospacing="1"/>
              <w:rPr>
                <w:lang w:val="ru-RU"/>
              </w:rPr>
            </w:pPr>
            <w:r w:rsidRPr="00704147">
              <w:rPr>
                <w:lang w:val="ru-RU"/>
              </w:rPr>
              <w:t xml:space="preserve">Center - по центру </w:t>
            </w:r>
          </w:p>
          <w:p w:rsidR="00704147" w:rsidRPr="00704147" w:rsidRDefault="00704147" w:rsidP="00BD600E">
            <w:pPr>
              <w:numPr>
                <w:ilvl w:val="0"/>
                <w:numId w:val="20"/>
              </w:numPr>
              <w:spacing w:before="100" w:beforeAutospacing="1" w:after="100" w:afterAutospacing="1"/>
              <w:rPr>
                <w:lang w:val="ru-RU"/>
              </w:rPr>
            </w:pPr>
            <w:r w:rsidRPr="00704147">
              <w:rPr>
                <w:lang w:val="ru-RU"/>
              </w:rPr>
              <w:t xml:space="preserve">Bottom - по нижнему краю </w:t>
            </w:r>
          </w:p>
        </w:tc>
      </w:tr>
      <w:tr w:rsidR="00704147" w:rsidRPr="00704147" w:rsidTr="00BD600E">
        <w:trPr>
          <w:tblCellSpacing w:w="15" w:type="dxa"/>
        </w:trPr>
        <w:tc>
          <w:tcPr>
            <w:tcW w:w="18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Class </w:t>
            </w:r>
          </w:p>
        </w:tc>
        <w:tc>
          <w:tcPr>
            <w:tcW w:w="26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Класс </w:t>
            </w:r>
          </w:p>
        </w:tc>
        <w:tc>
          <w:tcPr>
            <w:tcW w:w="5625"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Доступные CSS стили, выбираемые из выпадающего списка </w:t>
            </w:r>
          </w:p>
        </w:tc>
      </w:tr>
      <w:tr w:rsidR="00704147" w:rsidRPr="00704147" w:rsidTr="00BD600E">
        <w:trPr>
          <w:tblCellSpacing w:w="15" w:type="dxa"/>
        </w:trPr>
        <w:tc>
          <w:tcPr>
            <w:tcW w:w="18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Height </w:t>
            </w:r>
          </w:p>
        </w:tc>
        <w:tc>
          <w:tcPr>
            <w:tcW w:w="26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Высота </w:t>
            </w:r>
          </w:p>
        </w:tc>
        <w:tc>
          <w:tcPr>
            <w:tcW w:w="5625"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Высота строки, в пикселях </w:t>
            </w:r>
          </w:p>
        </w:tc>
      </w:tr>
    </w:tbl>
    <w:p w:rsidR="00704147" w:rsidRPr="00704147" w:rsidRDefault="00704147" w:rsidP="00704147">
      <w:pPr>
        <w:pStyle w:val="5"/>
        <w:rPr>
          <w:lang w:val="ru-RU"/>
        </w:rPr>
      </w:pPr>
      <w:bookmarkStart w:id="97" w:name="_Toc273641075"/>
      <w:r w:rsidRPr="00704147">
        <w:rPr>
          <w:rStyle w:val="mw-headline"/>
          <w:lang w:val="ru-RU"/>
        </w:rPr>
        <w:lastRenderedPageBreak/>
        <w:t>Вкладка "Advanced"</w:t>
      </w:r>
      <w:bookmarkEnd w:id="97"/>
    </w:p>
    <w:p w:rsidR="00704147" w:rsidRPr="00704147" w:rsidRDefault="00704147" w:rsidP="00704147">
      <w:pPr>
        <w:pStyle w:val="a3"/>
        <w:rPr>
          <w:lang w:val="ru-RU"/>
        </w:rPr>
      </w:pPr>
      <w:r w:rsidRPr="00704147">
        <w:rPr>
          <w:lang w:val="ru-RU"/>
        </w:rPr>
        <w:t xml:space="preserve">Вкладка "Advanced" (Расширенные): </w:t>
      </w:r>
      <w:hyperlink r:id="rId323" w:tooltip="Изображение:Table_4_TMCE.png" w:history="1">
        <w:r w:rsidRPr="00704147">
          <w:rPr>
            <w:color w:val="0000FF"/>
            <w:u w:val="single"/>
            <w:lang w:val="ru-RU"/>
          </w:rPr>
          <w:br/>
        </w:r>
        <w:r w:rsidRPr="00704147">
          <w:rPr>
            <w:noProof/>
          </w:rPr>
          <w:drawing>
            <wp:inline distT="0" distB="0" distL="0" distR="0">
              <wp:extent cx="3752850" cy="3276600"/>
              <wp:effectExtent l="19050" t="0" r="0" b="0"/>
              <wp:docPr id="50" name="Рисунок 50" descr="H:\7910\server\15\index3_files\chapter1003_Table_4_TMCE.png">
                <a:hlinkClick xmlns:a="http://schemas.openxmlformats.org/drawingml/2006/main" r:id="rId323" tooltip="&quot;Изображение:Table_4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7910\server\15\index3_files\chapter1003_Table_4_TMCE.png"/>
                      <pic:cNvPicPr>
                        <a:picLocks noChangeAspect="1" noChangeArrowheads="1"/>
                      </pic:cNvPicPr>
                    </pic:nvPicPr>
                    <pic:blipFill>
                      <a:blip r:embed="rId324" r:link="rId325" cstate="print"/>
                      <a:srcRect/>
                      <a:stretch>
                        <a:fillRect/>
                      </a:stretch>
                    </pic:blipFill>
                    <pic:spPr bwMode="auto">
                      <a:xfrm>
                        <a:off x="0" y="0"/>
                        <a:ext cx="3752850" cy="3276600"/>
                      </a:xfrm>
                      <a:prstGeom prst="rect">
                        <a:avLst/>
                      </a:prstGeom>
                      <a:noFill/>
                      <a:ln w="9525">
                        <a:noFill/>
                        <a:miter lim="800000"/>
                        <a:headEnd/>
                        <a:tailEnd/>
                      </a:ln>
                    </pic:spPr>
                  </pic:pic>
                </a:graphicData>
              </a:graphic>
            </wp:inline>
          </w:drawing>
        </w:r>
      </w:hyperlink>
    </w:p>
    <w:tbl>
      <w:tblPr>
        <w:tblW w:w="0" w:type="auto"/>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965"/>
        <w:gridCol w:w="3227"/>
        <w:gridCol w:w="5103"/>
      </w:tblGrid>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Поле</w:t>
            </w:r>
          </w:p>
        </w:tc>
        <w:tc>
          <w:tcPr>
            <w:tcW w:w="31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Функция (перевод)</w:t>
            </w:r>
          </w:p>
        </w:tc>
        <w:tc>
          <w:tcPr>
            <w:tcW w:w="505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Описание</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Id </w:t>
            </w:r>
          </w:p>
        </w:tc>
        <w:tc>
          <w:tcPr>
            <w:tcW w:w="31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Идентификатор </w:t>
            </w:r>
          </w:p>
        </w:tc>
        <w:tc>
          <w:tcPr>
            <w:tcW w:w="505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Идентификатор строки таблицы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Style </w:t>
            </w:r>
          </w:p>
        </w:tc>
        <w:tc>
          <w:tcPr>
            <w:tcW w:w="31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Стиль </w:t>
            </w:r>
          </w:p>
        </w:tc>
        <w:tc>
          <w:tcPr>
            <w:tcW w:w="505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Стиль строки таблицы (CSS), значение атрибута style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Language direction </w:t>
            </w:r>
          </w:p>
        </w:tc>
        <w:tc>
          <w:tcPr>
            <w:tcW w:w="31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Направление письма в языке таблицы </w:t>
            </w:r>
          </w:p>
        </w:tc>
        <w:tc>
          <w:tcPr>
            <w:tcW w:w="505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Возможны варианты: </w:t>
            </w:r>
          </w:p>
          <w:p w:rsidR="00704147" w:rsidRPr="00704147" w:rsidRDefault="00704147" w:rsidP="00BD600E">
            <w:pPr>
              <w:numPr>
                <w:ilvl w:val="0"/>
                <w:numId w:val="21"/>
              </w:numPr>
              <w:spacing w:before="100" w:beforeAutospacing="1" w:after="100" w:afterAutospacing="1"/>
              <w:rPr>
                <w:lang w:val="ru-RU"/>
              </w:rPr>
            </w:pPr>
            <w:r w:rsidRPr="00704147">
              <w:rPr>
                <w:lang w:val="ru-RU"/>
              </w:rPr>
              <w:t xml:space="preserve">Non set - не задано </w:t>
            </w:r>
          </w:p>
          <w:p w:rsidR="00704147" w:rsidRPr="00704147" w:rsidRDefault="00704147" w:rsidP="00BD600E">
            <w:pPr>
              <w:numPr>
                <w:ilvl w:val="0"/>
                <w:numId w:val="21"/>
              </w:numPr>
              <w:spacing w:before="100" w:beforeAutospacing="1" w:after="100" w:afterAutospacing="1"/>
              <w:rPr>
                <w:lang w:val="ru-RU"/>
              </w:rPr>
            </w:pPr>
            <w:r w:rsidRPr="00704147">
              <w:rPr>
                <w:lang w:val="ru-RU"/>
              </w:rPr>
              <w:t xml:space="preserve">Left to right - слева-направо </w:t>
            </w:r>
          </w:p>
          <w:p w:rsidR="00704147" w:rsidRPr="00704147" w:rsidRDefault="00704147" w:rsidP="00BD600E">
            <w:pPr>
              <w:numPr>
                <w:ilvl w:val="0"/>
                <w:numId w:val="21"/>
              </w:numPr>
              <w:spacing w:before="100" w:beforeAutospacing="1" w:after="100" w:afterAutospacing="1"/>
              <w:rPr>
                <w:lang w:val="ru-RU"/>
              </w:rPr>
            </w:pPr>
            <w:r w:rsidRPr="00704147">
              <w:rPr>
                <w:lang w:val="ru-RU"/>
              </w:rPr>
              <w:t xml:space="preserve">Right to left - справа-налево (для восточных языков)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Language code </w:t>
            </w:r>
          </w:p>
        </w:tc>
        <w:tc>
          <w:tcPr>
            <w:tcW w:w="31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Языковой код </w:t>
            </w:r>
          </w:p>
        </w:tc>
        <w:tc>
          <w:tcPr>
            <w:tcW w:w="505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Код языка (значение атрибута lang)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Background image </w:t>
            </w:r>
          </w:p>
        </w:tc>
        <w:tc>
          <w:tcPr>
            <w:tcW w:w="31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Фоновое изображение </w:t>
            </w:r>
          </w:p>
        </w:tc>
        <w:tc>
          <w:tcPr>
            <w:tcW w:w="505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Фоновое изображение для строки (адрес файла изображения)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Background color </w:t>
            </w:r>
          </w:p>
        </w:tc>
        <w:tc>
          <w:tcPr>
            <w:tcW w:w="31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Цвет фона </w:t>
            </w:r>
          </w:p>
        </w:tc>
        <w:tc>
          <w:tcPr>
            <w:tcW w:w="505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Цвет фона из палитры цветов (при нажатии на кнопку </w:t>
            </w:r>
            <w:hyperlink r:id="rId326" w:tooltip="Изображение:Table_Csel_TMCE.png" w:history="1">
              <w:r w:rsidRPr="00704147">
                <w:rPr>
                  <w:color w:val="0000FF"/>
                  <w:u w:val="single"/>
                  <w:lang w:val="ru-RU"/>
                </w:rPr>
                <w:br/>
              </w:r>
              <w:r w:rsidRPr="00704147">
                <w:rPr>
                  <w:noProof/>
                </w:rPr>
                <w:drawing>
                  <wp:inline distT="0" distB="0" distL="0" distR="0">
                    <wp:extent cx="276225" cy="205699"/>
                    <wp:effectExtent l="19050" t="0" r="9525" b="0"/>
                    <wp:docPr id="51" name="Рисунок 51" descr="H:\7910\server\15\index3_files\chapter1003_Table_Csel_TMCE.png">
                      <a:hlinkClick xmlns:a="http://schemas.openxmlformats.org/drawingml/2006/main" r:id="rId315" tooltip="&quot;Изображение:Table_Csel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7910\server\15\index3_files\chapter1003_Table_Csel_TMCE.png"/>
                            <pic:cNvPicPr>
                              <a:picLocks noChangeAspect="1" noChangeArrowheads="1"/>
                            </pic:cNvPicPr>
                          </pic:nvPicPr>
                          <pic:blipFill>
                            <a:blip r:embed="rId316" r:link="rId317" cstate="print"/>
                            <a:srcRect/>
                            <a:stretch>
                              <a:fillRect/>
                            </a:stretch>
                          </pic:blipFill>
                          <pic:spPr bwMode="auto">
                            <a:xfrm>
                              <a:off x="0" y="0"/>
                              <a:ext cx="276225" cy="205699"/>
                            </a:xfrm>
                            <a:prstGeom prst="rect">
                              <a:avLst/>
                            </a:prstGeom>
                            <a:noFill/>
                            <a:ln w="9525">
                              <a:noFill/>
                              <a:miter lim="800000"/>
                              <a:headEnd/>
                              <a:tailEnd/>
                            </a:ln>
                          </pic:spPr>
                        </pic:pic>
                      </a:graphicData>
                    </a:graphic>
                  </wp:inline>
                </w:drawing>
              </w:r>
            </w:hyperlink>
            <w:r w:rsidRPr="00704147">
              <w:rPr>
                <w:lang w:val="ru-RU"/>
              </w:rPr>
              <w:t xml:space="preserve">вызывается окно выбора цветов, описанное в выборе цвета текста. </w:t>
            </w:r>
          </w:p>
        </w:tc>
      </w:tr>
    </w:tbl>
    <w:p w:rsidR="00704147" w:rsidRPr="00704147" w:rsidRDefault="00704147" w:rsidP="00704147">
      <w:pPr>
        <w:pStyle w:val="5"/>
        <w:rPr>
          <w:lang w:val="ru-RU"/>
        </w:rPr>
      </w:pPr>
      <w:bookmarkStart w:id="98" w:name="_Toc273641076"/>
      <w:r w:rsidRPr="00704147">
        <w:rPr>
          <w:rStyle w:val="mw-headline"/>
          <w:lang w:val="ru-RU"/>
        </w:rPr>
        <w:t>Параметры ячейки таблицы</w:t>
      </w:r>
      <w:bookmarkEnd w:id="98"/>
    </w:p>
    <w:p w:rsidR="00704147" w:rsidRPr="00704147" w:rsidRDefault="00704147" w:rsidP="00704147">
      <w:pPr>
        <w:pStyle w:val="a3"/>
        <w:rPr>
          <w:lang w:val="ru-RU"/>
        </w:rPr>
      </w:pPr>
      <w:r w:rsidRPr="00704147">
        <w:rPr>
          <w:b/>
          <w:bCs/>
          <w:lang w:val="ru-RU"/>
        </w:rPr>
        <w:t>Table cell properties - Параметры ячейки таблицы</w:t>
      </w:r>
    </w:p>
    <w:p w:rsidR="00704147" w:rsidRPr="00704147" w:rsidRDefault="005607E6" w:rsidP="00704147">
      <w:pPr>
        <w:pStyle w:val="a3"/>
        <w:rPr>
          <w:lang w:val="ru-RU"/>
        </w:rPr>
      </w:pPr>
      <w:hyperlink r:id="rId327" w:tooltip="Изображение:Table_Cp_TMCE.png" w:history="1">
        <w:r w:rsidR="00704147" w:rsidRPr="00704147">
          <w:rPr>
            <w:color w:val="0000FF"/>
            <w:u w:val="single"/>
            <w:lang w:val="ru-RU"/>
          </w:rPr>
          <w:br/>
        </w:r>
        <w:r w:rsidR="00704147" w:rsidRPr="00704147">
          <w:rPr>
            <w:noProof/>
          </w:rPr>
          <w:drawing>
            <wp:inline distT="0" distB="0" distL="0" distR="0">
              <wp:extent cx="276225" cy="276225"/>
              <wp:effectExtent l="19050" t="0" r="9525" b="0"/>
              <wp:docPr id="52" name="Рисунок 52" descr="H:\7910\server\15\index3_files\chapter1003_Table_Cp_TMCE.png">
                <a:hlinkClick xmlns:a="http://schemas.openxmlformats.org/drawingml/2006/main" r:id="rId327" tooltip="&quot;Изображение:Table_Cp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7910\server\15\index3_files\chapter1003_Table_Cp_TMCE.png"/>
                      <pic:cNvPicPr>
                        <a:picLocks noChangeAspect="1" noChangeArrowheads="1"/>
                      </pic:cNvPicPr>
                    </pic:nvPicPr>
                    <pic:blipFill>
                      <a:blip r:embed="rId204" r:link="rId205" cstate="print"/>
                      <a:srcRect/>
                      <a:stretch>
                        <a:fillRect/>
                      </a:stretch>
                    </pic:blipFill>
                    <pic:spPr bwMode="auto">
                      <a:xfrm>
                        <a:off x="0" y="0"/>
                        <a:ext cx="276225" cy="276225"/>
                      </a:xfrm>
                      <a:prstGeom prst="rect">
                        <a:avLst/>
                      </a:prstGeom>
                      <a:noFill/>
                      <a:ln w="9525">
                        <a:noFill/>
                        <a:miter lim="800000"/>
                        <a:headEnd/>
                        <a:tailEnd/>
                      </a:ln>
                    </pic:spPr>
                  </pic:pic>
                </a:graphicData>
              </a:graphic>
            </wp:inline>
          </w:drawing>
        </w:r>
      </w:hyperlink>
      <w:r w:rsidR="00704147" w:rsidRPr="00704147">
        <w:rPr>
          <w:lang w:val="ru-RU"/>
        </w:rPr>
        <w:t xml:space="preserve">- открывает окно, которое содержит две вкладки и позволяет задать параметры и атрибуты для </w:t>
      </w:r>
      <w:r w:rsidR="00704147" w:rsidRPr="00704147">
        <w:rPr>
          <w:lang w:val="ru-RU"/>
        </w:rPr>
        <w:lastRenderedPageBreak/>
        <w:t xml:space="preserve">ячейки таблицы. В нижней части окна находится поле выбора ячеек, к которым будут применены выбранные параметры и атрибуты: </w:t>
      </w:r>
    </w:p>
    <w:p w:rsidR="00704147" w:rsidRPr="00704147" w:rsidRDefault="00704147" w:rsidP="00704147">
      <w:pPr>
        <w:numPr>
          <w:ilvl w:val="0"/>
          <w:numId w:val="22"/>
        </w:numPr>
        <w:spacing w:before="100" w:beforeAutospacing="1" w:after="100" w:afterAutospacing="1"/>
        <w:rPr>
          <w:lang w:val="ru-RU"/>
        </w:rPr>
      </w:pPr>
      <w:r w:rsidRPr="00704147">
        <w:rPr>
          <w:lang w:val="ru-RU"/>
        </w:rPr>
        <w:t xml:space="preserve">Update current cell - применить к текущей ячейке </w:t>
      </w:r>
    </w:p>
    <w:p w:rsidR="00704147" w:rsidRPr="00704147" w:rsidRDefault="00704147" w:rsidP="00704147">
      <w:pPr>
        <w:numPr>
          <w:ilvl w:val="0"/>
          <w:numId w:val="22"/>
        </w:numPr>
        <w:spacing w:before="100" w:beforeAutospacing="1" w:after="100" w:afterAutospacing="1"/>
        <w:rPr>
          <w:lang w:val="ru-RU"/>
        </w:rPr>
      </w:pPr>
      <w:r w:rsidRPr="00704147">
        <w:rPr>
          <w:lang w:val="ru-RU"/>
        </w:rPr>
        <w:t xml:space="preserve">Update all cells in row - применить ко всем ячейкам в текущей строке </w:t>
      </w:r>
    </w:p>
    <w:p w:rsidR="00704147" w:rsidRPr="00704147" w:rsidRDefault="00704147" w:rsidP="00704147">
      <w:pPr>
        <w:numPr>
          <w:ilvl w:val="0"/>
          <w:numId w:val="22"/>
        </w:numPr>
        <w:spacing w:before="100" w:beforeAutospacing="1" w:after="100" w:afterAutospacing="1"/>
        <w:rPr>
          <w:lang w:val="ru-RU"/>
        </w:rPr>
      </w:pPr>
      <w:r w:rsidRPr="00704147">
        <w:rPr>
          <w:lang w:val="ru-RU"/>
        </w:rPr>
        <w:t xml:space="preserve">Update all rows in table - применить ко всем строкам таблицы </w:t>
      </w:r>
    </w:p>
    <w:p w:rsidR="00704147" w:rsidRPr="00704147" w:rsidRDefault="00704147" w:rsidP="00704147">
      <w:pPr>
        <w:pStyle w:val="a3"/>
        <w:rPr>
          <w:lang w:val="ru-RU"/>
        </w:rPr>
      </w:pPr>
      <w:r w:rsidRPr="00704147">
        <w:rPr>
          <w:lang w:val="ru-RU"/>
        </w:rPr>
        <w:t xml:space="preserve">Выбранные параметры вступают в силу после нажатия кнопки "Update". При отказе от применения параметров - нажать "Cancel" </w:t>
      </w:r>
    </w:p>
    <w:p w:rsidR="00704147" w:rsidRPr="00704147" w:rsidRDefault="00704147" w:rsidP="00704147">
      <w:pPr>
        <w:pStyle w:val="5"/>
        <w:rPr>
          <w:lang w:val="ru-RU"/>
        </w:rPr>
      </w:pPr>
      <w:bookmarkStart w:id="99" w:name="_Toc273641077"/>
      <w:r w:rsidRPr="00704147">
        <w:rPr>
          <w:rStyle w:val="mw-headline"/>
          <w:lang w:val="ru-RU"/>
        </w:rPr>
        <w:t>Вкладка "General"</w:t>
      </w:r>
      <w:bookmarkEnd w:id="99"/>
    </w:p>
    <w:p w:rsidR="00704147" w:rsidRPr="00704147" w:rsidRDefault="00704147" w:rsidP="00704147">
      <w:pPr>
        <w:pStyle w:val="a3"/>
        <w:rPr>
          <w:lang w:val="ru-RU"/>
        </w:rPr>
      </w:pPr>
      <w:r w:rsidRPr="00704147">
        <w:rPr>
          <w:lang w:val="ru-RU"/>
        </w:rPr>
        <w:t xml:space="preserve">Вкладка "General" (Основные): </w:t>
      </w:r>
    </w:p>
    <w:p w:rsidR="00704147" w:rsidRPr="00704147" w:rsidRDefault="005607E6" w:rsidP="00704147">
      <w:pPr>
        <w:pStyle w:val="a3"/>
        <w:rPr>
          <w:lang w:val="ru-RU"/>
        </w:rPr>
      </w:pPr>
      <w:hyperlink r:id="rId328" w:tooltip="Изображение:Table_5_TMCE.png" w:history="1">
        <w:r w:rsidR="00704147" w:rsidRPr="00704147">
          <w:rPr>
            <w:color w:val="0000FF"/>
            <w:u w:val="single"/>
            <w:lang w:val="ru-RU"/>
          </w:rPr>
          <w:br/>
        </w:r>
        <w:r w:rsidR="00704147" w:rsidRPr="00704147">
          <w:rPr>
            <w:noProof/>
          </w:rPr>
          <w:drawing>
            <wp:inline distT="0" distB="0" distL="0" distR="0">
              <wp:extent cx="3733800" cy="3257550"/>
              <wp:effectExtent l="19050" t="0" r="0" b="0"/>
              <wp:docPr id="53" name="Рисунок 53" descr="H:\7910\server\15\index3_files\chapter1003_Table_5_TMCE.png">
                <a:hlinkClick xmlns:a="http://schemas.openxmlformats.org/drawingml/2006/main" r:id="rId328" tooltip="&quot;Изображение:Table_5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7910\server\15\index3_files\chapter1003_Table_5_TMCE.png"/>
                      <pic:cNvPicPr>
                        <a:picLocks noChangeAspect="1" noChangeArrowheads="1"/>
                      </pic:cNvPicPr>
                    </pic:nvPicPr>
                    <pic:blipFill>
                      <a:blip r:embed="rId329" r:link="rId330" cstate="print"/>
                      <a:srcRect/>
                      <a:stretch>
                        <a:fillRect/>
                      </a:stretch>
                    </pic:blipFill>
                    <pic:spPr bwMode="auto">
                      <a:xfrm>
                        <a:off x="0" y="0"/>
                        <a:ext cx="3733800" cy="3257550"/>
                      </a:xfrm>
                      <a:prstGeom prst="rect">
                        <a:avLst/>
                      </a:prstGeom>
                      <a:noFill/>
                      <a:ln w="9525">
                        <a:noFill/>
                        <a:miter lim="800000"/>
                        <a:headEnd/>
                        <a:tailEnd/>
                      </a:ln>
                    </pic:spPr>
                  </pic:pic>
                </a:graphicData>
              </a:graphic>
            </wp:inline>
          </w:drawing>
        </w:r>
      </w:hyperlink>
    </w:p>
    <w:tbl>
      <w:tblPr>
        <w:tblW w:w="0" w:type="auto"/>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898"/>
        <w:gridCol w:w="2585"/>
        <w:gridCol w:w="5812"/>
      </w:tblGrid>
      <w:tr w:rsidR="00704147" w:rsidRPr="00704147" w:rsidTr="00BD600E">
        <w:trPr>
          <w:tblCellSpacing w:w="15" w:type="dxa"/>
        </w:trPr>
        <w:tc>
          <w:tcPr>
            <w:tcW w:w="18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Поле</w:t>
            </w:r>
          </w:p>
        </w:tc>
        <w:tc>
          <w:tcPr>
            <w:tcW w:w="2555"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Функция (перевод)</w:t>
            </w:r>
          </w:p>
        </w:tc>
        <w:tc>
          <w:tcPr>
            <w:tcW w:w="576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Описание</w:t>
            </w:r>
          </w:p>
        </w:tc>
      </w:tr>
      <w:tr w:rsidR="00704147" w:rsidRPr="00704147" w:rsidTr="00BD600E">
        <w:trPr>
          <w:tblCellSpacing w:w="15" w:type="dxa"/>
        </w:trPr>
        <w:tc>
          <w:tcPr>
            <w:tcW w:w="18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Alignment </w:t>
            </w:r>
          </w:p>
        </w:tc>
        <w:tc>
          <w:tcPr>
            <w:tcW w:w="2555"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Выравнивание в ячейке </w:t>
            </w:r>
          </w:p>
        </w:tc>
        <w:tc>
          <w:tcPr>
            <w:tcW w:w="576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Выравнивание информации в ячейке (значение атрибута align)</w:t>
            </w:r>
          </w:p>
          <w:p w:rsidR="00704147" w:rsidRPr="00704147" w:rsidRDefault="00704147" w:rsidP="00BD600E">
            <w:pPr>
              <w:pStyle w:val="a3"/>
              <w:rPr>
                <w:lang w:val="ru-RU"/>
              </w:rPr>
            </w:pPr>
            <w:r w:rsidRPr="00704147">
              <w:rPr>
                <w:lang w:val="ru-RU"/>
              </w:rPr>
              <w:t xml:space="preserve">Варианты: </w:t>
            </w:r>
          </w:p>
          <w:p w:rsidR="00704147" w:rsidRPr="00704147" w:rsidRDefault="00704147" w:rsidP="00BD600E">
            <w:pPr>
              <w:numPr>
                <w:ilvl w:val="0"/>
                <w:numId w:val="23"/>
              </w:numPr>
              <w:spacing w:before="100" w:beforeAutospacing="1" w:after="100" w:afterAutospacing="1"/>
              <w:rPr>
                <w:lang w:val="ru-RU"/>
              </w:rPr>
            </w:pPr>
            <w:r w:rsidRPr="00704147">
              <w:rPr>
                <w:lang w:val="ru-RU"/>
              </w:rPr>
              <w:t xml:space="preserve">Not set - не установлено </w:t>
            </w:r>
          </w:p>
          <w:p w:rsidR="00704147" w:rsidRPr="00704147" w:rsidRDefault="00704147" w:rsidP="00BD600E">
            <w:pPr>
              <w:numPr>
                <w:ilvl w:val="0"/>
                <w:numId w:val="23"/>
              </w:numPr>
              <w:spacing w:before="100" w:beforeAutospacing="1" w:after="100" w:afterAutospacing="1"/>
              <w:rPr>
                <w:lang w:val="ru-RU"/>
              </w:rPr>
            </w:pPr>
            <w:r w:rsidRPr="00704147">
              <w:rPr>
                <w:lang w:val="ru-RU"/>
              </w:rPr>
              <w:t xml:space="preserve">Center - по центру </w:t>
            </w:r>
          </w:p>
          <w:p w:rsidR="00704147" w:rsidRPr="00704147" w:rsidRDefault="00704147" w:rsidP="00BD600E">
            <w:pPr>
              <w:numPr>
                <w:ilvl w:val="0"/>
                <w:numId w:val="23"/>
              </w:numPr>
              <w:spacing w:before="100" w:beforeAutospacing="1" w:after="100" w:afterAutospacing="1"/>
              <w:rPr>
                <w:lang w:val="ru-RU"/>
              </w:rPr>
            </w:pPr>
            <w:r w:rsidRPr="00704147">
              <w:rPr>
                <w:lang w:val="ru-RU"/>
              </w:rPr>
              <w:t xml:space="preserve">Left - по левому краю </w:t>
            </w:r>
          </w:p>
          <w:p w:rsidR="00704147" w:rsidRPr="00704147" w:rsidRDefault="00704147" w:rsidP="00BD600E">
            <w:pPr>
              <w:numPr>
                <w:ilvl w:val="0"/>
                <w:numId w:val="23"/>
              </w:numPr>
              <w:spacing w:before="100" w:beforeAutospacing="1" w:after="100" w:afterAutospacing="1"/>
              <w:rPr>
                <w:lang w:val="ru-RU"/>
              </w:rPr>
            </w:pPr>
            <w:r w:rsidRPr="00704147">
              <w:rPr>
                <w:lang w:val="ru-RU"/>
              </w:rPr>
              <w:t xml:space="preserve">Right - по правому краю </w:t>
            </w:r>
          </w:p>
        </w:tc>
      </w:tr>
      <w:tr w:rsidR="00704147" w:rsidRPr="00704147" w:rsidTr="00BD600E">
        <w:trPr>
          <w:tblCellSpacing w:w="15" w:type="dxa"/>
        </w:trPr>
        <w:tc>
          <w:tcPr>
            <w:tcW w:w="18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Cell type </w:t>
            </w:r>
          </w:p>
        </w:tc>
        <w:tc>
          <w:tcPr>
            <w:tcW w:w="2555"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Тип ячейки </w:t>
            </w:r>
          </w:p>
        </w:tc>
        <w:tc>
          <w:tcPr>
            <w:tcW w:w="576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Тип ячейки по содержимому:</w:t>
            </w:r>
          </w:p>
          <w:p w:rsidR="00704147" w:rsidRPr="00704147" w:rsidRDefault="00704147" w:rsidP="00BD600E">
            <w:pPr>
              <w:numPr>
                <w:ilvl w:val="0"/>
                <w:numId w:val="24"/>
              </w:numPr>
              <w:spacing w:before="100" w:beforeAutospacing="1" w:after="100" w:afterAutospacing="1"/>
              <w:rPr>
                <w:lang w:val="ru-RU"/>
              </w:rPr>
            </w:pPr>
            <w:r w:rsidRPr="00704147">
              <w:rPr>
                <w:lang w:val="ru-RU"/>
              </w:rPr>
              <w:t xml:space="preserve">Data - данные </w:t>
            </w:r>
          </w:p>
          <w:p w:rsidR="00704147" w:rsidRPr="00704147" w:rsidRDefault="00704147" w:rsidP="00BD600E">
            <w:pPr>
              <w:numPr>
                <w:ilvl w:val="0"/>
                <w:numId w:val="24"/>
              </w:numPr>
              <w:spacing w:before="100" w:beforeAutospacing="1" w:after="100" w:afterAutospacing="1"/>
              <w:rPr>
                <w:lang w:val="ru-RU"/>
              </w:rPr>
            </w:pPr>
            <w:r w:rsidRPr="00704147">
              <w:rPr>
                <w:lang w:val="ru-RU"/>
              </w:rPr>
              <w:t xml:space="preserve">Header - заголовок </w:t>
            </w:r>
          </w:p>
        </w:tc>
      </w:tr>
      <w:tr w:rsidR="00704147" w:rsidRPr="00704147" w:rsidTr="00BD600E">
        <w:trPr>
          <w:tblCellSpacing w:w="15" w:type="dxa"/>
        </w:trPr>
        <w:tc>
          <w:tcPr>
            <w:tcW w:w="18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lastRenderedPageBreak/>
              <w:t xml:space="preserve">Vertical alignment </w:t>
            </w:r>
          </w:p>
        </w:tc>
        <w:tc>
          <w:tcPr>
            <w:tcW w:w="2555"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Вертикальное выравнивание </w:t>
            </w:r>
          </w:p>
        </w:tc>
        <w:tc>
          <w:tcPr>
            <w:tcW w:w="576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Выравнивание информации по вертикали (значение атрибута valign)</w:t>
            </w:r>
          </w:p>
          <w:p w:rsidR="00704147" w:rsidRPr="00704147" w:rsidRDefault="00704147" w:rsidP="00BD600E">
            <w:pPr>
              <w:pStyle w:val="a3"/>
              <w:rPr>
                <w:lang w:val="ru-RU"/>
              </w:rPr>
            </w:pPr>
            <w:r w:rsidRPr="00704147">
              <w:rPr>
                <w:lang w:val="ru-RU"/>
              </w:rPr>
              <w:t xml:space="preserve">Варианты: </w:t>
            </w:r>
          </w:p>
          <w:p w:rsidR="00704147" w:rsidRPr="00704147" w:rsidRDefault="00704147" w:rsidP="00BD600E">
            <w:pPr>
              <w:numPr>
                <w:ilvl w:val="0"/>
                <w:numId w:val="25"/>
              </w:numPr>
              <w:spacing w:before="100" w:beforeAutospacing="1" w:after="100" w:afterAutospacing="1"/>
              <w:rPr>
                <w:lang w:val="ru-RU"/>
              </w:rPr>
            </w:pPr>
            <w:r w:rsidRPr="00704147">
              <w:rPr>
                <w:lang w:val="ru-RU"/>
              </w:rPr>
              <w:t xml:space="preserve">Top - по верхнему краю </w:t>
            </w:r>
          </w:p>
          <w:p w:rsidR="00704147" w:rsidRPr="00704147" w:rsidRDefault="00704147" w:rsidP="00BD600E">
            <w:pPr>
              <w:numPr>
                <w:ilvl w:val="0"/>
                <w:numId w:val="25"/>
              </w:numPr>
              <w:spacing w:before="100" w:beforeAutospacing="1" w:after="100" w:afterAutospacing="1"/>
              <w:rPr>
                <w:lang w:val="ru-RU"/>
              </w:rPr>
            </w:pPr>
            <w:r w:rsidRPr="00704147">
              <w:rPr>
                <w:lang w:val="ru-RU"/>
              </w:rPr>
              <w:t xml:space="preserve">Center - по центру </w:t>
            </w:r>
          </w:p>
          <w:p w:rsidR="00704147" w:rsidRPr="00704147" w:rsidRDefault="00704147" w:rsidP="00BD600E">
            <w:pPr>
              <w:numPr>
                <w:ilvl w:val="0"/>
                <w:numId w:val="25"/>
              </w:numPr>
              <w:spacing w:before="100" w:beforeAutospacing="1" w:after="100" w:afterAutospacing="1"/>
              <w:rPr>
                <w:lang w:val="ru-RU"/>
              </w:rPr>
            </w:pPr>
            <w:r w:rsidRPr="00704147">
              <w:rPr>
                <w:lang w:val="ru-RU"/>
              </w:rPr>
              <w:t xml:space="preserve">Bottom - по нижнему краю </w:t>
            </w:r>
          </w:p>
        </w:tc>
      </w:tr>
      <w:tr w:rsidR="00704147" w:rsidRPr="00704147" w:rsidTr="00BD600E">
        <w:trPr>
          <w:tblCellSpacing w:w="15" w:type="dxa"/>
        </w:trPr>
        <w:tc>
          <w:tcPr>
            <w:tcW w:w="18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Scope </w:t>
            </w:r>
          </w:p>
        </w:tc>
        <w:tc>
          <w:tcPr>
            <w:tcW w:w="2555"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Рассматривать </w:t>
            </w:r>
          </w:p>
        </w:tc>
        <w:tc>
          <w:tcPr>
            <w:tcW w:w="576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Круг рассматриваемых объектов:</w:t>
            </w:r>
          </w:p>
          <w:p w:rsidR="00704147" w:rsidRPr="00704147" w:rsidRDefault="00704147" w:rsidP="00BD600E">
            <w:pPr>
              <w:numPr>
                <w:ilvl w:val="0"/>
                <w:numId w:val="26"/>
              </w:numPr>
              <w:spacing w:before="100" w:beforeAutospacing="1" w:after="100" w:afterAutospacing="1"/>
              <w:rPr>
                <w:lang w:val="ru-RU"/>
              </w:rPr>
            </w:pPr>
            <w:r w:rsidRPr="00704147">
              <w:rPr>
                <w:lang w:val="ru-RU"/>
              </w:rPr>
              <w:t xml:space="preserve">Col - колонка </w:t>
            </w:r>
          </w:p>
          <w:p w:rsidR="00704147" w:rsidRPr="00704147" w:rsidRDefault="00704147" w:rsidP="00BD600E">
            <w:pPr>
              <w:numPr>
                <w:ilvl w:val="0"/>
                <w:numId w:val="26"/>
              </w:numPr>
              <w:spacing w:before="100" w:beforeAutospacing="1" w:after="100" w:afterAutospacing="1"/>
              <w:rPr>
                <w:lang w:val="ru-RU"/>
              </w:rPr>
            </w:pPr>
            <w:r w:rsidRPr="00704147">
              <w:rPr>
                <w:lang w:val="ru-RU"/>
              </w:rPr>
              <w:t xml:space="preserve">Row - строка </w:t>
            </w:r>
          </w:p>
          <w:p w:rsidR="00704147" w:rsidRPr="00704147" w:rsidRDefault="00704147" w:rsidP="00BD600E">
            <w:pPr>
              <w:numPr>
                <w:ilvl w:val="0"/>
                <w:numId w:val="26"/>
              </w:numPr>
              <w:spacing w:before="100" w:beforeAutospacing="1" w:after="100" w:afterAutospacing="1"/>
              <w:rPr>
                <w:lang w:val="ru-RU"/>
              </w:rPr>
            </w:pPr>
            <w:r w:rsidRPr="00704147">
              <w:rPr>
                <w:lang w:val="ru-RU"/>
              </w:rPr>
              <w:t xml:space="preserve">Row group - группа строк </w:t>
            </w:r>
          </w:p>
          <w:p w:rsidR="00704147" w:rsidRPr="00704147" w:rsidRDefault="00704147" w:rsidP="00BD600E">
            <w:pPr>
              <w:numPr>
                <w:ilvl w:val="0"/>
                <w:numId w:val="26"/>
              </w:numPr>
              <w:spacing w:before="100" w:beforeAutospacing="1" w:after="100" w:afterAutospacing="1"/>
              <w:rPr>
                <w:lang w:val="ru-RU"/>
              </w:rPr>
            </w:pPr>
            <w:r w:rsidRPr="00704147">
              <w:rPr>
                <w:lang w:val="ru-RU"/>
              </w:rPr>
              <w:t xml:space="preserve">Col group - группа колонок </w:t>
            </w:r>
          </w:p>
        </w:tc>
      </w:tr>
      <w:tr w:rsidR="00704147" w:rsidRPr="00704147" w:rsidTr="00BD600E">
        <w:trPr>
          <w:tblCellSpacing w:w="15" w:type="dxa"/>
        </w:trPr>
        <w:tc>
          <w:tcPr>
            <w:tcW w:w="18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Width </w:t>
            </w:r>
          </w:p>
        </w:tc>
        <w:tc>
          <w:tcPr>
            <w:tcW w:w="2555"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Ширина </w:t>
            </w:r>
          </w:p>
        </w:tc>
        <w:tc>
          <w:tcPr>
            <w:tcW w:w="576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Ширина ячейки, в пикселях </w:t>
            </w:r>
          </w:p>
        </w:tc>
      </w:tr>
      <w:tr w:rsidR="00704147" w:rsidRPr="00704147" w:rsidTr="00BD600E">
        <w:trPr>
          <w:tblCellSpacing w:w="15" w:type="dxa"/>
        </w:trPr>
        <w:tc>
          <w:tcPr>
            <w:tcW w:w="18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Height </w:t>
            </w:r>
          </w:p>
        </w:tc>
        <w:tc>
          <w:tcPr>
            <w:tcW w:w="2555"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Высота </w:t>
            </w:r>
          </w:p>
        </w:tc>
        <w:tc>
          <w:tcPr>
            <w:tcW w:w="576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Высота строки, в пикселях </w:t>
            </w:r>
          </w:p>
        </w:tc>
      </w:tr>
      <w:tr w:rsidR="00704147" w:rsidRPr="00704147" w:rsidTr="00BD600E">
        <w:trPr>
          <w:tblCellSpacing w:w="15" w:type="dxa"/>
        </w:trPr>
        <w:tc>
          <w:tcPr>
            <w:tcW w:w="1853"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Class </w:t>
            </w:r>
          </w:p>
        </w:tc>
        <w:tc>
          <w:tcPr>
            <w:tcW w:w="2555"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Класс </w:t>
            </w:r>
          </w:p>
        </w:tc>
        <w:tc>
          <w:tcPr>
            <w:tcW w:w="576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Доступные CSS стили, выбираемые из выпадающего списка </w:t>
            </w:r>
          </w:p>
        </w:tc>
      </w:tr>
    </w:tbl>
    <w:p w:rsidR="00704147" w:rsidRPr="00704147" w:rsidRDefault="00704147" w:rsidP="00704147">
      <w:pPr>
        <w:pStyle w:val="a3"/>
        <w:rPr>
          <w:lang w:val="ru-RU"/>
        </w:rPr>
      </w:pPr>
    </w:p>
    <w:p w:rsidR="00704147" w:rsidRPr="00704147" w:rsidRDefault="00704147" w:rsidP="00704147">
      <w:pPr>
        <w:pStyle w:val="5"/>
        <w:rPr>
          <w:lang w:val="ru-RU"/>
        </w:rPr>
      </w:pPr>
      <w:bookmarkStart w:id="100" w:name="_Toc273641078"/>
      <w:r w:rsidRPr="00704147">
        <w:rPr>
          <w:rStyle w:val="mw-headline"/>
          <w:lang w:val="ru-RU"/>
        </w:rPr>
        <w:t>Вкладка "Advanced"</w:t>
      </w:r>
      <w:bookmarkEnd w:id="100"/>
    </w:p>
    <w:p w:rsidR="00704147" w:rsidRPr="00704147" w:rsidRDefault="00704147" w:rsidP="00704147">
      <w:pPr>
        <w:pStyle w:val="a3"/>
        <w:rPr>
          <w:lang w:val="ru-RU"/>
        </w:rPr>
      </w:pPr>
      <w:r w:rsidRPr="00704147">
        <w:rPr>
          <w:lang w:val="ru-RU"/>
        </w:rPr>
        <w:t xml:space="preserve">Вкладка "Advanced" (Расширенные): </w:t>
      </w:r>
      <w:hyperlink r:id="rId331" w:tooltip="Изображение:Table_6_TMCE.png" w:history="1">
        <w:r w:rsidRPr="00704147">
          <w:rPr>
            <w:color w:val="0000FF"/>
            <w:u w:val="single"/>
            <w:lang w:val="ru-RU"/>
          </w:rPr>
          <w:br/>
        </w:r>
        <w:r w:rsidRPr="00704147">
          <w:rPr>
            <w:noProof/>
          </w:rPr>
          <w:drawing>
            <wp:inline distT="0" distB="0" distL="0" distR="0">
              <wp:extent cx="3733800" cy="3257550"/>
              <wp:effectExtent l="19050" t="0" r="0" b="0"/>
              <wp:docPr id="54" name="Рисунок 54" descr="H:\7910\server\15\index3_files\chapter1003_Table_6_TMCE.png">
                <a:hlinkClick xmlns:a="http://schemas.openxmlformats.org/drawingml/2006/main" r:id="rId331" tooltip="&quot;Изображение:Table_6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7910\server\15\index3_files\chapter1003_Table_6_TMCE.png"/>
                      <pic:cNvPicPr>
                        <a:picLocks noChangeAspect="1" noChangeArrowheads="1"/>
                      </pic:cNvPicPr>
                    </pic:nvPicPr>
                    <pic:blipFill>
                      <a:blip r:embed="rId332" r:link="rId333" cstate="print"/>
                      <a:srcRect/>
                      <a:stretch>
                        <a:fillRect/>
                      </a:stretch>
                    </pic:blipFill>
                    <pic:spPr bwMode="auto">
                      <a:xfrm>
                        <a:off x="0" y="0"/>
                        <a:ext cx="3733800" cy="3257550"/>
                      </a:xfrm>
                      <a:prstGeom prst="rect">
                        <a:avLst/>
                      </a:prstGeom>
                      <a:noFill/>
                      <a:ln w="9525">
                        <a:noFill/>
                        <a:miter lim="800000"/>
                        <a:headEnd/>
                        <a:tailEnd/>
                      </a:ln>
                    </pic:spPr>
                  </pic:pic>
                </a:graphicData>
              </a:graphic>
            </wp:inline>
          </w:drawing>
        </w:r>
      </w:hyperlink>
    </w:p>
    <w:tbl>
      <w:tblPr>
        <w:tblW w:w="0" w:type="auto"/>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965"/>
        <w:gridCol w:w="3227"/>
        <w:gridCol w:w="5103"/>
      </w:tblGrid>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Поле</w:t>
            </w:r>
          </w:p>
        </w:tc>
        <w:tc>
          <w:tcPr>
            <w:tcW w:w="31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Функция (перевод)</w:t>
            </w:r>
          </w:p>
        </w:tc>
        <w:tc>
          <w:tcPr>
            <w:tcW w:w="505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pStyle w:val="a3"/>
              <w:rPr>
                <w:lang w:val="ru-RU"/>
              </w:rPr>
            </w:pPr>
            <w:r w:rsidRPr="00704147">
              <w:rPr>
                <w:b/>
                <w:bCs/>
                <w:lang w:val="ru-RU"/>
              </w:rPr>
              <w:t>Описание</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Id </w:t>
            </w:r>
          </w:p>
        </w:tc>
        <w:tc>
          <w:tcPr>
            <w:tcW w:w="31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Идентификатор </w:t>
            </w:r>
          </w:p>
        </w:tc>
        <w:tc>
          <w:tcPr>
            <w:tcW w:w="505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Идентификатор ячейки (значение атрибута id)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Style </w:t>
            </w:r>
          </w:p>
        </w:tc>
        <w:tc>
          <w:tcPr>
            <w:tcW w:w="31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Стиль </w:t>
            </w:r>
          </w:p>
        </w:tc>
        <w:tc>
          <w:tcPr>
            <w:tcW w:w="505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Стиль таблицы (значение атрибута style)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lastRenderedPageBreak/>
              <w:t xml:space="preserve">Language direction </w:t>
            </w:r>
          </w:p>
        </w:tc>
        <w:tc>
          <w:tcPr>
            <w:tcW w:w="31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Направление письма в языке таблицы</w:t>
            </w:r>
          </w:p>
          <w:p w:rsidR="00704147" w:rsidRPr="00704147" w:rsidRDefault="00704147" w:rsidP="00BD600E">
            <w:pPr>
              <w:pStyle w:val="a3"/>
              <w:rPr>
                <w:lang w:val="ru-RU"/>
              </w:rPr>
            </w:pPr>
            <w:r w:rsidRPr="00704147">
              <w:rPr>
                <w:lang w:val="ru-RU"/>
              </w:rPr>
              <w:t xml:space="preserve">Возможны варианты: </w:t>
            </w:r>
          </w:p>
          <w:p w:rsidR="00704147" w:rsidRPr="00704147" w:rsidRDefault="00704147" w:rsidP="00BD600E">
            <w:pPr>
              <w:numPr>
                <w:ilvl w:val="0"/>
                <w:numId w:val="27"/>
              </w:numPr>
              <w:spacing w:before="100" w:beforeAutospacing="1" w:after="100" w:afterAutospacing="1"/>
              <w:rPr>
                <w:lang w:val="ru-RU"/>
              </w:rPr>
            </w:pPr>
            <w:r w:rsidRPr="00704147">
              <w:rPr>
                <w:lang w:val="ru-RU"/>
              </w:rPr>
              <w:t xml:space="preserve">Non set - не задано </w:t>
            </w:r>
          </w:p>
          <w:p w:rsidR="00704147" w:rsidRPr="00704147" w:rsidRDefault="00704147" w:rsidP="00BD600E">
            <w:pPr>
              <w:numPr>
                <w:ilvl w:val="0"/>
                <w:numId w:val="27"/>
              </w:numPr>
              <w:spacing w:before="100" w:beforeAutospacing="1" w:after="100" w:afterAutospacing="1"/>
              <w:rPr>
                <w:lang w:val="ru-RU"/>
              </w:rPr>
            </w:pPr>
            <w:r w:rsidRPr="00704147">
              <w:rPr>
                <w:lang w:val="ru-RU"/>
              </w:rPr>
              <w:t xml:space="preserve">Left to right - слева-направо </w:t>
            </w:r>
          </w:p>
          <w:p w:rsidR="00704147" w:rsidRPr="00704147" w:rsidRDefault="00704147" w:rsidP="00BD600E">
            <w:pPr>
              <w:numPr>
                <w:ilvl w:val="0"/>
                <w:numId w:val="27"/>
              </w:numPr>
              <w:spacing w:before="100" w:beforeAutospacing="1" w:after="100" w:afterAutospacing="1"/>
              <w:rPr>
                <w:lang w:val="ru-RU"/>
              </w:rPr>
            </w:pPr>
            <w:r w:rsidRPr="00704147">
              <w:rPr>
                <w:lang w:val="ru-RU"/>
              </w:rPr>
              <w:t xml:space="preserve">Right to left - справа-налево (для восточных языков) </w:t>
            </w:r>
          </w:p>
        </w:tc>
        <w:tc>
          <w:tcPr>
            <w:tcW w:w="5058" w:type="dxa"/>
            <w:tcBorders>
              <w:top w:val="nil"/>
              <w:left w:val="nil"/>
              <w:bottom w:val="nil"/>
              <w:right w:val="outset" w:sz="6" w:space="0" w:color="auto"/>
            </w:tcBorders>
            <w:vAlign w:val="center"/>
            <w:hideMark/>
          </w:tcPr>
          <w:p w:rsidR="00704147" w:rsidRPr="00704147" w:rsidRDefault="00704147" w:rsidP="00BD600E">
            <w:pPr>
              <w:rPr>
                <w:sz w:val="20"/>
                <w:szCs w:val="20"/>
                <w:lang w:val="ru-RU"/>
              </w:rPr>
            </w:pP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Language code </w:t>
            </w:r>
          </w:p>
        </w:tc>
        <w:tc>
          <w:tcPr>
            <w:tcW w:w="31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Языковой код </w:t>
            </w:r>
          </w:p>
        </w:tc>
        <w:tc>
          <w:tcPr>
            <w:tcW w:w="505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Код языка (значение атрибута lang)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Background image </w:t>
            </w:r>
          </w:p>
        </w:tc>
        <w:tc>
          <w:tcPr>
            <w:tcW w:w="31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Фоновое изображение </w:t>
            </w:r>
          </w:p>
        </w:tc>
        <w:tc>
          <w:tcPr>
            <w:tcW w:w="505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Фоновое изображения таблицы (адрес файла изображения)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Border color </w:t>
            </w:r>
          </w:p>
        </w:tc>
        <w:tc>
          <w:tcPr>
            <w:tcW w:w="31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Цвет рамки </w:t>
            </w:r>
          </w:p>
        </w:tc>
        <w:tc>
          <w:tcPr>
            <w:tcW w:w="505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Цвет рамки из палитры цветов (при нажатии на кнопку </w:t>
            </w:r>
            <w:hyperlink r:id="rId334" w:tooltip="Изображение:Table_Csel_TMCE.png" w:history="1">
              <w:r w:rsidRPr="00704147">
                <w:rPr>
                  <w:color w:val="0000FF"/>
                  <w:u w:val="single"/>
                  <w:lang w:val="ru-RU"/>
                </w:rPr>
                <w:br/>
              </w:r>
              <w:r w:rsidRPr="00704147">
                <w:rPr>
                  <w:noProof/>
                </w:rPr>
                <w:drawing>
                  <wp:inline distT="0" distB="0" distL="0" distR="0">
                    <wp:extent cx="266700" cy="198606"/>
                    <wp:effectExtent l="19050" t="0" r="0" b="0"/>
                    <wp:docPr id="55" name="Рисунок 55" descr="H:\7910\server\15\index3_files\chapter1003_Table_Csel_TMCE.png">
                      <a:hlinkClick xmlns:a="http://schemas.openxmlformats.org/drawingml/2006/main" r:id="rId315" tooltip="&quot;Изображение:Table_Csel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7910\server\15\index3_files\chapter1003_Table_Csel_TMCE.png"/>
                            <pic:cNvPicPr>
                              <a:picLocks noChangeAspect="1" noChangeArrowheads="1"/>
                            </pic:cNvPicPr>
                          </pic:nvPicPr>
                          <pic:blipFill>
                            <a:blip r:embed="rId316" r:link="rId317" cstate="print"/>
                            <a:srcRect/>
                            <a:stretch>
                              <a:fillRect/>
                            </a:stretch>
                          </pic:blipFill>
                          <pic:spPr bwMode="auto">
                            <a:xfrm>
                              <a:off x="0" y="0"/>
                              <a:ext cx="266700" cy="198606"/>
                            </a:xfrm>
                            <a:prstGeom prst="rect">
                              <a:avLst/>
                            </a:prstGeom>
                            <a:noFill/>
                            <a:ln w="9525">
                              <a:noFill/>
                              <a:miter lim="800000"/>
                              <a:headEnd/>
                              <a:tailEnd/>
                            </a:ln>
                          </pic:spPr>
                        </pic:pic>
                      </a:graphicData>
                    </a:graphic>
                  </wp:inline>
                </w:drawing>
              </w:r>
            </w:hyperlink>
            <w:r w:rsidRPr="00704147">
              <w:rPr>
                <w:lang w:val="ru-RU"/>
              </w:rPr>
              <w:t xml:space="preserve">вызывается окно выбора цветов, описанное в выборе цвета текста. </w:t>
            </w:r>
          </w:p>
        </w:tc>
      </w:tr>
      <w:tr w:rsidR="00704147" w:rsidRPr="00704147" w:rsidTr="00BD600E">
        <w:trPr>
          <w:tblCellSpacing w:w="15"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Background color </w:t>
            </w:r>
          </w:p>
        </w:tc>
        <w:tc>
          <w:tcPr>
            <w:tcW w:w="3197"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Цвет фона </w:t>
            </w:r>
          </w:p>
        </w:tc>
        <w:tc>
          <w:tcPr>
            <w:tcW w:w="5058"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lang w:val="ru-RU"/>
              </w:rPr>
              <w:t xml:space="preserve">Цвет фона из палитры цветов (при нажатии на кнопку </w:t>
            </w:r>
            <w:hyperlink r:id="rId335" w:tooltip="Изображение:Table_Csel_TMCE.png" w:history="1">
              <w:r w:rsidRPr="00704147">
                <w:rPr>
                  <w:color w:val="0000FF"/>
                  <w:u w:val="single"/>
                  <w:lang w:val="ru-RU"/>
                </w:rPr>
                <w:br/>
              </w:r>
              <w:r w:rsidRPr="00704147">
                <w:rPr>
                  <w:noProof/>
                </w:rPr>
                <w:drawing>
                  <wp:inline distT="0" distB="0" distL="0" distR="0">
                    <wp:extent cx="281396" cy="209550"/>
                    <wp:effectExtent l="19050" t="0" r="4354" b="0"/>
                    <wp:docPr id="56" name="Рисунок 56" descr="H:\7910\server\15\index3_files\chapter1003_Table_Csel_TMCE.png">
                      <a:hlinkClick xmlns:a="http://schemas.openxmlformats.org/drawingml/2006/main" r:id="rId335" tooltip="&quot;Изображение:Table_Csel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7910\server\15\index3_files\chapter1003_Table_Csel_TMCE.png"/>
                            <pic:cNvPicPr>
                              <a:picLocks noChangeAspect="1" noChangeArrowheads="1"/>
                            </pic:cNvPicPr>
                          </pic:nvPicPr>
                          <pic:blipFill>
                            <a:blip r:embed="rId316" r:link="rId317" cstate="print"/>
                            <a:srcRect/>
                            <a:stretch>
                              <a:fillRect/>
                            </a:stretch>
                          </pic:blipFill>
                          <pic:spPr bwMode="auto">
                            <a:xfrm>
                              <a:off x="0" y="0"/>
                              <a:ext cx="281396" cy="209550"/>
                            </a:xfrm>
                            <a:prstGeom prst="rect">
                              <a:avLst/>
                            </a:prstGeom>
                            <a:noFill/>
                            <a:ln w="9525">
                              <a:noFill/>
                              <a:miter lim="800000"/>
                              <a:headEnd/>
                              <a:tailEnd/>
                            </a:ln>
                          </pic:spPr>
                        </pic:pic>
                      </a:graphicData>
                    </a:graphic>
                  </wp:inline>
                </w:drawing>
              </w:r>
            </w:hyperlink>
            <w:r w:rsidRPr="00704147">
              <w:rPr>
                <w:lang w:val="ru-RU"/>
              </w:rPr>
              <w:t xml:space="preserve">вызывается окно выбора цветов, описанное в выборе цвета текста. </w:t>
            </w:r>
          </w:p>
        </w:tc>
      </w:tr>
    </w:tbl>
    <w:p w:rsidR="00704147" w:rsidRPr="00704147" w:rsidRDefault="00704147" w:rsidP="00704147">
      <w:pPr>
        <w:pStyle w:val="a3"/>
        <w:rPr>
          <w:lang w:val="ru-RU"/>
        </w:rPr>
      </w:pPr>
    </w:p>
    <w:p w:rsidR="00704147" w:rsidRPr="00704147" w:rsidRDefault="00704147" w:rsidP="00704147">
      <w:pPr>
        <w:pStyle w:val="5"/>
        <w:rPr>
          <w:lang w:val="ru-RU"/>
        </w:rPr>
      </w:pPr>
      <w:bookmarkStart w:id="101" w:name="_Toc273641079"/>
      <w:r w:rsidRPr="00704147">
        <w:rPr>
          <w:rStyle w:val="mw-headline"/>
          <w:lang w:val="ru-RU"/>
        </w:rPr>
        <w:t>Вставить строку перед</w:t>
      </w:r>
      <w:bookmarkEnd w:id="101"/>
    </w:p>
    <w:p w:rsidR="00704147" w:rsidRPr="00704147" w:rsidRDefault="00704147" w:rsidP="00704147">
      <w:pPr>
        <w:pStyle w:val="a3"/>
        <w:rPr>
          <w:lang w:val="ru-RU"/>
        </w:rPr>
      </w:pPr>
      <w:r w:rsidRPr="00704147">
        <w:rPr>
          <w:b/>
          <w:bCs/>
          <w:lang w:val="ru-RU"/>
        </w:rPr>
        <w:t>Insert row before - Вставить строку перед</w:t>
      </w:r>
      <w:hyperlink r:id="rId336" w:tooltip="Изображение:Table_Irb_TMCE.png" w:history="1">
        <w:r w:rsidRPr="00704147">
          <w:rPr>
            <w:color w:val="0000FF"/>
            <w:u w:val="single"/>
            <w:lang w:val="ru-RU"/>
          </w:rPr>
          <w:br/>
        </w:r>
        <w:r w:rsidRPr="00704147">
          <w:rPr>
            <w:noProof/>
          </w:rPr>
          <w:drawing>
            <wp:inline distT="0" distB="0" distL="0" distR="0">
              <wp:extent cx="266700" cy="266700"/>
              <wp:effectExtent l="19050" t="0" r="0" b="0"/>
              <wp:docPr id="57" name="Рисунок 57" descr="H:\7910\server\15\index3_files\chapter1003_Table_Irb_TMCE.png">
                <a:hlinkClick xmlns:a="http://schemas.openxmlformats.org/drawingml/2006/main" r:id="rId206" tooltip="&quot;Изображение:Table_Irb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7910\server\15\index3_files\chapter1003_Table_Irb_TMCE.png"/>
                      <pic:cNvPicPr>
                        <a:picLocks noChangeAspect="1" noChangeArrowheads="1"/>
                      </pic:cNvPicPr>
                    </pic:nvPicPr>
                    <pic:blipFill>
                      <a:blip r:embed="rId207" r:link="rId208"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hyperlink>
      <w:r w:rsidRPr="00704147">
        <w:rPr>
          <w:lang w:val="ru-RU"/>
        </w:rPr>
        <w:t xml:space="preserve">- добавляет в таблицу строку перед выделенной/активной ячейкой. </w:t>
      </w:r>
    </w:p>
    <w:p w:rsidR="00704147" w:rsidRPr="00704147" w:rsidRDefault="00704147" w:rsidP="00704147">
      <w:pPr>
        <w:pStyle w:val="5"/>
        <w:rPr>
          <w:lang w:val="ru-RU"/>
        </w:rPr>
      </w:pPr>
      <w:bookmarkStart w:id="102" w:name="_Toc273641080"/>
      <w:r w:rsidRPr="00704147">
        <w:rPr>
          <w:rStyle w:val="mw-headline"/>
          <w:lang w:val="ru-RU"/>
        </w:rPr>
        <w:t>Вставить строку после</w:t>
      </w:r>
      <w:bookmarkEnd w:id="102"/>
    </w:p>
    <w:p w:rsidR="00704147" w:rsidRPr="00704147" w:rsidRDefault="00704147" w:rsidP="00704147">
      <w:pPr>
        <w:pStyle w:val="a3"/>
        <w:rPr>
          <w:lang w:val="ru-RU"/>
        </w:rPr>
      </w:pPr>
      <w:r w:rsidRPr="00704147">
        <w:rPr>
          <w:b/>
          <w:bCs/>
          <w:lang w:val="ru-RU"/>
        </w:rPr>
        <w:t>Insert row after - Вставить строку после</w:t>
      </w:r>
      <w:hyperlink r:id="rId337" w:tooltip="Изображение:Table_Ira_TMCE.png" w:history="1">
        <w:r w:rsidRPr="00704147">
          <w:rPr>
            <w:color w:val="0000FF"/>
            <w:u w:val="single"/>
            <w:lang w:val="ru-RU"/>
          </w:rPr>
          <w:br/>
        </w:r>
        <w:r w:rsidRPr="00704147">
          <w:rPr>
            <w:noProof/>
          </w:rPr>
          <w:drawing>
            <wp:inline distT="0" distB="0" distL="0" distR="0">
              <wp:extent cx="266700" cy="266700"/>
              <wp:effectExtent l="19050" t="0" r="0" b="0"/>
              <wp:docPr id="58" name="Рисунок 58" descr="H:\7910\server\15\index3_files\chapter1003_Table_Ira_TMCE.png">
                <a:hlinkClick xmlns:a="http://schemas.openxmlformats.org/drawingml/2006/main" r:id="rId337" tooltip="&quot;Изображение:Table_Ira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7910\server\15\index3_files\chapter1003_Table_Ira_TMCE.png"/>
                      <pic:cNvPicPr>
                        <a:picLocks noChangeAspect="1" noChangeArrowheads="1"/>
                      </pic:cNvPicPr>
                    </pic:nvPicPr>
                    <pic:blipFill>
                      <a:blip r:embed="rId210" r:link="rId211"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hyperlink>
      <w:r w:rsidRPr="00704147">
        <w:rPr>
          <w:lang w:val="ru-RU"/>
        </w:rPr>
        <w:t xml:space="preserve">- добавляет в таблицу строку после выделенной/активной ячейки. </w:t>
      </w:r>
    </w:p>
    <w:p w:rsidR="00704147" w:rsidRPr="00704147" w:rsidRDefault="00704147" w:rsidP="00704147">
      <w:pPr>
        <w:pStyle w:val="5"/>
        <w:rPr>
          <w:lang w:val="ru-RU"/>
        </w:rPr>
      </w:pPr>
      <w:bookmarkStart w:id="103" w:name=".D0.A3.D0.B4.D0.B0.D0.BB.D0.B8.D1.82.D1."/>
      <w:bookmarkStart w:id="104" w:name="_Toc273641081"/>
      <w:bookmarkEnd w:id="103"/>
      <w:r w:rsidRPr="00704147">
        <w:rPr>
          <w:rStyle w:val="mw-headline"/>
          <w:lang w:val="ru-RU"/>
        </w:rPr>
        <w:t>Удалить строку</w:t>
      </w:r>
      <w:bookmarkEnd w:id="104"/>
    </w:p>
    <w:p w:rsidR="00704147" w:rsidRPr="00704147" w:rsidRDefault="00704147" w:rsidP="00704147">
      <w:pPr>
        <w:pStyle w:val="a3"/>
        <w:rPr>
          <w:lang w:val="ru-RU"/>
        </w:rPr>
      </w:pPr>
      <w:r w:rsidRPr="00704147">
        <w:rPr>
          <w:b/>
          <w:bCs/>
          <w:lang w:val="ru-RU"/>
        </w:rPr>
        <w:t>Delete row - Удалить строку</w:t>
      </w:r>
      <w:hyperlink r:id="rId338" w:tooltip="Изображение:Table_Dr_TMCE.png" w:history="1">
        <w:r w:rsidRPr="00704147">
          <w:rPr>
            <w:color w:val="0000FF"/>
            <w:u w:val="single"/>
            <w:lang w:val="ru-RU"/>
          </w:rPr>
          <w:br/>
        </w:r>
        <w:r w:rsidRPr="00704147">
          <w:rPr>
            <w:noProof/>
          </w:rPr>
          <w:drawing>
            <wp:inline distT="0" distB="0" distL="0" distR="0">
              <wp:extent cx="266700" cy="266700"/>
              <wp:effectExtent l="19050" t="0" r="0" b="0"/>
              <wp:docPr id="59" name="Рисунок 59" descr="H:\7910\server\15\index3_files\chapter1003_Table_Dr_TMCE.png">
                <a:hlinkClick xmlns:a="http://schemas.openxmlformats.org/drawingml/2006/main" r:id="rId338" tooltip="&quot;Изображение:Table_Dr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7910\server\15\index3_files\chapter1003_Table_Dr_TMCE.png"/>
                      <pic:cNvPicPr>
                        <a:picLocks noChangeAspect="1" noChangeArrowheads="1"/>
                      </pic:cNvPicPr>
                    </pic:nvPicPr>
                    <pic:blipFill>
                      <a:blip r:embed="rId213" r:link="rId214"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hyperlink>
      <w:r w:rsidRPr="00704147">
        <w:rPr>
          <w:lang w:val="ru-RU"/>
        </w:rPr>
        <w:t xml:space="preserve">- удаляет строку с выделенной/активной ячейкой. </w:t>
      </w:r>
    </w:p>
    <w:p w:rsidR="00704147" w:rsidRPr="00704147" w:rsidRDefault="00704147" w:rsidP="00704147">
      <w:pPr>
        <w:pStyle w:val="5"/>
        <w:rPr>
          <w:lang w:val="ru-RU"/>
        </w:rPr>
      </w:pPr>
      <w:bookmarkStart w:id="105" w:name="_Toc273641082"/>
      <w:r w:rsidRPr="00704147">
        <w:rPr>
          <w:rStyle w:val="mw-headline"/>
          <w:lang w:val="ru-RU"/>
        </w:rPr>
        <w:t>Вставить колонку перед</w:t>
      </w:r>
      <w:bookmarkEnd w:id="105"/>
    </w:p>
    <w:p w:rsidR="00704147" w:rsidRPr="00704147" w:rsidRDefault="00704147" w:rsidP="00704147">
      <w:pPr>
        <w:pStyle w:val="a3"/>
        <w:rPr>
          <w:lang w:val="ru-RU"/>
        </w:rPr>
      </w:pPr>
      <w:r w:rsidRPr="00704147">
        <w:rPr>
          <w:b/>
          <w:bCs/>
          <w:lang w:val="ru-RU"/>
        </w:rPr>
        <w:t>Insert column before - Вставить колонку перед</w:t>
      </w:r>
      <w:hyperlink r:id="rId339" w:tooltip="Изображение:Table_Icb_TMCE.png" w:history="1">
        <w:r w:rsidRPr="00704147">
          <w:rPr>
            <w:color w:val="0000FF"/>
            <w:u w:val="single"/>
            <w:lang w:val="ru-RU"/>
          </w:rPr>
          <w:br/>
        </w:r>
        <w:r w:rsidRPr="00704147">
          <w:rPr>
            <w:noProof/>
          </w:rPr>
          <w:drawing>
            <wp:inline distT="0" distB="0" distL="0" distR="0">
              <wp:extent cx="266700" cy="266700"/>
              <wp:effectExtent l="19050" t="0" r="0" b="0"/>
              <wp:docPr id="60" name="Рисунок 60" descr="H:\7910\server\15\index3_files\chapter1003_Table_Icb_TMCE.png">
                <a:hlinkClick xmlns:a="http://schemas.openxmlformats.org/drawingml/2006/main" r:id="rId339" tooltip="&quot;Изображение:Table_Icb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7910\server\15\index3_files\chapter1003_Table_Icb_TMCE.png"/>
                      <pic:cNvPicPr>
                        <a:picLocks noChangeAspect="1" noChangeArrowheads="1"/>
                      </pic:cNvPicPr>
                    </pic:nvPicPr>
                    <pic:blipFill>
                      <a:blip r:embed="rId216" r:link="rId217"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hyperlink>
      <w:r w:rsidRPr="00704147">
        <w:rPr>
          <w:lang w:val="ru-RU"/>
        </w:rPr>
        <w:t xml:space="preserve">- добавляет в таблицу колонку перед выделенной/активной ячейкой. </w:t>
      </w:r>
    </w:p>
    <w:p w:rsidR="00704147" w:rsidRPr="00704147" w:rsidRDefault="00704147" w:rsidP="00704147">
      <w:pPr>
        <w:pStyle w:val="5"/>
        <w:rPr>
          <w:lang w:val="ru-RU"/>
        </w:rPr>
      </w:pPr>
      <w:bookmarkStart w:id="106" w:name="_Toc273641083"/>
      <w:r w:rsidRPr="00704147">
        <w:rPr>
          <w:rStyle w:val="mw-headline"/>
          <w:lang w:val="ru-RU"/>
        </w:rPr>
        <w:lastRenderedPageBreak/>
        <w:t>Вставить колонку после</w:t>
      </w:r>
      <w:bookmarkEnd w:id="106"/>
    </w:p>
    <w:p w:rsidR="00704147" w:rsidRPr="00704147" w:rsidRDefault="00704147" w:rsidP="00704147">
      <w:pPr>
        <w:pStyle w:val="a3"/>
        <w:rPr>
          <w:lang w:val="ru-RU"/>
        </w:rPr>
      </w:pPr>
      <w:r w:rsidRPr="00704147">
        <w:rPr>
          <w:b/>
          <w:bCs/>
          <w:lang w:val="ru-RU"/>
        </w:rPr>
        <w:t>Insert column after - Вставить колонку после</w:t>
      </w:r>
      <w:hyperlink r:id="rId340" w:tooltip="Изображение:Table_Ica_TMCE.png" w:history="1">
        <w:r w:rsidRPr="00704147">
          <w:rPr>
            <w:color w:val="0000FF"/>
            <w:u w:val="single"/>
            <w:lang w:val="ru-RU"/>
          </w:rPr>
          <w:br/>
        </w:r>
        <w:r w:rsidRPr="00704147">
          <w:rPr>
            <w:noProof/>
          </w:rPr>
          <w:drawing>
            <wp:inline distT="0" distB="0" distL="0" distR="0">
              <wp:extent cx="266700" cy="266700"/>
              <wp:effectExtent l="19050" t="0" r="0" b="0"/>
              <wp:docPr id="61" name="Рисунок 61" descr="H:\7910\server\15\index3_files\chapter1003_Table_Ica_TMCE.png">
                <a:hlinkClick xmlns:a="http://schemas.openxmlformats.org/drawingml/2006/main" r:id="rId218" tooltip="&quot;Изображение:Table_Ica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7910\server\15\index3_files\chapter1003_Table_Ica_TMCE.png"/>
                      <pic:cNvPicPr>
                        <a:picLocks noChangeAspect="1" noChangeArrowheads="1"/>
                      </pic:cNvPicPr>
                    </pic:nvPicPr>
                    <pic:blipFill>
                      <a:blip r:embed="rId219" r:link="rId220"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hyperlink>
      <w:r w:rsidRPr="00704147">
        <w:rPr>
          <w:lang w:val="ru-RU"/>
        </w:rPr>
        <w:t xml:space="preserve">- добавляет в таблицу колонку после выделенной/активной ячейки. </w:t>
      </w:r>
    </w:p>
    <w:p w:rsidR="00704147" w:rsidRPr="00704147" w:rsidRDefault="00704147" w:rsidP="00704147">
      <w:pPr>
        <w:pStyle w:val="5"/>
        <w:rPr>
          <w:lang w:val="ru-RU"/>
        </w:rPr>
      </w:pPr>
      <w:bookmarkStart w:id="107" w:name="_Toc273641084"/>
      <w:r w:rsidRPr="00704147">
        <w:rPr>
          <w:rStyle w:val="mw-headline"/>
          <w:lang w:val="ru-RU"/>
        </w:rPr>
        <w:t>Удалить колонку</w:t>
      </w:r>
      <w:bookmarkEnd w:id="107"/>
    </w:p>
    <w:p w:rsidR="00704147" w:rsidRPr="00704147" w:rsidRDefault="00704147" w:rsidP="00704147">
      <w:pPr>
        <w:pStyle w:val="a3"/>
        <w:rPr>
          <w:lang w:val="ru-RU"/>
        </w:rPr>
      </w:pPr>
      <w:r w:rsidRPr="00704147">
        <w:rPr>
          <w:b/>
          <w:bCs/>
          <w:lang w:val="ru-RU"/>
        </w:rPr>
        <w:t>Remove column - Удалить колонку</w:t>
      </w:r>
      <w:hyperlink r:id="rId341" w:tooltip="Изображение:Table_Dc_TMCE.png" w:history="1">
        <w:r w:rsidRPr="00704147">
          <w:rPr>
            <w:color w:val="0000FF"/>
            <w:u w:val="single"/>
            <w:lang w:val="ru-RU"/>
          </w:rPr>
          <w:br/>
        </w:r>
        <w:r w:rsidRPr="00704147">
          <w:rPr>
            <w:noProof/>
          </w:rPr>
          <w:drawing>
            <wp:inline distT="0" distB="0" distL="0" distR="0">
              <wp:extent cx="266700" cy="266700"/>
              <wp:effectExtent l="19050" t="0" r="0" b="0"/>
              <wp:docPr id="62" name="Рисунок 62" descr="H:\7910\server\15\index3_files\chapter1003_Table_Dc_TMCE.png">
                <a:hlinkClick xmlns:a="http://schemas.openxmlformats.org/drawingml/2006/main" r:id="rId221" tooltip="&quot;Изображение:Table_Dc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7910\server\15\index3_files\chapter1003_Table_Dc_TMCE.png"/>
                      <pic:cNvPicPr>
                        <a:picLocks noChangeAspect="1" noChangeArrowheads="1"/>
                      </pic:cNvPicPr>
                    </pic:nvPicPr>
                    <pic:blipFill>
                      <a:blip r:embed="rId222" r:link="rId223"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hyperlink>
      <w:r w:rsidRPr="00704147">
        <w:rPr>
          <w:lang w:val="ru-RU"/>
        </w:rPr>
        <w:t xml:space="preserve">- удаляет колонку с выделенной/активной ячейкой. </w:t>
      </w:r>
    </w:p>
    <w:p w:rsidR="00704147" w:rsidRPr="00704147" w:rsidRDefault="00704147" w:rsidP="00704147">
      <w:pPr>
        <w:pStyle w:val="5"/>
        <w:rPr>
          <w:lang w:val="ru-RU"/>
        </w:rPr>
      </w:pPr>
      <w:bookmarkStart w:id="108" w:name=".D0.9E.D0.B1.D1.8A.D0.B5.D0.B4.D0.B8.D0."/>
      <w:bookmarkStart w:id="109" w:name="_Toc273641085"/>
      <w:bookmarkEnd w:id="108"/>
      <w:r w:rsidRPr="00704147">
        <w:rPr>
          <w:rStyle w:val="mw-headline"/>
          <w:lang w:val="ru-RU"/>
        </w:rPr>
        <w:t>Объединить ячейки таблицы</w:t>
      </w:r>
      <w:bookmarkEnd w:id="109"/>
    </w:p>
    <w:p w:rsidR="00704147" w:rsidRPr="00704147" w:rsidRDefault="00704147" w:rsidP="00704147">
      <w:pPr>
        <w:pStyle w:val="a3"/>
        <w:rPr>
          <w:lang w:val="ru-RU"/>
        </w:rPr>
      </w:pPr>
      <w:r w:rsidRPr="00704147">
        <w:rPr>
          <w:b/>
          <w:bCs/>
          <w:lang w:val="ru-RU"/>
        </w:rPr>
        <w:t>Merge table cells - Объединить ячейки таблицы</w:t>
      </w:r>
      <w:hyperlink r:id="rId342" w:tooltip="Изображение:Table_Mc_TMCE.png" w:history="1">
        <w:r w:rsidRPr="00704147">
          <w:rPr>
            <w:color w:val="0000FF"/>
            <w:u w:val="single"/>
            <w:lang w:val="ru-RU"/>
          </w:rPr>
          <w:br/>
        </w:r>
        <w:r w:rsidRPr="00704147">
          <w:rPr>
            <w:noProof/>
          </w:rPr>
          <w:drawing>
            <wp:inline distT="0" distB="0" distL="0" distR="0">
              <wp:extent cx="266700" cy="266700"/>
              <wp:effectExtent l="19050" t="0" r="0" b="0"/>
              <wp:docPr id="63" name="Рисунок 63" descr="H:\7910\server\15\index3_files\chapter1003_Table_Mc_TMCE.png">
                <a:hlinkClick xmlns:a="http://schemas.openxmlformats.org/drawingml/2006/main" r:id="rId227" tooltip="&quot;Изображение:Table_Mc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7910\server\15\index3_files\chapter1003_Table_Mc_TMCE.png"/>
                      <pic:cNvPicPr>
                        <a:picLocks noChangeAspect="1" noChangeArrowheads="1"/>
                      </pic:cNvPicPr>
                    </pic:nvPicPr>
                    <pic:blipFill>
                      <a:blip r:embed="rId228" r:link="rId229"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hyperlink>
      <w:r w:rsidRPr="00704147">
        <w:rPr>
          <w:lang w:val="ru-RU"/>
        </w:rPr>
        <w:t xml:space="preserve">- объединяет ячейки таблицы, в количестве, заданном в окне: </w:t>
      </w:r>
    </w:p>
    <w:p w:rsidR="00704147" w:rsidRPr="00704147" w:rsidRDefault="005607E6" w:rsidP="00704147">
      <w:pPr>
        <w:pStyle w:val="a3"/>
        <w:rPr>
          <w:lang w:val="ru-RU"/>
        </w:rPr>
      </w:pPr>
      <w:hyperlink r:id="rId343" w:tooltip="Изображение:Table_7_TMCE.png" w:history="1">
        <w:r w:rsidR="00704147" w:rsidRPr="00704147">
          <w:rPr>
            <w:color w:val="0000FF"/>
            <w:u w:val="single"/>
            <w:lang w:val="ru-RU"/>
          </w:rPr>
          <w:br/>
        </w:r>
        <w:r w:rsidR="00704147" w:rsidRPr="00704147">
          <w:rPr>
            <w:noProof/>
          </w:rPr>
          <w:drawing>
            <wp:inline distT="0" distB="0" distL="0" distR="0">
              <wp:extent cx="2514600" cy="1466850"/>
              <wp:effectExtent l="19050" t="0" r="0" b="0"/>
              <wp:docPr id="64" name="Рисунок 64" descr="H:\7910\server\15\index3_files\chapter1003_Table_7_TMCE.png">
                <a:hlinkClick xmlns:a="http://schemas.openxmlformats.org/drawingml/2006/main" r:id="rId343" tooltip="&quot;Изображение:Table_7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7910\server\15\index3_files\chapter1003_Table_7_TMCE.png"/>
                      <pic:cNvPicPr>
                        <a:picLocks noChangeAspect="1" noChangeArrowheads="1"/>
                      </pic:cNvPicPr>
                    </pic:nvPicPr>
                    <pic:blipFill>
                      <a:blip r:embed="rId344" r:link="rId345" cstate="print"/>
                      <a:srcRect/>
                      <a:stretch>
                        <a:fillRect/>
                      </a:stretch>
                    </pic:blipFill>
                    <pic:spPr bwMode="auto">
                      <a:xfrm>
                        <a:off x="0" y="0"/>
                        <a:ext cx="2514600" cy="1466850"/>
                      </a:xfrm>
                      <a:prstGeom prst="rect">
                        <a:avLst/>
                      </a:prstGeom>
                      <a:noFill/>
                      <a:ln w="9525">
                        <a:noFill/>
                        <a:miter lim="800000"/>
                        <a:headEnd/>
                        <a:tailEnd/>
                      </a:ln>
                    </pic:spPr>
                  </pic:pic>
                </a:graphicData>
              </a:graphic>
            </wp:inline>
          </w:drawing>
        </w:r>
      </w:hyperlink>
    </w:p>
    <w:p w:rsidR="00704147" w:rsidRPr="00704147" w:rsidRDefault="00704147" w:rsidP="00704147">
      <w:pPr>
        <w:pStyle w:val="a3"/>
        <w:rPr>
          <w:lang w:val="ru-RU"/>
        </w:rPr>
      </w:pPr>
      <w:r w:rsidRPr="00704147">
        <w:rPr>
          <w:lang w:val="ru-RU"/>
        </w:rPr>
        <w:t xml:space="preserve">С текущей ячейкой объединяются ячейки справа и ниже. Количество объединяемых ячеек указывается: </w:t>
      </w:r>
    </w:p>
    <w:p w:rsidR="00704147" w:rsidRPr="00704147" w:rsidRDefault="00704147" w:rsidP="00704147">
      <w:pPr>
        <w:numPr>
          <w:ilvl w:val="0"/>
          <w:numId w:val="28"/>
        </w:numPr>
        <w:spacing w:before="100" w:beforeAutospacing="1" w:after="100" w:afterAutospacing="1"/>
        <w:rPr>
          <w:lang w:val="ru-RU"/>
        </w:rPr>
      </w:pPr>
      <w:r w:rsidRPr="00704147">
        <w:rPr>
          <w:lang w:val="ru-RU"/>
        </w:rPr>
        <w:t xml:space="preserve">Columns - количество объединяемых колонок, включая текущую (количество ячеек по горизонтали, вправо от текущей). </w:t>
      </w:r>
    </w:p>
    <w:p w:rsidR="00704147" w:rsidRPr="00704147" w:rsidRDefault="00704147" w:rsidP="00704147">
      <w:pPr>
        <w:numPr>
          <w:ilvl w:val="0"/>
          <w:numId w:val="28"/>
        </w:numPr>
        <w:spacing w:before="100" w:beforeAutospacing="1" w:after="100" w:afterAutospacing="1"/>
        <w:rPr>
          <w:lang w:val="ru-RU"/>
        </w:rPr>
      </w:pPr>
      <w:r w:rsidRPr="00704147">
        <w:rPr>
          <w:lang w:val="ru-RU"/>
        </w:rPr>
        <w:t xml:space="preserve">Rows - количество объединяемых строк, включая текущую (количество ячеек по вертикали, вниз от текущей). </w:t>
      </w:r>
    </w:p>
    <w:p w:rsidR="00704147" w:rsidRPr="00704147" w:rsidRDefault="00704147" w:rsidP="00704147">
      <w:pPr>
        <w:pStyle w:val="5"/>
        <w:rPr>
          <w:lang w:val="ru-RU"/>
        </w:rPr>
      </w:pPr>
      <w:bookmarkStart w:id="110" w:name=".D0.A0.D0.B0.D0.B7.D0.B4.D0.B5.D0.BB.D0."/>
      <w:bookmarkStart w:id="111" w:name="_Toc273641086"/>
      <w:bookmarkEnd w:id="110"/>
      <w:r w:rsidRPr="00704147">
        <w:rPr>
          <w:rStyle w:val="mw-headline"/>
          <w:lang w:val="ru-RU"/>
        </w:rPr>
        <w:t>Разделить ячейки таблицы</w:t>
      </w:r>
      <w:bookmarkEnd w:id="111"/>
    </w:p>
    <w:p w:rsidR="00704147" w:rsidRPr="00704147" w:rsidRDefault="00704147" w:rsidP="00704147">
      <w:pPr>
        <w:pStyle w:val="a3"/>
        <w:rPr>
          <w:lang w:val="ru-RU"/>
        </w:rPr>
      </w:pPr>
      <w:r w:rsidRPr="00704147">
        <w:rPr>
          <w:b/>
          <w:bCs/>
          <w:lang w:val="ru-RU"/>
        </w:rPr>
        <w:t>Split table cells - Разделить ячейки таблицы</w:t>
      </w:r>
      <w:hyperlink r:id="rId346" w:tooltip="Изображение:Table_Sc_TMCE.png" w:history="1">
        <w:r w:rsidRPr="00704147">
          <w:rPr>
            <w:color w:val="0000FF"/>
            <w:u w:val="single"/>
            <w:lang w:val="ru-RU"/>
          </w:rPr>
          <w:br/>
        </w:r>
        <w:r w:rsidRPr="00704147">
          <w:rPr>
            <w:noProof/>
          </w:rPr>
          <w:drawing>
            <wp:inline distT="0" distB="0" distL="0" distR="0">
              <wp:extent cx="266700" cy="266700"/>
              <wp:effectExtent l="19050" t="0" r="0" b="0"/>
              <wp:docPr id="65" name="Рисунок 65" descr="H:\7910\server\15\index3_files\chapter1003_Table_Sc_TMCE.png">
                <a:hlinkClick xmlns:a="http://schemas.openxmlformats.org/drawingml/2006/main" r:id="rId346" tooltip="&quot;Изображение:Table_Sc_TMCE.pn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7910\server\15\index3_files\chapter1003_Table_Sc_TMCE.png"/>
                      <pic:cNvPicPr>
                        <a:picLocks noChangeAspect="1" noChangeArrowheads="1"/>
                      </pic:cNvPicPr>
                    </pic:nvPicPr>
                    <pic:blipFill>
                      <a:blip r:embed="rId225" r:link="rId226"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hyperlink>
      <w:r w:rsidRPr="00704147">
        <w:rPr>
          <w:lang w:val="ru-RU"/>
        </w:rPr>
        <w:t xml:space="preserve">- разделяет выделенную ячейку таблицы, если она создана объединением нескольких ячеек. Одиночная ячейка не разделяется. </w:t>
      </w:r>
    </w:p>
    <w:p w:rsidR="00704147" w:rsidRPr="00704147" w:rsidRDefault="00704147" w:rsidP="00704147">
      <w:pPr>
        <w:pStyle w:val="2"/>
        <w:rPr>
          <w:lang w:val="ru-RU"/>
        </w:rPr>
      </w:pPr>
      <w:bookmarkStart w:id="112" w:name="hex"/>
      <w:bookmarkStart w:id="113" w:name="_Toc273641087"/>
      <w:bookmarkEnd w:id="112"/>
      <w:r w:rsidRPr="00704147">
        <w:rPr>
          <w:lang w:val="ru-RU"/>
        </w:rPr>
        <w:t>HEX коды цветов</w:t>
      </w:r>
      <w:bookmarkEnd w:id="113"/>
    </w:p>
    <w:p w:rsidR="00704147" w:rsidRPr="00704147" w:rsidRDefault="00704147" w:rsidP="00704147">
      <w:pPr>
        <w:pStyle w:val="a3"/>
        <w:rPr>
          <w:lang w:val="ru-RU"/>
        </w:rPr>
      </w:pPr>
      <w:r w:rsidRPr="00704147">
        <w:rPr>
          <w:lang w:val="ru-RU"/>
        </w:rPr>
        <w:t xml:space="preserve">Каким образом происходит кодирование цвета в CSS? </w:t>
      </w:r>
    </w:p>
    <w:p w:rsidR="00704147" w:rsidRPr="00704147" w:rsidRDefault="00704147" w:rsidP="00704147">
      <w:pPr>
        <w:pStyle w:val="a3"/>
        <w:rPr>
          <w:lang w:val="ru-RU"/>
        </w:rPr>
      </w:pPr>
      <w:r w:rsidRPr="00704147">
        <w:rPr>
          <w:lang w:val="ru-RU"/>
        </w:rPr>
        <w:t xml:space="preserve">Можно просто указать название цвета по-английски, используя атрибут </w:t>
      </w:r>
      <w:r w:rsidRPr="00C13DAE">
        <w:rPr>
          <w:b/>
          <w:lang w:val="ru-RU"/>
        </w:rPr>
        <w:t>color</w:t>
      </w:r>
      <w:r w:rsidRPr="00704147">
        <w:rPr>
          <w:lang w:val="ru-RU"/>
        </w:rPr>
        <w:t xml:space="preserve">. Допустимыми стандартными названиями цветов будут: </w:t>
      </w:r>
    </w:p>
    <w:tbl>
      <w:tblPr>
        <w:tblW w:w="2669" w:type="pct"/>
        <w:tblCellSpacing w:w="0" w:type="dxa"/>
        <w:tblLayout w:type="fixed"/>
        <w:tblCellMar>
          <w:top w:w="75" w:type="dxa"/>
          <w:left w:w="75" w:type="dxa"/>
          <w:bottom w:w="75" w:type="dxa"/>
          <w:right w:w="75" w:type="dxa"/>
        </w:tblCellMar>
        <w:tblLook w:val="04A0"/>
      </w:tblPr>
      <w:tblGrid>
        <w:gridCol w:w="366"/>
        <w:gridCol w:w="1494"/>
        <w:gridCol w:w="170"/>
        <w:gridCol w:w="1523"/>
        <w:gridCol w:w="360"/>
        <w:gridCol w:w="1754"/>
      </w:tblGrid>
      <w:tr w:rsidR="00704147" w:rsidRPr="00704147" w:rsidTr="00BD600E">
        <w:trPr>
          <w:tblCellSpacing w:w="0" w:type="dxa"/>
        </w:trPr>
        <w:tc>
          <w:tcPr>
            <w:tcW w:w="337" w:type="pct"/>
            <w:tcBorders>
              <w:top w:val="nil"/>
              <w:left w:val="nil"/>
              <w:bottom w:val="nil"/>
              <w:right w:val="nil"/>
            </w:tcBorders>
            <w:shd w:val="clear" w:color="auto" w:fill="EFEFEF"/>
            <w:vAlign w:val="center"/>
            <w:hideMark/>
          </w:tcPr>
          <w:p w:rsidR="00704147" w:rsidRPr="00704147" w:rsidRDefault="00704147" w:rsidP="00BD600E">
            <w:pPr>
              <w:rPr>
                <w:lang w:val="ru-RU"/>
              </w:rPr>
            </w:pPr>
          </w:p>
        </w:tc>
        <w:tc>
          <w:tcPr>
            <w:tcW w:w="1332" w:type="pct"/>
            <w:tcBorders>
              <w:top w:val="nil"/>
              <w:left w:val="nil"/>
              <w:bottom w:val="nil"/>
              <w:right w:val="nil"/>
            </w:tcBorders>
            <w:shd w:val="clear" w:color="auto" w:fill="EFEFEF"/>
            <w:hideMark/>
          </w:tcPr>
          <w:p w:rsidR="00704147" w:rsidRPr="00704147" w:rsidRDefault="00704147" w:rsidP="00BD600E">
            <w:pPr>
              <w:rPr>
                <w:lang w:val="ru-RU"/>
              </w:rPr>
            </w:pPr>
            <w:r w:rsidRPr="00704147">
              <w:rPr>
                <w:rStyle w:val="a8"/>
                <w:rFonts w:ascii="Arial" w:hAnsi="Arial" w:cs="Arial"/>
                <w:color w:val="00FFFF"/>
                <w:lang w:val="ru-RU"/>
              </w:rPr>
              <w:t>aqua</w:t>
            </w:r>
            <w:r w:rsidRPr="00704147">
              <w:rPr>
                <w:lang w:val="ru-RU"/>
              </w:rPr>
              <w:t xml:space="preserve"> - </w:t>
            </w:r>
            <w:r w:rsidRPr="00704147">
              <w:rPr>
                <w:rFonts w:ascii="Arial" w:hAnsi="Arial" w:cs="Arial"/>
                <w:sz w:val="20"/>
                <w:szCs w:val="20"/>
                <w:lang w:val="ru-RU"/>
              </w:rPr>
              <w:t>аквамарин,</w:t>
            </w:r>
            <w:r w:rsidRPr="00704147">
              <w:rPr>
                <w:lang w:val="ru-RU"/>
              </w:rPr>
              <w:br/>
            </w:r>
            <w:r w:rsidRPr="00704147">
              <w:rPr>
                <w:rStyle w:val="a8"/>
                <w:rFonts w:ascii="Arial" w:hAnsi="Arial" w:cs="Arial"/>
                <w:color w:val="000000"/>
                <w:lang w:val="ru-RU"/>
              </w:rPr>
              <w:lastRenderedPageBreak/>
              <w:t>black</w:t>
            </w:r>
            <w:r w:rsidRPr="00704147">
              <w:rPr>
                <w:lang w:val="ru-RU"/>
              </w:rPr>
              <w:t xml:space="preserve"> - </w:t>
            </w:r>
            <w:r w:rsidRPr="00704147">
              <w:rPr>
                <w:rFonts w:ascii="Arial" w:hAnsi="Arial" w:cs="Arial"/>
                <w:sz w:val="20"/>
                <w:szCs w:val="20"/>
                <w:lang w:val="ru-RU"/>
              </w:rPr>
              <w:t>черный,</w:t>
            </w:r>
            <w:r w:rsidRPr="00704147">
              <w:rPr>
                <w:lang w:val="ru-RU"/>
              </w:rPr>
              <w:br/>
            </w:r>
            <w:r w:rsidRPr="00704147">
              <w:rPr>
                <w:rStyle w:val="a8"/>
                <w:rFonts w:ascii="Arial" w:hAnsi="Arial" w:cs="Arial"/>
                <w:color w:val="0000FF"/>
                <w:lang w:val="ru-RU"/>
              </w:rPr>
              <w:t>blue</w:t>
            </w:r>
            <w:r w:rsidRPr="00704147">
              <w:rPr>
                <w:lang w:val="ru-RU"/>
              </w:rPr>
              <w:t xml:space="preserve"> - </w:t>
            </w:r>
            <w:r w:rsidRPr="00704147">
              <w:rPr>
                <w:rFonts w:ascii="Arial" w:hAnsi="Arial" w:cs="Arial"/>
                <w:sz w:val="20"/>
                <w:szCs w:val="20"/>
                <w:lang w:val="ru-RU"/>
              </w:rPr>
              <w:t>синий,</w:t>
            </w:r>
            <w:r w:rsidRPr="00704147">
              <w:rPr>
                <w:lang w:val="ru-RU"/>
              </w:rPr>
              <w:br/>
            </w:r>
            <w:r w:rsidRPr="00704147">
              <w:rPr>
                <w:rStyle w:val="a8"/>
                <w:rFonts w:ascii="Arial" w:hAnsi="Arial" w:cs="Arial"/>
                <w:color w:val="FF00FF"/>
                <w:lang w:val="ru-RU"/>
              </w:rPr>
              <w:t>fuchsia</w:t>
            </w:r>
            <w:r w:rsidRPr="00704147">
              <w:rPr>
                <w:lang w:val="ru-RU"/>
              </w:rPr>
              <w:t xml:space="preserve"> - </w:t>
            </w:r>
            <w:r w:rsidRPr="00704147">
              <w:rPr>
                <w:rFonts w:ascii="Arial" w:hAnsi="Arial" w:cs="Arial"/>
                <w:sz w:val="20"/>
                <w:szCs w:val="20"/>
                <w:lang w:val="ru-RU"/>
              </w:rPr>
              <w:t>фуксиновый,</w:t>
            </w:r>
            <w:r w:rsidRPr="00704147">
              <w:rPr>
                <w:lang w:val="ru-RU"/>
              </w:rPr>
              <w:br/>
            </w:r>
            <w:r w:rsidRPr="00704147">
              <w:rPr>
                <w:rStyle w:val="a8"/>
                <w:rFonts w:ascii="Arial" w:hAnsi="Arial" w:cs="Arial"/>
                <w:color w:val="008000"/>
                <w:lang w:val="ru-RU"/>
              </w:rPr>
              <w:t>green</w:t>
            </w:r>
            <w:r w:rsidRPr="00704147">
              <w:rPr>
                <w:lang w:val="ru-RU"/>
              </w:rPr>
              <w:t xml:space="preserve"> - </w:t>
            </w:r>
            <w:r w:rsidRPr="00704147">
              <w:rPr>
                <w:rFonts w:ascii="Arial" w:hAnsi="Arial" w:cs="Arial"/>
                <w:sz w:val="20"/>
                <w:szCs w:val="20"/>
                <w:lang w:val="ru-RU"/>
              </w:rPr>
              <w:t>зеленый,</w:t>
            </w:r>
            <w:r w:rsidRPr="00704147">
              <w:rPr>
                <w:lang w:val="ru-RU"/>
              </w:rPr>
              <w:br/>
            </w:r>
            <w:r w:rsidRPr="00704147">
              <w:rPr>
                <w:rStyle w:val="a8"/>
                <w:rFonts w:ascii="Arial" w:hAnsi="Arial" w:cs="Arial"/>
                <w:color w:val="808080"/>
                <w:lang w:val="ru-RU"/>
              </w:rPr>
              <w:t>gray</w:t>
            </w:r>
            <w:r w:rsidRPr="00704147">
              <w:rPr>
                <w:lang w:val="ru-RU"/>
              </w:rPr>
              <w:t xml:space="preserve"> - </w:t>
            </w:r>
            <w:r w:rsidRPr="00704147">
              <w:rPr>
                <w:rFonts w:ascii="Arial" w:hAnsi="Arial" w:cs="Arial"/>
                <w:sz w:val="20"/>
                <w:szCs w:val="20"/>
                <w:lang w:val="ru-RU"/>
              </w:rPr>
              <w:t>серый,</w:t>
            </w:r>
          </w:p>
        </w:tc>
        <w:tc>
          <w:tcPr>
            <w:tcW w:w="81" w:type="pct"/>
            <w:tcBorders>
              <w:top w:val="nil"/>
              <w:left w:val="nil"/>
              <w:bottom w:val="nil"/>
              <w:right w:val="nil"/>
            </w:tcBorders>
            <w:shd w:val="clear" w:color="auto" w:fill="EFEFEF"/>
            <w:vAlign w:val="center"/>
            <w:hideMark/>
          </w:tcPr>
          <w:p w:rsidR="00704147" w:rsidRPr="00704147" w:rsidRDefault="00704147" w:rsidP="00BD600E">
            <w:pPr>
              <w:rPr>
                <w:lang w:val="ru-RU"/>
              </w:rPr>
            </w:pPr>
          </w:p>
        </w:tc>
        <w:tc>
          <w:tcPr>
            <w:tcW w:w="1358" w:type="pct"/>
            <w:tcBorders>
              <w:top w:val="nil"/>
              <w:left w:val="nil"/>
              <w:bottom w:val="nil"/>
              <w:right w:val="nil"/>
            </w:tcBorders>
            <w:shd w:val="clear" w:color="auto" w:fill="EFEFEF"/>
            <w:hideMark/>
          </w:tcPr>
          <w:p w:rsidR="00704147" w:rsidRPr="00704147" w:rsidRDefault="00704147" w:rsidP="00BD600E">
            <w:pPr>
              <w:rPr>
                <w:lang w:val="ru-RU"/>
              </w:rPr>
            </w:pPr>
            <w:r w:rsidRPr="00704147">
              <w:rPr>
                <w:rStyle w:val="a8"/>
                <w:rFonts w:ascii="Arial" w:hAnsi="Arial" w:cs="Arial"/>
                <w:color w:val="00FF00"/>
                <w:lang w:val="ru-RU"/>
              </w:rPr>
              <w:t>lime</w:t>
            </w:r>
            <w:r w:rsidRPr="00704147">
              <w:rPr>
                <w:lang w:val="ru-RU"/>
              </w:rPr>
              <w:t xml:space="preserve"> - </w:t>
            </w:r>
            <w:r w:rsidRPr="00704147">
              <w:rPr>
                <w:rFonts w:ascii="Arial" w:hAnsi="Arial" w:cs="Arial"/>
                <w:sz w:val="20"/>
                <w:szCs w:val="20"/>
                <w:lang w:val="ru-RU"/>
              </w:rPr>
              <w:t>светло-</w:t>
            </w:r>
            <w:r w:rsidRPr="00704147">
              <w:rPr>
                <w:rFonts w:ascii="Arial" w:hAnsi="Arial" w:cs="Arial"/>
                <w:sz w:val="20"/>
                <w:szCs w:val="20"/>
                <w:lang w:val="ru-RU"/>
              </w:rPr>
              <w:lastRenderedPageBreak/>
              <w:t>зеленый,</w:t>
            </w:r>
            <w:r w:rsidRPr="00704147">
              <w:rPr>
                <w:lang w:val="ru-RU"/>
              </w:rPr>
              <w:br/>
            </w:r>
            <w:r w:rsidRPr="00704147">
              <w:rPr>
                <w:rStyle w:val="a8"/>
                <w:rFonts w:ascii="Arial" w:hAnsi="Arial" w:cs="Arial"/>
                <w:color w:val="800000"/>
                <w:lang w:val="ru-RU"/>
              </w:rPr>
              <w:t>maroon</w:t>
            </w:r>
            <w:r w:rsidRPr="00704147">
              <w:rPr>
                <w:lang w:val="ru-RU"/>
              </w:rPr>
              <w:t xml:space="preserve"> - </w:t>
            </w:r>
            <w:r w:rsidRPr="00704147">
              <w:rPr>
                <w:rFonts w:ascii="Arial" w:hAnsi="Arial" w:cs="Arial"/>
                <w:sz w:val="20"/>
                <w:szCs w:val="20"/>
                <w:lang w:val="ru-RU"/>
              </w:rPr>
              <w:t>каштановый,</w:t>
            </w:r>
            <w:r w:rsidRPr="00704147">
              <w:rPr>
                <w:lang w:val="ru-RU"/>
              </w:rPr>
              <w:br/>
            </w:r>
            <w:r w:rsidRPr="00704147">
              <w:rPr>
                <w:rStyle w:val="a8"/>
                <w:rFonts w:ascii="Arial" w:hAnsi="Arial" w:cs="Arial"/>
                <w:color w:val="000080"/>
                <w:lang w:val="ru-RU"/>
              </w:rPr>
              <w:t>navy</w:t>
            </w:r>
            <w:r w:rsidRPr="00704147">
              <w:rPr>
                <w:lang w:val="ru-RU"/>
              </w:rPr>
              <w:t xml:space="preserve"> - </w:t>
            </w:r>
            <w:r w:rsidRPr="00704147">
              <w:rPr>
                <w:rFonts w:ascii="Arial" w:hAnsi="Arial" w:cs="Arial"/>
                <w:sz w:val="20"/>
                <w:szCs w:val="20"/>
                <w:lang w:val="ru-RU"/>
              </w:rPr>
              <w:t>ультрамарин,</w:t>
            </w:r>
            <w:r w:rsidRPr="00704147">
              <w:rPr>
                <w:lang w:val="ru-RU"/>
              </w:rPr>
              <w:br/>
            </w:r>
            <w:r w:rsidRPr="00704147">
              <w:rPr>
                <w:rStyle w:val="a8"/>
                <w:rFonts w:ascii="Arial" w:hAnsi="Arial" w:cs="Arial"/>
                <w:color w:val="808000"/>
                <w:lang w:val="ru-RU"/>
              </w:rPr>
              <w:t>olive</w:t>
            </w:r>
            <w:r w:rsidRPr="00704147">
              <w:rPr>
                <w:lang w:val="ru-RU"/>
              </w:rPr>
              <w:t xml:space="preserve"> - </w:t>
            </w:r>
            <w:r w:rsidRPr="00704147">
              <w:rPr>
                <w:rFonts w:ascii="Arial" w:hAnsi="Arial" w:cs="Arial"/>
                <w:sz w:val="20"/>
                <w:szCs w:val="20"/>
                <w:lang w:val="ru-RU"/>
              </w:rPr>
              <w:t>оливковый,</w:t>
            </w:r>
            <w:r w:rsidRPr="00704147">
              <w:rPr>
                <w:lang w:val="ru-RU"/>
              </w:rPr>
              <w:br/>
            </w:r>
            <w:r w:rsidRPr="00704147">
              <w:rPr>
                <w:rStyle w:val="a8"/>
                <w:rFonts w:ascii="Arial" w:hAnsi="Arial" w:cs="Arial"/>
                <w:color w:val="800080"/>
                <w:lang w:val="ru-RU"/>
              </w:rPr>
              <w:t>purple</w:t>
            </w:r>
            <w:r w:rsidRPr="00704147">
              <w:rPr>
                <w:lang w:val="ru-RU"/>
              </w:rPr>
              <w:t xml:space="preserve"> - </w:t>
            </w:r>
            <w:r w:rsidRPr="00704147">
              <w:rPr>
                <w:rFonts w:ascii="Arial" w:hAnsi="Arial" w:cs="Arial"/>
                <w:sz w:val="20"/>
                <w:szCs w:val="20"/>
                <w:lang w:val="ru-RU"/>
              </w:rPr>
              <w:t>пурпурный,</w:t>
            </w:r>
            <w:r w:rsidRPr="00704147">
              <w:rPr>
                <w:lang w:val="ru-RU"/>
              </w:rPr>
              <w:br/>
            </w:r>
            <w:r w:rsidRPr="00704147">
              <w:rPr>
                <w:rStyle w:val="a8"/>
                <w:rFonts w:ascii="Arial" w:hAnsi="Arial" w:cs="Arial"/>
                <w:color w:val="FF0000"/>
                <w:lang w:val="ru-RU"/>
              </w:rPr>
              <w:t>red</w:t>
            </w:r>
            <w:r w:rsidRPr="00704147">
              <w:rPr>
                <w:lang w:val="ru-RU"/>
              </w:rPr>
              <w:t xml:space="preserve"> - </w:t>
            </w:r>
            <w:r w:rsidRPr="00704147">
              <w:rPr>
                <w:rFonts w:ascii="Arial" w:hAnsi="Arial" w:cs="Arial"/>
                <w:sz w:val="20"/>
                <w:szCs w:val="20"/>
                <w:lang w:val="ru-RU"/>
              </w:rPr>
              <w:t>красный,</w:t>
            </w:r>
          </w:p>
        </w:tc>
        <w:tc>
          <w:tcPr>
            <w:tcW w:w="331" w:type="pct"/>
            <w:tcBorders>
              <w:top w:val="nil"/>
              <w:left w:val="nil"/>
              <w:bottom w:val="nil"/>
              <w:right w:val="nil"/>
            </w:tcBorders>
            <w:shd w:val="clear" w:color="auto" w:fill="EFEFEF"/>
            <w:vAlign w:val="center"/>
            <w:hideMark/>
          </w:tcPr>
          <w:p w:rsidR="00704147" w:rsidRPr="00704147" w:rsidRDefault="00704147" w:rsidP="00BD600E">
            <w:pPr>
              <w:rPr>
                <w:lang w:val="ru-RU"/>
              </w:rPr>
            </w:pPr>
          </w:p>
        </w:tc>
        <w:tc>
          <w:tcPr>
            <w:tcW w:w="1561" w:type="pct"/>
            <w:tcBorders>
              <w:top w:val="nil"/>
              <w:left w:val="nil"/>
              <w:bottom w:val="nil"/>
              <w:right w:val="nil"/>
            </w:tcBorders>
            <w:shd w:val="clear" w:color="auto" w:fill="EFEFEF"/>
            <w:hideMark/>
          </w:tcPr>
          <w:p w:rsidR="00704147" w:rsidRPr="00704147" w:rsidRDefault="00704147" w:rsidP="00BD600E">
            <w:pPr>
              <w:rPr>
                <w:lang w:val="ru-RU"/>
              </w:rPr>
            </w:pPr>
            <w:r w:rsidRPr="00704147">
              <w:rPr>
                <w:rStyle w:val="a8"/>
                <w:rFonts w:ascii="Arial" w:hAnsi="Arial" w:cs="Arial"/>
                <w:color w:val="C0C0C0"/>
                <w:lang w:val="ru-RU"/>
              </w:rPr>
              <w:t>silver</w:t>
            </w:r>
            <w:r w:rsidRPr="00704147">
              <w:rPr>
                <w:lang w:val="ru-RU"/>
              </w:rPr>
              <w:t xml:space="preserve"> - </w:t>
            </w:r>
            <w:r w:rsidRPr="00704147">
              <w:rPr>
                <w:rFonts w:ascii="Arial" w:hAnsi="Arial" w:cs="Arial"/>
                <w:sz w:val="20"/>
                <w:szCs w:val="20"/>
                <w:lang w:val="ru-RU"/>
              </w:rPr>
              <w:t>серебристый,</w:t>
            </w:r>
            <w:r w:rsidRPr="00704147">
              <w:rPr>
                <w:lang w:val="ru-RU"/>
              </w:rPr>
              <w:br/>
            </w:r>
            <w:r w:rsidRPr="00704147">
              <w:rPr>
                <w:rStyle w:val="a8"/>
                <w:rFonts w:ascii="Arial" w:hAnsi="Arial" w:cs="Arial"/>
                <w:color w:val="008080"/>
                <w:lang w:val="ru-RU"/>
              </w:rPr>
              <w:lastRenderedPageBreak/>
              <w:t>teal</w:t>
            </w:r>
            <w:r w:rsidRPr="00704147">
              <w:rPr>
                <w:lang w:val="ru-RU"/>
              </w:rPr>
              <w:t xml:space="preserve"> - </w:t>
            </w:r>
            <w:r w:rsidRPr="00704147">
              <w:rPr>
                <w:rFonts w:ascii="Arial" w:hAnsi="Arial" w:cs="Arial"/>
                <w:sz w:val="20"/>
                <w:szCs w:val="20"/>
                <w:lang w:val="ru-RU"/>
              </w:rPr>
              <w:t>сизый,</w:t>
            </w:r>
            <w:r w:rsidRPr="00704147">
              <w:rPr>
                <w:lang w:val="ru-RU"/>
              </w:rPr>
              <w:br/>
            </w:r>
            <w:r w:rsidRPr="00704147">
              <w:rPr>
                <w:rStyle w:val="a8"/>
                <w:rFonts w:ascii="Arial" w:hAnsi="Arial" w:cs="Arial"/>
                <w:color w:val="FFFFFF"/>
                <w:lang w:val="ru-RU"/>
              </w:rPr>
              <w:t>white</w:t>
            </w:r>
            <w:r w:rsidRPr="00704147">
              <w:rPr>
                <w:lang w:val="ru-RU"/>
              </w:rPr>
              <w:t xml:space="preserve"> - </w:t>
            </w:r>
            <w:r w:rsidRPr="00704147">
              <w:rPr>
                <w:rFonts w:ascii="Arial" w:hAnsi="Arial" w:cs="Arial"/>
                <w:sz w:val="20"/>
                <w:szCs w:val="20"/>
                <w:lang w:val="ru-RU"/>
              </w:rPr>
              <w:t>белый,</w:t>
            </w:r>
            <w:r w:rsidRPr="00704147">
              <w:rPr>
                <w:lang w:val="ru-RU"/>
              </w:rPr>
              <w:br/>
            </w:r>
            <w:r w:rsidRPr="00704147">
              <w:rPr>
                <w:rStyle w:val="a8"/>
                <w:rFonts w:ascii="Arial" w:hAnsi="Arial" w:cs="Arial"/>
                <w:color w:val="FFFF00"/>
                <w:lang w:val="ru-RU"/>
              </w:rPr>
              <w:t>yellow</w:t>
            </w:r>
            <w:r w:rsidRPr="00704147">
              <w:rPr>
                <w:lang w:val="ru-RU"/>
              </w:rPr>
              <w:t xml:space="preserve"> - </w:t>
            </w:r>
            <w:r w:rsidRPr="00704147">
              <w:rPr>
                <w:rFonts w:ascii="Arial" w:hAnsi="Arial" w:cs="Arial"/>
                <w:sz w:val="20"/>
                <w:szCs w:val="20"/>
                <w:lang w:val="ru-RU"/>
              </w:rPr>
              <w:t>желтый.</w:t>
            </w:r>
            <w:r w:rsidRPr="00704147">
              <w:rPr>
                <w:lang w:val="ru-RU"/>
              </w:rPr>
              <w:t xml:space="preserve"> </w:t>
            </w:r>
          </w:p>
        </w:tc>
      </w:tr>
    </w:tbl>
    <w:p w:rsidR="00C13DAE" w:rsidRDefault="00C13DAE" w:rsidP="00C13DAE">
      <w:pPr>
        <w:rPr>
          <w:lang w:val="en-US"/>
        </w:rPr>
      </w:pPr>
    </w:p>
    <w:p w:rsidR="00704147" w:rsidRDefault="00704147" w:rsidP="00C13DAE">
      <w:pPr>
        <w:rPr>
          <w:lang w:val="en-US"/>
        </w:rPr>
      </w:pPr>
      <w:r w:rsidRPr="00704147">
        <w:rPr>
          <w:lang w:val="ru-RU"/>
        </w:rPr>
        <w:t xml:space="preserve">Но все же профессиональней будет указывать цвет в шестнадцатиричных кодах, используя формат </w:t>
      </w:r>
      <w:r w:rsidRPr="00704147">
        <w:rPr>
          <w:b/>
          <w:bCs/>
          <w:lang w:val="ru-RU"/>
        </w:rPr>
        <w:t>RGB</w:t>
      </w:r>
      <w:r w:rsidRPr="00704147">
        <w:rPr>
          <w:lang w:val="ru-RU"/>
        </w:rPr>
        <w:t xml:space="preserve">. Это дает больше цветового разнообразия. </w:t>
      </w:r>
    </w:p>
    <w:p w:rsidR="00C13DAE" w:rsidRPr="00C13DAE" w:rsidRDefault="00C13DAE" w:rsidP="00C13DAE">
      <w:pPr>
        <w:rPr>
          <w:lang w:val="en-US"/>
        </w:rPr>
      </w:pPr>
    </w:p>
    <w:p w:rsidR="00704147" w:rsidRDefault="00704147" w:rsidP="00C13DAE">
      <w:pPr>
        <w:rPr>
          <w:lang w:val="en-US"/>
        </w:rPr>
      </w:pPr>
      <w:r w:rsidRPr="00704147">
        <w:rPr>
          <w:lang w:val="ru-RU"/>
        </w:rPr>
        <w:t xml:space="preserve">Аббревиатура </w:t>
      </w:r>
      <w:r w:rsidRPr="00704147">
        <w:rPr>
          <w:b/>
          <w:bCs/>
          <w:lang w:val="ru-RU"/>
        </w:rPr>
        <w:t>RGB</w:t>
      </w:r>
      <w:r w:rsidR="00C13DAE">
        <w:rPr>
          <w:b/>
          <w:bCs/>
          <w:lang w:val="en-US"/>
        </w:rPr>
        <w:t xml:space="preserve"> </w:t>
      </w:r>
      <w:r w:rsidRPr="00704147">
        <w:rPr>
          <w:lang w:val="ru-RU"/>
        </w:rPr>
        <w:t xml:space="preserve">произошла от первых букв названий базовых цветов - </w:t>
      </w:r>
      <w:r w:rsidRPr="00C13DAE">
        <w:rPr>
          <w:b/>
        </w:rPr>
        <w:t>Red</w:t>
      </w:r>
      <w:r w:rsidRPr="00704147">
        <w:rPr>
          <w:lang w:val="ru-RU"/>
        </w:rPr>
        <w:t xml:space="preserve">, </w:t>
      </w:r>
      <w:r w:rsidRPr="00704147">
        <w:rPr>
          <w:b/>
          <w:bCs/>
          <w:lang w:val="ru-RU"/>
        </w:rPr>
        <w:t>Green</w:t>
      </w:r>
      <w:r w:rsidRPr="00704147">
        <w:rPr>
          <w:lang w:val="ru-RU"/>
        </w:rPr>
        <w:t xml:space="preserve">, </w:t>
      </w:r>
      <w:r w:rsidRPr="00704147">
        <w:rPr>
          <w:b/>
          <w:bCs/>
          <w:lang w:val="ru-RU"/>
        </w:rPr>
        <w:t>Blue</w:t>
      </w:r>
      <w:r w:rsidR="00C13DAE">
        <w:rPr>
          <w:b/>
          <w:bCs/>
          <w:lang w:val="en-US"/>
        </w:rPr>
        <w:t xml:space="preserve"> </w:t>
      </w:r>
      <w:r w:rsidRPr="00704147">
        <w:rPr>
          <w:lang w:val="ru-RU"/>
        </w:rPr>
        <w:t xml:space="preserve">(красный, зеленый, синий). В результате смешения этих трех цветов в определенных пропорциях и получаются все остальные цвета - количеством 16777216, что соответствует цветовому режиму монитора </w:t>
      </w:r>
      <w:r w:rsidRPr="00704147">
        <w:rPr>
          <w:b/>
          <w:bCs/>
          <w:lang w:val="ru-RU"/>
        </w:rPr>
        <w:t xml:space="preserve">True Color </w:t>
      </w:r>
      <w:r w:rsidRPr="00704147">
        <w:rPr>
          <w:lang w:val="ru-RU"/>
        </w:rPr>
        <w:t xml:space="preserve">(24-разрядное двоичное кодирование цвета). </w:t>
      </w:r>
    </w:p>
    <w:p w:rsidR="00C13DAE" w:rsidRPr="00C13DAE" w:rsidRDefault="00C13DAE" w:rsidP="00C13DAE">
      <w:pPr>
        <w:rPr>
          <w:lang w:val="en-US"/>
        </w:rPr>
      </w:pPr>
    </w:p>
    <w:p w:rsidR="00704147" w:rsidRDefault="00704147" w:rsidP="00C13DAE">
      <w:pPr>
        <w:rPr>
          <w:lang w:val="en-US"/>
        </w:rPr>
      </w:pPr>
      <w:r w:rsidRPr="00704147">
        <w:rPr>
          <w:lang w:val="ru-RU"/>
        </w:rPr>
        <w:t xml:space="preserve">Белый цвет задается шестнадцатиричным кодом </w:t>
      </w:r>
      <w:r w:rsidRPr="00704147">
        <w:rPr>
          <w:b/>
          <w:lang w:val="ru-RU"/>
        </w:rPr>
        <w:t>#FFFFFF</w:t>
      </w:r>
      <w:r w:rsidRPr="00704147">
        <w:rPr>
          <w:lang w:val="ru-RU"/>
        </w:rPr>
        <w:t xml:space="preserve">, а черный цвет - шестнадцатиричным кодом </w:t>
      </w:r>
      <w:r w:rsidRPr="00704147">
        <w:rPr>
          <w:b/>
          <w:bCs/>
          <w:lang w:val="ru-RU"/>
        </w:rPr>
        <w:t>#000000</w:t>
      </w:r>
      <w:r w:rsidRPr="00704147">
        <w:rPr>
          <w:lang w:val="ru-RU"/>
        </w:rPr>
        <w:t xml:space="preserve">. Первые две цифры кода (двухзначное шестнадцатиричное число) определяют интенсивность красного, следующие две - интенсивность зеленого и последние две - интенсивность синего. </w:t>
      </w:r>
    </w:p>
    <w:p w:rsidR="00C13DAE" w:rsidRPr="00C13DAE" w:rsidRDefault="00C13DAE" w:rsidP="00C13DAE">
      <w:pPr>
        <w:rPr>
          <w:lang w:val="en-US"/>
        </w:rPr>
      </w:pPr>
    </w:p>
    <w:p w:rsidR="00704147" w:rsidRPr="00704147" w:rsidRDefault="00704147" w:rsidP="00C13DAE">
      <w:pPr>
        <w:rPr>
          <w:lang w:val="ru-RU"/>
        </w:rPr>
      </w:pPr>
      <w:r w:rsidRPr="00704147">
        <w:rPr>
          <w:lang w:val="ru-RU"/>
        </w:rPr>
        <w:t xml:space="preserve">Ниже приведена таблица соответствия представления цвета в шестнадцатиричных кодах и реального цвета, который мы при этом получаем. </w:t>
      </w:r>
    </w:p>
    <w:tbl>
      <w:tblPr>
        <w:tblW w:w="4500" w:type="pct"/>
        <w:tblCellSpacing w:w="37" w:type="dxa"/>
        <w:tblLayout w:type="fixed"/>
        <w:tblCellMar>
          <w:top w:w="75" w:type="dxa"/>
          <w:left w:w="75" w:type="dxa"/>
          <w:bottom w:w="75" w:type="dxa"/>
          <w:right w:w="75" w:type="dxa"/>
        </w:tblCellMar>
        <w:tblLook w:val="04A0"/>
      </w:tblPr>
      <w:tblGrid>
        <w:gridCol w:w="3229"/>
        <w:gridCol w:w="3229"/>
        <w:gridCol w:w="3230"/>
      </w:tblGrid>
      <w:tr w:rsidR="00704147" w:rsidRPr="00704147" w:rsidTr="00BD600E">
        <w:trPr>
          <w:tblCellSpacing w:w="37" w:type="dxa"/>
        </w:trPr>
        <w:tc>
          <w:tcPr>
            <w:tcW w:w="3118" w:type="dxa"/>
            <w:tcBorders>
              <w:top w:val="nil"/>
              <w:left w:val="nil"/>
              <w:bottom w:val="nil"/>
              <w:right w:val="nil"/>
            </w:tcBorders>
            <w:hideMark/>
          </w:tcPr>
          <w:tbl>
            <w:tblPr>
              <w:tblpPr w:leftFromText="180" w:rightFromText="180" w:vertAnchor="text" w:tblpY="1"/>
              <w:tblOverlap w:val="never"/>
              <w:tblW w:w="2835" w:type="dxa"/>
              <w:tblCellSpacing w:w="22"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tblPr>
            <w:tblGrid>
              <w:gridCol w:w="1417"/>
              <w:gridCol w:w="1418"/>
            </w:tblGrid>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#FFFFFF</w:t>
                  </w:r>
                </w:p>
              </w:tc>
              <w:tc>
                <w:tcPr>
                  <w:tcW w:w="135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FFFFCC</w:t>
                  </w:r>
                </w:p>
              </w:tc>
              <w:tc>
                <w:tcPr>
                  <w:tcW w:w="1352" w:type="dxa"/>
                  <w:tcBorders>
                    <w:top w:val="outset" w:sz="6" w:space="0" w:color="auto"/>
                    <w:left w:val="outset" w:sz="6" w:space="0" w:color="auto"/>
                    <w:bottom w:val="outset" w:sz="6" w:space="0" w:color="auto"/>
                    <w:right w:val="outset" w:sz="6" w:space="0" w:color="auto"/>
                  </w:tcBorders>
                  <w:shd w:val="clear" w:color="auto" w:fill="FFFF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#FFFF99</w:t>
                  </w:r>
                </w:p>
              </w:tc>
              <w:tc>
                <w:tcPr>
                  <w:tcW w:w="1352" w:type="dxa"/>
                  <w:tcBorders>
                    <w:top w:val="outset" w:sz="6" w:space="0" w:color="auto"/>
                    <w:left w:val="outset" w:sz="6" w:space="0" w:color="auto"/>
                    <w:bottom w:val="outset" w:sz="6" w:space="0" w:color="auto"/>
                    <w:right w:val="outset" w:sz="6" w:space="0" w:color="auto"/>
                  </w:tcBorders>
                  <w:shd w:val="clear" w:color="auto" w:fill="FFFF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#FFFF66</w:t>
                  </w:r>
                </w:p>
              </w:tc>
              <w:tc>
                <w:tcPr>
                  <w:tcW w:w="1352" w:type="dxa"/>
                  <w:tcBorders>
                    <w:top w:val="outset" w:sz="6" w:space="0" w:color="auto"/>
                    <w:left w:val="outset" w:sz="6" w:space="0" w:color="auto"/>
                    <w:bottom w:val="outset" w:sz="6" w:space="0" w:color="auto"/>
                    <w:right w:val="outset" w:sz="6" w:space="0" w:color="auto"/>
                  </w:tcBorders>
                  <w:shd w:val="clear" w:color="auto" w:fill="FFFF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#FFFF33</w:t>
                  </w:r>
                </w:p>
              </w:tc>
              <w:tc>
                <w:tcPr>
                  <w:tcW w:w="1352" w:type="dxa"/>
                  <w:tcBorders>
                    <w:top w:val="outset" w:sz="6" w:space="0" w:color="auto"/>
                    <w:left w:val="outset" w:sz="6" w:space="0" w:color="auto"/>
                    <w:bottom w:val="outset" w:sz="6" w:space="0" w:color="auto"/>
                    <w:right w:val="outset" w:sz="6" w:space="0" w:color="auto"/>
                  </w:tcBorders>
                  <w:shd w:val="clear" w:color="auto" w:fill="FFFF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#FFFF00</w:t>
                  </w:r>
                </w:p>
              </w:tc>
              <w:tc>
                <w:tcPr>
                  <w:tcW w:w="1352" w:type="dxa"/>
                  <w:tcBorders>
                    <w:top w:val="outset" w:sz="6" w:space="0" w:color="auto"/>
                    <w:left w:val="outset" w:sz="6" w:space="0" w:color="auto"/>
                    <w:bottom w:val="outset" w:sz="6" w:space="0" w:color="auto"/>
                    <w:right w:val="outset" w:sz="6" w:space="0" w:color="auto"/>
                  </w:tcBorders>
                  <w:shd w:val="clear" w:color="auto" w:fill="FFFF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#FFCCFF</w:t>
                  </w:r>
                </w:p>
              </w:tc>
              <w:tc>
                <w:tcPr>
                  <w:tcW w:w="1352" w:type="dxa"/>
                  <w:tcBorders>
                    <w:top w:val="outset" w:sz="6" w:space="0" w:color="auto"/>
                    <w:left w:val="outset" w:sz="6" w:space="0" w:color="auto"/>
                    <w:bottom w:val="outset" w:sz="6" w:space="0" w:color="auto"/>
                    <w:right w:val="outset" w:sz="6" w:space="0" w:color="auto"/>
                  </w:tcBorders>
                  <w:shd w:val="clear" w:color="auto" w:fill="FFCC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#FFCCCC</w:t>
                  </w:r>
                </w:p>
              </w:tc>
              <w:tc>
                <w:tcPr>
                  <w:tcW w:w="1352" w:type="dxa"/>
                  <w:tcBorders>
                    <w:top w:val="outset" w:sz="6" w:space="0" w:color="auto"/>
                    <w:left w:val="outset" w:sz="6" w:space="0" w:color="auto"/>
                    <w:bottom w:val="outset" w:sz="6" w:space="0" w:color="auto"/>
                    <w:right w:val="outset" w:sz="6" w:space="0" w:color="auto"/>
                  </w:tcBorders>
                  <w:shd w:val="clear" w:color="auto" w:fill="FFCC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#FFCC99</w:t>
                  </w:r>
                </w:p>
              </w:tc>
              <w:tc>
                <w:tcPr>
                  <w:tcW w:w="1352" w:type="dxa"/>
                  <w:tcBorders>
                    <w:top w:val="outset" w:sz="6" w:space="0" w:color="auto"/>
                    <w:left w:val="outset" w:sz="6" w:space="0" w:color="auto"/>
                    <w:bottom w:val="outset" w:sz="6" w:space="0" w:color="auto"/>
                    <w:right w:val="outset" w:sz="6" w:space="0" w:color="auto"/>
                  </w:tcBorders>
                  <w:shd w:val="clear" w:color="auto" w:fill="FFCC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#FFCC66</w:t>
                  </w:r>
                </w:p>
              </w:tc>
              <w:tc>
                <w:tcPr>
                  <w:tcW w:w="1352" w:type="dxa"/>
                  <w:tcBorders>
                    <w:top w:val="outset" w:sz="6" w:space="0" w:color="auto"/>
                    <w:left w:val="outset" w:sz="6" w:space="0" w:color="auto"/>
                    <w:bottom w:val="outset" w:sz="6" w:space="0" w:color="auto"/>
                    <w:right w:val="outset" w:sz="6" w:space="0" w:color="auto"/>
                  </w:tcBorders>
                  <w:shd w:val="clear" w:color="auto" w:fill="FFCC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#FFCC33</w:t>
                  </w:r>
                </w:p>
              </w:tc>
              <w:tc>
                <w:tcPr>
                  <w:tcW w:w="1352" w:type="dxa"/>
                  <w:tcBorders>
                    <w:top w:val="outset" w:sz="6" w:space="0" w:color="auto"/>
                    <w:left w:val="outset" w:sz="6" w:space="0" w:color="auto"/>
                    <w:bottom w:val="outset" w:sz="6" w:space="0" w:color="auto"/>
                    <w:right w:val="outset" w:sz="6" w:space="0" w:color="auto"/>
                  </w:tcBorders>
                  <w:shd w:val="clear" w:color="auto" w:fill="FFCC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#FFCC00</w:t>
                  </w:r>
                </w:p>
              </w:tc>
              <w:tc>
                <w:tcPr>
                  <w:tcW w:w="1352" w:type="dxa"/>
                  <w:tcBorders>
                    <w:top w:val="outset" w:sz="6" w:space="0" w:color="auto"/>
                    <w:left w:val="outset" w:sz="6" w:space="0" w:color="auto"/>
                    <w:bottom w:val="outset" w:sz="6" w:space="0" w:color="auto"/>
                    <w:right w:val="outset" w:sz="6" w:space="0" w:color="auto"/>
                  </w:tcBorders>
                  <w:shd w:val="clear" w:color="auto" w:fill="FFCC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#FF99FF</w:t>
                  </w:r>
                </w:p>
              </w:tc>
              <w:tc>
                <w:tcPr>
                  <w:tcW w:w="1352" w:type="dxa"/>
                  <w:tcBorders>
                    <w:top w:val="outset" w:sz="6" w:space="0" w:color="auto"/>
                    <w:left w:val="outset" w:sz="6" w:space="0" w:color="auto"/>
                    <w:bottom w:val="outset" w:sz="6" w:space="0" w:color="auto"/>
                    <w:right w:val="outset" w:sz="6" w:space="0" w:color="auto"/>
                  </w:tcBorders>
                  <w:shd w:val="clear" w:color="auto" w:fill="FF99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#FF99CC</w:t>
                  </w:r>
                </w:p>
              </w:tc>
              <w:tc>
                <w:tcPr>
                  <w:tcW w:w="1352" w:type="dxa"/>
                  <w:tcBorders>
                    <w:top w:val="outset" w:sz="6" w:space="0" w:color="auto"/>
                    <w:left w:val="outset" w:sz="6" w:space="0" w:color="auto"/>
                    <w:bottom w:val="outset" w:sz="6" w:space="0" w:color="auto"/>
                    <w:right w:val="outset" w:sz="6" w:space="0" w:color="auto"/>
                  </w:tcBorders>
                  <w:shd w:val="clear" w:color="auto" w:fill="FF99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#FF9999</w:t>
                  </w:r>
                </w:p>
              </w:tc>
              <w:tc>
                <w:tcPr>
                  <w:tcW w:w="1352" w:type="dxa"/>
                  <w:tcBorders>
                    <w:top w:val="outset" w:sz="6" w:space="0" w:color="auto"/>
                    <w:left w:val="outset" w:sz="6" w:space="0" w:color="auto"/>
                    <w:bottom w:val="outset" w:sz="6" w:space="0" w:color="auto"/>
                    <w:right w:val="outset" w:sz="6" w:space="0" w:color="auto"/>
                  </w:tcBorders>
                  <w:shd w:val="clear" w:color="auto" w:fill="FF99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#FF9966</w:t>
                  </w:r>
                </w:p>
              </w:tc>
              <w:tc>
                <w:tcPr>
                  <w:tcW w:w="1352" w:type="dxa"/>
                  <w:tcBorders>
                    <w:top w:val="outset" w:sz="6" w:space="0" w:color="auto"/>
                    <w:left w:val="outset" w:sz="6" w:space="0" w:color="auto"/>
                    <w:bottom w:val="outset" w:sz="6" w:space="0" w:color="auto"/>
                    <w:right w:val="outset" w:sz="6" w:space="0" w:color="auto"/>
                  </w:tcBorders>
                  <w:shd w:val="clear" w:color="auto" w:fill="FF99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lastRenderedPageBreak/>
                    <w:t>#FF9933</w:t>
                  </w:r>
                </w:p>
              </w:tc>
              <w:tc>
                <w:tcPr>
                  <w:tcW w:w="1352" w:type="dxa"/>
                  <w:tcBorders>
                    <w:top w:val="outset" w:sz="6" w:space="0" w:color="auto"/>
                    <w:left w:val="outset" w:sz="6" w:space="0" w:color="auto"/>
                    <w:bottom w:val="outset" w:sz="6" w:space="0" w:color="auto"/>
                    <w:right w:val="outset" w:sz="6" w:space="0" w:color="auto"/>
                  </w:tcBorders>
                  <w:shd w:val="clear" w:color="auto" w:fill="FF99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#FF9900</w:t>
                  </w:r>
                </w:p>
              </w:tc>
              <w:tc>
                <w:tcPr>
                  <w:tcW w:w="1352" w:type="dxa"/>
                  <w:tcBorders>
                    <w:top w:val="outset" w:sz="6" w:space="0" w:color="auto"/>
                    <w:left w:val="outset" w:sz="6" w:space="0" w:color="auto"/>
                    <w:bottom w:val="outset" w:sz="6" w:space="0" w:color="auto"/>
                    <w:right w:val="outset" w:sz="6" w:space="0" w:color="auto"/>
                  </w:tcBorders>
                  <w:shd w:val="clear" w:color="auto" w:fill="FF99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#FF66FF</w:t>
                  </w:r>
                </w:p>
              </w:tc>
              <w:tc>
                <w:tcPr>
                  <w:tcW w:w="1352" w:type="dxa"/>
                  <w:tcBorders>
                    <w:top w:val="outset" w:sz="6" w:space="0" w:color="auto"/>
                    <w:left w:val="outset" w:sz="6" w:space="0" w:color="auto"/>
                    <w:bottom w:val="outset" w:sz="6" w:space="0" w:color="auto"/>
                    <w:right w:val="outset" w:sz="6" w:space="0" w:color="auto"/>
                  </w:tcBorders>
                  <w:shd w:val="clear" w:color="auto" w:fill="FF66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#FF66CC</w:t>
                  </w:r>
                </w:p>
              </w:tc>
              <w:tc>
                <w:tcPr>
                  <w:tcW w:w="1352" w:type="dxa"/>
                  <w:tcBorders>
                    <w:top w:val="outset" w:sz="6" w:space="0" w:color="auto"/>
                    <w:left w:val="outset" w:sz="6" w:space="0" w:color="auto"/>
                    <w:bottom w:val="outset" w:sz="6" w:space="0" w:color="auto"/>
                    <w:right w:val="outset" w:sz="6" w:space="0" w:color="auto"/>
                  </w:tcBorders>
                  <w:shd w:val="clear" w:color="auto" w:fill="FF66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#FF6699</w:t>
                  </w:r>
                </w:p>
              </w:tc>
              <w:tc>
                <w:tcPr>
                  <w:tcW w:w="1352" w:type="dxa"/>
                  <w:tcBorders>
                    <w:top w:val="outset" w:sz="6" w:space="0" w:color="auto"/>
                    <w:left w:val="outset" w:sz="6" w:space="0" w:color="auto"/>
                    <w:bottom w:val="outset" w:sz="6" w:space="0" w:color="auto"/>
                    <w:right w:val="outset" w:sz="6" w:space="0" w:color="auto"/>
                  </w:tcBorders>
                  <w:shd w:val="clear" w:color="auto" w:fill="FF66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#FF6666</w:t>
                  </w:r>
                </w:p>
              </w:tc>
              <w:tc>
                <w:tcPr>
                  <w:tcW w:w="1352" w:type="dxa"/>
                  <w:tcBorders>
                    <w:top w:val="outset" w:sz="6" w:space="0" w:color="auto"/>
                    <w:left w:val="outset" w:sz="6" w:space="0" w:color="auto"/>
                    <w:bottom w:val="outset" w:sz="6" w:space="0" w:color="auto"/>
                    <w:right w:val="outset" w:sz="6" w:space="0" w:color="auto"/>
                  </w:tcBorders>
                  <w:shd w:val="clear" w:color="auto" w:fill="FF66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#FF6633</w:t>
                  </w:r>
                </w:p>
              </w:tc>
              <w:tc>
                <w:tcPr>
                  <w:tcW w:w="1352" w:type="dxa"/>
                  <w:tcBorders>
                    <w:top w:val="outset" w:sz="6" w:space="0" w:color="auto"/>
                    <w:left w:val="outset" w:sz="6" w:space="0" w:color="auto"/>
                    <w:bottom w:val="outset" w:sz="6" w:space="0" w:color="auto"/>
                    <w:right w:val="outset" w:sz="6" w:space="0" w:color="auto"/>
                  </w:tcBorders>
                  <w:shd w:val="clear" w:color="auto" w:fill="FF66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#FF6600</w:t>
                  </w:r>
                </w:p>
              </w:tc>
              <w:tc>
                <w:tcPr>
                  <w:tcW w:w="1352" w:type="dxa"/>
                  <w:tcBorders>
                    <w:top w:val="outset" w:sz="6" w:space="0" w:color="auto"/>
                    <w:left w:val="outset" w:sz="6" w:space="0" w:color="auto"/>
                    <w:bottom w:val="outset" w:sz="6" w:space="0" w:color="auto"/>
                    <w:right w:val="outset" w:sz="6" w:space="0" w:color="auto"/>
                  </w:tcBorders>
                  <w:shd w:val="clear" w:color="auto" w:fill="FF66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#FF33FF</w:t>
                  </w:r>
                </w:p>
              </w:tc>
              <w:tc>
                <w:tcPr>
                  <w:tcW w:w="1352" w:type="dxa"/>
                  <w:tcBorders>
                    <w:top w:val="outset" w:sz="6" w:space="0" w:color="auto"/>
                    <w:left w:val="outset" w:sz="6" w:space="0" w:color="auto"/>
                    <w:bottom w:val="outset" w:sz="6" w:space="0" w:color="auto"/>
                    <w:right w:val="outset" w:sz="6" w:space="0" w:color="auto"/>
                  </w:tcBorders>
                  <w:shd w:val="clear" w:color="auto" w:fill="FF33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#FF33CC</w:t>
                  </w:r>
                </w:p>
              </w:tc>
              <w:tc>
                <w:tcPr>
                  <w:tcW w:w="1352" w:type="dxa"/>
                  <w:tcBorders>
                    <w:top w:val="outset" w:sz="6" w:space="0" w:color="auto"/>
                    <w:left w:val="outset" w:sz="6" w:space="0" w:color="auto"/>
                    <w:bottom w:val="outset" w:sz="6" w:space="0" w:color="auto"/>
                    <w:right w:val="outset" w:sz="6" w:space="0" w:color="auto"/>
                  </w:tcBorders>
                  <w:shd w:val="clear" w:color="auto" w:fill="FF33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#FF3399</w:t>
                  </w:r>
                </w:p>
              </w:tc>
              <w:tc>
                <w:tcPr>
                  <w:tcW w:w="1352" w:type="dxa"/>
                  <w:tcBorders>
                    <w:top w:val="outset" w:sz="6" w:space="0" w:color="auto"/>
                    <w:left w:val="outset" w:sz="6" w:space="0" w:color="auto"/>
                    <w:bottom w:val="outset" w:sz="6" w:space="0" w:color="auto"/>
                    <w:right w:val="outset" w:sz="6" w:space="0" w:color="auto"/>
                  </w:tcBorders>
                  <w:shd w:val="clear" w:color="auto" w:fill="FF33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#FF3366</w:t>
                  </w:r>
                </w:p>
              </w:tc>
              <w:tc>
                <w:tcPr>
                  <w:tcW w:w="1352" w:type="dxa"/>
                  <w:tcBorders>
                    <w:top w:val="outset" w:sz="6" w:space="0" w:color="auto"/>
                    <w:left w:val="outset" w:sz="6" w:space="0" w:color="auto"/>
                    <w:bottom w:val="outset" w:sz="6" w:space="0" w:color="auto"/>
                    <w:right w:val="outset" w:sz="6" w:space="0" w:color="auto"/>
                  </w:tcBorders>
                  <w:shd w:val="clear" w:color="auto" w:fill="FF33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#FF3333</w:t>
                  </w:r>
                </w:p>
              </w:tc>
              <w:tc>
                <w:tcPr>
                  <w:tcW w:w="1352" w:type="dxa"/>
                  <w:tcBorders>
                    <w:top w:val="outset" w:sz="6" w:space="0" w:color="auto"/>
                    <w:left w:val="outset" w:sz="6" w:space="0" w:color="auto"/>
                    <w:bottom w:val="outset" w:sz="6" w:space="0" w:color="auto"/>
                    <w:right w:val="outset" w:sz="6" w:space="0" w:color="auto"/>
                  </w:tcBorders>
                  <w:shd w:val="clear" w:color="auto" w:fill="FF33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#FF3300</w:t>
                  </w:r>
                </w:p>
              </w:tc>
              <w:tc>
                <w:tcPr>
                  <w:tcW w:w="1352" w:type="dxa"/>
                  <w:tcBorders>
                    <w:top w:val="outset" w:sz="6" w:space="0" w:color="auto"/>
                    <w:left w:val="outset" w:sz="6" w:space="0" w:color="auto"/>
                    <w:bottom w:val="outset" w:sz="6" w:space="0" w:color="auto"/>
                    <w:right w:val="outset" w:sz="6" w:space="0" w:color="auto"/>
                  </w:tcBorders>
                  <w:shd w:val="clear" w:color="auto" w:fill="FF33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#FF00FF</w:t>
                  </w:r>
                </w:p>
              </w:tc>
              <w:tc>
                <w:tcPr>
                  <w:tcW w:w="1352" w:type="dxa"/>
                  <w:tcBorders>
                    <w:top w:val="outset" w:sz="6" w:space="0" w:color="auto"/>
                    <w:left w:val="outset" w:sz="6" w:space="0" w:color="auto"/>
                    <w:bottom w:val="outset" w:sz="6" w:space="0" w:color="auto"/>
                    <w:right w:val="outset" w:sz="6" w:space="0" w:color="auto"/>
                  </w:tcBorders>
                  <w:shd w:val="clear" w:color="auto" w:fill="FF00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#FF00CC</w:t>
                  </w:r>
                </w:p>
              </w:tc>
              <w:tc>
                <w:tcPr>
                  <w:tcW w:w="1352" w:type="dxa"/>
                  <w:tcBorders>
                    <w:top w:val="outset" w:sz="6" w:space="0" w:color="auto"/>
                    <w:left w:val="outset" w:sz="6" w:space="0" w:color="auto"/>
                    <w:bottom w:val="outset" w:sz="6" w:space="0" w:color="auto"/>
                    <w:right w:val="outset" w:sz="6" w:space="0" w:color="auto"/>
                  </w:tcBorders>
                  <w:shd w:val="clear" w:color="auto" w:fill="FF00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#FF0099</w:t>
                  </w:r>
                </w:p>
              </w:tc>
              <w:tc>
                <w:tcPr>
                  <w:tcW w:w="1352" w:type="dxa"/>
                  <w:tcBorders>
                    <w:top w:val="outset" w:sz="6" w:space="0" w:color="auto"/>
                    <w:left w:val="outset" w:sz="6" w:space="0" w:color="auto"/>
                    <w:bottom w:val="outset" w:sz="6" w:space="0" w:color="auto"/>
                    <w:right w:val="outset" w:sz="6" w:space="0" w:color="auto"/>
                  </w:tcBorders>
                  <w:shd w:val="clear" w:color="auto" w:fill="FF00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#FF0066</w:t>
                  </w:r>
                </w:p>
              </w:tc>
              <w:tc>
                <w:tcPr>
                  <w:tcW w:w="1352" w:type="dxa"/>
                  <w:tcBorders>
                    <w:top w:val="outset" w:sz="6" w:space="0" w:color="auto"/>
                    <w:left w:val="outset" w:sz="6" w:space="0" w:color="auto"/>
                    <w:bottom w:val="outset" w:sz="6" w:space="0" w:color="auto"/>
                    <w:right w:val="outset" w:sz="6" w:space="0" w:color="auto"/>
                  </w:tcBorders>
                  <w:shd w:val="clear" w:color="auto" w:fill="FF00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#FF0033</w:t>
                  </w:r>
                </w:p>
              </w:tc>
              <w:tc>
                <w:tcPr>
                  <w:tcW w:w="1352" w:type="dxa"/>
                  <w:tcBorders>
                    <w:top w:val="outset" w:sz="6" w:space="0" w:color="auto"/>
                    <w:left w:val="outset" w:sz="6" w:space="0" w:color="auto"/>
                    <w:bottom w:val="outset" w:sz="6" w:space="0" w:color="auto"/>
                    <w:right w:val="outset" w:sz="6" w:space="0" w:color="auto"/>
                  </w:tcBorders>
                  <w:shd w:val="clear" w:color="auto" w:fill="FF00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#FF0000</w:t>
                  </w:r>
                </w:p>
              </w:tc>
              <w:tc>
                <w:tcPr>
                  <w:tcW w:w="1352" w:type="dxa"/>
                  <w:tcBorders>
                    <w:top w:val="outset" w:sz="6" w:space="0" w:color="auto"/>
                    <w:left w:val="outset" w:sz="6" w:space="0" w:color="auto"/>
                    <w:bottom w:val="outset" w:sz="6" w:space="0" w:color="auto"/>
                    <w:right w:val="outset" w:sz="6" w:space="0" w:color="auto"/>
                  </w:tcBorders>
                  <w:shd w:val="clear" w:color="auto" w:fill="FF00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#66FFFF</w:t>
                  </w:r>
                </w:p>
              </w:tc>
              <w:tc>
                <w:tcPr>
                  <w:tcW w:w="1352" w:type="dxa"/>
                  <w:tcBorders>
                    <w:top w:val="outset" w:sz="6" w:space="0" w:color="auto"/>
                    <w:left w:val="outset" w:sz="6" w:space="0" w:color="auto"/>
                    <w:bottom w:val="outset" w:sz="6" w:space="0" w:color="auto"/>
                    <w:right w:val="outset" w:sz="6" w:space="0" w:color="auto"/>
                  </w:tcBorders>
                  <w:shd w:val="clear" w:color="auto" w:fill="66FF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#66FFCC</w:t>
                  </w:r>
                </w:p>
              </w:tc>
              <w:tc>
                <w:tcPr>
                  <w:tcW w:w="1352" w:type="dxa"/>
                  <w:tcBorders>
                    <w:top w:val="outset" w:sz="6" w:space="0" w:color="auto"/>
                    <w:left w:val="outset" w:sz="6" w:space="0" w:color="auto"/>
                    <w:bottom w:val="outset" w:sz="6" w:space="0" w:color="auto"/>
                    <w:right w:val="outset" w:sz="6" w:space="0" w:color="auto"/>
                  </w:tcBorders>
                  <w:shd w:val="clear" w:color="auto" w:fill="66FF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#66FF99</w:t>
                  </w:r>
                </w:p>
              </w:tc>
              <w:tc>
                <w:tcPr>
                  <w:tcW w:w="1352" w:type="dxa"/>
                  <w:tcBorders>
                    <w:top w:val="outset" w:sz="6" w:space="0" w:color="auto"/>
                    <w:left w:val="outset" w:sz="6" w:space="0" w:color="auto"/>
                    <w:bottom w:val="outset" w:sz="6" w:space="0" w:color="auto"/>
                    <w:right w:val="outset" w:sz="6" w:space="0" w:color="auto"/>
                  </w:tcBorders>
                  <w:shd w:val="clear" w:color="auto" w:fill="66FF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#66FF66</w:t>
                  </w:r>
                </w:p>
              </w:tc>
              <w:tc>
                <w:tcPr>
                  <w:tcW w:w="1352" w:type="dxa"/>
                  <w:tcBorders>
                    <w:top w:val="outset" w:sz="6" w:space="0" w:color="auto"/>
                    <w:left w:val="outset" w:sz="6" w:space="0" w:color="auto"/>
                    <w:bottom w:val="outset" w:sz="6" w:space="0" w:color="auto"/>
                    <w:right w:val="outset" w:sz="6" w:space="0" w:color="auto"/>
                  </w:tcBorders>
                  <w:shd w:val="clear" w:color="auto" w:fill="66FF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#66FF33</w:t>
                  </w:r>
                </w:p>
              </w:tc>
              <w:tc>
                <w:tcPr>
                  <w:tcW w:w="1352" w:type="dxa"/>
                  <w:tcBorders>
                    <w:top w:val="outset" w:sz="6" w:space="0" w:color="auto"/>
                    <w:left w:val="outset" w:sz="6" w:space="0" w:color="auto"/>
                    <w:bottom w:val="outset" w:sz="6" w:space="0" w:color="auto"/>
                    <w:right w:val="outset" w:sz="6" w:space="0" w:color="auto"/>
                  </w:tcBorders>
                  <w:shd w:val="clear" w:color="auto" w:fill="66FF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#66FF00</w:t>
                  </w:r>
                </w:p>
              </w:tc>
              <w:tc>
                <w:tcPr>
                  <w:tcW w:w="1352" w:type="dxa"/>
                  <w:tcBorders>
                    <w:top w:val="outset" w:sz="6" w:space="0" w:color="auto"/>
                    <w:left w:val="outset" w:sz="6" w:space="0" w:color="auto"/>
                    <w:bottom w:val="outset" w:sz="6" w:space="0" w:color="auto"/>
                    <w:right w:val="outset" w:sz="6" w:space="0" w:color="auto"/>
                  </w:tcBorders>
                  <w:shd w:val="clear" w:color="auto" w:fill="66FF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#66CCFF</w:t>
                  </w:r>
                </w:p>
              </w:tc>
              <w:tc>
                <w:tcPr>
                  <w:tcW w:w="1352" w:type="dxa"/>
                  <w:tcBorders>
                    <w:top w:val="outset" w:sz="6" w:space="0" w:color="auto"/>
                    <w:left w:val="outset" w:sz="6" w:space="0" w:color="auto"/>
                    <w:bottom w:val="outset" w:sz="6" w:space="0" w:color="auto"/>
                    <w:right w:val="outset" w:sz="6" w:space="0" w:color="auto"/>
                  </w:tcBorders>
                  <w:shd w:val="clear" w:color="auto" w:fill="66CC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#66CCCC</w:t>
                  </w:r>
                </w:p>
              </w:tc>
              <w:tc>
                <w:tcPr>
                  <w:tcW w:w="1352" w:type="dxa"/>
                  <w:tcBorders>
                    <w:top w:val="outset" w:sz="6" w:space="0" w:color="auto"/>
                    <w:left w:val="outset" w:sz="6" w:space="0" w:color="auto"/>
                    <w:bottom w:val="outset" w:sz="6" w:space="0" w:color="auto"/>
                    <w:right w:val="outset" w:sz="6" w:space="0" w:color="auto"/>
                  </w:tcBorders>
                  <w:shd w:val="clear" w:color="auto" w:fill="66CC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#66CC99</w:t>
                  </w:r>
                </w:p>
              </w:tc>
              <w:tc>
                <w:tcPr>
                  <w:tcW w:w="1352" w:type="dxa"/>
                  <w:tcBorders>
                    <w:top w:val="outset" w:sz="6" w:space="0" w:color="auto"/>
                    <w:left w:val="outset" w:sz="6" w:space="0" w:color="auto"/>
                    <w:bottom w:val="outset" w:sz="6" w:space="0" w:color="auto"/>
                    <w:right w:val="outset" w:sz="6" w:space="0" w:color="auto"/>
                  </w:tcBorders>
                  <w:shd w:val="clear" w:color="auto" w:fill="66CC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#66CC66</w:t>
                  </w:r>
                </w:p>
              </w:tc>
              <w:tc>
                <w:tcPr>
                  <w:tcW w:w="1352" w:type="dxa"/>
                  <w:tcBorders>
                    <w:top w:val="outset" w:sz="6" w:space="0" w:color="auto"/>
                    <w:left w:val="outset" w:sz="6" w:space="0" w:color="auto"/>
                    <w:bottom w:val="outset" w:sz="6" w:space="0" w:color="auto"/>
                    <w:right w:val="outset" w:sz="6" w:space="0" w:color="auto"/>
                  </w:tcBorders>
                  <w:shd w:val="clear" w:color="auto" w:fill="66CC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#66CC33</w:t>
                  </w:r>
                </w:p>
              </w:tc>
              <w:tc>
                <w:tcPr>
                  <w:tcW w:w="1352" w:type="dxa"/>
                  <w:tcBorders>
                    <w:top w:val="outset" w:sz="6" w:space="0" w:color="auto"/>
                    <w:left w:val="outset" w:sz="6" w:space="0" w:color="auto"/>
                    <w:bottom w:val="outset" w:sz="6" w:space="0" w:color="auto"/>
                    <w:right w:val="outset" w:sz="6" w:space="0" w:color="auto"/>
                  </w:tcBorders>
                  <w:shd w:val="clear" w:color="auto" w:fill="66CC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#66CC00</w:t>
                  </w:r>
                </w:p>
              </w:tc>
              <w:tc>
                <w:tcPr>
                  <w:tcW w:w="1352" w:type="dxa"/>
                  <w:tcBorders>
                    <w:top w:val="outset" w:sz="6" w:space="0" w:color="auto"/>
                    <w:left w:val="outset" w:sz="6" w:space="0" w:color="auto"/>
                    <w:bottom w:val="outset" w:sz="6" w:space="0" w:color="auto"/>
                    <w:right w:val="outset" w:sz="6" w:space="0" w:color="auto"/>
                  </w:tcBorders>
                  <w:shd w:val="clear" w:color="auto" w:fill="66CC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#6699FF</w:t>
                  </w:r>
                </w:p>
              </w:tc>
              <w:tc>
                <w:tcPr>
                  <w:tcW w:w="1352" w:type="dxa"/>
                  <w:tcBorders>
                    <w:top w:val="outset" w:sz="6" w:space="0" w:color="auto"/>
                    <w:left w:val="outset" w:sz="6" w:space="0" w:color="auto"/>
                    <w:bottom w:val="outset" w:sz="6" w:space="0" w:color="auto"/>
                    <w:right w:val="outset" w:sz="6" w:space="0" w:color="auto"/>
                  </w:tcBorders>
                  <w:shd w:val="clear" w:color="auto" w:fill="6699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#6699CC</w:t>
                  </w:r>
                </w:p>
              </w:tc>
              <w:tc>
                <w:tcPr>
                  <w:tcW w:w="1352" w:type="dxa"/>
                  <w:tcBorders>
                    <w:top w:val="outset" w:sz="6" w:space="0" w:color="auto"/>
                    <w:left w:val="outset" w:sz="6" w:space="0" w:color="auto"/>
                    <w:bottom w:val="outset" w:sz="6" w:space="0" w:color="auto"/>
                    <w:right w:val="outset" w:sz="6" w:space="0" w:color="auto"/>
                  </w:tcBorders>
                  <w:shd w:val="clear" w:color="auto" w:fill="6699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lastRenderedPageBreak/>
                    <w:t>#669999</w:t>
                  </w:r>
                </w:p>
              </w:tc>
              <w:tc>
                <w:tcPr>
                  <w:tcW w:w="1352" w:type="dxa"/>
                  <w:tcBorders>
                    <w:top w:val="outset" w:sz="6" w:space="0" w:color="auto"/>
                    <w:left w:val="outset" w:sz="6" w:space="0" w:color="auto"/>
                    <w:bottom w:val="outset" w:sz="6" w:space="0" w:color="auto"/>
                    <w:right w:val="outset" w:sz="6" w:space="0" w:color="auto"/>
                  </w:tcBorders>
                  <w:shd w:val="clear" w:color="auto" w:fill="6699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#669966</w:t>
                  </w:r>
                </w:p>
              </w:tc>
              <w:tc>
                <w:tcPr>
                  <w:tcW w:w="1352" w:type="dxa"/>
                  <w:tcBorders>
                    <w:top w:val="outset" w:sz="6" w:space="0" w:color="auto"/>
                    <w:left w:val="outset" w:sz="6" w:space="0" w:color="auto"/>
                    <w:bottom w:val="outset" w:sz="6" w:space="0" w:color="auto"/>
                    <w:right w:val="outset" w:sz="6" w:space="0" w:color="auto"/>
                  </w:tcBorders>
                  <w:shd w:val="clear" w:color="auto" w:fill="6699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#669933</w:t>
                  </w:r>
                </w:p>
              </w:tc>
              <w:tc>
                <w:tcPr>
                  <w:tcW w:w="1352" w:type="dxa"/>
                  <w:tcBorders>
                    <w:top w:val="outset" w:sz="6" w:space="0" w:color="auto"/>
                    <w:left w:val="outset" w:sz="6" w:space="0" w:color="auto"/>
                    <w:bottom w:val="outset" w:sz="6" w:space="0" w:color="auto"/>
                    <w:right w:val="outset" w:sz="6" w:space="0" w:color="auto"/>
                  </w:tcBorders>
                  <w:shd w:val="clear" w:color="auto" w:fill="6699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#669900</w:t>
                  </w:r>
                </w:p>
              </w:tc>
              <w:tc>
                <w:tcPr>
                  <w:tcW w:w="1352" w:type="dxa"/>
                  <w:tcBorders>
                    <w:top w:val="outset" w:sz="6" w:space="0" w:color="auto"/>
                    <w:left w:val="outset" w:sz="6" w:space="0" w:color="auto"/>
                    <w:bottom w:val="outset" w:sz="6" w:space="0" w:color="auto"/>
                    <w:right w:val="outset" w:sz="6" w:space="0" w:color="auto"/>
                  </w:tcBorders>
                  <w:shd w:val="clear" w:color="auto" w:fill="6699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#6666FF</w:t>
                  </w:r>
                </w:p>
              </w:tc>
              <w:tc>
                <w:tcPr>
                  <w:tcW w:w="1352" w:type="dxa"/>
                  <w:tcBorders>
                    <w:top w:val="outset" w:sz="6" w:space="0" w:color="auto"/>
                    <w:left w:val="outset" w:sz="6" w:space="0" w:color="auto"/>
                    <w:bottom w:val="outset" w:sz="6" w:space="0" w:color="auto"/>
                    <w:right w:val="outset" w:sz="6" w:space="0" w:color="auto"/>
                  </w:tcBorders>
                  <w:shd w:val="clear" w:color="auto" w:fill="6666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#6666CC</w:t>
                  </w:r>
                </w:p>
              </w:tc>
              <w:tc>
                <w:tcPr>
                  <w:tcW w:w="1352" w:type="dxa"/>
                  <w:tcBorders>
                    <w:top w:val="outset" w:sz="6" w:space="0" w:color="auto"/>
                    <w:left w:val="outset" w:sz="6" w:space="0" w:color="auto"/>
                    <w:bottom w:val="outset" w:sz="6" w:space="0" w:color="auto"/>
                    <w:right w:val="outset" w:sz="6" w:space="0" w:color="auto"/>
                  </w:tcBorders>
                  <w:shd w:val="clear" w:color="auto" w:fill="6666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#666699</w:t>
                  </w:r>
                </w:p>
              </w:tc>
              <w:tc>
                <w:tcPr>
                  <w:tcW w:w="1352" w:type="dxa"/>
                  <w:tcBorders>
                    <w:top w:val="outset" w:sz="6" w:space="0" w:color="auto"/>
                    <w:left w:val="outset" w:sz="6" w:space="0" w:color="auto"/>
                    <w:bottom w:val="outset" w:sz="6" w:space="0" w:color="auto"/>
                    <w:right w:val="outset" w:sz="6" w:space="0" w:color="auto"/>
                  </w:tcBorders>
                  <w:shd w:val="clear" w:color="auto" w:fill="6666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#666666</w:t>
                  </w:r>
                </w:p>
              </w:tc>
              <w:tc>
                <w:tcPr>
                  <w:tcW w:w="1352" w:type="dxa"/>
                  <w:tcBorders>
                    <w:top w:val="outset" w:sz="6" w:space="0" w:color="auto"/>
                    <w:left w:val="outset" w:sz="6" w:space="0" w:color="auto"/>
                    <w:bottom w:val="outset" w:sz="6" w:space="0" w:color="auto"/>
                    <w:right w:val="outset" w:sz="6" w:space="0" w:color="auto"/>
                  </w:tcBorders>
                  <w:shd w:val="clear" w:color="auto" w:fill="6666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#666633</w:t>
                  </w:r>
                </w:p>
              </w:tc>
              <w:tc>
                <w:tcPr>
                  <w:tcW w:w="1352" w:type="dxa"/>
                  <w:tcBorders>
                    <w:top w:val="outset" w:sz="6" w:space="0" w:color="auto"/>
                    <w:left w:val="outset" w:sz="6" w:space="0" w:color="auto"/>
                    <w:bottom w:val="outset" w:sz="6" w:space="0" w:color="auto"/>
                    <w:right w:val="outset" w:sz="6" w:space="0" w:color="auto"/>
                  </w:tcBorders>
                  <w:shd w:val="clear" w:color="auto" w:fill="6666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#666600</w:t>
                  </w:r>
                </w:p>
              </w:tc>
              <w:tc>
                <w:tcPr>
                  <w:tcW w:w="1352" w:type="dxa"/>
                  <w:tcBorders>
                    <w:top w:val="outset" w:sz="6" w:space="0" w:color="auto"/>
                    <w:left w:val="outset" w:sz="6" w:space="0" w:color="auto"/>
                    <w:bottom w:val="outset" w:sz="6" w:space="0" w:color="auto"/>
                    <w:right w:val="outset" w:sz="6" w:space="0" w:color="auto"/>
                  </w:tcBorders>
                  <w:shd w:val="clear" w:color="auto" w:fill="6666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#6633FF</w:t>
                  </w:r>
                </w:p>
              </w:tc>
              <w:tc>
                <w:tcPr>
                  <w:tcW w:w="1352" w:type="dxa"/>
                  <w:tcBorders>
                    <w:top w:val="outset" w:sz="6" w:space="0" w:color="auto"/>
                    <w:left w:val="outset" w:sz="6" w:space="0" w:color="auto"/>
                    <w:bottom w:val="outset" w:sz="6" w:space="0" w:color="auto"/>
                    <w:right w:val="outset" w:sz="6" w:space="0" w:color="auto"/>
                  </w:tcBorders>
                  <w:shd w:val="clear" w:color="auto" w:fill="6633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#6633CC</w:t>
                  </w:r>
                </w:p>
              </w:tc>
              <w:tc>
                <w:tcPr>
                  <w:tcW w:w="1352" w:type="dxa"/>
                  <w:tcBorders>
                    <w:top w:val="outset" w:sz="6" w:space="0" w:color="auto"/>
                    <w:left w:val="outset" w:sz="6" w:space="0" w:color="auto"/>
                    <w:bottom w:val="outset" w:sz="6" w:space="0" w:color="auto"/>
                    <w:right w:val="outset" w:sz="6" w:space="0" w:color="auto"/>
                  </w:tcBorders>
                  <w:shd w:val="clear" w:color="auto" w:fill="6633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#663399</w:t>
                  </w:r>
                </w:p>
              </w:tc>
              <w:tc>
                <w:tcPr>
                  <w:tcW w:w="1352" w:type="dxa"/>
                  <w:tcBorders>
                    <w:top w:val="outset" w:sz="6" w:space="0" w:color="auto"/>
                    <w:left w:val="outset" w:sz="6" w:space="0" w:color="auto"/>
                    <w:bottom w:val="outset" w:sz="6" w:space="0" w:color="auto"/>
                    <w:right w:val="outset" w:sz="6" w:space="0" w:color="auto"/>
                  </w:tcBorders>
                  <w:shd w:val="clear" w:color="auto" w:fill="6633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#663366</w:t>
                  </w:r>
                </w:p>
              </w:tc>
              <w:tc>
                <w:tcPr>
                  <w:tcW w:w="1352" w:type="dxa"/>
                  <w:tcBorders>
                    <w:top w:val="outset" w:sz="6" w:space="0" w:color="auto"/>
                    <w:left w:val="outset" w:sz="6" w:space="0" w:color="auto"/>
                    <w:bottom w:val="outset" w:sz="6" w:space="0" w:color="auto"/>
                    <w:right w:val="outset" w:sz="6" w:space="0" w:color="auto"/>
                  </w:tcBorders>
                  <w:shd w:val="clear" w:color="auto" w:fill="6633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#663333</w:t>
                  </w:r>
                </w:p>
              </w:tc>
              <w:tc>
                <w:tcPr>
                  <w:tcW w:w="1352" w:type="dxa"/>
                  <w:tcBorders>
                    <w:top w:val="outset" w:sz="6" w:space="0" w:color="auto"/>
                    <w:left w:val="outset" w:sz="6" w:space="0" w:color="auto"/>
                    <w:bottom w:val="outset" w:sz="6" w:space="0" w:color="auto"/>
                    <w:right w:val="outset" w:sz="6" w:space="0" w:color="auto"/>
                  </w:tcBorders>
                  <w:shd w:val="clear" w:color="auto" w:fill="6633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#663300</w:t>
                  </w:r>
                </w:p>
              </w:tc>
              <w:tc>
                <w:tcPr>
                  <w:tcW w:w="1352" w:type="dxa"/>
                  <w:tcBorders>
                    <w:top w:val="outset" w:sz="6" w:space="0" w:color="auto"/>
                    <w:left w:val="outset" w:sz="6" w:space="0" w:color="auto"/>
                    <w:bottom w:val="outset" w:sz="6" w:space="0" w:color="auto"/>
                    <w:right w:val="outset" w:sz="6" w:space="0" w:color="auto"/>
                  </w:tcBorders>
                  <w:shd w:val="clear" w:color="auto" w:fill="6633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#6600FF</w:t>
                  </w:r>
                </w:p>
              </w:tc>
              <w:tc>
                <w:tcPr>
                  <w:tcW w:w="1352" w:type="dxa"/>
                  <w:tcBorders>
                    <w:top w:val="outset" w:sz="6" w:space="0" w:color="auto"/>
                    <w:left w:val="outset" w:sz="6" w:space="0" w:color="auto"/>
                    <w:bottom w:val="outset" w:sz="6" w:space="0" w:color="auto"/>
                    <w:right w:val="outset" w:sz="6" w:space="0" w:color="auto"/>
                  </w:tcBorders>
                  <w:shd w:val="clear" w:color="auto" w:fill="6600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#6600CC</w:t>
                  </w:r>
                </w:p>
              </w:tc>
              <w:tc>
                <w:tcPr>
                  <w:tcW w:w="1352" w:type="dxa"/>
                  <w:tcBorders>
                    <w:top w:val="outset" w:sz="6" w:space="0" w:color="auto"/>
                    <w:left w:val="outset" w:sz="6" w:space="0" w:color="auto"/>
                    <w:bottom w:val="outset" w:sz="6" w:space="0" w:color="auto"/>
                    <w:right w:val="outset" w:sz="6" w:space="0" w:color="auto"/>
                  </w:tcBorders>
                  <w:shd w:val="clear" w:color="auto" w:fill="6600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#660099</w:t>
                  </w:r>
                </w:p>
              </w:tc>
              <w:tc>
                <w:tcPr>
                  <w:tcW w:w="1352" w:type="dxa"/>
                  <w:tcBorders>
                    <w:top w:val="outset" w:sz="6" w:space="0" w:color="auto"/>
                    <w:left w:val="outset" w:sz="6" w:space="0" w:color="auto"/>
                    <w:bottom w:val="outset" w:sz="6" w:space="0" w:color="auto"/>
                    <w:right w:val="outset" w:sz="6" w:space="0" w:color="auto"/>
                  </w:tcBorders>
                  <w:shd w:val="clear" w:color="auto" w:fill="6600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#660066</w:t>
                  </w:r>
                </w:p>
              </w:tc>
              <w:tc>
                <w:tcPr>
                  <w:tcW w:w="1352" w:type="dxa"/>
                  <w:tcBorders>
                    <w:top w:val="outset" w:sz="6" w:space="0" w:color="auto"/>
                    <w:left w:val="outset" w:sz="6" w:space="0" w:color="auto"/>
                    <w:bottom w:val="outset" w:sz="6" w:space="0" w:color="auto"/>
                    <w:right w:val="outset" w:sz="6" w:space="0" w:color="auto"/>
                  </w:tcBorders>
                  <w:shd w:val="clear" w:color="auto" w:fill="6600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#660033</w:t>
                  </w:r>
                </w:p>
              </w:tc>
              <w:tc>
                <w:tcPr>
                  <w:tcW w:w="1352" w:type="dxa"/>
                  <w:tcBorders>
                    <w:top w:val="outset" w:sz="6" w:space="0" w:color="auto"/>
                    <w:left w:val="outset" w:sz="6" w:space="0" w:color="auto"/>
                    <w:bottom w:val="outset" w:sz="6" w:space="0" w:color="auto"/>
                    <w:right w:val="outset" w:sz="6" w:space="0" w:color="auto"/>
                  </w:tcBorders>
                  <w:shd w:val="clear" w:color="auto" w:fill="6600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#660000</w:t>
                  </w:r>
                </w:p>
              </w:tc>
              <w:tc>
                <w:tcPr>
                  <w:tcW w:w="1352" w:type="dxa"/>
                  <w:tcBorders>
                    <w:top w:val="outset" w:sz="6" w:space="0" w:color="auto"/>
                    <w:left w:val="outset" w:sz="6" w:space="0" w:color="auto"/>
                    <w:bottom w:val="outset" w:sz="6" w:space="0" w:color="auto"/>
                    <w:right w:val="outset" w:sz="6" w:space="0" w:color="auto"/>
                  </w:tcBorders>
                  <w:shd w:val="clear" w:color="auto" w:fill="660000"/>
                  <w:vAlign w:val="center"/>
                  <w:hideMark/>
                </w:tcPr>
                <w:p w:rsidR="00704147" w:rsidRPr="00704147" w:rsidRDefault="00704147" w:rsidP="00BD600E">
                  <w:pPr>
                    <w:rPr>
                      <w:lang w:val="ru-RU"/>
                    </w:rPr>
                  </w:pPr>
                  <w:r w:rsidRPr="00704147">
                    <w:rPr>
                      <w:lang w:val="ru-RU"/>
                    </w:rPr>
                    <w:t>          </w:t>
                  </w:r>
                </w:p>
              </w:tc>
            </w:tr>
          </w:tbl>
          <w:p w:rsidR="00704147" w:rsidRPr="00704147" w:rsidRDefault="00704147" w:rsidP="00BD600E">
            <w:pPr>
              <w:rPr>
                <w:lang w:val="ru-RU"/>
              </w:rPr>
            </w:pPr>
          </w:p>
        </w:tc>
        <w:tc>
          <w:tcPr>
            <w:tcW w:w="3155" w:type="dxa"/>
            <w:tcBorders>
              <w:top w:val="nil"/>
              <w:left w:val="nil"/>
              <w:bottom w:val="nil"/>
              <w:right w:val="nil"/>
            </w:tcBorders>
            <w:hideMark/>
          </w:tcPr>
          <w:tbl>
            <w:tblPr>
              <w:tblpPr w:leftFromText="180" w:rightFromText="180" w:vertAnchor="text" w:tblpY="1"/>
              <w:tblOverlap w:val="never"/>
              <w:tblW w:w="2835" w:type="dxa"/>
              <w:tblCellSpacing w:w="22"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tblPr>
            <w:tblGrid>
              <w:gridCol w:w="1417"/>
              <w:gridCol w:w="1418"/>
            </w:tblGrid>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lastRenderedPageBreak/>
                    <w:t>#CCFFFF</w:t>
                  </w:r>
                </w:p>
              </w:tc>
              <w:tc>
                <w:tcPr>
                  <w:tcW w:w="1352"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#CCFFCC</w:t>
                  </w:r>
                </w:p>
              </w:tc>
              <w:tc>
                <w:tcPr>
                  <w:tcW w:w="1352" w:type="dxa"/>
                  <w:tcBorders>
                    <w:top w:val="outset" w:sz="6" w:space="0" w:color="auto"/>
                    <w:left w:val="outset" w:sz="6" w:space="0" w:color="auto"/>
                    <w:bottom w:val="outset" w:sz="6" w:space="0" w:color="auto"/>
                    <w:right w:val="outset" w:sz="6" w:space="0" w:color="auto"/>
                  </w:tcBorders>
                  <w:shd w:val="clear" w:color="auto" w:fill="CCFF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#CCFF99</w:t>
                  </w:r>
                </w:p>
              </w:tc>
              <w:tc>
                <w:tcPr>
                  <w:tcW w:w="1352" w:type="dxa"/>
                  <w:tcBorders>
                    <w:top w:val="outset" w:sz="6" w:space="0" w:color="auto"/>
                    <w:left w:val="outset" w:sz="6" w:space="0" w:color="auto"/>
                    <w:bottom w:val="outset" w:sz="6" w:space="0" w:color="auto"/>
                    <w:right w:val="outset" w:sz="6" w:space="0" w:color="auto"/>
                  </w:tcBorders>
                  <w:shd w:val="clear" w:color="auto" w:fill="CCFF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#CCFF66</w:t>
                  </w:r>
                </w:p>
              </w:tc>
              <w:tc>
                <w:tcPr>
                  <w:tcW w:w="1352" w:type="dxa"/>
                  <w:tcBorders>
                    <w:top w:val="outset" w:sz="6" w:space="0" w:color="auto"/>
                    <w:left w:val="outset" w:sz="6" w:space="0" w:color="auto"/>
                    <w:bottom w:val="outset" w:sz="6" w:space="0" w:color="auto"/>
                    <w:right w:val="outset" w:sz="6" w:space="0" w:color="auto"/>
                  </w:tcBorders>
                  <w:shd w:val="clear" w:color="auto" w:fill="CCFF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#CCFF33</w:t>
                  </w:r>
                </w:p>
              </w:tc>
              <w:tc>
                <w:tcPr>
                  <w:tcW w:w="1352" w:type="dxa"/>
                  <w:tcBorders>
                    <w:top w:val="outset" w:sz="6" w:space="0" w:color="auto"/>
                    <w:left w:val="outset" w:sz="6" w:space="0" w:color="auto"/>
                    <w:bottom w:val="outset" w:sz="6" w:space="0" w:color="auto"/>
                    <w:right w:val="outset" w:sz="6" w:space="0" w:color="auto"/>
                  </w:tcBorders>
                  <w:shd w:val="clear" w:color="auto" w:fill="CCFF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#CCFF00</w:t>
                  </w:r>
                </w:p>
              </w:tc>
              <w:tc>
                <w:tcPr>
                  <w:tcW w:w="1352" w:type="dxa"/>
                  <w:tcBorders>
                    <w:top w:val="outset" w:sz="6" w:space="0" w:color="auto"/>
                    <w:left w:val="outset" w:sz="6" w:space="0" w:color="auto"/>
                    <w:bottom w:val="outset" w:sz="6" w:space="0" w:color="auto"/>
                    <w:right w:val="outset" w:sz="6" w:space="0" w:color="auto"/>
                  </w:tcBorders>
                  <w:shd w:val="clear" w:color="auto" w:fill="CCFF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#CCCCFF</w:t>
                  </w:r>
                </w:p>
              </w:tc>
              <w:tc>
                <w:tcPr>
                  <w:tcW w:w="1352" w:type="dxa"/>
                  <w:tcBorders>
                    <w:top w:val="outset" w:sz="6" w:space="0" w:color="auto"/>
                    <w:left w:val="outset" w:sz="6" w:space="0" w:color="auto"/>
                    <w:bottom w:val="outset" w:sz="6" w:space="0" w:color="auto"/>
                    <w:right w:val="outset" w:sz="6" w:space="0" w:color="auto"/>
                  </w:tcBorders>
                  <w:shd w:val="clear" w:color="auto" w:fill="CCCC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#CCCCCC</w:t>
                  </w:r>
                </w:p>
              </w:tc>
              <w:tc>
                <w:tcPr>
                  <w:tcW w:w="1352" w:type="dxa"/>
                  <w:tcBorders>
                    <w:top w:val="outset" w:sz="6" w:space="0" w:color="auto"/>
                    <w:left w:val="outset" w:sz="6" w:space="0" w:color="auto"/>
                    <w:bottom w:val="outset" w:sz="6" w:space="0" w:color="auto"/>
                    <w:right w:val="outset" w:sz="6" w:space="0" w:color="auto"/>
                  </w:tcBorders>
                  <w:shd w:val="clear" w:color="auto" w:fill="CCCC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#CCCC99</w:t>
                  </w:r>
                </w:p>
              </w:tc>
              <w:tc>
                <w:tcPr>
                  <w:tcW w:w="1352" w:type="dxa"/>
                  <w:tcBorders>
                    <w:top w:val="outset" w:sz="6" w:space="0" w:color="auto"/>
                    <w:left w:val="outset" w:sz="6" w:space="0" w:color="auto"/>
                    <w:bottom w:val="outset" w:sz="6" w:space="0" w:color="auto"/>
                    <w:right w:val="outset" w:sz="6" w:space="0" w:color="auto"/>
                  </w:tcBorders>
                  <w:shd w:val="clear" w:color="auto" w:fill="CCCC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#CCCC66</w:t>
                  </w:r>
                </w:p>
              </w:tc>
              <w:tc>
                <w:tcPr>
                  <w:tcW w:w="1352" w:type="dxa"/>
                  <w:tcBorders>
                    <w:top w:val="outset" w:sz="6" w:space="0" w:color="auto"/>
                    <w:left w:val="outset" w:sz="6" w:space="0" w:color="auto"/>
                    <w:bottom w:val="outset" w:sz="6" w:space="0" w:color="auto"/>
                    <w:right w:val="outset" w:sz="6" w:space="0" w:color="auto"/>
                  </w:tcBorders>
                  <w:shd w:val="clear" w:color="auto" w:fill="CCCC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#CCCC33</w:t>
                  </w:r>
                </w:p>
              </w:tc>
              <w:tc>
                <w:tcPr>
                  <w:tcW w:w="1352" w:type="dxa"/>
                  <w:tcBorders>
                    <w:top w:val="outset" w:sz="6" w:space="0" w:color="auto"/>
                    <w:left w:val="outset" w:sz="6" w:space="0" w:color="auto"/>
                    <w:bottom w:val="outset" w:sz="6" w:space="0" w:color="auto"/>
                    <w:right w:val="outset" w:sz="6" w:space="0" w:color="auto"/>
                  </w:tcBorders>
                  <w:shd w:val="clear" w:color="auto" w:fill="CCCC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#CCCC00</w:t>
                  </w:r>
                </w:p>
              </w:tc>
              <w:tc>
                <w:tcPr>
                  <w:tcW w:w="1352" w:type="dxa"/>
                  <w:tcBorders>
                    <w:top w:val="outset" w:sz="6" w:space="0" w:color="auto"/>
                    <w:left w:val="outset" w:sz="6" w:space="0" w:color="auto"/>
                    <w:bottom w:val="outset" w:sz="6" w:space="0" w:color="auto"/>
                    <w:right w:val="outset" w:sz="6" w:space="0" w:color="auto"/>
                  </w:tcBorders>
                  <w:shd w:val="clear" w:color="auto" w:fill="CCCC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#CC99FF</w:t>
                  </w:r>
                </w:p>
              </w:tc>
              <w:tc>
                <w:tcPr>
                  <w:tcW w:w="1352" w:type="dxa"/>
                  <w:tcBorders>
                    <w:top w:val="outset" w:sz="6" w:space="0" w:color="auto"/>
                    <w:left w:val="outset" w:sz="6" w:space="0" w:color="auto"/>
                    <w:bottom w:val="outset" w:sz="6" w:space="0" w:color="auto"/>
                    <w:right w:val="outset" w:sz="6" w:space="0" w:color="auto"/>
                  </w:tcBorders>
                  <w:shd w:val="clear" w:color="auto" w:fill="CC99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#CC99CC</w:t>
                  </w:r>
                </w:p>
              </w:tc>
              <w:tc>
                <w:tcPr>
                  <w:tcW w:w="1352" w:type="dxa"/>
                  <w:tcBorders>
                    <w:top w:val="outset" w:sz="6" w:space="0" w:color="auto"/>
                    <w:left w:val="outset" w:sz="6" w:space="0" w:color="auto"/>
                    <w:bottom w:val="outset" w:sz="6" w:space="0" w:color="auto"/>
                    <w:right w:val="outset" w:sz="6" w:space="0" w:color="auto"/>
                  </w:tcBorders>
                  <w:shd w:val="clear" w:color="auto" w:fill="CC99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#CC9999</w:t>
                  </w:r>
                </w:p>
              </w:tc>
              <w:tc>
                <w:tcPr>
                  <w:tcW w:w="1352" w:type="dxa"/>
                  <w:tcBorders>
                    <w:top w:val="outset" w:sz="6" w:space="0" w:color="auto"/>
                    <w:left w:val="outset" w:sz="6" w:space="0" w:color="auto"/>
                    <w:bottom w:val="outset" w:sz="6" w:space="0" w:color="auto"/>
                    <w:right w:val="outset" w:sz="6" w:space="0" w:color="auto"/>
                  </w:tcBorders>
                  <w:shd w:val="clear" w:color="auto" w:fill="CC99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#CC9966</w:t>
                  </w:r>
                </w:p>
              </w:tc>
              <w:tc>
                <w:tcPr>
                  <w:tcW w:w="1352" w:type="dxa"/>
                  <w:tcBorders>
                    <w:top w:val="outset" w:sz="6" w:space="0" w:color="auto"/>
                    <w:left w:val="outset" w:sz="6" w:space="0" w:color="auto"/>
                    <w:bottom w:val="outset" w:sz="6" w:space="0" w:color="auto"/>
                    <w:right w:val="outset" w:sz="6" w:space="0" w:color="auto"/>
                  </w:tcBorders>
                  <w:shd w:val="clear" w:color="auto" w:fill="CC99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lastRenderedPageBreak/>
                    <w:t>#CC9933</w:t>
                  </w:r>
                </w:p>
              </w:tc>
              <w:tc>
                <w:tcPr>
                  <w:tcW w:w="1352" w:type="dxa"/>
                  <w:tcBorders>
                    <w:top w:val="outset" w:sz="6" w:space="0" w:color="auto"/>
                    <w:left w:val="outset" w:sz="6" w:space="0" w:color="auto"/>
                    <w:bottom w:val="outset" w:sz="6" w:space="0" w:color="auto"/>
                    <w:right w:val="outset" w:sz="6" w:space="0" w:color="auto"/>
                  </w:tcBorders>
                  <w:shd w:val="clear" w:color="auto" w:fill="CC99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#CC9900</w:t>
                  </w:r>
                </w:p>
              </w:tc>
              <w:tc>
                <w:tcPr>
                  <w:tcW w:w="1352" w:type="dxa"/>
                  <w:tcBorders>
                    <w:top w:val="outset" w:sz="6" w:space="0" w:color="auto"/>
                    <w:left w:val="outset" w:sz="6" w:space="0" w:color="auto"/>
                    <w:bottom w:val="outset" w:sz="6" w:space="0" w:color="auto"/>
                    <w:right w:val="outset" w:sz="6" w:space="0" w:color="auto"/>
                  </w:tcBorders>
                  <w:shd w:val="clear" w:color="auto" w:fill="CC99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#CC66FF</w:t>
                  </w:r>
                </w:p>
              </w:tc>
              <w:tc>
                <w:tcPr>
                  <w:tcW w:w="1352" w:type="dxa"/>
                  <w:tcBorders>
                    <w:top w:val="outset" w:sz="6" w:space="0" w:color="auto"/>
                    <w:left w:val="outset" w:sz="6" w:space="0" w:color="auto"/>
                    <w:bottom w:val="outset" w:sz="6" w:space="0" w:color="auto"/>
                    <w:right w:val="outset" w:sz="6" w:space="0" w:color="auto"/>
                  </w:tcBorders>
                  <w:shd w:val="clear" w:color="auto" w:fill="CC66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#CC66CC</w:t>
                  </w:r>
                </w:p>
              </w:tc>
              <w:tc>
                <w:tcPr>
                  <w:tcW w:w="1352" w:type="dxa"/>
                  <w:tcBorders>
                    <w:top w:val="outset" w:sz="6" w:space="0" w:color="auto"/>
                    <w:left w:val="outset" w:sz="6" w:space="0" w:color="auto"/>
                    <w:bottom w:val="outset" w:sz="6" w:space="0" w:color="auto"/>
                    <w:right w:val="outset" w:sz="6" w:space="0" w:color="auto"/>
                  </w:tcBorders>
                  <w:shd w:val="clear" w:color="auto" w:fill="CC66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#CC6699</w:t>
                  </w:r>
                </w:p>
              </w:tc>
              <w:tc>
                <w:tcPr>
                  <w:tcW w:w="1352" w:type="dxa"/>
                  <w:tcBorders>
                    <w:top w:val="outset" w:sz="6" w:space="0" w:color="auto"/>
                    <w:left w:val="outset" w:sz="6" w:space="0" w:color="auto"/>
                    <w:bottom w:val="outset" w:sz="6" w:space="0" w:color="auto"/>
                    <w:right w:val="outset" w:sz="6" w:space="0" w:color="auto"/>
                  </w:tcBorders>
                  <w:shd w:val="clear" w:color="auto" w:fill="CC66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#CC6666</w:t>
                  </w:r>
                </w:p>
              </w:tc>
              <w:tc>
                <w:tcPr>
                  <w:tcW w:w="1352" w:type="dxa"/>
                  <w:tcBorders>
                    <w:top w:val="outset" w:sz="6" w:space="0" w:color="auto"/>
                    <w:left w:val="outset" w:sz="6" w:space="0" w:color="auto"/>
                    <w:bottom w:val="outset" w:sz="6" w:space="0" w:color="auto"/>
                    <w:right w:val="outset" w:sz="6" w:space="0" w:color="auto"/>
                  </w:tcBorders>
                  <w:shd w:val="clear" w:color="auto" w:fill="CC66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#CC6633</w:t>
                  </w:r>
                </w:p>
              </w:tc>
              <w:tc>
                <w:tcPr>
                  <w:tcW w:w="1352" w:type="dxa"/>
                  <w:tcBorders>
                    <w:top w:val="outset" w:sz="6" w:space="0" w:color="auto"/>
                    <w:left w:val="outset" w:sz="6" w:space="0" w:color="auto"/>
                    <w:bottom w:val="outset" w:sz="6" w:space="0" w:color="auto"/>
                    <w:right w:val="outset" w:sz="6" w:space="0" w:color="auto"/>
                  </w:tcBorders>
                  <w:shd w:val="clear" w:color="auto" w:fill="CC66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#CC6600</w:t>
                  </w:r>
                </w:p>
              </w:tc>
              <w:tc>
                <w:tcPr>
                  <w:tcW w:w="1352" w:type="dxa"/>
                  <w:tcBorders>
                    <w:top w:val="outset" w:sz="6" w:space="0" w:color="auto"/>
                    <w:left w:val="outset" w:sz="6" w:space="0" w:color="auto"/>
                    <w:bottom w:val="outset" w:sz="6" w:space="0" w:color="auto"/>
                    <w:right w:val="outset" w:sz="6" w:space="0" w:color="auto"/>
                  </w:tcBorders>
                  <w:shd w:val="clear" w:color="auto" w:fill="CC66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#CC33FF</w:t>
                  </w:r>
                </w:p>
              </w:tc>
              <w:tc>
                <w:tcPr>
                  <w:tcW w:w="1352" w:type="dxa"/>
                  <w:tcBorders>
                    <w:top w:val="outset" w:sz="6" w:space="0" w:color="auto"/>
                    <w:left w:val="outset" w:sz="6" w:space="0" w:color="auto"/>
                    <w:bottom w:val="outset" w:sz="6" w:space="0" w:color="auto"/>
                    <w:right w:val="outset" w:sz="6" w:space="0" w:color="auto"/>
                  </w:tcBorders>
                  <w:shd w:val="clear" w:color="auto" w:fill="CC33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#CC33CC</w:t>
                  </w:r>
                </w:p>
              </w:tc>
              <w:tc>
                <w:tcPr>
                  <w:tcW w:w="1352" w:type="dxa"/>
                  <w:tcBorders>
                    <w:top w:val="outset" w:sz="6" w:space="0" w:color="auto"/>
                    <w:left w:val="outset" w:sz="6" w:space="0" w:color="auto"/>
                    <w:bottom w:val="outset" w:sz="6" w:space="0" w:color="auto"/>
                    <w:right w:val="outset" w:sz="6" w:space="0" w:color="auto"/>
                  </w:tcBorders>
                  <w:shd w:val="clear" w:color="auto" w:fill="CC33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#CC3399</w:t>
                  </w:r>
                </w:p>
              </w:tc>
              <w:tc>
                <w:tcPr>
                  <w:tcW w:w="1352" w:type="dxa"/>
                  <w:tcBorders>
                    <w:top w:val="outset" w:sz="6" w:space="0" w:color="auto"/>
                    <w:left w:val="outset" w:sz="6" w:space="0" w:color="auto"/>
                    <w:bottom w:val="outset" w:sz="6" w:space="0" w:color="auto"/>
                    <w:right w:val="outset" w:sz="6" w:space="0" w:color="auto"/>
                  </w:tcBorders>
                  <w:shd w:val="clear" w:color="auto" w:fill="CC33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#CC3366</w:t>
                  </w:r>
                </w:p>
              </w:tc>
              <w:tc>
                <w:tcPr>
                  <w:tcW w:w="1352" w:type="dxa"/>
                  <w:tcBorders>
                    <w:top w:val="outset" w:sz="6" w:space="0" w:color="auto"/>
                    <w:left w:val="outset" w:sz="6" w:space="0" w:color="auto"/>
                    <w:bottom w:val="outset" w:sz="6" w:space="0" w:color="auto"/>
                    <w:right w:val="outset" w:sz="6" w:space="0" w:color="auto"/>
                  </w:tcBorders>
                  <w:shd w:val="clear" w:color="auto" w:fill="CC33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#CC3333</w:t>
                  </w:r>
                </w:p>
              </w:tc>
              <w:tc>
                <w:tcPr>
                  <w:tcW w:w="1352" w:type="dxa"/>
                  <w:tcBorders>
                    <w:top w:val="outset" w:sz="6" w:space="0" w:color="auto"/>
                    <w:left w:val="outset" w:sz="6" w:space="0" w:color="auto"/>
                    <w:bottom w:val="outset" w:sz="6" w:space="0" w:color="auto"/>
                    <w:right w:val="outset" w:sz="6" w:space="0" w:color="auto"/>
                  </w:tcBorders>
                  <w:shd w:val="clear" w:color="auto" w:fill="CC33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#CC3300</w:t>
                  </w:r>
                </w:p>
              </w:tc>
              <w:tc>
                <w:tcPr>
                  <w:tcW w:w="1352" w:type="dxa"/>
                  <w:tcBorders>
                    <w:top w:val="outset" w:sz="6" w:space="0" w:color="auto"/>
                    <w:left w:val="outset" w:sz="6" w:space="0" w:color="auto"/>
                    <w:bottom w:val="outset" w:sz="6" w:space="0" w:color="auto"/>
                    <w:right w:val="outset" w:sz="6" w:space="0" w:color="auto"/>
                  </w:tcBorders>
                  <w:shd w:val="clear" w:color="auto" w:fill="CC33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#CC00FF</w:t>
                  </w:r>
                </w:p>
              </w:tc>
              <w:tc>
                <w:tcPr>
                  <w:tcW w:w="1352" w:type="dxa"/>
                  <w:tcBorders>
                    <w:top w:val="outset" w:sz="6" w:space="0" w:color="auto"/>
                    <w:left w:val="outset" w:sz="6" w:space="0" w:color="auto"/>
                    <w:bottom w:val="outset" w:sz="6" w:space="0" w:color="auto"/>
                    <w:right w:val="outset" w:sz="6" w:space="0" w:color="auto"/>
                  </w:tcBorders>
                  <w:shd w:val="clear" w:color="auto" w:fill="CC00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#CC00CC</w:t>
                  </w:r>
                </w:p>
              </w:tc>
              <w:tc>
                <w:tcPr>
                  <w:tcW w:w="1352" w:type="dxa"/>
                  <w:tcBorders>
                    <w:top w:val="outset" w:sz="6" w:space="0" w:color="auto"/>
                    <w:left w:val="outset" w:sz="6" w:space="0" w:color="auto"/>
                    <w:bottom w:val="outset" w:sz="6" w:space="0" w:color="auto"/>
                    <w:right w:val="outset" w:sz="6" w:space="0" w:color="auto"/>
                  </w:tcBorders>
                  <w:shd w:val="clear" w:color="auto" w:fill="CC00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#CC0099</w:t>
                  </w:r>
                </w:p>
              </w:tc>
              <w:tc>
                <w:tcPr>
                  <w:tcW w:w="1352" w:type="dxa"/>
                  <w:tcBorders>
                    <w:top w:val="outset" w:sz="6" w:space="0" w:color="auto"/>
                    <w:left w:val="outset" w:sz="6" w:space="0" w:color="auto"/>
                    <w:bottom w:val="outset" w:sz="6" w:space="0" w:color="auto"/>
                    <w:right w:val="outset" w:sz="6" w:space="0" w:color="auto"/>
                  </w:tcBorders>
                  <w:shd w:val="clear" w:color="auto" w:fill="CC00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#CC0066</w:t>
                  </w:r>
                </w:p>
              </w:tc>
              <w:tc>
                <w:tcPr>
                  <w:tcW w:w="1352" w:type="dxa"/>
                  <w:tcBorders>
                    <w:top w:val="outset" w:sz="6" w:space="0" w:color="auto"/>
                    <w:left w:val="outset" w:sz="6" w:space="0" w:color="auto"/>
                    <w:bottom w:val="outset" w:sz="6" w:space="0" w:color="auto"/>
                    <w:right w:val="outset" w:sz="6" w:space="0" w:color="auto"/>
                  </w:tcBorders>
                  <w:shd w:val="clear" w:color="auto" w:fill="CC00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#CC0033</w:t>
                  </w:r>
                </w:p>
              </w:tc>
              <w:tc>
                <w:tcPr>
                  <w:tcW w:w="1352" w:type="dxa"/>
                  <w:tcBorders>
                    <w:top w:val="outset" w:sz="6" w:space="0" w:color="auto"/>
                    <w:left w:val="outset" w:sz="6" w:space="0" w:color="auto"/>
                    <w:bottom w:val="outset" w:sz="6" w:space="0" w:color="auto"/>
                    <w:right w:val="outset" w:sz="6" w:space="0" w:color="auto"/>
                  </w:tcBorders>
                  <w:shd w:val="clear" w:color="auto" w:fill="CC00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#CC0000</w:t>
                  </w:r>
                </w:p>
              </w:tc>
              <w:tc>
                <w:tcPr>
                  <w:tcW w:w="1352" w:type="dxa"/>
                  <w:tcBorders>
                    <w:top w:val="outset" w:sz="6" w:space="0" w:color="auto"/>
                    <w:left w:val="outset" w:sz="6" w:space="0" w:color="auto"/>
                    <w:bottom w:val="outset" w:sz="6" w:space="0" w:color="auto"/>
                    <w:right w:val="outset" w:sz="6" w:space="0" w:color="auto"/>
                  </w:tcBorders>
                  <w:shd w:val="clear" w:color="auto" w:fill="CC00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#33FFFF</w:t>
                  </w:r>
                </w:p>
              </w:tc>
              <w:tc>
                <w:tcPr>
                  <w:tcW w:w="1352" w:type="dxa"/>
                  <w:tcBorders>
                    <w:top w:val="outset" w:sz="6" w:space="0" w:color="auto"/>
                    <w:left w:val="outset" w:sz="6" w:space="0" w:color="auto"/>
                    <w:bottom w:val="outset" w:sz="6" w:space="0" w:color="auto"/>
                    <w:right w:val="outset" w:sz="6" w:space="0" w:color="auto"/>
                  </w:tcBorders>
                  <w:shd w:val="clear" w:color="auto" w:fill="33FF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#33FFCC</w:t>
                  </w:r>
                </w:p>
              </w:tc>
              <w:tc>
                <w:tcPr>
                  <w:tcW w:w="1352" w:type="dxa"/>
                  <w:tcBorders>
                    <w:top w:val="outset" w:sz="6" w:space="0" w:color="auto"/>
                    <w:left w:val="outset" w:sz="6" w:space="0" w:color="auto"/>
                    <w:bottom w:val="outset" w:sz="6" w:space="0" w:color="auto"/>
                    <w:right w:val="outset" w:sz="6" w:space="0" w:color="auto"/>
                  </w:tcBorders>
                  <w:shd w:val="clear" w:color="auto" w:fill="33FF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#33FF99</w:t>
                  </w:r>
                </w:p>
              </w:tc>
              <w:tc>
                <w:tcPr>
                  <w:tcW w:w="1352" w:type="dxa"/>
                  <w:tcBorders>
                    <w:top w:val="outset" w:sz="6" w:space="0" w:color="auto"/>
                    <w:left w:val="outset" w:sz="6" w:space="0" w:color="auto"/>
                    <w:bottom w:val="outset" w:sz="6" w:space="0" w:color="auto"/>
                    <w:right w:val="outset" w:sz="6" w:space="0" w:color="auto"/>
                  </w:tcBorders>
                  <w:shd w:val="clear" w:color="auto" w:fill="33FF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#33FF66</w:t>
                  </w:r>
                </w:p>
              </w:tc>
              <w:tc>
                <w:tcPr>
                  <w:tcW w:w="1352" w:type="dxa"/>
                  <w:tcBorders>
                    <w:top w:val="outset" w:sz="6" w:space="0" w:color="auto"/>
                    <w:left w:val="outset" w:sz="6" w:space="0" w:color="auto"/>
                    <w:bottom w:val="outset" w:sz="6" w:space="0" w:color="auto"/>
                    <w:right w:val="outset" w:sz="6" w:space="0" w:color="auto"/>
                  </w:tcBorders>
                  <w:shd w:val="clear" w:color="auto" w:fill="33FF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#33FF33</w:t>
                  </w:r>
                </w:p>
              </w:tc>
              <w:tc>
                <w:tcPr>
                  <w:tcW w:w="1352" w:type="dxa"/>
                  <w:tcBorders>
                    <w:top w:val="outset" w:sz="6" w:space="0" w:color="auto"/>
                    <w:left w:val="outset" w:sz="6" w:space="0" w:color="auto"/>
                    <w:bottom w:val="outset" w:sz="6" w:space="0" w:color="auto"/>
                    <w:right w:val="outset" w:sz="6" w:space="0" w:color="auto"/>
                  </w:tcBorders>
                  <w:shd w:val="clear" w:color="auto" w:fill="33FF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#33FF00</w:t>
                  </w:r>
                </w:p>
              </w:tc>
              <w:tc>
                <w:tcPr>
                  <w:tcW w:w="1352" w:type="dxa"/>
                  <w:tcBorders>
                    <w:top w:val="outset" w:sz="6" w:space="0" w:color="auto"/>
                    <w:left w:val="outset" w:sz="6" w:space="0" w:color="auto"/>
                    <w:bottom w:val="outset" w:sz="6" w:space="0" w:color="auto"/>
                    <w:right w:val="outset" w:sz="6" w:space="0" w:color="auto"/>
                  </w:tcBorders>
                  <w:shd w:val="clear" w:color="auto" w:fill="33FF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#33CCFF</w:t>
                  </w:r>
                </w:p>
              </w:tc>
              <w:tc>
                <w:tcPr>
                  <w:tcW w:w="1352" w:type="dxa"/>
                  <w:tcBorders>
                    <w:top w:val="outset" w:sz="6" w:space="0" w:color="auto"/>
                    <w:left w:val="outset" w:sz="6" w:space="0" w:color="auto"/>
                    <w:bottom w:val="outset" w:sz="6" w:space="0" w:color="auto"/>
                    <w:right w:val="outset" w:sz="6" w:space="0" w:color="auto"/>
                  </w:tcBorders>
                  <w:shd w:val="clear" w:color="auto" w:fill="33CC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#33CCCC</w:t>
                  </w:r>
                </w:p>
              </w:tc>
              <w:tc>
                <w:tcPr>
                  <w:tcW w:w="1352" w:type="dxa"/>
                  <w:tcBorders>
                    <w:top w:val="outset" w:sz="6" w:space="0" w:color="auto"/>
                    <w:left w:val="outset" w:sz="6" w:space="0" w:color="auto"/>
                    <w:bottom w:val="outset" w:sz="6" w:space="0" w:color="auto"/>
                    <w:right w:val="outset" w:sz="6" w:space="0" w:color="auto"/>
                  </w:tcBorders>
                  <w:shd w:val="clear" w:color="auto" w:fill="33CC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#33CC99</w:t>
                  </w:r>
                </w:p>
              </w:tc>
              <w:tc>
                <w:tcPr>
                  <w:tcW w:w="1352" w:type="dxa"/>
                  <w:tcBorders>
                    <w:top w:val="outset" w:sz="6" w:space="0" w:color="auto"/>
                    <w:left w:val="outset" w:sz="6" w:space="0" w:color="auto"/>
                    <w:bottom w:val="outset" w:sz="6" w:space="0" w:color="auto"/>
                    <w:right w:val="outset" w:sz="6" w:space="0" w:color="auto"/>
                  </w:tcBorders>
                  <w:shd w:val="clear" w:color="auto" w:fill="33CC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#33CC66</w:t>
                  </w:r>
                </w:p>
              </w:tc>
              <w:tc>
                <w:tcPr>
                  <w:tcW w:w="1352" w:type="dxa"/>
                  <w:tcBorders>
                    <w:top w:val="outset" w:sz="6" w:space="0" w:color="auto"/>
                    <w:left w:val="outset" w:sz="6" w:space="0" w:color="auto"/>
                    <w:bottom w:val="outset" w:sz="6" w:space="0" w:color="auto"/>
                    <w:right w:val="outset" w:sz="6" w:space="0" w:color="auto"/>
                  </w:tcBorders>
                  <w:shd w:val="clear" w:color="auto" w:fill="33CC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#33CC33</w:t>
                  </w:r>
                </w:p>
              </w:tc>
              <w:tc>
                <w:tcPr>
                  <w:tcW w:w="1352" w:type="dxa"/>
                  <w:tcBorders>
                    <w:top w:val="outset" w:sz="6" w:space="0" w:color="auto"/>
                    <w:left w:val="outset" w:sz="6" w:space="0" w:color="auto"/>
                    <w:bottom w:val="outset" w:sz="6" w:space="0" w:color="auto"/>
                    <w:right w:val="outset" w:sz="6" w:space="0" w:color="auto"/>
                  </w:tcBorders>
                  <w:shd w:val="clear" w:color="auto" w:fill="33CC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#33CC00</w:t>
                  </w:r>
                </w:p>
              </w:tc>
              <w:tc>
                <w:tcPr>
                  <w:tcW w:w="1352" w:type="dxa"/>
                  <w:tcBorders>
                    <w:top w:val="outset" w:sz="6" w:space="0" w:color="auto"/>
                    <w:left w:val="outset" w:sz="6" w:space="0" w:color="auto"/>
                    <w:bottom w:val="outset" w:sz="6" w:space="0" w:color="auto"/>
                    <w:right w:val="outset" w:sz="6" w:space="0" w:color="auto"/>
                  </w:tcBorders>
                  <w:shd w:val="clear" w:color="auto" w:fill="33CC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#3399FF</w:t>
                  </w:r>
                </w:p>
              </w:tc>
              <w:tc>
                <w:tcPr>
                  <w:tcW w:w="1352" w:type="dxa"/>
                  <w:tcBorders>
                    <w:top w:val="outset" w:sz="6" w:space="0" w:color="auto"/>
                    <w:left w:val="outset" w:sz="6" w:space="0" w:color="auto"/>
                    <w:bottom w:val="outset" w:sz="6" w:space="0" w:color="auto"/>
                    <w:right w:val="outset" w:sz="6" w:space="0" w:color="auto"/>
                  </w:tcBorders>
                  <w:shd w:val="clear" w:color="auto" w:fill="3399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#3399CC</w:t>
                  </w:r>
                </w:p>
              </w:tc>
              <w:tc>
                <w:tcPr>
                  <w:tcW w:w="1352" w:type="dxa"/>
                  <w:tcBorders>
                    <w:top w:val="outset" w:sz="6" w:space="0" w:color="auto"/>
                    <w:left w:val="outset" w:sz="6" w:space="0" w:color="auto"/>
                    <w:bottom w:val="outset" w:sz="6" w:space="0" w:color="auto"/>
                    <w:right w:val="outset" w:sz="6" w:space="0" w:color="auto"/>
                  </w:tcBorders>
                  <w:shd w:val="clear" w:color="auto" w:fill="3399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lastRenderedPageBreak/>
                    <w:t>#339999</w:t>
                  </w:r>
                </w:p>
              </w:tc>
              <w:tc>
                <w:tcPr>
                  <w:tcW w:w="1352" w:type="dxa"/>
                  <w:tcBorders>
                    <w:top w:val="outset" w:sz="6" w:space="0" w:color="auto"/>
                    <w:left w:val="outset" w:sz="6" w:space="0" w:color="auto"/>
                    <w:bottom w:val="outset" w:sz="6" w:space="0" w:color="auto"/>
                    <w:right w:val="outset" w:sz="6" w:space="0" w:color="auto"/>
                  </w:tcBorders>
                  <w:shd w:val="clear" w:color="auto" w:fill="3399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#339966</w:t>
                  </w:r>
                </w:p>
              </w:tc>
              <w:tc>
                <w:tcPr>
                  <w:tcW w:w="1352" w:type="dxa"/>
                  <w:tcBorders>
                    <w:top w:val="outset" w:sz="6" w:space="0" w:color="auto"/>
                    <w:left w:val="outset" w:sz="6" w:space="0" w:color="auto"/>
                    <w:bottom w:val="outset" w:sz="6" w:space="0" w:color="auto"/>
                    <w:right w:val="outset" w:sz="6" w:space="0" w:color="auto"/>
                  </w:tcBorders>
                  <w:shd w:val="clear" w:color="auto" w:fill="3399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#339933</w:t>
                  </w:r>
                </w:p>
              </w:tc>
              <w:tc>
                <w:tcPr>
                  <w:tcW w:w="1352" w:type="dxa"/>
                  <w:tcBorders>
                    <w:top w:val="outset" w:sz="6" w:space="0" w:color="auto"/>
                    <w:left w:val="outset" w:sz="6" w:space="0" w:color="auto"/>
                    <w:bottom w:val="outset" w:sz="6" w:space="0" w:color="auto"/>
                    <w:right w:val="outset" w:sz="6" w:space="0" w:color="auto"/>
                  </w:tcBorders>
                  <w:shd w:val="clear" w:color="auto" w:fill="3399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#339900</w:t>
                  </w:r>
                </w:p>
              </w:tc>
              <w:tc>
                <w:tcPr>
                  <w:tcW w:w="1352" w:type="dxa"/>
                  <w:tcBorders>
                    <w:top w:val="outset" w:sz="6" w:space="0" w:color="auto"/>
                    <w:left w:val="outset" w:sz="6" w:space="0" w:color="auto"/>
                    <w:bottom w:val="outset" w:sz="6" w:space="0" w:color="auto"/>
                    <w:right w:val="outset" w:sz="6" w:space="0" w:color="auto"/>
                  </w:tcBorders>
                  <w:shd w:val="clear" w:color="auto" w:fill="3399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#3366FF</w:t>
                  </w:r>
                </w:p>
              </w:tc>
              <w:tc>
                <w:tcPr>
                  <w:tcW w:w="1352" w:type="dxa"/>
                  <w:tcBorders>
                    <w:top w:val="outset" w:sz="6" w:space="0" w:color="auto"/>
                    <w:left w:val="outset" w:sz="6" w:space="0" w:color="auto"/>
                    <w:bottom w:val="outset" w:sz="6" w:space="0" w:color="auto"/>
                    <w:right w:val="outset" w:sz="6" w:space="0" w:color="auto"/>
                  </w:tcBorders>
                  <w:shd w:val="clear" w:color="auto" w:fill="3366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#3366CC</w:t>
                  </w:r>
                </w:p>
              </w:tc>
              <w:tc>
                <w:tcPr>
                  <w:tcW w:w="1352" w:type="dxa"/>
                  <w:tcBorders>
                    <w:top w:val="outset" w:sz="6" w:space="0" w:color="auto"/>
                    <w:left w:val="outset" w:sz="6" w:space="0" w:color="auto"/>
                    <w:bottom w:val="outset" w:sz="6" w:space="0" w:color="auto"/>
                    <w:right w:val="outset" w:sz="6" w:space="0" w:color="auto"/>
                  </w:tcBorders>
                  <w:shd w:val="clear" w:color="auto" w:fill="3366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#336699</w:t>
                  </w:r>
                </w:p>
              </w:tc>
              <w:tc>
                <w:tcPr>
                  <w:tcW w:w="1352" w:type="dxa"/>
                  <w:tcBorders>
                    <w:top w:val="outset" w:sz="6" w:space="0" w:color="auto"/>
                    <w:left w:val="outset" w:sz="6" w:space="0" w:color="auto"/>
                    <w:bottom w:val="outset" w:sz="6" w:space="0" w:color="auto"/>
                    <w:right w:val="outset" w:sz="6" w:space="0" w:color="auto"/>
                  </w:tcBorders>
                  <w:shd w:val="clear" w:color="auto" w:fill="3366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#336666</w:t>
                  </w:r>
                </w:p>
              </w:tc>
              <w:tc>
                <w:tcPr>
                  <w:tcW w:w="1352" w:type="dxa"/>
                  <w:tcBorders>
                    <w:top w:val="outset" w:sz="6" w:space="0" w:color="auto"/>
                    <w:left w:val="outset" w:sz="6" w:space="0" w:color="auto"/>
                    <w:bottom w:val="outset" w:sz="6" w:space="0" w:color="auto"/>
                    <w:right w:val="outset" w:sz="6" w:space="0" w:color="auto"/>
                  </w:tcBorders>
                  <w:shd w:val="clear" w:color="auto" w:fill="3366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#336633</w:t>
                  </w:r>
                </w:p>
              </w:tc>
              <w:tc>
                <w:tcPr>
                  <w:tcW w:w="1352" w:type="dxa"/>
                  <w:tcBorders>
                    <w:top w:val="outset" w:sz="6" w:space="0" w:color="auto"/>
                    <w:left w:val="outset" w:sz="6" w:space="0" w:color="auto"/>
                    <w:bottom w:val="outset" w:sz="6" w:space="0" w:color="auto"/>
                    <w:right w:val="outset" w:sz="6" w:space="0" w:color="auto"/>
                  </w:tcBorders>
                  <w:shd w:val="clear" w:color="auto" w:fill="3366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#336600</w:t>
                  </w:r>
                </w:p>
              </w:tc>
              <w:tc>
                <w:tcPr>
                  <w:tcW w:w="1352" w:type="dxa"/>
                  <w:tcBorders>
                    <w:top w:val="outset" w:sz="6" w:space="0" w:color="auto"/>
                    <w:left w:val="outset" w:sz="6" w:space="0" w:color="auto"/>
                    <w:bottom w:val="outset" w:sz="6" w:space="0" w:color="auto"/>
                    <w:right w:val="outset" w:sz="6" w:space="0" w:color="auto"/>
                  </w:tcBorders>
                  <w:shd w:val="clear" w:color="auto" w:fill="3366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#3333FF</w:t>
                  </w:r>
                </w:p>
              </w:tc>
              <w:tc>
                <w:tcPr>
                  <w:tcW w:w="1352" w:type="dxa"/>
                  <w:tcBorders>
                    <w:top w:val="outset" w:sz="6" w:space="0" w:color="auto"/>
                    <w:left w:val="outset" w:sz="6" w:space="0" w:color="auto"/>
                    <w:bottom w:val="outset" w:sz="6" w:space="0" w:color="auto"/>
                    <w:right w:val="outset" w:sz="6" w:space="0" w:color="auto"/>
                  </w:tcBorders>
                  <w:shd w:val="clear" w:color="auto" w:fill="3333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#3333CC</w:t>
                  </w:r>
                </w:p>
              </w:tc>
              <w:tc>
                <w:tcPr>
                  <w:tcW w:w="1352" w:type="dxa"/>
                  <w:tcBorders>
                    <w:top w:val="outset" w:sz="6" w:space="0" w:color="auto"/>
                    <w:left w:val="outset" w:sz="6" w:space="0" w:color="auto"/>
                    <w:bottom w:val="outset" w:sz="6" w:space="0" w:color="auto"/>
                    <w:right w:val="outset" w:sz="6" w:space="0" w:color="auto"/>
                  </w:tcBorders>
                  <w:shd w:val="clear" w:color="auto" w:fill="3333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#333399</w:t>
                  </w:r>
                </w:p>
              </w:tc>
              <w:tc>
                <w:tcPr>
                  <w:tcW w:w="1352" w:type="dxa"/>
                  <w:tcBorders>
                    <w:top w:val="outset" w:sz="6" w:space="0" w:color="auto"/>
                    <w:left w:val="outset" w:sz="6" w:space="0" w:color="auto"/>
                    <w:bottom w:val="outset" w:sz="6" w:space="0" w:color="auto"/>
                    <w:right w:val="outset" w:sz="6" w:space="0" w:color="auto"/>
                  </w:tcBorders>
                  <w:shd w:val="clear" w:color="auto" w:fill="3333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#333366</w:t>
                  </w:r>
                </w:p>
              </w:tc>
              <w:tc>
                <w:tcPr>
                  <w:tcW w:w="1352" w:type="dxa"/>
                  <w:tcBorders>
                    <w:top w:val="outset" w:sz="6" w:space="0" w:color="auto"/>
                    <w:left w:val="outset" w:sz="6" w:space="0" w:color="auto"/>
                    <w:bottom w:val="outset" w:sz="6" w:space="0" w:color="auto"/>
                    <w:right w:val="outset" w:sz="6" w:space="0" w:color="auto"/>
                  </w:tcBorders>
                  <w:shd w:val="clear" w:color="auto" w:fill="3333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#333333</w:t>
                  </w:r>
                </w:p>
              </w:tc>
              <w:tc>
                <w:tcPr>
                  <w:tcW w:w="1352" w:type="dxa"/>
                  <w:tcBorders>
                    <w:top w:val="outset" w:sz="6" w:space="0" w:color="auto"/>
                    <w:left w:val="outset" w:sz="6" w:space="0" w:color="auto"/>
                    <w:bottom w:val="outset" w:sz="6" w:space="0" w:color="auto"/>
                    <w:right w:val="outset" w:sz="6" w:space="0" w:color="auto"/>
                  </w:tcBorders>
                  <w:shd w:val="clear" w:color="auto" w:fill="3333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#333300</w:t>
                  </w:r>
                </w:p>
              </w:tc>
              <w:tc>
                <w:tcPr>
                  <w:tcW w:w="1352" w:type="dxa"/>
                  <w:tcBorders>
                    <w:top w:val="outset" w:sz="6" w:space="0" w:color="auto"/>
                    <w:left w:val="outset" w:sz="6" w:space="0" w:color="auto"/>
                    <w:bottom w:val="outset" w:sz="6" w:space="0" w:color="auto"/>
                    <w:right w:val="outset" w:sz="6" w:space="0" w:color="auto"/>
                  </w:tcBorders>
                  <w:shd w:val="clear" w:color="auto" w:fill="3333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#3300FF</w:t>
                  </w:r>
                </w:p>
              </w:tc>
              <w:tc>
                <w:tcPr>
                  <w:tcW w:w="1352" w:type="dxa"/>
                  <w:tcBorders>
                    <w:top w:val="outset" w:sz="6" w:space="0" w:color="auto"/>
                    <w:left w:val="outset" w:sz="6" w:space="0" w:color="auto"/>
                    <w:bottom w:val="outset" w:sz="6" w:space="0" w:color="auto"/>
                    <w:right w:val="outset" w:sz="6" w:space="0" w:color="auto"/>
                  </w:tcBorders>
                  <w:shd w:val="clear" w:color="auto" w:fill="3300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#3300CC</w:t>
                  </w:r>
                </w:p>
              </w:tc>
              <w:tc>
                <w:tcPr>
                  <w:tcW w:w="1352" w:type="dxa"/>
                  <w:tcBorders>
                    <w:top w:val="outset" w:sz="6" w:space="0" w:color="auto"/>
                    <w:left w:val="outset" w:sz="6" w:space="0" w:color="auto"/>
                    <w:bottom w:val="outset" w:sz="6" w:space="0" w:color="auto"/>
                    <w:right w:val="outset" w:sz="6" w:space="0" w:color="auto"/>
                  </w:tcBorders>
                  <w:shd w:val="clear" w:color="auto" w:fill="3300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#330099</w:t>
                  </w:r>
                </w:p>
              </w:tc>
              <w:tc>
                <w:tcPr>
                  <w:tcW w:w="1352" w:type="dxa"/>
                  <w:tcBorders>
                    <w:top w:val="outset" w:sz="6" w:space="0" w:color="auto"/>
                    <w:left w:val="outset" w:sz="6" w:space="0" w:color="auto"/>
                    <w:bottom w:val="outset" w:sz="6" w:space="0" w:color="auto"/>
                    <w:right w:val="outset" w:sz="6" w:space="0" w:color="auto"/>
                  </w:tcBorders>
                  <w:shd w:val="clear" w:color="auto" w:fill="3300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#330066</w:t>
                  </w:r>
                </w:p>
              </w:tc>
              <w:tc>
                <w:tcPr>
                  <w:tcW w:w="1352" w:type="dxa"/>
                  <w:tcBorders>
                    <w:top w:val="outset" w:sz="6" w:space="0" w:color="auto"/>
                    <w:left w:val="outset" w:sz="6" w:space="0" w:color="auto"/>
                    <w:bottom w:val="outset" w:sz="6" w:space="0" w:color="auto"/>
                    <w:right w:val="outset" w:sz="6" w:space="0" w:color="auto"/>
                  </w:tcBorders>
                  <w:shd w:val="clear" w:color="auto" w:fill="3300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#330033</w:t>
                  </w:r>
                </w:p>
              </w:tc>
              <w:tc>
                <w:tcPr>
                  <w:tcW w:w="1352" w:type="dxa"/>
                  <w:tcBorders>
                    <w:top w:val="outset" w:sz="6" w:space="0" w:color="auto"/>
                    <w:left w:val="outset" w:sz="6" w:space="0" w:color="auto"/>
                    <w:bottom w:val="outset" w:sz="6" w:space="0" w:color="auto"/>
                    <w:right w:val="outset" w:sz="6" w:space="0" w:color="auto"/>
                  </w:tcBorders>
                  <w:shd w:val="clear" w:color="auto" w:fill="3300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#330000</w:t>
                  </w:r>
                </w:p>
              </w:tc>
              <w:tc>
                <w:tcPr>
                  <w:tcW w:w="1352" w:type="dxa"/>
                  <w:tcBorders>
                    <w:top w:val="outset" w:sz="6" w:space="0" w:color="auto"/>
                    <w:left w:val="outset" w:sz="6" w:space="0" w:color="auto"/>
                    <w:bottom w:val="outset" w:sz="6" w:space="0" w:color="auto"/>
                    <w:right w:val="outset" w:sz="6" w:space="0" w:color="auto"/>
                  </w:tcBorders>
                  <w:shd w:val="clear" w:color="auto" w:fill="330000"/>
                  <w:vAlign w:val="center"/>
                  <w:hideMark/>
                </w:tcPr>
                <w:p w:rsidR="00704147" w:rsidRPr="00704147" w:rsidRDefault="00704147" w:rsidP="00BD600E">
                  <w:pPr>
                    <w:rPr>
                      <w:lang w:val="ru-RU"/>
                    </w:rPr>
                  </w:pPr>
                  <w:r w:rsidRPr="00704147">
                    <w:rPr>
                      <w:lang w:val="ru-RU"/>
                    </w:rPr>
                    <w:t>          </w:t>
                  </w:r>
                </w:p>
              </w:tc>
            </w:tr>
          </w:tbl>
          <w:p w:rsidR="00704147" w:rsidRPr="00704147" w:rsidRDefault="00704147" w:rsidP="00BD600E">
            <w:pPr>
              <w:rPr>
                <w:lang w:val="ru-RU"/>
              </w:rPr>
            </w:pPr>
          </w:p>
        </w:tc>
        <w:tc>
          <w:tcPr>
            <w:tcW w:w="3119" w:type="dxa"/>
            <w:tcBorders>
              <w:top w:val="nil"/>
              <w:left w:val="nil"/>
              <w:bottom w:val="nil"/>
              <w:right w:val="nil"/>
            </w:tcBorders>
            <w:hideMark/>
          </w:tcPr>
          <w:tbl>
            <w:tblPr>
              <w:tblpPr w:leftFromText="180" w:rightFromText="180" w:vertAnchor="text" w:tblpY="1"/>
              <w:tblOverlap w:val="never"/>
              <w:tblW w:w="2835" w:type="dxa"/>
              <w:tblCellSpacing w:w="22"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tblPr>
            <w:tblGrid>
              <w:gridCol w:w="1417"/>
              <w:gridCol w:w="1418"/>
            </w:tblGrid>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lastRenderedPageBreak/>
                    <w:t>#99FFFF</w:t>
                  </w:r>
                </w:p>
              </w:tc>
              <w:tc>
                <w:tcPr>
                  <w:tcW w:w="1352" w:type="dxa"/>
                  <w:tcBorders>
                    <w:top w:val="outset" w:sz="6" w:space="0" w:color="auto"/>
                    <w:left w:val="outset" w:sz="6" w:space="0" w:color="auto"/>
                    <w:bottom w:val="outset" w:sz="6" w:space="0" w:color="auto"/>
                    <w:right w:val="outset" w:sz="6" w:space="0" w:color="auto"/>
                  </w:tcBorders>
                  <w:shd w:val="clear" w:color="auto" w:fill="99FF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#99FFCC</w:t>
                  </w:r>
                </w:p>
              </w:tc>
              <w:tc>
                <w:tcPr>
                  <w:tcW w:w="1352" w:type="dxa"/>
                  <w:tcBorders>
                    <w:top w:val="outset" w:sz="6" w:space="0" w:color="auto"/>
                    <w:left w:val="outset" w:sz="6" w:space="0" w:color="auto"/>
                    <w:bottom w:val="outset" w:sz="6" w:space="0" w:color="auto"/>
                    <w:right w:val="outset" w:sz="6" w:space="0" w:color="auto"/>
                  </w:tcBorders>
                  <w:shd w:val="clear" w:color="auto" w:fill="99FF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#99FF99</w:t>
                  </w:r>
                </w:p>
              </w:tc>
              <w:tc>
                <w:tcPr>
                  <w:tcW w:w="1352" w:type="dxa"/>
                  <w:tcBorders>
                    <w:top w:val="outset" w:sz="6" w:space="0" w:color="auto"/>
                    <w:left w:val="outset" w:sz="6" w:space="0" w:color="auto"/>
                    <w:bottom w:val="outset" w:sz="6" w:space="0" w:color="auto"/>
                    <w:right w:val="outset" w:sz="6" w:space="0" w:color="auto"/>
                  </w:tcBorders>
                  <w:shd w:val="clear" w:color="auto" w:fill="99FF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#99FF66</w:t>
                  </w:r>
                </w:p>
              </w:tc>
              <w:tc>
                <w:tcPr>
                  <w:tcW w:w="1352" w:type="dxa"/>
                  <w:tcBorders>
                    <w:top w:val="outset" w:sz="6" w:space="0" w:color="auto"/>
                    <w:left w:val="outset" w:sz="6" w:space="0" w:color="auto"/>
                    <w:bottom w:val="outset" w:sz="6" w:space="0" w:color="auto"/>
                    <w:right w:val="outset" w:sz="6" w:space="0" w:color="auto"/>
                  </w:tcBorders>
                  <w:shd w:val="clear" w:color="auto" w:fill="99FF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#99FF33</w:t>
                  </w:r>
                </w:p>
              </w:tc>
              <w:tc>
                <w:tcPr>
                  <w:tcW w:w="1352" w:type="dxa"/>
                  <w:tcBorders>
                    <w:top w:val="outset" w:sz="6" w:space="0" w:color="auto"/>
                    <w:left w:val="outset" w:sz="6" w:space="0" w:color="auto"/>
                    <w:bottom w:val="outset" w:sz="6" w:space="0" w:color="auto"/>
                    <w:right w:val="outset" w:sz="6" w:space="0" w:color="auto"/>
                  </w:tcBorders>
                  <w:shd w:val="clear" w:color="auto" w:fill="99FF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#99FF00</w:t>
                  </w:r>
                </w:p>
              </w:tc>
              <w:tc>
                <w:tcPr>
                  <w:tcW w:w="1352" w:type="dxa"/>
                  <w:tcBorders>
                    <w:top w:val="outset" w:sz="6" w:space="0" w:color="auto"/>
                    <w:left w:val="outset" w:sz="6" w:space="0" w:color="auto"/>
                    <w:bottom w:val="outset" w:sz="6" w:space="0" w:color="auto"/>
                    <w:right w:val="outset" w:sz="6" w:space="0" w:color="auto"/>
                  </w:tcBorders>
                  <w:shd w:val="clear" w:color="auto" w:fill="99FF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#99CCFF</w:t>
                  </w:r>
                </w:p>
              </w:tc>
              <w:tc>
                <w:tcPr>
                  <w:tcW w:w="1352" w:type="dxa"/>
                  <w:tcBorders>
                    <w:top w:val="outset" w:sz="6" w:space="0" w:color="auto"/>
                    <w:left w:val="outset" w:sz="6" w:space="0" w:color="auto"/>
                    <w:bottom w:val="outset" w:sz="6" w:space="0" w:color="auto"/>
                    <w:right w:val="outset" w:sz="6" w:space="0" w:color="auto"/>
                  </w:tcBorders>
                  <w:shd w:val="clear" w:color="auto" w:fill="99CC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#99CCCC</w:t>
                  </w:r>
                </w:p>
              </w:tc>
              <w:tc>
                <w:tcPr>
                  <w:tcW w:w="1352" w:type="dxa"/>
                  <w:tcBorders>
                    <w:top w:val="outset" w:sz="6" w:space="0" w:color="auto"/>
                    <w:left w:val="outset" w:sz="6" w:space="0" w:color="auto"/>
                    <w:bottom w:val="outset" w:sz="6" w:space="0" w:color="auto"/>
                    <w:right w:val="outset" w:sz="6" w:space="0" w:color="auto"/>
                  </w:tcBorders>
                  <w:shd w:val="clear" w:color="auto" w:fill="99CC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#99CC99</w:t>
                  </w:r>
                </w:p>
              </w:tc>
              <w:tc>
                <w:tcPr>
                  <w:tcW w:w="1352" w:type="dxa"/>
                  <w:tcBorders>
                    <w:top w:val="outset" w:sz="6" w:space="0" w:color="auto"/>
                    <w:left w:val="outset" w:sz="6" w:space="0" w:color="auto"/>
                    <w:bottom w:val="outset" w:sz="6" w:space="0" w:color="auto"/>
                    <w:right w:val="outset" w:sz="6" w:space="0" w:color="auto"/>
                  </w:tcBorders>
                  <w:shd w:val="clear" w:color="auto" w:fill="99CC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#99CC66</w:t>
                  </w:r>
                </w:p>
              </w:tc>
              <w:tc>
                <w:tcPr>
                  <w:tcW w:w="1352" w:type="dxa"/>
                  <w:tcBorders>
                    <w:top w:val="outset" w:sz="6" w:space="0" w:color="auto"/>
                    <w:left w:val="outset" w:sz="6" w:space="0" w:color="auto"/>
                    <w:bottom w:val="outset" w:sz="6" w:space="0" w:color="auto"/>
                    <w:right w:val="outset" w:sz="6" w:space="0" w:color="auto"/>
                  </w:tcBorders>
                  <w:shd w:val="clear" w:color="auto" w:fill="99CC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#99CC33</w:t>
                  </w:r>
                </w:p>
              </w:tc>
              <w:tc>
                <w:tcPr>
                  <w:tcW w:w="1352" w:type="dxa"/>
                  <w:tcBorders>
                    <w:top w:val="outset" w:sz="6" w:space="0" w:color="auto"/>
                    <w:left w:val="outset" w:sz="6" w:space="0" w:color="auto"/>
                    <w:bottom w:val="outset" w:sz="6" w:space="0" w:color="auto"/>
                    <w:right w:val="outset" w:sz="6" w:space="0" w:color="auto"/>
                  </w:tcBorders>
                  <w:shd w:val="clear" w:color="auto" w:fill="99CC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#99CC00</w:t>
                  </w:r>
                </w:p>
              </w:tc>
              <w:tc>
                <w:tcPr>
                  <w:tcW w:w="1352" w:type="dxa"/>
                  <w:tcBorders>
                    <w:top w:val="outset" w:sz="6" w:space="0" w:color="auto"/>
                    <w:left w:val="outset" w:sz="6" w:space="0" w:color="auto"/>
                    <w:bottom w:val="outset" w:sz="6" w:space="0" w:color="auto"/>
                    <w:right w:val="outset" w:sz="6" w:space="0" w:color="auto"/>
                  </w:tcBorders>
                  <w:shd w:val="clear" w:color="auto" w:fill="99CC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#9999FF</w:t>
                  </w:r>
                </w:p>
              </w:tc>
              <w:tc>
                <w:tcPr>
                  <w:tcW w:w="1352" w:type="dxa"/>
                  <w:tcBorders>
                    <w:top w:val="outset" w:sz="6" w:space="0" w:color="auto"/>
                    <w:left w:val="outset" w:sz="6" w:space="0" w:color="auto"/>
                    <w:bottom w:val="outset" w:sz="6" w:space="0" w:color="auto"/>
                    <w:right w:val="outset" w:sz="6" w:space="0" w:color="auto"/>
                  </w:tcBorders>
                  <w:shd w:val="clear" w:color="auto" w:fill="9999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#9999CC</w:t>
                  </w:r>
                </w:p>
              </w:tc>
              <w:tc>
                <w:tcPr>
                  <w:tcW w:w="1352" w:type="dxa"/>
                  <w:tcBorders>
                    <w:top w:val="outset" w:sz="6" w:space="0" w:color="auto"/>
                    <w:left w:val="outset" w:sz="6" w:space="0" w:color="auto"/>
                    <w:bottom w:val="outset" w:sz="6" w:space="0" w:color="auto"/>
                    <w:right w:val="outset" w:sz="6" w:space="0" w:color="auto"/>
                  </w:tcBorders>
                  <w:shd w:val="clear" w:color="auto" w:fill="9999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#999999</w:t>
                  </w:r>
                </w:p>
              </w:tc>
              <w:tc>
                <w:tcPr>
                  <w:tcW w:w="1352" w:type="dxa"/>
                  <w:tcBorders>
                    <w:top w:val="outset" w:sz="6" w:space="0" w:color="auto"/>
                    <w:left w:val="outset" w:sz="6" w:space="0" w:color="auto"/>
                    <w:bottom w:val="outset" w:sz="6" w:space="0" w:color="auto"/>
                    <w:right w:val="outset" w:sz="6" w:space="0" w:color="auto"/>
                  </w:tcBorders>
                  <w:shd w:val="clear" w:color="auto" w:fill="9999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#999966</w:t>
                  </w:r>
                </w:p>
              </w:tc>
              <w:tc>
                <w:tcPr>
                  <w:tcW w:w="1352" w:type="dxa"/>
                  <w:tcBorders>
                    <w:top w:val="outset" w:sz="6" w:space="0" w:color="auto"/>
                    <w:left w:val="outset" w:sz="6" w:space="0" w:color="auto"/>
                    <w:bottom w:val="outset" w:sz="6" w:space="0" w:color="auto"/>
                    <w:right w:val="outset" w:sz="6" w:space="0" w:color="auto"/>
                  </w:tcBorders>
                  <w:shd w:val="clear" w:color="auto" w:fill="9999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lastRenderedPageBreak/>
                    <w:t>#999933</w:t>
                  </w:r>
                </w:p>
              </w:tc>
              <w:tc>
                <w:tcPr>
                  <w:tcW w:w="1352" w:type="dxa"/>
                  <w:tcBorders>
                    <w:top w:val="outset" w:sz="6" w:space="0" w:color="auto"/>
                    <w:left w:val="outset" w:sz="6" w:space="0" w:color="auto"/>
                    <w:bottom w:val="outset" w:sz="6" w:space="0" w:color="auto"/>
                    <w:right w:val="outset" w:sz="6" w:space="0" w:color="auto"/>
                  </w:tcBorders>
                  <w:shd w:val="clear" w:color="auto" w:fill="9999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#999900</w:t>
                  </w:r>
                </w:p>
              </w:tc>
              <w:tc>
                <w:tcPr>
                  <w:tcW w:w="1352" w:type="dxa"/>
                  <w:tcBorders>
                    <w:top w:val="outset" w:sz="6" w:space="0" w:color="auto"/>
                    <w:left w:val="outset" w:sz="6" w:space="0" w:color="auto"/>
                    <w:bottom w:val="outset" w:sz="6" w:space="0" w:color="auto"/>
                    <w:right w:val="outset" w:sz="6" w:space="0" w:color="auto"/>
                  </w:tcBorders>
                  <w:shd w:val="clear" w:color="auto" w:fill="9999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#9966FF</w:t>
                  </w:r>
                </w:p>
              </w:tc>
              <w:tc>
                <w:tcPr>
                  <w:tcW w:w="1352" w:type="dxa"/>
                  <w:tcBorders>
                    <w:top w:val="outset" w:sz="6" w:space="0" w:color="auto"/>
                    <w:left w:val="outset" w:sz="6" w:space="0" w:color="auto"/>
                    <w:bottom w:val="outset" w:sz="6" w:space="0" w:color="auto"/>
                    <w:right w:val="outset" w:sz="6" w:space="0" w:color="auto"/>
                  </w:tcBorders>
                  <w:shd w:val="clear" w:color="auto" w:fill="9966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#9966CC</w:t>
                  </w:r>
                </w:p>
              </w:tc>
              <w:tc>
                <w:tcPr>
                  <w:tcW w:w="1352" w:type="dxa"/>
                  <w:tcBorders>
                    <w:top w:val="outset" w:sz="6" w:space="0" w:color="auto"/>
                    <w:left w:val="outset" w:sz="6" w:space="0" w:color="auto"/>
                    <w:bottom w:val="outset" w:sz="6" w:space="0" w:color="auto"/>
                    <w:right w:val="outset" w:sz="6" w:space="0" w:color="auto"/>
                  </w:tcBorders>
                  <w:shd w:val="clear" w:color="auto" w:fill="9966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#996699</w:t>
                  </w:r>
                </w:p>
              </w:tc>
              <w:tc>
                <w:tcPr>
                  <w:tcW w:w="1352" w:type="dxa"/>
                  <w:tcBorders>
                    <w:top w:val="outset" w:sz="6" w:space="0" w:color="auto"/>
                    <w:left w:val="outset" w:sz="6" w:space="0" w:color="auto"/>
                    <w:bottom w:val="outset" w:sz="6" w:space="0" w:color="auto"/>
                    <w:right w:val="outset" w:sz="6" w:space="0" w:color="auto"/>
                  </w:tcBorders>
                  <w:shd w:val="clear" w:color="auto" w:fill="9966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#996666</w:t>
                  </w:r>
                </w:p>
              </w:tc>
              <w:tc>
                <w:tcPr>
                  <w:tcW w:w="1352" w:type="dxa"/>
                  <w:tcBorders>
                    <w:top w:val="outset" w:sz="6" w:space="0" w:color="auto"/>
                    <w:left w:val="outset" w:sz="6" w:space="0" w:color="auto"/>
                    <w:bottom w:val="outset" w:sz="6" w:space="0" w:color="auto"/>
                    <w:right w:val="outset" w:sz="6" w:space="0" w:color="auto"/>
                  </w:tcBorders>
                  <w:shd w:val="clear" w:color="auto" w:fill="9966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#996633</w:t>
                  </w:r>
                </w:p>
              </w:tc>
              <w:tc>
                <w:tcPr>
                  <w:tcW w:w="1352" w:type="dxa"/>
                  <w:tcBorders>
                    <w:top w:val="outset" w:sz="6" w:space="0" w:color="auto"/>
                    <w:left w:val="outset" w:sz="6" w:space="0" w:color="auto"/>
                    <w:bottom w:val="outset" w:sz="6" w:space="0" w:color="auto"/>
                    <w:right w:val="outset" w:sz="6" w:space="0" w:color="auto"/>
                  </w:tcBorders>
                  <w:shd w:val="clear" w:color="auto" w:fill="9966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#996600</w:t>
                  </w:r>
                </w:p>
              </w:tc>
              <w:tc>
                <w:tcPr>
                  <w:tcW w:w="1352" w:type="dxa"/>
                  <w:tcBorders>
                    <w:top w:val="outset" w:sz="6" w:space="0" w:color="auto"/>
                    <w:left w:val="outset" w:sz="6" w:space="0" w:color="auto"/>
                    <w:bottom w:val="outset" w:sz="6" w:space="0" w:color="auto"/>
                    <w:right w:val="outset" w:sz="6" w:space="0" w:color="auto"/>
                  </w:tcBorders>
                  <w:shd w:val="clear" w:color="auto" w:fill="9966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#9933FF</w:t>
                  </w:r>
                </w:p>
              </w:tc>
              <w:tc>
                <w:tcPr>
                  <w:tcW w:w="1352" w:type="dxa"/>
                  <w:tcBorders>
                    <w:top w:val="outset" w:sz="6" w:space="0" w:color="auto"/>
                    <w:left w:val="outset" w:sz="6" w:space="0" w:color="auto"/>
                    <w:bottom w:val="outset" w:sz="6" w:space="0" w:color="auto"/>
                    <w:right w:val="outset" w:sz="6" w:space="0" w:color="auto"/>
                  </w:tcBorders>
                  <w:shd w:val="clear" w:color="auto" w:fill="9933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#9933CC</w:t>
                  </w:r>
                </w:p>
              </w:tc>
              <w:tc>
                <w:tcPr>
                  <w:tcW w:w="1352" w:type="dxa"/>
                  <w:tcBorders>
                    <w:top w:val="outset" w:sz="6" w:space="0" w:color="auto"/>
                    <w:left w:val="outset" w:sz="6" w:space="0" w:color="auto"/>
                    <w:bottom w:val="outset" w:sz="6" w:space="0" w:color="auto"/>
                    <w:right w:val="outset" w:sz="6" w:space="0" w:color="auto"/>
                  </w:tcBorders>
                  <w:shd w:val="clear" w:color="auto" w:fill="9933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#993399</w:t>
                  </w:r>
                </w:p>
              </w:tc>
              <w:tc>
                <w:tcPr>
                  <w:tcW w:w="1352" w:type="dxa"/>
                  <w:tcBorders>
                    <w:top w:val="outset" w:sz="6" w:space="0" w:color="auto"/>
                    <w:left w:val="outset" w:sz="6" w:space="0" w:color="auto"/>
                    <w:bottom w:val="outset" w:sz="6" w:space="0" w:color="auto"/>
                    <w:right w:val="outset" w:sz="6" w:space="0" w:color="auto"/>
                  </w:tcBorders>
                  <w:shd w:val="clear" w:color="auto" w:fill="9933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#993366</w:t>
                  </w:r>
                </w:p>
              </w:tc>
              <w:tc>
                <w:tcPr>
                  <w:tcW w:w="1352" w:type="dxa"/>
                  <w:tcBorders>
                    <w:top w:val="outset" w:sz="6" w:space="0" w:color="auto"/>
                    <w:left w:val="outset" w:sz="6" w:space="0" w:color="auto"/>
                    <w:bottom w:val="outset" w:sz="6" w:space="0" w:color="auto"/>
                    <w:right w:val="outset" w:sz="6" w:space="0" w:color="auto"/>
                  </w:tcBorders>
                  <w:shd w:val="clear" w:color="auto" w:fill="9933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#993333</w:t>
                  </w:r>
                </w:p>
              </w:tc>
              <w:tc>
                <w:tcPr>
                  <w:tcW w:w="1352" w:type="dxa"/>
                  <w:tcBorders>
                    <w:top w:val="outset" w:sz="6" w:space="0" w:color="auto"/>
                    <w:left w:val="outset" w:sz="6" w:space="0" w:color="auto"/>
                    <w:bottom w:val="outset" w:sz="6" w:space="0" w:color="auto"/>
                    <w:right w:val="outset" w:sz="6" w:space="0" w:color="auto"/>
                  </w:tcBorders>
                  <w:shd w:val="clear" w:color="auto" w:fill="9933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#993300</w:t>
                  </w:r>
                </w:p>
              </w:tc>
              <w:tc>
                <w:tcPr>
                  <w:tcW w:w="1352" w:type="dxa"/>
                  <w:tcBorders>
                    <w:top w:val="outset" w:sz="6" w:space="0" w:color="auto"/>
                    <w:left w:val="outset" w:sz="6" w:space="0" w:color="auto"/>
                    <w:bottom w:val="outset" w:sz="6" w:space="0" w:color="auto"/>
                    <w:right w:val="outset" w:sz="6" w:space="0" w:color="auto"/>
                  </w:tcBorders>
                  <w:shd w:val="clear" w:color="auto" w:fill="9933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#9900FF</w:t>
                  </w:r>
                </w:p>
              </w:tc>
              <w:tc>
                <w:tcPr>
                  <w:tcW w:w="1352" w:type="dxa"/>
                  <w:tcBorders>
                    <w:top w:val="outset" w:sz="6" w:space="0" w:color="auto"/>
                    <w:left w:val="outset" w:sz="6" w:space="0" w:color="auto"/>
                    <w:bottom w:val="outset" w:sz="6" w:space="0" w:color="auto"/>
                    <w:right w:val="outset" w:sz="6" w:space="0" w:color="auto"/>
                  </w:tcBorders>
                  <w:shd w:val="clear" w:color="auto" w:fill="9900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#9900CC</w:t>
                  </w:r>
                </w:p>
              </w:tc>
              <w:tc>
                <w:tcPr>
                  <w:tcW w:w="1352" w:type="dxa"/>
                  <w:tcBorders>
                    <w:top w:val="outset" w:sz="6" w:space="0" w:color="auto"/>
                    <w:left w:val="outset" w:sz="6" w:space="0" w:color="auto"/>
                    <w:bottom w:val="outset" w:sz="6" w:space="0" w:color="auto"/>
                    <w:right w:val="outset" w:sz="6" w:space="0" w:color="auto"/>
                  </w:tcBorders>
                  <w:shd w:val="clear" w:color="auto" w:fill="9900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#990099</w:t>
                  </w:r>
                </w:p>
              </w:tc>
              <w:tc>
                <w:tcPr>
                  <w:tcW w:w="1352" w:type="dxa"/>
                  <w:tcBorders>
                    <w:top w:val="outset" w:sz="6" w:space="0" w:color="auto"/>
                    <w:left w:val="outset" w:sz="6" w:space="0" w:color="auto"/>
                    <w:bottom w:val="outset" w:sz="6" w:space="0" w:color="auto"/>
                    <w:right w:val="outset" w:sz="6" w:space="0" w:color="auto"/>
                  </w:tcBorders>
                  <w:shd w:val="clear" w:color="auto" w:fill="9900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#990066</w:t>
                  </w:r>
                </w:p>
              </w:tc>
              <w:tc>
                <w:tcPr>
                  <w:tcW w:w="1352" w:type="dxa"/>
                  <w:tcBorders>
                    <w:top w:val="outset" w:sz="6" w:space="0" w:color="auto"/>
                    <w:left w:val="outset" w:sz="6" w:space="0" w:color="auto"/>
                    <w:bottom w:val="outset" w:sz="6" w:space="0" w:color="auto"/>
                    <w:right w:val="outset" w:sz="6" w:space="0" w:color="auto"/>
                  </w:tcBorders>
                  <w:shd w:val="clear" w:color="auto" w:fill="9900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#990033</w:t>
                  </w:r>
                </w:p>
              </w:tc>
              <w:tc>
                <w:tcPr>
                  <w:tcW w:w="1352" w:type="dxa"/>
                  <w:tcBorders>
                    <w:top w:val="outset" w:sz="6" w:space="0" w:color="auto"/>
                    <w:left w:val="outset" w:sz="6" w:space="0" w:color="auto"/>
                    <w:bottom w:val="outset" w:sz="6" w:space="0" w:color="auto"/>
                    <w:right w:val="outset" w:sz="6" w:space="0" w:color="auto"/>
                  </w:tcBorders>
                  <w:shd w:val="clear" w:color="auto" w:fill="9900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#990000</w:t>
                  </w:r>
                </w:p>
              </w:tc>
              <w:tc>
                <w:tcPr>
                  <w:tcW w:w="1352" w:type="dxa"/>
                  <w:tcBorders>
                    <w:top w:val="outset" w:sz="6" w:space="0" w:color="auto"/>
                    <w:left w:val="outset" w:sz="6" w:space="0" w:color="auto"/>
                    <w:bottom w:val="outset" w:sz="6" w:space="0" w:color="auto"/>
                    <w:right w:val="outset" w:sz="6" w:space="0" w:color="auto"/>
                  </w:tcBorders>
                  <w:shd w:val="clear" w:color="auto" w:fill="9900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#00FFFF</w:t>
                  </w:r>
                </w:p>
              </w:tc>
              <w:tc>
                <w:tcPr>
                  <w:tcW w:w="1352" w:type="dxa"/>
                  <w:tcBorders>
                    <w:top w:val="outset" w:sz="6" w:space="0" w:color="auto"/>
                    <w:left w:val="outset" w:sz="6" w:space="0" w:color="auto"/>
                    <w:bottom w:val="outset" w:sz="6" w:space="0" w:color="auto"/>
                    <w:right w:val="outset" w:sz="6" w:space="0" w:color="auto"/>
                  </w:tcBorders>
                  <w:shd w:val="clear" w:color="auto" w:fill="00FF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#00FFCC</w:t>
                  </w:r>
                </w:p>
              </w:tc>
              <w:tc>
                <w:tcPr>
                  <w:tcW w:w="1352" w:type="dxa"/>
                  <w:tcBorders>
                    <w:top w:val="outset" w:sz="6" w:space="0" w:color="auto"/>
                    <w:left w:val="outset" w:sz="6" w:space="0" w:color="auto"/>
                    <w:bottom w:val="outset" w:sz="6" w:space="0" w:color="auto"/>
                    <w:right w:val="outset" w:sz="6" w:space="0" w:color="auto"/>
                  </w:tcBorders>
                  <w:shd w:val="clear" w:color="auto" w:fill="00FF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#00FF99</w:t>
                  </w:r>
                </w:p>
              </w:tc>
              <w:tc>
                <w:tcPr>
                  <w:tcW w:w="1352" w:type="dxa"/>
                  <w:tcBorders>
                    <w:top w:val="outset" w:sz="6" w:space="0" w:color="auto"/>
                    <w:left w:val="outset" w:sz="6" w:space="0" w:color="auto"/>
                    <w:bottom w:val="outset" w:sz="6" w:space="0" w:color="auto"/>
                    <w:right w:val="outset" w:sz="6" w:space="0" w:color="auto"/>
                  </w:tcBorders>
                  <w:shd w:val="clear" w:color="auto" w:fill="00FF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#00FF66</w:t>
                  </w:r>
                </w:p>
              </w:tc>
              <w:tc>
                <w:tcPr>
                  <w:tcW w:w="1352" w:type="dxa"/>
                  <w:tcBorders>
                    <w:top w:val="outset" w:sz="6" w:space="0" w:color="auto"/>
                    <w:left w:val="outset" w:sz="6" w:space="0" w:color="auto"/>
                    <w:bottom w:val="outset" w:sz="6" w:space="0" w:color="auto"/>
                    <w:right w:val="outset" w:sz="6" w:space="0" w:color="auto"/>
                  </w:tcBorders>
                  <w:shd w:val="clear" w:color="auto" w:fill="00FF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#00FF33</w:t>
                  </w:r>
                </w:p>
              </w:tc>
              <w:tc>
                <w:tcPr>
                  <w:tcW w:w="1352" w:type="dxa"/>
                  <w:tcBorders>
                    <w:top w:val="outset" w:sz="6" w:space="0" w:color="auto"/>
                    <w:left w:val="outset" w:sz="6" w:space="0" w:color="auto"/>
                    <w:bottom w:val="outset" w:sz="6" w:space="0" w:color="auto"/>
                    <w:right w:val="outset" w:sz="6" w:space="0" w:color="auto"/>
                  </w:tcBorders>
                  <w:shd w:val="clear" w:color="auto" w:fill="00FF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#00FF00</w:t>
                  </w:r>
                </w:p>
              </w:tc>
              <w:tc>
                <w:tcPr>
                  <w:tcW w:w="1352" w:type="dxa"/>
                  <w:tcBorders>
                    <w:top w:val="outset" w:sz="6" w:space="0" w:color="auto"/>
                    <w:left w:val="outset" w:sz="6" w:space="0" w:color="auto"/>
                    <w:bottom w:val="outset" w:sz="6" w:space="0" w:color="auto"/>
                    <w:right w:val="outset" w:sz="6" w:space="0" w:color="auto"/>
                  </w:tcBorders>
                  <w:shd w:val="clear" w:color="auto" w:fill="00FF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#00CCFF</w:t>
                  </w:r>
                </w:p>
              </w:tc>
              <w:tc>
                <w:tcPr>
                  <w:tcW w:w="1352" w:type="dxa"/>
                  <w:tcBorders>
                    <w:top w:val="outset" w:sz="6" w:space="0" w:color="auto"/>
                    <w:left w:val="outset" w:sz="6" w:space="0" w:color="auto"/>
                    <w:bottom w:val="outset" w:sz="6" w:space="0" w:color="auto"/>
                    <w:right w:val="outset" w:sz="6" w:space="0" w:color="auto"/>
                  </w:tcBorders>
                  <w:shd w:val="clear" w:color="auto" w:fill="00CC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#00CCCC</w:t>
                  </w:r>
                </w:p>
              </w:tc>
              <w:tc>
                <w:tcPr>
                  <w:tcW w:w="1352" w:type="dxa"/>
                  <w:tcBorders>
                    <w:top w:val="outset" w:sz="6" w:space="0" w:color="auto"/>
                    <w:left w:val="outset" w:sz="6" w:space="0" w:color="auto"/>
                    <w:bottom w:val="outset" w:sz="6" w:space="0" w:color="auto"/>
                    <w:right w:val="outset" w:sz="6" w:space="0" w:color="auto"/>
                  </w:tcBorders>
                  <w:shd w:val="clear" w:color="auto" w:fill="00CC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#00CC99</w:t>
                  </w:r>
                </w:p>
              </w:tc>
              <w:tc>
                <w:tcPr>
                  <w:tcW w:w="1352" w:type="dxa"/>
                  <w:tcBorders>
                    <w:top w:val="outset" w:sz="6" w:space="0" w:color="auto"/>
                    <w:left w:val="outset" w:sz="6" w:space="0" w:color="auto"/>
                    <w:bottom w:val="outset" w:sz="6" w:space="0" w:color="auto"/>
                    <w:right w:val="outset" w:sz="6" w:space="0" w:color="auto"/>
                  </w:tcBorders>
                  <w:shd w:val="clear" w:color="auto" w:fill="00CC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#00CC66</w:t>
                  </w:r>
                </w:p>
              </w:tc>
              <w:tc>
                <w:tcPr>
                  <w:tcW w:w="1352" w:type="dxa"/>
                  <w:tcBorders>
                    <w:top w:val="outset" w:sz="6" w:space="0" w:color="auto"/>
                    <w:left w:val="outset" w:sz="6" w:space="0" w:color="auto"/>
                    <w:bottom w:val="outset" w:sz="6" w:space="0" w:color="auto"/>
                    <w:right w:val="outset" w:sz="6" w:space="0" w:color="auto"/>
                  </w:tcBorders>
                  <w:shd w:val="clear" w:color="auto" w:fill="00CC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#00CC33</w:t>
                  </w:r>
                </w:p>
              </w:tc>
              <w:tc>
                <w:tcPr>
                  <w:tcW w:w="1352" w:type="dxa"/>
                  <w:tcBorders>
                    <w:top w:val="outset" w:sz="6" w:space="0" w:color="auto"/>
                    <w:left w:val="outset" w:sz="6" w:space="0" w:color="auto"/>
                    <w:bottom w:val="outset" w:sz="6" w:space="0" w:color="auto"/>
                    <w:right w:val="outset" w:sz="6" w:space="0" w:color="auto"/>
                  </w:tcBorders>
                  <w:shd w:val="clear" w:color="auto" w:fill="00CC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#00CC00</w:t>
                  </w:r>
                </w:p>
              </w:tc>
              <w:tc>
                <w:tcPr>
                  <w:tcW w:w="1352" w:type="dxa"/>
                  <w:tcBorders>
                    <w:top w:val="outset" w:sz="6" w:space="0" w:color="auto"/>
                    <w:left w:val="outset" w:sz="6" w:space="0" w:color="auto"/>
                    <w:bottom w:val="outset" w:sz="6" w:space="0" w:color="auto"/>
                    <w:right w:val="outset" w:sz="6" w:space="0" w:color="auto"/>
                  </w:tcBorders>
                  <w:shd w:val="clear" w:color="auto" w:fill="00CC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#0099FF</w:t>
                  </w:r>
                </w:p>
              </w:tc>
              <w:tc>
                <w:tcPr>
                  <w:tcW w:w="1352" w:type="dxa"/>
                  <w:tcBorders>
                    <w:top w:val="outset" w:sz="6" w:space="0" w:color="auto"/>
                    <w:left w:val="outset" w:sz="6" w:space="0" w:color="auto"/>
                    <w:bottom w:val="outset" w:sz="6" w:space="0" w:color="auto"/>
                    <w:right w:val="outset" w:sz="6" w:space="0" w:color="auto"/>
                  </w:tcBorders>
                  <w:shd w:val="clear" w:color="auto" w:fill="0099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#0099CC</w:t>
                  </w:r>
                </w:p>
              </w:tc>
              <w:tc>
                <w:tcPr>
                  <w:tcW w:w="1352" w:type="dxa"/>
                  <w:tcBorders>
                    <w:top w:val="outset" w:sz="6" w:space="0" w:color="auto"/>
                    <w:left w:val="outset" w:sz="6" w:space="0" w:color="auto"/>
                    <w:bottom w:val="outset" w:sz="6" w:space="0" w:color="auto"/>
                    <w:right w:val="outset" w:sz="6" w:space="0" w:color="auto"/>
                  </w:tcBorders>
                  <w:shd w:val="clear" w:color="auto" w:fill="0099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lastRenderedPageBreak/>
                    <w:t>#009999</w:t>
                  </w:r>
                </w:p>
              </w:tc>
              <w:tc>
                <w:tcPr>
                  <w:tcW w:w="1352" w:type="dxa"/>
                  <w:tcBorders>
                    <w:top w:val="outset" w:sz="6" w:space="0" w:color="auto"/>
                    <w:left w:val="outset" w:sz="6" w:space="0" w:color="auto"/>
                    <w:bottom w:val="outset" w:sz="6" w:space="0" w:color="auto"/>
                    <w:right w:val="outset" w:sz="6" w:space="0" w:color="auto"/>
                  </w:tcBorders>
                  <w:shd w:val="clear" w:color="auto" w:fill="0099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#009966</w:t>
                  </w:r>
                </w:p>
              </w:tc>
              <w:tc>
                <w:tcPr>
                  <w:tcW w:w="1352" w:type="dxa"/>
                  <w:tcBorders>
                    <w:top w:val="outset" w:sz="6" w:space="0" w:color="auto"/>
                    <w:left w:val="outset" w:sz="6" w:space="0" w:color="auto"/>
                    <w:bottom w:val="outset" w:sz="6" w:space="0" w:color="auto"/>
                    <w:right w:val="outset" w:sz="6" w:space="0" w:color="auto"/>
                  </w:tcBorders>
                  <w:shd w:val="clear" w:color="auto" w:fill="0099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#009933</w:t>
                  </w:r>
                </w:p>
              </w:tc>
              <w:tc>
                <w:tcPr>
                  <w:tcW w:w="1352" w:type="dxa"/>
                  <w:tcBorders>
                    <w:top w:val="outset" w:sz="6" w:space="0" w:color="auto"/>
                    <w:left w:val="outset" w:sz="6" w:space="0" w:color="auto"/>
                    <w:bottom w:val="outset" w:sz="6" w:space="0" w:color="auto"/>
                    <w:right w:val="outset" w:sz="6" w:space="0" w:color="auto"/>
                  </w:tcBorders>
                  <w:shd w:val="clear" w:color="auto" w:fill="0099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#009900</w:t>
                  </w:r>
                </w:p>
              </w:tc>
              <w:tc>
                <w:tcPr>
                  <w:tcW w:w="1352" w:type="dxa"/>
                  <w:tcBorders>
                    <w:top w:val="outset" w:sz="6" w:space="0" w:color="auto"/>
                    <w:left w:val="outset" w:sz="6" w:space="0" w:color="auto"/>
                    <w:bottom w:val="outset" w:sz="6" w:space="0" w:color="auto"/>
                    <w:right w:val="outset" w:sz="6" w:space="0" w:color="auto"/>
                  </w:tcBorders>
                  <w:shd w:val="clear" w:color="auto" w:fill="0099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#0066FF</w:t>
                  </w:r>
                </w:p>
              </w:tc>
              <w:tc>
                <w:tcPr>
                  <w:tcW w:w="1352" w:type="dxa"/>
                  <w:tcBorders>
                    <w:top w:val="outset" w:sz="6" w:space="0" w:color="auto"/>
                    <w:left w:val="outset" w:sz="6" w:space="0" w:color="auto"/>
                    <w:bottom w:val="outset" w:sz="6" w:space="0" w:color="auto"/>
                    <w:right w:val="outset" w:sz="6" w:space="0" w:color="auto"/>
                  </w:tcBorders>
                  <w:shd w:val="clear" w:color="auto" w:fill="0066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#0066CC</w:t>
                  </w:r>
                </w:p>
              </w:tc>
              <w:tc>
                <w:tcPr>
                  <w:tcW w:w="1352" w:type="dxa"/>
                  <w:tcBorders>
                    <w:top w:val="outset" w:sz="6" w:space="0" w:color="auto"/>
                    <w:left w:val="outset" w:sz="6" w:space="0" w:color="auto"/>
                    <w:bottom w:val="outset" w:sz="6" w:space="0" w:color="auto"/>
                    <w:right w:val="outset" w:sz="6" w:space="0" w:color="auto"/>
                  </w:tcBorders>
                  <w:shd w:val="clear" w:color="auto" w:fill="0066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#006699</w:t>
                  </w:r>
                </w:p>
              </w:tc>
              <w:tc>
                <w:tcPr>
                  <w:tcW w:w="1352" w:type="dxa"/>
                  <w:tcBorders>
                    <w:top w:val="outset" w:sz="6" w:space="0" w:color="auto"/>
                    <w:left w:val="outset" w:sz="6" w:space="0" w:color="auto"/>
                    <w:bottom w:val="outset" w:sz="6" w:space="0" w:color="auto"/>
                    <w:right w:val="outset" w:sz="6" w:space="0" w:color="auto"/>
                  </w:tcBorders>
                  <w:shd w:val="clear" w:color="auto" w:fill="0066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#006666</w:t>
                  </w:r>
                </w:p>
              </w:tc>
              <w:tc>
                <w:tcPr>
                  <w:tcW w:w="1352" w:type="dxa"/>
                  <w:tcBorders>
                    <w:top w:val="outset" w:sz="6" w:space="0" w:color="auto"/>
                    <w:left w:val="outset" w:sz="6" w:space="0" w:color="auto"/>
                    <w:bottom w:val="outset" w:sz="6" w:space="0" w:color="auto"/>
                    <w:right w:val="outset" w:sz="6" w:space="0" w:color="auto"/>
                  </w:tcBorders>
                  <w:shd w:val="clear" w:color="auto" w:fill="0066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#006633</w:t>
                  </w:r>
                </w:p>
              </w:tc>
              <w:tc>
                <w:tcPr>
                  <w:tcW w:w="1352" w:type="dxa"/>
                  <w:tcBorders>
                    <w:top w:val="outset" w:sz="6" w:space="0" w:color="auto"/>
                    <w:left w:val="outset" w:sz="6" w:space="0" w:color="auto"/>
                    <w:bottom w:val="outset" w:sz="6" w:space="0" w:color="auto"/>
                    <w:right w:val="outset" w:sz="6" w:space="0" w:color="auto"/>
                  </w:tcBorders>
                  <w:shd w:val="clear" w:color="auto" w:fill="0066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#006600</w:t>
                  </w:r>
                </w:p>
              </w:tc>
              <w:tc>
                <w:tcPr>
                  <w:tcW w:w="1352" w:type="dxa"/>
                  <w:tcBorders>
                    <w:top w:val="outset" w:sz="6" w:space="0" w:color="auto"/>
                    <w:left w:val="outset" w:sz="6" w:space="0" w:color="auto"/>
                    <w:bottom w:val="outset" w:sz="6" w:space="0" w:color="auto"/>
                    <w:right w:val="outset" w:sz="6" w:space="0" w:color="auto"/>
                  </w:tcBorders>
                  <w:shd w:val="clear" w:color="auto" w:fill="0066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#0033FF</w:t>
                  </w:r>
                </w:p>
              </w:tc>
              <w:tc>
                <w:tcPr>
                  <w:tcW w:w="1352" w:type="dxa"/>
                  <w:tcBorders>
                    <w:top w:val="outset" w:sz="6" w:space="0" w:color="auto"/>
                    <w:left w:val="outset" w:sz="6" w:space="0" w:color="auto"/>
                    <w:bottom w:val="outset" w:sz="6" w:space="0" w:color="auto"/>
                    <w:right w:val="outset" w:sz="6" w:space="0" w:color="auto"/>
                  </w:tcBorders>
                  <w:shd w:val="clear" w:color="auto" w:fill="0033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#0033CC</w:t>
                  </w:r>
                </w:p>
              </w:tc>
              <w:tc>
                <w:tcPr>
                  <w:tcW w:w="1352" w:type="dxa"/>
                  <w:tcBorders>
                    <w:top w:val="outset" w:sz="6" w:space="0" w:color="auto"/>
                    <w:left w:val="outset" w:sz="6" w:space="0" w:color="auto"/>
                    <w:bottom w:val="outset" w:sz="6" w:space="0" w:color="auto"/>
                    <w:right w:val="outset" w:sz="6" w:space="0" w:color="auto"/>
                  </w:tcBorders>
                  <w:shd w:val="clear" w:color="auto" w:fill="0033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#003399</w:t>
                  </w:r>
                </w:p>
              </w:tc>
              <w:tc>
                <w:tcPr>
                  <w:tcW w:w="1352" w:type="dxa"/>
                  <w:tcBorders>
                    <w:top w:val="outset" w:sz="6" w:space="0" w:color="auto"/>
                    <w:left w:val="outset" w:sz="6" w:space="0" w:color="auto"/>
                    <w:bottom w:val="outset" w:sz="6" w:space="0" w:color="auto"/>
                    <w:right w:val="outset" w:sz="6" w:space="0" w:color="auto"/>
                  </w:tcBorders>
                  <w:shd w:val="clear" w:color="auto" w:fill="0033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#003366</w:t>
                  </w:r>
                </w:p>
              </w:tc>
              <w:tc>
                <w:tcPr>
                  <w:tcW w:w="1352" w:type="dxa"/>
                  <w:tcBorders>
                    <w:top w:val="outset" w:sz="6" w:space="0" w:color="auto"/>
                    <w:left w:val="outset" w:sz="6" w:space="0" w:color="auto"/>
                    <w:bottom w:val="outset" w:sz="6" w:space="0" w:color="auto"/>
                    <w:right w:val="outset" w:sz="6" w:space="0" w:color="auto"/>
                  </w:tcBorders>
                  <w:shd w:val="clear" w:color="auto" w:fill="0033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#003333</w:t>
                  </w:r>
                </w:p>
              </w:tc>
              <w:tc>
                <w:tcPr>
                  <w:tcW w:w="1352" w:type="dxa"/>
                  <w:tcBorders>
                    <w:top w:val="outset" w:sz="6" w:space="0" w:color="auto"/>
                    <w:left w:val="outset" w:sz="6" w:space="0" w:color="auto"/>
                    <w:bottom w:val="outset" w:sz="6" w:space="0" w:color="auto"/>
                    <w:right w:val="outset" w:sz="6" w:space="0" w:color="auto"/>
                  </w:tcBorders>
                  <w:shd w:val="clear" w:color="auto" w:fill="0033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#003300</w:t>
                  </w:r>
                </w:p>
              </w:tc>
              <w:tc>
                <w:tcPr>
                  <w:tcW w:w="1352" w:type="dxa"/>
                  <w:tcBorders>
                    <w:top w:val="outset" w:sz="6" w:space="0" w:color="auto"/>
                    <w:left w:val="outset" w:sz="6" w:space="0" w:color="auto"/>
                    <w:bottom w:val="outset" w:sz="6" w:space="0" w:color="auto"/>
                    <w:right w:val="outset" w:sz="6" w:space="0" w:color="auto"/>
                  </w:tcBorders>
                  <w:shd w:val="clear" w:color="auto" w:fill="003300"/>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#0000FF</w:t>
                  </w:r>
                </w:p>
              </w:tc>
              <w:tc>
                <w:tcPr>
                  <w:tcW w:w="1352" w:type="dxa"/>
                  <w:tcBorders>
                    <w:top w:val="outset" w:sz="6" w:space="0" w:color="auto"/>
                    <w:left w:val="outset" w:sz="6" w:space="0" w:color="auto"/>
                    <w:bottom w:val="outset" w:sz="6" w:space="0" w:color="auto"/>
                    <w:right w:val="outset" w:sz="6" w:space="0" w:color="auto"/>
                  </w:tcBorders>
                  <w:shd w:val="clear" w:color="auto" w:fill="0000FF"/>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#0000CC</w:t>
                  </w:r>
                </w:p>
              </w:tc>
              <w:tc>
                <w:tcPr>
                  <w:tcW w:w="1352" w:type="dxa"/>
                  <w:tcBorders>
                    <w:top w:val="outset" w:sz="6" w:space="0" w:color="auto"/>
                    <w:left w:val="outset" w:sz="6" w:space="0" w:color="auto"/>
                    <w:bottom w:val="outset" w:sz="6" w:space="0" w:color="auto"/>
                    <w:right w:val="outset" w:sz="6" w:space="0" w:color="auto"/>
                  </w:tcBorders>
                  <w:shd w:val="clear" w:color="auto" w:fill="0000CC"/>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#000099</w:t>
                  </w:r>
                </w:p>
              </w:tc>
              <w:tc>
                <w:tcPr>
                  <w:tcW w:w="1352" w:type="dxa"/>
                  <w:tcBorders>
                    <w:top w:val="outset" w:sz="6" w:space="0" w:color="auto"/>
                    <w:left w:val="outset" w:sz="6" w:space="0" w:color="auto"/>
                    <w:bottom w:val="outset" w:sz="6" w:space="0" w:color="auto"/>
                    <w:right w:val="outset" w:sz="6" w:space="0" w:color="auto"/>
                  </w:tcBorders>
                  <w:shd w:val="clear" w:color="auto" w:fill="000099"/>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#000066</w:t>
                  </w:r>
                </w:p>
              </w:tc>
              <w:tc>
                <w:tcPr>
                  <w:tcW w:w="1352" w:type="dxa"/>
                  <w:tcBorders>
                    <w:top w:val="outset" w:sz="6" w:space="0" w:color="auto"/>
                    <w:left w:val="outset" w:sz="6" w:space="0" w:color="auto"/>
                    <w:bottom w:val="outset" w:sz="6" w:space="0" w:color="auto"/>
                    <w:right w:val="outset" w:sz="6" w:space="0" w:color="auto"/>
                  </w:tcBorders>
                  <w:shd w:val="clear" w:color="auto" w:fill="000066"/>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#000033</w:t>
                  </w:r>
                </w:p>
              </w:tc>
              <w:tc>
                <w:tcPr>
                  <w:tcW w:w="1352" w:type="dxa"/>
                  <w:tcBorders>
                    <w:top w:val="outset" w:sz="6" w:space="0" w:color="auto"/>
                    <w:left w:val="outset" w:sz="6" w:space="0" w:color="auto"/>
                    <w:bottom w:val="outset" w:sz="6" w:space="0" w:color="auto"/>
                    <w:right w:val="outset" w:sz="6" w:space="0" w:color="auto"/>
                  </w:tcBorders>
                  <w:shd w:val="clear" w:color="auto" w:fill="000033"/>
                  <w:vAlign w:val="center"/>
                  <w:hideMark/>
                </w:tcPr>
                <w:p w:rsidR="00704147" w:rsidRPr="00704147" w:rsidRDefault="00704147" w:rsidP="00BD600E">
                  <w:pPr>
                    <w:rPr>
                      <w:lang w:val="ru-RU"/>
                    </w:rPr>
                  </w:pPr>
                  <w:r w:rsidRPr="00704147">
                    <w:rPr>
                      <w:lang w:val="ru-RU"/>
                    </w:rPr>
                    <w:t>          </w:t>
                  </w:r>
                </w:p>
              </w:tc>
            </w:tr>
            <w:tr w:rsidR="00704147" w:rsidRPr="00704147" w:rsidTr="00BD600E">
              <w:trPr>
                <w:tblCellSpacing w:w="22" w:type="dxa"/>
              </w:trPr>
              <w:tc>
                <w:tcPr>
                  <w:tcW w:w="1351" w:type="dxa"/>
                  <w:tcBorders>
                    <w:top w:val="outset" w:sz="6" w:space="0" w:color="auto"/>
                    <w:left w:val="outset" w:sz="6" w:space="0" w:color="auto"/>
                    <w:bottom w:val="outset" w:sz="6" w:space="0" w:color="auto"/>
                    <w:right w:val="outset" w:sz="6" w:space="0" w:color="auto"/>
                  </w:tcBorders>
                  <w:vAlign w:val="center"/>
                  <w:hideMark/>
                </w:tcPr>
                <w:p w:rsidR="00704147" w:rsidRPr="00704147" w:rsidRDefault="00704147" w:rsidP="00BD600E">
                  <w:pPr>
                    <w:rPr>
                      <w:lang w:val="ru-RU"/>
                    </w:rPr>
                  </w:pPr>
                  <w:r w:rsidRPr="00704147">
                    <w:rPr>
                      <w:rFonts w:ascii="Verdana" w:hAnsi="Verdana"/>
                      <w:sz w:val="15"/>
                      <w:szCs w:val="15"/>
                      <w:lang w:val="ru-RU"/>
                    </w:rPr>
                    <w:t>#000000</w:t>
                  </w:r>
                </w:p>
              </w:tc>
              <w:tc>
                <w:tcPr>
                  <w:tcW w:w="1352" w:type="dxa"/>
                  <w:tcBorders>
                    <w:top w:val="outset" w:sz="6" w:space="0" w:color="auto"/>
                    <w:left w:val="outset" w:sz="6" w:space="0" w:color="auto"/>
                    <w:bottom w:val="outset" w:sz="6" w:space="0" w:color="auto"/>
                    <w:right w:val="outset" w:sz="6" w:space="0" w:color="auto"/>
                  </w:tcBorders>
                  <w:shd w:val="clear" w:color="auto" w:fill="000000"/>
                  <w:vAlign w:val="center"/>
                  <w:hideMark/>
                </w:tcPr>
                <w:p w:rsidR="00704147" w:rsidRPr="00704147" w:rsidRDefault="00704147" w:rsidP="00BD600E">
                  <w:pPr>
                    <w:rPr>
                      <w:lang w:val="ru-RU"/>
                    </w:rPr>
                  </w:pPr>
                  <w:r w:rsidRPr="00704147">
                    <w:rPr>
                      <w:lang w:val="ru-RU"/>
                    </w:rPr>
                    <w:t>          </w:t>
                  </w:r>
                </w:p>
              </w:tc>
            </w:tr>
          </w:tbl>
          <w:p w:rsidR="00704147" w:rsidRPr="00704147" w:rsidRDefault="00704147" w:rsidP="00BD600E">
            <w:pPr>
              <w:rPr>
                <w:lang w:val="ru-RU"/>
              </w:rPr>
            </w:pPr>
          </w:p>
        </w:tc>
      </w:tr>
    </w:tbl>
    <w:p w:rsidR="00704147" w:rsidRPr="00704147" w:rsidRDefault="00704147" w:rsidP="00704147">
      <w:pPr>
        <w:pStyle w:val="2"/>
        <w:rPr>
          <w:lang w:val="ru-RU"/>
        </w:rPr>
      </w:pPr>
      <w:bookmarkStart w:id="114" w:name="_Toc273641088"/>
      <w:r w:rsidRPr="00704147">
        <w:rPr>
          <w:lang w:val="ru-RU"/>
        </w:rPr>
        <w:lastRenderedPageBreak/>
        <w:t>Где искать лого изображения, фоновые рисунки, рисунки для папок, иконки</w:t>
      </w:r>
      <w:bookmarkEnd w:id="114"/>
    </w:p>
    <w:p w:rsidR="00704147" w:rsidRPr="00704147" w:rsidRDefault="00704147" w:rsidP="00704147">
      <w:pPr>
        <w:pStyle w:val="a3"/>
        <w:rPr>
          <w:lang w:val="ru-RU"/>
        </w:rPr>
      </w:pPr>
      <w:r w:rsidRPr="00704147">
        <w:rPr>
          <w:lang w:val="ru-RU"/>
        </w:rPr>
        <w:t xml:space="preserve">Почти перед каждым владельцем сайта встает вопрос, где взять картинки для сайта. Любое изображение, равно как и текст, защищено законом об авторских правах, а брать чужое без спроса все-таки нехорошо. </w:t>
      </w:r>
    </w:p>
    <w:p w:rsidR="00704147" w:rsidRPr="00704147" w:rsidRDefault="00704147" w:rsidP="00704147">
      <w:pPr>
        <w:pStyle w:val="a3"/>
        <w:rPr>
          <w:lang w:val="ru-RU"/>
        </w:rPr>
      </w:pPr>
      <w:r w:rsidRPr="00704147">
        <w:rPr>
          <w:lang w:val="ru-RU"/>
        </w:rPr>
        <w:t xml:space="preserve">На помощь приходят </w:t>
      </w:r>
      <w:r w:rsidRPr="00704147">
        <w:rPr>
          <w:b/>
          <w:bCs/>
          <w:lang w:val="ru-RU"/>
        </w:rPr>
        <w:t xml:space="preserve">фотобанки </w:t>
      </w:r>
      <w:r w:rsidRPr="00704147">
        <w:rPr>
          <w:lang w:val="ru-RU"/>
        </w:rPr>
        <w:t xml:space="preserve">– настоящий кладезь коллекций изображений. Миллионы фотографов, художников, дизайнеров присылают сюда свои работы, где проходят достаточно жесткую модерацию качества и после этого появляются в онлайн доступе. Поэтому на вопрос: “Где взять картинку или клипарт”, логичнее всего следует ответ: “На стоковых фотобанках”. </w:t>
      </w:r>
    </w:p>
    <w:p w:rsidR="00704147" w:rsidRPr="00704147" w:rsidRDefault="00704147" w:rsidP="00704147">
      <w:pPr>
        <w:pStyle w:val="a3"/>
        <w:rPr>
          <w:lang w:val="ru-RU"/>
        </w:rPr>
      </w:pPr>
      <w:r w:rsidRPr="00704147">
        <w:rPr>
          <w:lang w:val="ru-RU"/>
        </w:rPr>
        <w:t xml:space="preserve">Во многих фотобанках выложены миллионы изображений на любой вкус, рассортированные по тематикам и объединенные общим стилем. При этом, очень часто это богатство предлагается абсолютно безвозмездно. Щелкните мышью раз-другой – и вот уже целая коллекция перекочевала на ваш компьютер. Осталось лишь отобрать нужные рисунки и немного их подправить. </w:t>
      </w:r>
    </w:p>
    <w:p w:rsidR="00704147" w:rsidRPr="00704147" w:rsidRDefault="00704147" w:rsidP="00704147">
      <w:pPr>
        <w:pStyle w:val="a3"/>
        <w:rPr>
          <w:lang w:val="ru-RU"/>
        </w:rPr>
      </w:pPr>
      <w:r w:rsidRPr="00704147">
        <w:rPr>
          <w:lang w:val="ru-RU"/>
        </w:rPr>
        <w:lastRenderedPageBreak/>
        <w:t xml:space="preserve">На некоторых фотобанках после достаточно простой регистрации предоставляется доступ к действительно бесплатному высококачественному контенту. Конечно количество таких изображений не исчисляется миллионами, но иногда это бывает очень удобно, особенно для начинающих дизайнеров.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457950" cy="2647950"/>
            <wp:effectExtent l="19050" t="0" r="0" b="0"/>
            <wp:docPr id="66" name="Рисунок 66" descr="H:\7910\server\15\index3_files\chapter100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7910\server\15\index3_files\chapter1005_1.jpg"/>
                    <pic:cNvPicPr>
                      <a:picLocks noChangeAspect="1" noChangeArrowheads="1"/>
                    </pic:cNvPicPr>
                  </pic:nvPicPr>
                  <pic:blipFill>
                    <a:blip r:embed="rId347" r:link="rId348" cstate="print"/>
                    <a:srcRect/>
                    <a:stretch>
                      <a:fillRect/>
                    </a:stretch>
                  </pic:blipFill>
                  <pic:spPr bwMode="auto">
                    <a:xfrm>
                      <a:off x="0" y="0"/>
                      <a:ext cx="6457950" cy="26479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Ниже будет рассказано о сайтах, где можно достаточно легко почерпнуть идеи или приобрести понравившееся изображение, скачать бесплатно или приобрести по весьма демократичным ценам. </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"http://www.istockphoto.com/"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I Stock Photo</w:t>
      </w:r>
      <w:r w:rsidR="005607E6" w:rsidRPr="00704147">
        <w:rPr>
          <w:lang w:val="ru-RU"/>
        </w:rPr>
        <w:fldChar w:fldCharType="end"/>
      </w:r>
      <w:r w:rsidRPr="00704147">
        <w:rPr>
          <w:lang w:val="ru-RU"/>
        </w:rPr>
        <w:t xml:space="preserve">– ведущий веб-сайт по продажам пользовательских работ на условиях роялти-фри: фотографий, иллюстраций, видеоклипов, аудиозаписей и Flash-роликов. Дизайнеры и рекламисты, предприниматели и блогеры смогут найти нужный материал для решения своей творческой задачи среди миллионов недорогих фотографий, векторных иллюстраций и видеоклипов. </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"http://www.fotolia.com/"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Fotolia</w:t>
      </w:r>
      <w:r w:rsidR="005607E6" w:rsidRPr="00704147">
        <w:rPr>
          <w:lang w:val="ru-RU"/>
        </w:rPr>
        <w:fldChar w:fldCharType="end"/>
      </w:r>
      <w:r w:rsidRPr="00704147">
        <w:rPr>
          <w:lang w:val="ru-RU"/>
        </w:rPr>
        <w:t xml:space="preserve">– на этом сайте можно найти уникальные изображения для вашего сайта, достаточно легкая регистрация и покупка «кредитов» сразу после настройки своей учетной записи. </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"http://www.stockxpert.com/home"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Stockxpert</w:t>
      </w:r>
      <w:r w:rsidR="005607E6" w:rsidRPr="00704147">
        <w:rPr>
          <w:lang w:val="ru-RU"/>
        </w:rPr>
        <w:fldChar w:fldCharType="end"/>
      </w:r>
      <w:r w:rsidRPr="00704147">
        <w:rPr>
          <w:lang w:val="ru-RU"/>
        </w:rPr>
        <w:t xml:space="preserve">– вот еще один ресурс, если вы не нашли подходящего «хэдэра» на Fotolia, стоимость также начинается с одного доллара. </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"http://www.shutterstock.com/"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Shutterstock</w:t>
      </w:r>
      <w:r w:rsidR="005607E6" w:rsidRPr="00704147">
        <w:rPr>
          <w:lang w:val="ru-RU"/>
        </w:rPr>
        <w:fldChar w:fldCharType="end"/>
      </w:r>
      <w:r w:rsidRPr="00704147">
        <w:rPr>
          <w:lang w:val="ru-RU"/>
        </w:rPr>
        <w:t xml:space="preserve">– несколько отличается от предыдущих, так как платить придется помесячно. За 30 дней сможете скачать до 750 изображений. </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"http://www.photolibrary.com/"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Photo Library</w:t>
      </w:r>
      <w:r w:rsidR="005607E6" w:rsidRPr="00704147">
        <w:rPr>
          <w:lang w:val="ru-RU"/>
        </w:rPr>
        <w:fldChar w:fldCharType="end"/>
      </w:r>
      <w:r w:rsidR="00BD600E">
        <w:rPr>
          <w:lang w:val="en-US"/>
        </w:rPr>
        <w:t>-</w:t>
      </w:r>
      <w:r w:rsidRPr="00704147">
        <w:rPr>
          <w:lang w:val="ru-RU"/>
        </w:rPr>
        <w:t xml:space="preserve">(также известен как Index Stock) – навигация там сложная, зато картинки без наложения логотипа (watermark), поэтому многие можно сохранить. </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"http://www.gettyimages.com/"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Getty Images</w:t>
      </w:r>
      <w:r w:rsidR="005607E6" w:rsidRPr="00704147">
        <w:rPr>
          <w:lang w:val="ru-RU"/>
        </w:rPr>
        <w:fldChar w:fldCharType="end"/>
      </w:r>
      <w:r w:rsidRPr="00704147">
        <w:rPr>
          <w:lang w:val="ru-RU"/>
        </w:rPr>
        <w:t xml:space="preserve">– картинки высокого качества на симпатичном сайте, хотя вряд ли пригодятся для блога. </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"http://www.photos.com/"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Photos.com</w:t>
      </w:r>
      <w:r w:rsidR="005607E6" w:rsidRPr="00704147">
        <w:rPr>
          <w:lang w:val="ru-RU"/>
        </w:rPr>
        <w:fldChar w:fldCharType="end"/>
      </w:r>
      <w:r w:rsidRPr="00704147">
        <w:rPr>
          <w:lang w:val="ru-RU"/>
        </w:rPr>
        <w:t xml:space="preserve">– еще один великолепный сайт с фотками высшего качества. Вы платите $99 в месяц, но можете при этом скачивать столько изображений, сколько вам захочется. Это хороший вариант для маленького бизнеса или фирм, которым требуются изображения для веб-сайтов. </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"http://www.crestock.com/"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Creastock.com</w:t>
      </w:r>
      <w:r w:rsidR="005607E6" w:rsidRPr="00704147">
        <w:rPr>
          <w:lang w:val="ru-RU"/>
        </w:rPr>
        <w:fldChar w:fldCharType="end"/>
      </w:r>
      <w:r w:rsidRPr="00704147">
        <w:rPr>
          <w:lang w:val="ru-RU"/>
        </w:rPr>
        <w:t xml:space="preserve">– предлагают фотографии хорошего качества, но стоимость при этом не очень маленькая. </w:t>
      </w:r>
    </w:p>
    <w:p w:rsidR="00704147" w:rsidRPr="00704147" w:rsidRDefault="00704147" w:rsidP="00BD600E">
      <w:pPr>
        <w:rPr>
          <w:lang w:val="ru-RU"/>
        </w:rPr>
      </w:pPr>
      <w:r w:rsidRPr="00704147">
        <w:rPr>
          <w:lang w:val="ru-RU"/>
        </w:rPr>
        <w:lastRenderedPageBreak/>
        <w:t xml:space="preserve">К счастью есть много ресурсов, где картинки можно скачать совершенно бесплатно и, главное, законно! Конечно, на определенных условиях, которые описаны ниже. </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"http://www.dreamstime.com/free-photos"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Dreamstime</w:t>
      </w:r>
      <w:r w:rsidR="005607E6" w:rsidRPr="00704147">
        <w:rPr>
          <w:lang w:val="ru-RU"/>
        </w:rPr>
        <w:fldChar w:fldCharType="end"/>
      </w:r>
      <w:r w:rsidRPr="00704147">
        <w:rPr>
          <w:lang w:val="ru-RU"/>
        </w:rPr>
        <w:t>– Требуется регистрация, но она бесплатная. Картинка должна сопровождаться видимой надписью, включающей знак копирайта, имя автора и агенства. Для удобства эта надпись есть под каждой картинкой, остается только скопировать.</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"http://www.sxc.hu/"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Stock.XCHNG</w:t>
      </w:r>
      <w:r w:rsidR="005607E6" w:rsidRPr="00704147">
        <w:rPr>
          <w:lang w:val="ru-RU"/>
        </w:rPr>
        <w:fldChar w:fldCharType="end"/>
      </w:r>
      <w:r w:rsidRPr="00704147">
        <w:rPr>
          <w:lang w:val="ru-RU"/>
        </w:rPr>
        <w:t>– Регистрация бесплатна. Обязательно должен быть указан автор. Кроме того, часть картинок требует обязательного извещения автора об использовании (это можно сделать прямо на странице с картинкой). Для некоторых картинок нужно предварительное разрешение от автора – специальная форма запроса появится при попытке загрузить картинку. Кроме того, автор может поставить свои условия, например, попросить ссылку на его сайт. Подробная информация об условиях использования написана возле кнопки Download и в правой колонке под заголовком Photo details.</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"http://www.freephotosbank.com/"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FreePhotosBank</w:t>
      </w:r>
      <w:r w:rsidR="005607E6" w:rsidRPr="00704147">
        <w:rPr>
          <w:lang w:val="ru-RU"/>
        </w:rPr>
        <w:fldChar w:fldCharType="end"/>
      </w:r>
      <w:r w:rsidRPr="00704147">
        <w:rPr>
          <w:lang w:val="ru-RU"/>
        </w:rPr>
        <w:t>– Картинки от пользователя ‘freephotosbank’ можно использовать без ограничения, рядом с картинкой должно быть упоминание сайта. Публикация картинок всех остальных авторов требует предварительного разрешения от их авторов. Связаться с автором можно через кнопку Contact в его/ее профиле. Стоит заметить, что фотографий от ‘freephotosbank’ больше и они лучше по качеству.</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"http://www.123rf.com/freeimages.php"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123RF</w:t>
      </w:r>
      <w:r w:rsidR="005607E6" w:rsidRPr="00704147">
        <w:rPr>
          <w:lang w:val="ru-RU"/>
        </w:rPr>
        <w:fldChar w:fldCharType="end"/>
      </w:r>
      <w:r w:rsidRPr="00704147">
        <w:rPr>
          <w:lang w:val="ru-RU"/>
        </w:rPr>
        <w:t>– К сожалению, по бесплатным картинкам нет поиска и они доступны только в небольшом разрешении, но зато качество просто великолепное. Указание автора и сайта не является обязательным условием, но приветствуется. Требуется регистрация, но она бесплатна. При регистрации на счет зачисляется 1 кредит, и на него можно купить 1 маленькую платную картинку.</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"http://freerangestock.com/"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freerangestock</w:t>
      </w:r>
      <w:r w:rsidR="005607E6" w:rsidRPr="00704147">
        <w:rPr>
          <w:lang w:val="ru-RU"/>
        </w:rPr>
        <w:fldChar w:fldCharType="end"/>
      </w:r>
      <w:r w:rsidRPr="00704147">
        <w:rPr>
          <w:lang w:val="ru-RU"/>
        </w:rPr>
        <w:t>– Требуется бесплатная регистрация. Фотографии можно использовать без указания автора, но тем не менее они очень просят указать что-нибудь вроде “Фотография с сайта Free Range Stock, www.freerangestock.com” и имя автора.</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"http://www.openphoto.net/"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OpenPhoto</w:t>
      </w:r>
      <w:r w:rsidR="005607E6" w:rsidRPr="00704147">
        <w:rPr>
          <w:lang w:val="ru-RU"/>
        </w:rPr>
        <w:fldChar w:fldCharType="end"/>
      </w:r>
      <w:r w:rsidRPr="00704147">
        <w:rPr>
          <w:lang w:val="ru-RU"/>
        </w:rPr>
        <w:t>– Картинки можно скачивать без регистрации. Пример для указания автора указан под картинкой – Preferred Attribution, и включает в себя знак копирайта, имя автора и ссылку на сайт OpenPhoto.</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"http://www.stockvault.net/"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Stockvault</w:t>
      </w:r>
      <w:r w:rsidR="005607E6" w:rsidRPr="00704147">
        <w:rPr>
          <w:lang w:val="ru-RU"/>
        </w:rPr>
        <w:fldChar w:fldCharType="end"/>
      </w:r>
      <w:r w:rsidRPr="00704147">
        <w:rPr>
          <w:lang w:val="ru-RU"/>
        </w:rPr>
        <w:t>– Картинка можно использовать только на некоммерческих сайтах. Пункта об обязательном указании автора в правилах нет. Картинки можно скачивать и без регистрации, что очень удобно.</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"http://www.photogen.com/"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Photogen</w:t>
      </w:r>
      <w:r w:rsidR="005607E6" w:rsidRPr="00704147">
        <w:rPr>
          <w:lang w:val="ru-RU"/>
        </w:rPr>
        <w:fldChar w:fldCharType="end"/>
      </w:r>
      <w:r w:rsidRPr="00704147">
        <w:rPr>
          <w:lang w:val="ru-RU"/>
        </w:rPr>
        <w:t>– Картинок не очень много, и насколько я поняла, новые картинки уже нельзя загрузить. Нужна регистрация, она бесплатная. Обязательных условий по указанию автора нет.</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"http://www.turbophoto.com/Free-Stock-Images/"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Turbo Photo</w:t>
      </w:r>
      <w:r w:rsidR="005607E6" w:rsidRPr="00704147">
        <w:rPr>
          <w:lang w:val="ru-RU"/>
        </w:rPr>
        <w:fldChar w:fldCharType="end"/>
      </w:r>
      <w:r w:rsidRPr="00704147">
        <w:rPr>
          <w:lang w:val="ru-RU"/>
        </w:rPr>
        <w:t>– Не требует регистрации, просто нажимаешь на превью и получаешь картинку. При использовании в качестве иллюстраций для статей требуется указание сайта в таком виде – Turbo Photo.com.</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"http://www.freedigitalphotos.net/"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FreeDigitalPhotos.net</w:t>
      </w:r>
      <w:r w:rsidR="005607E6" w:rsidRPr="00704147">
        <w:rPr>
          <w:lang w:val="ru-RU"/>
        </w:rPr>
        <w:fldChar w:fldCharType="end"/>
      </w:r>
      <w:r w:rsidRPr="00704147">
        <w:rPr>
          <w:lang w:val="ru-RU"/>
        </w:rPr>
        <w:t>– Регистрация не нужна. При использовании бесплатных фотографий обязательно должна быть ссылка на сайт FreeDigitalPhotos.net.</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"http://www.freefoto.com/"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FreeFoto</w:t>
      </w:r>
      <w:r w:rsidR="005607E6" w:rsidRPr="00704147">
        <w:rPr>
          <w:lang w:val="ru-RU"/>
        </w:rPr>
        <w:fldChar w:fldCharType="end"/>
      </w:r>
      <w:r w:rsidRPr="00704147">
        <w:rPr>
          <w:lang w:val="ru-RU"/>
        </w:rPr>
        <w:t>– Нужна ссылка на сайт FreeFoto.com, можно с самой картинки или с надписи, а в тег alt должен содержать надпись “(c) FreeFoto.com”. Картинки могут быть использованы только для некоммерческих сайтов, кроме того их нельзя использовать для фотогаллерей.</w:t>
      </w:r>
    </w:p>
    <w:p w:rsidR="00704147" w:rsidRPr="00704147" w:rsidRDefault="00704147" w:rsidP="00BD600E">
      <w:pPr>
        <w:rPr>
          <w:lang w:val="ru-RU"/>
        </w:rPr>
      </w:pPr>
      <w:r w:rsidRPr="00704147">
        <w:rPr>
          <w:lang w:val="ru-RU"/>
        </w:rPr>
        <w:lastRenderedPageBreak/>
        <w:t xml:space="preserve">Также предлагаем Вашем вниманию несколько сайтов с лого-изображениями (для шапки сайта), которые помогут персонализировать и приукрасить Ваш интернет-магазин: </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"http://www.smashingmagazine.com/2008/03/05/blog-headers-for-free-download/"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45 Free Beautiful Blog Headers</w:t>
      </w:r>
      <w:r w:rsidR="005607E6" w:rsidRPr="00704147">
        <w:rPr>
          <w:lang w:val="ru-RU"/>
        </w:rPr>
        <w:fldChar w:fldCharType="end"/>
      </w:r>
      <w:r w:rsidRPr="00704147">
        <w:rPr>
          <w:lang w:val="ru-RU"/>
        </w:rPr>
        <w:t xml:space="preserve">– классный список от Smashing Magazine, некоторые шапки содержат исходники (.psd файлы), поэтому можно их слегка модифицировать. </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"http://www.freewebpageheaders.com/gallery/"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Free Webpage Headers</w:t>
      </w:r>
      <w:r w:rsidR="005607E6" w:rsidRPr="00704147">
        <w:rPr>
          <w:lang w:val="ru-RU"/>
        </w:rPr>
        <w:fldChar w:fldCharType="end"/>
      </w:r>
      <w:r w:rsidRPr="00704147">
        <w:rPr>
          <w:lang w:val="ru-RU"/>
        </w:rPr>
        <w:t xml:space="preserve">– неплохая коллекция из нескольких сотен изображений размером 800×200. Картинки отсортированы по категориями для более удобной навигации и поиска. </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"http://www.eblogtemplates.com/rd/dreamstime"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Dreamstime</w:t>
      </w:r>
      <w:r w:rsidR="005607E6" w:rsidRPr="00704147">
        <w:rPr>
          <w:lang w:val="ru-RU"/>
        </w:rPr>
        <w:fldChar w:fldCharType="end"/>
      </w:r>
      <w:r w:rsidRPr="00704147">
        <w:rPr>
          <w:lang w:val="ru-RU"/>
        </w:rPr>
        <w:t xml:space="preserve">– на самом деле на этом сайте за изображений нужно платить, тем не менее есть раздел с бесплатными экземплярами. </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"http://www.sxc.hu/"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stock.xchng</w:t>
      </w:r>
      <w:r w:rsidR="005607E6" w:rsidRPr="00704147">
        <w:rPr>
          <w:lang w:val="ru-RU"/>
        </w:rPr>
        <w:fldChar w:fldCharType="end"/>
      </w:r>
      <w:r w:rsidRPr="00704147">
        <w:rPr>
          <w:lang w:val="ru-RU"/>
        </w:rPr>
        <w:t xml:space="preserve">– не смотря на странное название, на сайте можно найти тысячи бесплатных изображений для блогов. </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"http://www.stockvault.net/"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Stock Vault</w:t>
      </w:r>
      <w:r w:rsidR="005607E6" w:rsidRPr="00704147">
        <w:rPr>
          <w:lang w:val="ru-RU"/>
        </w:rPr>
        <w:fldChar w:fldCharType="end"/>
      </w:r>
      <w:r w:rsidRPr="00704147">
        <w:rPr>
          <w:lang w:val="ru-RU"/>
        </w:rPr>
        <w:t xml:space="preserve">– сайт, где дизайнеры и фотографы могут поделиться своими работами. </w:t>
      </w:r>
    </w:p>
    <w:p w:rsidR="00704147" w:rsidRPr="00704147" w:rsidRDefault="005607E6" w:rsidP="00BD600E">
      <w:pPr>
        <w:rPr>
          <w:rStyle w:val="a4"/>
          <w:lang w:val="ru-RU"/>
        </w:rPr>
      </w:pPr>
      <w:r w:rsidRPr="00704147">
        <w:rPr>
          <w:lang w:val="ru-RU"/>
        </w:rPr>
        <w:fldChar w:fldCharType="begin"/>
      </w:r>
      <w:r w:rsidR="00704147" w:rsidRPr="00704147">
        <w:rPr>
          <w:lang w:val="ru-RU"/>
        </w:rPr>
        <w:instrText>HYPERLINK "http://www.freefoto.com/" \t "_blank"</w:instrText>
      </w:r>
      <w:r w:rsidRPr="00704147">
        <w:rPr>
          <w:lang w:val="ru-RU"/>
        </w:rPr>
        <w:fldChar w:fldCharType="separate"/>
      </w:r>
    </w:p>
    <w:p w:rsidR="00704147" w:rsidRPr="00704147" w:rsidRDefault="00704147" w:rsidP="00BD600E">
      <w:pPr>
        <w:rPr>
          <w:lang w:val="ru-RU"/>
        </w:rPr>
      </w:pPr>
      <w:r w:rsidRPr="00704147">
        <w:rPr>
          <w:b/>
          <w:bCs/>
          <w:color w:val="0000FF"/>
          <w:u w:val="single"/>
          <w:lang w:val="ru-RU"/>
        </w:rPr>
        <w:t>FreeFoto</w:t>
      </w:r>
      <w:r w:rsidR="005607E6" w:rsidRPr="00704147">
        <w:rPr>
          <w:lang w:val="ru-RU"/>
        </w:rPr>
        <w:fldChar w:fldCharType="end"/>
      </w:r>
      <w:r w:rsidRPr="00704147">
        <w:rPr>
          <w:lang w:val="ru-RU"/>
        </w:rPr>
        <w:t xml:space="preserve">– довольно неплохой сайт, где также можно поискать изображения для шапки. </w:t>
      </w:r>
    </w:p>
    <w:p w:rsidR="00704147" w:rsidRPr="00704147" w:rsidRDefault="00704147" w:rsidP="00704147">
      <w:pPr>
        <w:pStyle w:val="a3"/>
        <w:rPr>
          <w:lang w:val="ru-RU"/>
        </w:rPr>
      </w:pPr>
      <w:r w:rsidRPr="00704147">
        <w:rPr>
          <w:b/>
          <w:bCs/>
          <w:lang w:val="ru-RU"/>
        </w:rPr>
        <w:t>Клипарт (от англ. ClipArt)</w:t>
      </w:r>
      <w:r w:rsidR="00BD600E">
        <w:rPr>
          <w:b/>
          <w:bCs/>
          <w:lang w:val="en-US"/>
        </w:rPr>
        <w:t xml:space="preserve"> </w:t>
      </w:r>
      <w:r w:rsidRPr="00704147">
        <w:rPr>
          <w:lang w:val="ru-RU"/>
        </w:rPr>
        <w:t xml:space="preserve">— набор графических элементов дизайна для составления целостного графического дизайна. Клип-артом могут быть как отдельные объекты, так и изображения (фотографии) целиком. Клип-арт может быть представлен в любом графическом формате. Для работы в векторном графическом редакторе — векторные, и растровые — для работы в растровом. </w:t>
      </w:r>
      <w:r w:rsidRPr="00704147">
        <w:rPr>
          <w:lang w:val="ru-RU"/>
        </w:rPr>
        <w:br/>
        <w:t xml:space="preserve">Коллекция клип-артов — это необходимый инстумент в работе любых веб-мастеров. </w:t>
      </w:r>
    </w:p>
    <w:p w:rsidR="00704147" w:rsidRPr="00704147" w:rsidRDefault="00704147" w:rsidP="00704147">
      <w:pPr>
        <w:pStyle w:val="a3"/>
        <w:rPr>
          <w:lang w:val="ru-RU"/>
        </w:rPr>
      </w:pPr>
      <w:r w:rsidRPr="00704147">
        <w:rPr>
          <w:lang w:val="ru-RU"/>
        </w:rPr>
        <w:t xml:space="preserve">Клипарты разделяют на самые разные темы, например: животные, природа, девушки, наука и техника, бизнес, прочее.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286500" cy="2581275"/>
            <wp:effectExtent l="19050" t="0" r="0" b="0"/>
            <wp:docPr id="67" name="Рисунок 67" descr="H:\7910\server\15\index3_files\chapter100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7910\server\15\index3_files\chapter1005_2.jpg"/>
                    <pic:cNvPicPr>
                      <a:picLocks noChangeAspect="1" noChangeArrowheads="1"/>
                    </pic:cNvPicPr>
                  </pic:nvPicPr>
                  <pic:blipFill>
                    <a:blip r:embed="rId349" r:link="rId350" cstate="print"/>
                    <a:srcRect/>
                    <a:stretch>
                      <a:fillRect/>
                    </a:stretch>
                  </pic:blipFill>
                  <pic:spPr bwMode="auto">
                    <a:xfrm>
                      <a:off x="0" y="0"/>
                      <a:ext cx="6286500" cy="2581275"/>
                    </a:xfrm>
                    <a:prstGeom prst="rect">
                      <a:avLst/>
                    </a:prstGeom>
                    <a:noFill/>
                    <a:ln w="9525">
                      <a:noFill/>
                      <a:miter lim="800000"/>
                      <a:headEnd/>
                      <a:tailEnd/>
                    </a:ln>
                  </pic:spPr>
                </pic:pic>
              </a:graphicData>
            </a:graphic>
          </wp:inline>
        </w:drawing>
      </w:r>
    </w:p>
    <w:p w:rsidR="00704147" w:rsidRPr="00704147" w:rsidRDefault="00704147" w:rsidP="00A06748">
      <w:pPr>
        <w:rPr>
          <w:lang w:val="ru-RU"/>
        </w:rPr>
      </w:pPr>
      <w:r w:rsidRPr="00704147">
        <w:rPr>
          <w:lang w:val="ru-RU"/>
        </w:rPr>
        <w:t xml:space="preserve">Ссылки на сайты по векторной графике и векторным клипартам: </w:t>
      </w:r>
    </w:p>
    <w:p w:rsidR="00704147" w:rsidRPr="00704147" w:rsidRDefault="005607E6" w:rsidP="00A06748">
      <w:pPr>
        <w:rPr>
          <w:rStyle w:val="a4"/>
          <w:lang w:val="ru-RU"/>
        </w:rPr>
      </w:pPr>
      <w:r w:rsidRPr="00704147">
        <w:rPr>
          <w:lang w:val="ru-RU"/>
        </w:rPr>
        <w:fldChar w:fldCharType="begin"/>
      </w:r>
      <w:r w:rsidR="00704147" w:rsidRPr="00704147">
        <w:rPr>
          <w:lang w:val="ru-RU"/>
        </w:rPr>
        <w:instrText>HYPERLINK "http://www.theclipartdirectory.com/" \t "_blank"</w:instrText>
      </w:r>
      <w:r w:rsidRPr="00704147">
        <w:rPr>
          <w:lang w:val="ru-RU"/>
        </w:rPr>
        <w:fldChar w:fldCharType="separate"/>
      </w:r>
    </w:p>
    <w:p w:rsidR="00704147" w:rsidRPr="00704147" w:rsidRDefault="00704147" w:rsidP="00A06748">
      <w:pPr>
        <w:rPr>
          <w:lang w:val="ru-RU"/>
        </w:rPr>
      </w:pPr>
      <w:r w:rsidRPr="00704147">
        <w:rPr>
          <w:b/>
          <w:bCs/>
          <w:color w:val="0000FF"/>
          <w:u w:val="single"/>
          <w:lang w:val="ru-RU"/>
        </w:rPr>
        <w:t>Clipart Directory</w:t>
      </w:r>
      <w:r w:rsidR="005607E6" w:rsidRPr="00704147">
        <w:rPr>
          <w:lang w:val="ru-RU"/>
        </w:rPr>
        <w:fldChar w:fldCharType="end"/>
      </w:r>
      <w:r w:rsidRPr="00704147">
        <w:rPr>
          <w:lang w:val="ru-RU"/>
        </w:rPr>
        <w:t xml:space="preserve">- картинки, графика, изображения и иллюстрации. Самое лучшее место в сети, где можно найти бесплатные картинки, изображения, веб-графику, иллюстрации, эскизы и фотографии. </w:t>
      </w:r>
    </w:p>
    <w:p w:rsidR="00704147" w:rsidRPr="00704147" w:rsidRDefault="005607E6" w:rsidP="00A06748">
      <w:pPr>
        <w:rPr>
          <w:rStyle w:val="a4"/>
          <w:lang w:val="ru-RU"/>
        </w:rPr>
      </w:pPr>
      <w:r w:rsidRPr="00704147">
        <w:rPr>
          <w:lang w:val="ru-RU"/>
        </w:rPr>
        <w:fldChar w:fldCharType="begin"/>
      </w:r>
      <w:r w:rsidR="00704147" w:rsidRPr="00704147">
        <w:rPr>
          <w:lang w:val="ru-RU"/>
        </w:rPr>
        <w:instrText>HYPERLINK "http://www.iclipart.com/" \t "_blank"</w:instrText>
      </w:r>
      <w:r w:rsidRPr="00704147">
        <w:rPr>
          <w:lang w:val="ru-RU"/>
        </w:rPr>
        <w:fldChar w:fldCharType="separate"/>
      </w:r>
    </w:p>
    <w:p w:rsidR="00704147" w:rsidRPr="00704147" w:rsidRDefault="00704147" w:rsidP="00A06748">
      <w:pPr>
        <w:rPr>
          <w:lang w:val="ru-RU"/>
        </w:rPr>
      </w:pPr>
      <w:r w:rsidRPr="00704147">
        <w:rPr>
          <w:b/>
          <w:bCs/>
          <w:color w:val="0000FF"/>
          <w:u w:val="single"/>
          <w:lang w:val="ru-RU"/>
        </w:rPr>
        <w:t>iCLIPART</w:t>
      </w:r>
      <w:r w:rsidR="005607E6" w:rsidRPr="00704147">
        <w:rPr>
          <w:lang w:val="ru-RU"/>
        </w:rPr>
        <w:fldChar w:fldCharType="end"/>
      </w:r>
      <w:r w:rsidRPr="00704147">
        <w:rPr>
          <w:lang w:val="ru-RU"/>
        </w:rPr>
        <w:t xml:space="preserve">- неограниченный доступ к более чем 7,8 миллионов картинок. </w:t>
      </w:r>
    </w:p>
    <w:p w:rsidR="00704147" w:rsidRPr="00704147" w:rsidRDefault="005607E6" w:rsidP="00A06748">
      <w:pPr>
        <w:rPr>
          <w:rStyle w:val="a4"/>
          <w:lang w:val="ru-RU"/>
        </w:rPr>
      </w:pPr>
      <w:r w:rsidRPr="00704147">
        <w:rPr>
          <w:lang w:val="ru-RU"/>
        </w:rPr>
        <w:fldChar w:fldCharType="begin"/>
      </w:r>
      <w:r w:rsidR="00704147" w:rsidRPr="00704147">
        <w:rPr>
          <w:lang w:val="ru-RU"/>
        </w:rPr>
        <w:instrText>HYPERLINK "http://www.clipart.com/" \t "_blank"</w:instrText>
      </w:r>
      <w:r w:rsidRPr="00704147">
        <w:rPr>
          <w:lang w:val="ru-RU"/>
        </w:rPr>
        <w:fldChar w:fldCharType="separate"/>
      </w:r>
    </w:p>
    <w:p w:rsidR="00704147" w:rsidRPr="00704147" w:rsidRDefault="00704147" w:rsidP="00A06748">
      <w:pPr>
        <w:rPr>
          <w:lang w:val="ru-RU"/>
        </w:rPr>
      </w:pPr>
      <w:r w:rsidRPr="00704147">
        <w:rPr>
          <w:b/>
          <w:bCs/>
          <w:color w:val="0000FF"/>
          <w:u w:val="single"/>
          <w:lang w:val="ru-RU"/>
        </w:rPr>
        <w:lastRenderedPageBreak/>
        <w:t>Clipart.com</w:t>
      </w:r>
      <w:r w:rsidR="005607E6" w:rsidRPr="00704147">
        <w:rPr>
          <w:lang w:val="ru-RU"/>
        </w:rPr>
        <w:fldChar w:fldCharType="end"/>
      </w:r>
      <w:r w:rsidRPr="00704147">
        <w:rPr>
          <w:lang w:val="ru-RU"/>
        </w:rPr>
        <w:t xml:space="preserve">- 10 миллионов изображений, клипарта по подписке. </w:t>
      </w:r>
    </w:p>
    <w:p w:rsidR="00704147" w:rsidRPr="00704147" w:rsidRDefault="005607E6" w:rsidP="00A06748">
      <w:pPr>
        <w:rPr>
          <w:rStyle w:val="a4"/>
          <w:lang w:val="ru-RU"/>
        </w:rPr>
      </w:pPr>
      <w:r w:rsidRPr="00704147">
        <w:rPr>
          <w:lang w:val="ru-RU"/>
        </w:rPr>
        <w:fldChar w:fldCharType="begin"/>
      </w:r>
      <w:r w:rsidR="00704147" w:rsidRPr="00704147">
        <w:rPr>
          <w:lang w:val="ru-RU"/>
        </w:rPr>
        <w:instrText>HYPERLINK "http://www.graphicsfactory.com/" \t "_blank"</w:instrText>
      </w:r>
      <w:r w:rsidRPr="00704147">
        <w:rPr>
          <w:lang w:val="ru-RU"/>
        </w:rPr>
        <w:fldChar w:fldCharType="separate"/>
      </w:r>
    </w:p>
    <w:p w:rsidR="00704147" w:rsidRPr="00704147" w:rsidRDefault="00704147" w:rsidP="00A06748">
      <w:pPr>
        <w:rPr>
          <w:lang w:val="ru-RU"/>
        </w:rPr>
      </w:pPr>
      <w:r w:rsidRPr="00704147">
        <w:rPr>
          <w:b/>
          <w:bCs/>
          <w:color w:val="0000FF"/>
          <w:u w:val="single"/>
          <w:lang w:val="ru-RU"/>
        </w:rPr>
        <w:t>Graphics Factory</w:t>
      </w:r>
      <w:r w:rsidR="005607E6" w:rsidRPr="00704147">
        <w:rPr>
          <w:lang w:val="ru-RU"/>
        </w:rPr>
        <w:fldChar w:fldCharType="end"/>
      </w:r>
      <w:r w:rsidRPr="00704147">
        <w:rPr>
          <w:lang w:val="ru-RU"/>
        </w:rPr>
        <w:t xml:space="preserve">- один из крупнейших сайтов, предлагающий изображения и анимацию для Вашего сайта. 1031967 оригинальных картинок, анимации, Flash роликов, бекграундов, шрифтов и фотографий. </w:t>
      </w:r>
    </w:p>
    <w:p w:rsidR="00704147" w:rsidRPr="00704147" w:rsidRDefault="00704147" w:rsidP="00A06748">
      <w:pPr>
        <w:rPr>
          <w:rStyle w:val="a4"/>
          <w:lang w:val="ru-RU"/>
        </w:rPr>
      </w:pPr>
      <w:r w:rsidRPr="00704147">
        <w:rPr>
          <w:lang w:val="ru-RU"/>
        </w:rPr>
        <w:t xml:space="preserve">Иконки для меню лучше всего искать в поисковиках по запросу “16x16 icon”, например </w:t>
      </w:r>
      <w:r w:rsidR="005607E6" w:rsidRPr="00704147">
        <w:rPr>
          <w:lang w:val="ru-RU"/>
        </w:rPr>
        <w:fldChar w:fldCharType="begin"/>
      </w:r>
      <w:r w:rsidRPr="00704147">
        <w:rPr>
          <w:lang w:val="ru-RU"/>
        </w:rPr>
        <w:instrText>HYPERLINK "http://www.google.com.ua/search?hl=ru&amp;safe=off&amp;q=16x16+icon&amp;aq=f&amp;aqi=&amp;aql=&amp;oq=&amp;gs_rfai="</w:instrText>
      </w:r>
      <w:r w:rsidR="005607E6" w:rsidRPr="00704147">
        <w:rPr>
          <w:lang w:val="ru-RU"/>
        </w:rPr>
        <w:fldChar w:fldCharType="separate"/>
      </w:r>
    </w:p>
    <w:p w:rsidR="00704147" w:rsidRPr="00704147" w:rsidRDefault="00704147" w:rsidP="00A06748">
      <w:pPr>
        <w:rPr>
          <w:lang w:val="ru-RU"/>
        </w:rPr>
      </w:pPr>
      <w:r w:rsidRPr="00704147">
        <w:rPr>
          <w:b/>
          <w:bCs/>
          <w:color w:val="0000FF"/>
          <w:u w:val="single"/>
          <w:lang w:val="ru-RU"/>
        </w:rPr>
        <w:t>http://www.google.com.ua/search?hl=ru&amp;safe=off&amp;q=16x16+icon&amp;aq=f&amp;aqi=&amp;aql=&amp;oq=&amp;gs_rfai=</w:t>
      </w:r>
    </w:p>
    <w:p w:rsidR="00704147" w:rsidRPr="00704147" w:rsidRDefault="005607E6" w:rsidP="00A06748">
      <w:pPr>
        <w:rPr>
          <w:lang w:val="ru-RU"/>
        </w:rPr>
      </w:pPr>
      <w:r w:rsidRPr="00704147">
        <w:rPr>
          <w:lang w:val="ru-RU"/>
        </w:rPr>
        <w:fldChar w:fldCharType="end"/>
      </w:r>
    </w:p>
    <w:p w:rsidR="00704147" w:rsidRDefault="00704147" w:rsidP="00A06748">
      <w:pPr>
        <w:rPr>
          <w:lang w:val="en-US"/>
        </w:rPr>
      </w:pPr>
      <w:r w:rsidRPr="00704147">
        <w:rPr>
          <w:lang w:val="ru-RU"/>
        </w:rPr>
        <w:br/>
      </w:r>
      <w:r w:rsidRPr="00704147">
        <w:rPr>
          <w:noProof/>
        </w:rPr>
        <w:drawing>
          <wp:inline distT="0" distB="0" distL="0" distR="0">
            <wp:extent cx="5772150" cy="714375"/>
            <wp:effectExtent l="19050" t="0" r="0" b="0"/>
            <wp:docPr id="68" name="Рисунок 68" descr="H:\7910\server\15\index3_files\chapter100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7910\server\15\index3_files\chapter1005_3.jpg"/>
                    <pic:cNvPicPr>
                      <a:picLocks noChangeAspect="1" noChangeArrowheads="1"/>
                    </pic:cNvPicPr>
                  </pic:nvPicPr>
                  <pic:blipFill>
                    <a:blip r:embed="rId351" r:link="rId352" cstate="print"/>
                    <a:srcRect/>
                    <a:stretch>
                      <a:fillRect/>
                    </a:stretch>
                  </pic:blipFill>
                  <pic:spPr bwMode="auto">
                    <a:xfrm>
                      <a:off x="0" y="0"/>
                      <a:ext cx="5772150" cy="714375"/>
                    </a:xfrm>
                    <a:prstGeom prst="rect">
                      <a:avLst/>
                    </a:prstGeom>
                    <a:noFill/>
                    <a:ln w="9525">
                      <a:noFill/>
                      <a:miter lim="800000"/>
                      <a:headEnd/>
                      <a:tailEnd/>
                    </a:ln>
                  </pic:spPr>
                </pic:pic>
              </a:graphicData>
            </a:graphic>
          </wp:inline>
        </w:drawing>
      </w:r>
    </w:p>
    <w:p w:rsidR="00A06748" w:rsidRPr="00A06748" w:rsidRDefault="00A06748" w:rsidP="00A06748">
      <w:pPr>
        <w:rPr>
          <w:lang w:val="en-US"/>
        </w:rPr>
      </w:pPr>
    </w:p>
    <w:p w:rsidR="00704147" w:rsidRPr="00704147" w:rsidRDefault="00704147" w:rsidP="00A06748">
      <w:pPr>
        <w:rPr>
          <w:lang w:val="ru-RU"/>
        </w:rPr>
      </w:pPr>
      <w:r w:rsidRPr="00704147">
        <w:rPr>
          <w:lang w:val="ru-RU"/>
        </w:rPr>
        <w:t xml:space="preserve">Интернет не только способствовал представлению огромного числа коллекций в едином, открытом для всех пространстве, но и сам дал жизнь новому виду творчества – созданию элементов и блоков для Web-дизайна. Специфика электронного представления данных предъявляет особые требования к оформлению виртуальных страничек. Помимо стандартных значков, обоев, логотипов и буллитов для полноценного дизайна требуется подобрать соответствующие кнопочки, анимированные GIF- или Flash-картинки, иконки, бордюры и т.д. В поисках подходящей идеи рекомендуем посетить такие Web-страницы, как: </w:t>
      </w:r>
    </w:p>
    <w:p w:rsidR="00704147" w:rsidRPr="00704147" w:rsidRDefault="005607E6" w:rsidP="00A06748">
      <w:pPr>
        <w:rPr>
          <w:rStyle w:val="a4"/>
          <w:lang w:val="ru-RU"/>
        </w:rPr>
      </w:pPr>
      <w:r w:rsidRPr="00704147">
        <w:rPr>
          <w:lang w:val="ru-RU"/>
        </w:rPr>
        <w:fldChar w:fldCharType="begin"/>
      </w:r>
      <w:r w:rsidR="00704147" w:rsidRPr="00704147">
        <w:rPr>
          <w:lang w:val="ru-RU"/>
        </w:rPr>
        <w:instrText>HYPERLINK "http://www.ender-design.com/rg/" \t "_blank"</w:instrText>
      </w:r>
      <w:r w:rsidRPr="00704147">
        <w:rPr>
          <w:lang w:val="ru-RU"/>
        </w:rPr>
        <w:fldChar w:fldCharType="separate"/>
      </w:r>
    </w:p>
    <w:p w:rsidR="00A06748" w:rsidRDefault="00704147" w:rsidP="00A06748">
      <w:pPr>
        <w:rPr>
          <w:lang w:val="en-US"/>
        </w:rPr>
      </w:pPr>
      <w:r w:rsidRPr="00704147">
        <w:rPr>
          <w:b/>
          <w:bCs/>
          <w:color w:val="0000FF"/>
          <w:u w:val="single"/>
          <w:lang w:val="ru-RU"/>
        </w:rPr>
        <w:t>http://www.ender-design.com/rg/</w:t>
      </w:r>
      <w:r w:rsidR="005607E6" w:rsidRPr="00704147">
        <w:rPr>
          <w:lang w:val="ru-RU"/>
        </w:rPr>
        <w:fldChar w:fldCharType="end"/>
      </w:r>
      <w:r w:rsidRPr="00704147">
        <w:rPr>
          <w:lang w:val="ru-RU"/>
        </w:rPr>
        <w:t xml:space="preserve"> </w:t>
      </w:r>
    </w:p>
    <w:p w:rsidR="00A06748" w:rsidRDefault="005607E6" w:rsidP="00A06748">
      <w:pPr>
        <w:rPr>
          <w:lang w:val="en-US"/>
        </w:rPr>
      </w:pPr>
      <w:hyperlink r:id="rId353" w:history="1">
        <w:r w:rsidR="00A06748" w:rsidRPr="000F3FCC">
          <w:rPr>
            <w:rStyle w:val="a4"/>
            <w:b/>
            <w:bCs/>
            <w:lang w:val="ru-RU"/>
          </w:rPr>
          <w:t>http://www.meat.com/textures/</w:t>
        </w:r>
      </w:hyperlink>
      <w:r w:rsidR="00704147" w:rsidRPr="00704147">
        <w:rPr>
          <w:lang w:val="ru-RU"/>
        </w:rPr>
        <w:t xml:space="preserve"> </w:t>
      </w:r>
    </w:p>
    <w:p w:rsidR="00A06748" w:rsidRPr="00A06748" w:rsidRDefault="005607E6" w:rsidP="00A06748">
      <w:pPr>
        <w:rPr>
          <w:lang w:val="ru-RU"/>
        </w:rPr>
      </w:pPr>
      <w:r>
        <w:rPr>
          <w:b/>
          <w:bCs/>
          <w:color w:val="0000FF"/>
          <w:u w:val="single"/>
          <w:lang w:val="ru-RU"/>
        </w:rPr>
        <w:fldChar w:fldCharType="begin"/>
      </w:r>
      <w:r w:rsidR="00A06748">
        <w:rPr>
          <w:b/>
          <w:bCs/>
          <w:color w:val="0000FF"/>
          <w:u w:val="single"/>
          <w:lang w:val="ru-RU"/>
        </w:rPr>
        <w:instrText xml:space="preserve"> HYPERLINK "</w:instrText>
      </w:r>
      <w:r w:rsidR="00A06748" w:rsidRPr="00704147">
        <w:rPr>
          <w:b/>
          <w:bCs/>
          <w:color w:val="0000FF"/>
          <w:u w:val="single"/>
          <w:lang w:val="ru-RU"/>
        </w:rPr>
        <w:instrText>http://www.specialweb.com/original/</w:instrText>
      </w:r>
    </w:p>
    <w:p w:rsidR="00704147" w:rsidRPr="00704147" w:rsidRDefault="00A06748" w:rsidP="00A06748">
      <w:pPr>
        <w:rPr>
          <w:rStyle w:val="a4"/>
          <w:lang w:val="ru-RU"/>
        </w:rPr>
      </w:pPr>
      <w:r>
        <w:rPr>
          <w:b/>
          <w:bCs/>
          <w:color w:val="0000FF"/>
          <w:u w:val="single"/>
          <w:lang w:val="ru-RU"/>
        </w:rPr>
        <w:instrText xml:space="preserve">" </w:instrText>
      </w:r>
      <w:r w:rsidR="005607E6">
        <w:rPr>
          <w:b/>
          <w:bCs/>
          <w:color w:val="0000FF"/>
          <w:u w:val="single"/>
          <w:lang w:val="ru-RU"/>
        </w:rPr>
        <w:fldChar w:fldCharType="separate"/>
      </w:r>
      <w:r w:rsidRPr="000F3FCC">
        <w:rPr>
          <w:rStyle w:val="a4"/>
          <w:b/>
          <w:bCs/>
          <w:lang w:val="ru-RU"/>
        </w:rPr>
        <w:t>http://www.specialweb.com/original/</w:t>
      </w:r>
      <w:r w:rsidR="005607E6">
        <w:rPr>
          <w:b/>
          <w:bCs/>
          <w:color w:val="0000FF"/>
          <w:u w:val="single"/>
          <w:lang w:val="ru-RU"/>
        </w:rPr>
        <w:fldChar w:fldCharType="end"/>
      </w:r>
      <w:r w:rsidR="00704147" w:rsidRPr="00704147">
        <w:rPr>
          <w:lang w:val="ru-RU"/>
        </w:rPr>
        <w:t xml:space="preserve"> </w:t>
      </w:r>
      <w:r w:rsidR="005607E6" w:rsidRPr="00704147">
        <w:rPr>
          <w:lang w:val="ru-RU"/>
        </w:rPr>
        <w:fldChar w:fldCharType="begin"/>
      </w:r>
      <w:r w:rsidR="00704147" w:rsidRPr="00704147">
        <w:rPr>
          <w:lang w:val="ru-RU"/>
        </w:rPr>
        <w:instrText>HYPERLINK "http://www.gla.ac.uk/Clubs/WebSoc/graphics/" \t "_blank"</w:instrText>
      </w:r>
      <w:r w:rsidR="005607E6" w:rsidRPr="00704147">
        <w:rPr>
          <w:lang w:val="ru-RU"/>
        </w:rPr>
        <w:fldChar w:fldCharType="separate"/>
      </w:r>
    </w:p>
    <w:p w:rsidR="00704147" w:rsidRPr="00704147" w:rsidRDefault="00704147" w:rsidP="00A06748">
      <w:pPr>
        <w:rPr>
          <w:lang w:val="ru-RU"/>
        </w:rPr>
      </w:pPr>
      <w:r w:rsidRPr="00704147">
        <w:rPr>
          <w:b/>
          <w:bCs/>
          <w:color w:val="0000FF"/>
          <w:u w:val="single"/>
          <w:lang w:val="ru-RU"/>
        </w:rPr>
        <w:t>http://www.gla.ac.uk/Clubs/WebSoc/graphics/</w:t>
      </w:r>
    </w:p>
    <w:p w:rsidR="00704147" w:rsidRPr="00704147" w:rsidRDefault="005607E6" w:rsidP="00A06748">
      <w:pPr>
        <w:rPr>
          <w:lang w:val="ru-RU"/>
        </w:rPr>
      </w:pPr>
      <w:r w:rsidRPr="00704147">
        <w:rPr>
          <w:lang w:val="ru-RU"/>
        </w:rPr>
        <w:fldChar w:fldCharType="end"/>
      </w:r>
      <w:r w:rsidR="00704147" w:rsidRPr="00704147">
        <w:rPr>
          <w:lang w:val="ru-RU"/>
        </w:rPr>
        <w:t xml:space="preserve"> </w:t>
      </w:r>
    </w:p>
    <w:p w:rsidR="00704147" w:rsidRPr="00704147" w:rsidRDefault="00704147" w:rsidP="00704147">
      <w:pPr>
        <w:pStyle w:val="2"/>
        <w:rPr>
          <w:lang w:val="ru-RU"/>
        </w:rPr>
      </w:pPr>
      <w:bookmarkStart w:id="115" w:name="_Toc273641089"/>
      <w:r w:rsidRPr="00704147">
        <w:rPr>
          <w:lang w:val="ru-RU"/>
        </w:rPr>
        <w:t>Семейство шрифтов в CSS</w:t>
      </w:r>
      <w:bookmarkEnd w:id="115"/>
    </w:p>
    <w:p w:rsidR="00704147" w:rsidRPr="00704147" w:rsidRDefault="00704147" w:rsidP="00A06748">
      <w:pPr>
        <w:rPr>
          <w:lang w:val="ru-RU"/>
        </w:rPr>
      </w:pPr>
      <w:r w:rsidRPr="00704147">
        <w:rPr>
          <w:lang w:val="ru-RU"/>
        </w:rPr>
        <w:t xml:space="preserve">С помощью </w:t>
      </w:r>
      <w:r w:rsidRPr="00704147">
        <w:rPr>
          <w:b/>
          <w:bCs/>
          <w:lang w:val="ru-RU"/>
        </w:rPr>
        <w:t>стилей CSS</w:t>
      </w:r>
      <w:r w:rsidR="00A06748">
        <w:rPr>
          <w:b/>
          <w:bCs/>
          <w:lang w:val="en-US"/>
        </w:rPr>
        <w:t xml:space="preserve"> </w:t>
      </w:r>
      <w:r w:rsidRPr="00704147">
        <w:rPr>
          <w:lang w:val="ru-RU"/>
        </w:rPr>
        <w:t xml:space="preserve">можно задавать различный вид шрифта для шапки блога, заголовков и обычного текста. Так же, как и в обычном текстовом редакторе можно выбирать название шрифта, его размер, начертание и цвет. </w:t>
      </w:r>
    </w:p>
    <w:p w:rsidR="00704147" w:rsidRPr="00704147" w:rsidRDefault="00704147" w:rsidP="00A06748">
      <w:pPr>
        <w:rPr>
          <w:lang w:val="ru-RU"/>
        </w:rPr>
      </w:pPr>
      <w:r w:rsidRPr="00704147">
        <w:rPr>
          <w:lang w:val="ru-RU"/>
        </w:rPr>
        <w:t xml:space="preserve">CSS определяет следующие свойства шрифтов: </w:t>
      </w:r>
    </w:p>
    <w:p w:rsidR="00704147" w:rsidRPr="00704147" w:rsidRDefault="00704147" w:rsidP="00A06748">
      <w:pPr>
        <w:rPr>
          <w:lang w:val="ru-RU"/>
        </w:rPr>
      </w:pPr>
      <w:r w:rsidRPr="00704147">
        <w:rPr>
          <w:lang w:val="ru-RU"/>
        </w:rPr>
        <w:t xml:space="preserve">Семейство – </w:t>
      </w:r>
      <w:r w:rsidRPr="00704147">
        <w:rPr>
          <w:b/>
          <w:bCs/>
          <w:lang w:val="ru-RU"/>
        </w:rPr>
        <w:t>font-family</w:t>
      </w:r>
      <w:r w:rsidRPr="00704147">
        <w:rPr>
          <w:lang w:val="ru-RU"/>
        </w:rPr>
        <w:t xml:space="preserve">, </w:t>
      </w:r>
    </w:p>
    <w:p w:rsidR="00704147" w:rsidRPr="00704147" w:rsidRDefault="00704147" w:rsidP="00A06748">
      <w:pPr>
        <w:rPr>
          <w:lang w:val="ru-RU"/>
        </w:rPr>
      </w:pPr>
      <w:r w:rsidRPr="00704147">
        <w:rPr>
          <w:lang w:val="ru-RU"/>
        </w:rPr>
        <w:t xml:space="preserve">Начертание – </w:t>
      </w:r>
      <w:r w:rsidRPr="00704147">
        <w:rPr>
          <w:b/>
          <w:bCs/>
          <w:lang w:val="ru-RU"/>
        </w:rPr>
        <w:t>font-style</w:t>
      </w:r>
      <w:r w:rsidRPr="00704147">
        <w:rPr>
          <w:lang w:val="ru-RU"/>
        </w:rPr>
        <w:t xml:space="preserve">, </w:t>
      </w:r>
    </w:p>
    <w:p w:rsidR="00704147" w:rsidRPr="00704147" w:rsidRDefault="00704147" w:rsidP="00A06748">
      <w:pPr>
        <w:rPr>
          <w:lang w:val="ru-RU"/>
        </w:rPr>
      </w:pPr>
      <w:r w:rsidRPr="00704147">
        <w:rPr>
          <w:lang w:val="ru-RU"/>
        </w:rPr>
        <w:t xml:space="preserve">Вариант – </w:t>
      </w:r>
      <w:r w:rsidRPr="00704147">
        <w:rPr>
          <w:b/>
          <w:bCs/>
          <w:lang w:val="ru-RU"/>
        </w:rPr>
        <w:t>font-variant</w:t>
      </w:r>
      <w:r w:rsidRPr="00704147">
        <w:rPr>
          <w:lang w:val="ru-RU"/>
        </w:rPr>
        <w:t xml:space="preserve">, </w:t>
      </w:r>
    </w:p>
    <w:p w:rsidR="00704147" w:rsidRPr="00704147" w:rsidRDefault="00704147" w:rsidP="00A06748">
      <w:pPr>
        <w:rPr>
          <w:lang w:val="ru-RU"/>
        </w:rPr>
      </w:pPr>
      <w:r w:rsidRPr="00704147">
        <w:rPr>
          <w:lang w:val="ru-RU"/>
        </w:rPr>
        <w:t xml:space="preserve">Вес – </w:t>
      </w:r>
      <w:r w:rsidRPr="00704147">
        <w:rPr>
          <w:b/>
          <w:bCs/>
          <w:lang w:val="ru-RU"/>
        </w:rPr>
        <w:t>font-weight</w:t>
      </w:r>
      <w:r w:rsidRPr="00704147">
        <w:rPr>
          <w:lang w:val="ru-RU"/>
        </w:rPr>
        <w:t xml:space="preserve">, </w:t>
      </w:r>
    </w:p>
    <w:p w:rsidR="00704147" w:rsidRPr="00704147" w:rsidRDefault="00704147" w:rsidP="00A06748">
      <w:pPr>
        <w:rPr>
          <w:lang w:val="ru-RU"/>
        </w:rPr>
      </w:pPr>
      <w:r w:rsidRPr="00704147">
        <w:rPr>
          <w:lang w:val="ru-RU"/>
        </w:rPr>
        <w:t xml:space="preserve">Размер – </w:t>
      </w:r>
      <w:r w:rsidRPr="00704147">
        <w:rPr>
          <w:b/>
          <w:bCs/>
          <w:lang w:val="ru-RU"/>
        </w:rPr>
        <w:t>font-size</w:t>
      </w:r>
      <w:r w:rsidRPr="00704147">
        <w:rPr>
          <w:lang w:val="ru-RU"/>
        </w:rPr>
        <w:t xml:space="preserve">, </w:t>
      </w:r>
    </w:p>
    <w:p w:rsidR="00704147" w:rsidRPr="00704147" w:rsidRDefault="00704147" w:rsidP="00A06748">
      <w:pPr>
        <w:rPr>
          <w:lang w:val="ru-RU"/>
        </w:rPr>
      </w:pPr>
      <w:r w:rsidRPr="00704147">
        <w:rPr>
          <w:lang w:val="ru-RU"/>
        </w:rPr>
        <w:t xml:space="preserve">Шрифт – </w:t>
      </w:r>
      <w:r w:rsidRPr="00704147">
        <w:rPr>
          <w:b/>
          <w:bCs/>
          <w:lang w:val="ru-RU"/>
        </w:rPr>
        <w:t>font</w:t>
      </w:r>
      <w:r w:rsidRPr="00704147">
        <w:rPr>
          <w:lang w:val="ru-RU"/>
        </w:rPr>
        <w:t xml:space="preserve">. </w:t>
      </w:r>
    </w:p>
    <w:p w:rsidR="00704147" w:rsidRPr="00704147" w:rsidRDefault="00704147" w:rsidP="00704147">
      <w:pPr>
        <w:pStyle w:val="a3"/>
        <w:rPr>
          <w:lang w:val="ru-RU"/>
        </w:rPr>
      </w:pPr>
      <w:r w:rsidRPr="00704147">
        <w:rPr>
          <w:b/>
          <w:bCs/>
          <w:lang w:val="ru-RU"/>
        </w:rPr>
        <w:t>Задание семейства шрифта font-family</w:t>
      </w:r>
    </w:p>
    <w:p w:rsidR="00704147" w:rsidRPr="00704147" w:rsidRDefault="00704147" w:rsidP="00704147">
      <w:pPr>
        <w:pStyle w:val="a3"/>
        <w:rPr>
          <w:lang w:val="ru-RU"/>
        </w:rPr>
      </w:pPr>
      <w:r w:rsidRPr="00704147">
        <w:rPr>
          <w:lang w:val="ru-RU"/>
        </w:rPr>
        <w:t xml:space="preserve">Название для шрифта можно взять в Word’е. Открываете список шрифтов, выбираете нужный, копируете его в буфер обмена и потом просто вставляете как значение для этого свойства.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2847975" cy="2225728"/>
            <wp:effectExtent l="19050" t="0" r="9525" b="0"/>
            <wp:docPr id="69" name="Рисунок 69" descr="H:\7910\server\15\index3_files\chapter110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7910\server\15\index3_files\chapter1106_1.jpg"/>
                    <pic:cNvPicPr>
                      <a:picLocks noChangeAspect="1" noChangeArrowheads="1"/>
                    </pic:cNvPicPr>
                  </pic:nvPicPr>
                  <pic:blipFill>
                    <a:blip r:embed="rId59" r:link="rId60" cstate="print"/>
                    <a:srcRect/>
                    <a:stretch>
                      <a:fillRect/>
                    </a:stretch>
                  </pic:blipFill>
                  <pic:spPr bwMode="auto">
                    <a:xfrm>
                      <a:off x="0" y="0"/>
                      <a:ext cx="2847975" cy="2225728"/>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Для большей свободы выбора в CSS предусмотрена возможность указывать несколько шрифтов.</w:t>
      </w:r>
    </w:p>
    <w:p w:rsidR="00704147" w:rsidRPr="00704147" w:rsidRDefault="00704147" w:rsidP="00704147">
      <w:pPr>
        <w:pStyle w:val="a3"/>
        <w:rPr>
          <w:lang w:val="ru-RU"/>
        </w:rPr>
      </w:pPr>
      <w:r w:rsidRPr="00704147">
        <w:rPr>
          <w:lang w:val="ru-RU"/>
        </w:rPr>
        <w:t>При выборе шрифта придерживайтесь следующих рекомендаций:</w:t>
      </w:r>
    </w:p>
    <w:p w:rsidR="00704147" w:rsidRPr="00704147" w:rsidRDefault="00704147" w:rsidP="00704147">
      <w:pPr>
        <w:pStyle w:val="a3"/>
        <w:rPr>
          <w:lang w:val="ru-RU"/>
        </w:rPr>
      </w:pPr>
      <w:r w:rsidRPr="00704147">
        <w:rPr>
          <w:rStyle w:val="a8"/>
          <w:lang w:val="ru-RU"/>
        </w:rPr>
        <w:t xml:space="preserve">1. </w:t>
      </w:r>
      <w:r w:rsidRPr="00704147">
        <w:rPr>
          <w:lang w:val="ru-RU"/>
        </w:rPr>
        <w:t xml:space="preserve">Не выбирайте экзотические шрифты. Браузер посетителя вашего блога все равно может отображать только те шрифты, которые установлены у него на компьютере. И вместо какого-нибудь затейливого  шрифта </w:t>
      </w:r>
      <w:r w:rsidRPr="00704147">
        <w:rPr>
          <w:rStyle w:val="a8"/>
          <w:lang w:val="ru-RU"/>
        </w:rPr>
        <w:t>Jokerman</w:t>
      </w:r>
      <w:r w:rsidRPr="00704147">
        <w:rPr>
          <w:lang w:val="ru-RU"/>
        </w:rPr>
        <w:t xml:space="preserve">, выдаст текст, отображенный </w:t>
      </w:r>
      <w:r w:rsidRPr="00704147">
        <w:rPr>
          <w:rStyle w:val="a8"/>
          <w:lang w:val="ru-RU"/>
        </w:rPr>
        <w:t>Arial</w:t>
      </w:r>
      <w:r w:rsidRPr="00704147">
        <w:rPr>
          <w:lang w:val="ru-RU"/>
        </w:rPr>
        <w:t xml:space="preserve"> или </w:t>
      </w:r>
      <w:r w:rsidRPr="00704147">
        <w:rPr>
          <w:rStyle w:val="a8"/>
          <w:lang w:val="ru-RU"/>
        </w:rPr>
        <w:t>Verdana</w:t>
      </w:r>
      <w:r w:rsidRPr="00704147">
        <w:rPr>
          <w:lang w:val="ru-RU"/>
        </w:rPr>
        <w:t>.</w:t>
      </w:r>
    </w:p>
    <w:p w:rsidR="00704147" w:rsidRPr="00704147" w:rsidRDefault="00704147" w:rsidP="00704147">
      <w:pPr>
        <w:pStyle w:val="a3"/>
        <w:rPr>
          <w:lang w:val="ru-RU"/>
        </w:rPr>
      </w:pPr>
      <w:r w:rsidRPr="00704147">
        <w:rPr>
          <w:rStyle w:val="a8"/>
          <w:lang w:val="ru-RU"/>
        </w:rPr>
        <w:t>2.</w:t>
      </w:r>
      <w:r w:rsidRPr="00704147">
        <w:rPr>
          <w:lang w:val="ru-RU"/>
        </w:rPr>
        <w:t xml:space="preserve"> Если название шрифта состоит из нескольких слов, например </w:t>
      </w:r>
      <w:r w:rsidRPr="00704147">
        <w:rPr>
          <w:rStyle w:val="a8"/>
          <w:lang w:val="ru-RU"/>
        </w:rPr>
        <w:t>Times New Roman</w:t>
      </w:r>
      <w:r w:rsidRPr="00704147">
        <w:rPr>
          <w:lang w:val="ru-RU"/>
        </w:rPr>
        <w:t>, то его обязательно нужно заключить в кавычки, иначе будут проигнорированы все свойства для данного элемента.</w:t>
      </w:r>
    </w:p>
    <w:p w:rsidR="00704147" w:rsidRPr="00704147" w:rsidRDefault="00704147" w:rsidP="00704147">
      <w:pPr>
        <w:pStyle w:val="a3"/>
        <w:rPr>
          <w:lang w:val="ru-RU"/>
        </w:rPr>
      </w:pPr>
      <w:r w:rsidRPr="00704147">
        <w:rPr>
          <w:lang w:val="ru-RU"/>
        </w:rPr>
        <w:t>Например:</w:t>
      </w:r>
    </w:p>
    <w:p w:rsidR="00704147" w:rsidRPr="00704147" w:rsidRDefault="00704147" w:rsidP="00704147">
      <w:pPr>
        <w:pStyle w:val="HTML"/>
        <w:rPr>
          <w:lang w:val="ru-RU"/>
        </w:rPr>
      </w:pPr>
      <w:r w:rsidRPr="00704147">
        <w:rPr>
          <w:lang w:val="ru-RU"/>
        </w:rPr>
        <w:t>  BODY { font-family: "new century schoolbook",verdana, sans-serif; }</w:t>
      </w:r>
    </w:p>
    <w:p w:rsidR="00704147" w:rsidRPr="00704147" w:rsidRDefault="00704147" w:rsidP="00704147">
      <w:pPr>
        <w:pStyle w:val="a3"/>
        <w:rPr>
          <w:lang w:val="ru-RU"/>
        </w:rPr>
      </w:pPr>
      <w:r w:rsidRPr="00704147">
        <w:rPr>
          <w:lang w:val="ru-RU"/>
        </w:rPr>
        <w:t xml:space="preserve">В данном случае браузер сначала будет пытаться отобразить текст шрифтом new century schoolbook, если такого шрифта не окажется на компьютере, то браузер поищет шрифт verdana, а уж если и его нет, то текст отобразится любым доступным шрифтом без засечек. </w:t>
      </w:r>
      <w:r w:rsidRPr="00704147">
        <w:rPr>
          <w:rStyle w:val="a8"/>
          <w:lang w:val="ru-RU"/>
        </w:rPr>
        <w:t>Задание начертания шрифта font-style</w:t>
      </w:r>
      <w:r w:rsidRPr="00704147">
        <w:rPr>
          <w:lang w:val="ru-RU"/>
        </w:rPr>
        <w:t xml:space="preserve"> Для этого свойства предусмотрены следующие значения: Нормальное начертание – </w:t>
      </w:r>
      <w:r w:rsidRPr="00704147">
        <w:rPr>
          <w:rStyle w:val="a8"/>
          <w:lang w:val="ru-RU"/>
        </w:rPr>
        <w:t>normal</w:t>
      </w:r>
      <w:r w:rsidRPr="00704147">
        <w:rPr>
          <w:lang w:val="ru-RU"/>
        </w:rPr>
        <w:t>, Курсив –</w:t>
      </w:r>
      <w:r w:rsidRPr="00704147">
        <w:rPr>
          <w:rStyle w:val="a8"/>
          <w:lang w:val="ru-RU"/>
        </w:rPr>
        <w:t xml:space="preserve"> italic</w:t>
      </w:r>
      <w:r w:rsidRPr="00704147">
        <w:rPr>
          <w:lang w:val="ru-RU"/>
        </w:rPr>
        <w:t>, Наклонное начертание – oblique.</w:t>
      </w:r>
    </w:p>
    <w:p w:rsidR="00704147" w:rsidRPr="00704147" w:rsidRDefault="00704147" w:rsidP="00704147">
      <w:pPr>
        <w:pStyle w:val="HTML"/>
        <w:rPr>
          <w:lang w:val="ru-RU"/>
        </w:rPr>
      </w:pPr>
      <w:r w:rsidRPr="00704147">
        <w:rPr>
          <w:lang w:val="ru-RU"/>
        </w:rPr>
        <w:t>  H1, H2, H3 { font-style: italic; }</w:t>
      </w:r>
    </w:p>
    <w:p w:rsidR="00704147" w:rsidRPr="00704147" w:rsidRDefault="00704147" w:rsidP="00704147">
      <w:pPr>
        <w:pStyle w:val="a3"/>
        <w:rPr>
          <w:lang w:val="ru-RU"/>
        </w:rPr>
      </w:pPr>
      <w:r w:rsidRPr="00704147">
        <w:rPr>
          <w:rStyle w:val="a8"/>
          <w:lang w:val="ru-RU"/>
        </w:rPr>
        <w:t>Задание варианта шрифта font-variant</w:t>
      </w:r>
    </w:p>
    <w:p w:rsidR="00704147" w:rsidRPr="00704147" w:rsidRDefault="00704147" w:rsidP="00704147">
      <w:pPr>
        <w:pStyle w:val="a3"/>
        <w:rPr>
          <w:lang w:val="ru-RU"/>
        </w:rPr>
      </w:pPr>
      <w:r w:rsidRPr="00704147">
        <w:rPr>
          <w:lang w:val="ru-RU"/>
        </w:rPr>
        <w:t xml:space="preserve">Значения свойства: </w:t>
      </w:r>
      <w:r w:rsidRPr="00704147">
        <w:rPr>
          <w:rStyle w:val="a8"/>
          <w:lang w:val="ru-RU"/>
        </w:rPr>
        <w:t>normal</w:t>
      </w:r>
      <w:r w:rsidRPr="00704147">
        <w:rPr>
          <w:lang w:val="ru-RU"/>
        </w:rPr>
        <w:t xml:space="preserve"> или  </w:t>
      </w:r>
      <w:r w:rsidRPr="00704147">
        <w:rPr>
          <w:rStyle w:val="a8"/>
          <w:lang w:val="ru-RU"/>
        </w:rPr>
        <w:t>small-caps.</w:t>
      </w:r>
    </w:p>
    <w:p w:rsidR="00704147" w:rsidRPr="00704147" w:rsidRDefault="00704147" w:rsidP="00704147">
      <w:pPr>
        <w:pStyle w:val="a3"/>
        <w:rPr>
          <w:lang w:val="ru-RU"/>
        </w:rPr>
      </w:pPr>
      <w:r w:rsidRPr="00704147">
        <w:rPr>
          <w:lang w:val="ru-RU"/>
        </w:rPr>
        <w:t>Это свойство позволяет выводить текст малыми прописными буквами, т.е., строчные буквы выглядят подобно заглавным, только меньше размером и с несколько иными пропорциями.</w:t>
      </w:r>
    </w:p>
    <w:p w:rsidR="00704147" w:rsidRPr="00704147" w:rsidRDefault="00704147" w:rsidP="00704147">
      <w:pPr>
        <w:pStyle w:val="a3"/>
        <w:rPr>
          <w:lang w:val="ru-RU"/>
        </w:rPr>
      </w:pPr>
      <w:r w:rsidRPr="00704147">
        <w:rPr>
          <w:lang w:val="ru-RU"/>
        </w:rPr>
        <w:t xml:space="preserve">Значение </w:t>
      </w:r>
      <w:r w:rsidRPr="00704147">
        <w:rPr>
          <w:rStyle w:val="a8"/>
          <w:lang w:val="ru-RU"/>
        </w:rPr>
        <w:t>‘normal’</w:t>
      </w:r>
      <w:r w:rsidRPr="00704147">
        <w:rPr>
          <w:lang w:val="ru-RU"/>
        </w:rPr>
        <w:t xml:space="preserve"> определяет шрифт без малых прописных букв,</w:t>
      </w:r>
      <w:r w:rsidRPr="00704147">
        <w:rPr>
          <w:rStyle w:val="a8"/>
          <w:lang w:val="ru-RU"/>
        </w:rPr>
        <w:t xml:space="preserve"> ’small-caps’</w:t>
      </w:r>
      <w:r w:rsidRPr="00704147">
        <w:rPr>
          <w:lang w:val="ru-RU"/>
        </w:rPr>
        <w:t xml:space="preserve"> – с малыми прописными.</w:t>
      </w:r>
    </w:p>
    <w:p w:rsidR="00704147" w:rsidRPr="00704147" w:rsidRDefault="00704147" w:rsidP="00704147">
      <w:pPr>
        <w:pStyle w:val="HTML"/>
        <w:rPr>
          <w:lang w:val="ru-RU"/>
        </w:rPr>
      </w:pPr>
      <w:r w:rsidRPr="00704147">
        <w:rPr>
          <w:lang w:val="ru-RU"/>
        </w:rPr>
        <w:t>  H3 { font-variant: small-caps; }</w:t>
      </w:r>
    </w:p>
    <w:p w:rsidR="00704147" w:rsidRPr="00704147" w:rsidRDefault="00704147" w:rsidP="00704147">
      <w:pPr>
        <w:pStyle w:val="a3"/>
        <w:rPr>
          <w:lang w:val="ru-RU"/>
        </w:rPr>
      </w:pPr>
      <w:r w:rsidRPr="00704147">
        <w:rPr>
          <w:rStyle w:val="a8"/>
          <w:lang w:val="ru-RU"/>
        </w:rPr>
        <w:lastRenderedPageBreak/>
        <w:t>Задание веса (жирности) шрифта font-weight</w:t>
      </w:r>
      <w:r w:rsidRPr="00704147">
        <w:rPr>
          <w:lang w:val="ru-RU"/>
        </w:rPr>
        <w:t xml:space="preserve"> Наиболее часто встречающиеся значения: Нормальный – </w:t>
      </w:r>
      <w:r w:rsidRPr="00704147">
        <w:rPr>
          <w:rStyle w:val="a8"/>
          <w:lang w:val="ru-RU"/>
        </w:rPr>
        <w:t>normal</w:t>
      </w:r>
      <w:r w:rsidRPr="00704147">
        <w:rPr>
          <w:lang w:val="ru-RU"/>
        </w:rPr>
        <w:t xml:space="preserve">, Жирный – </w:t>
      </w:r>
      <w:r w:rsidRPr="00704147">
        <w:rPr>
          <w:rStyle w:val="a8"/>
          <w:lang w:val="ru-RU"/>
        </w:rPr>
        <w:t>bold</w:t>
      </w:r>
      <w:r w:rsidRPr="00704147">
        <w:rPr>
          <w:lang w:val="ru-RU"/>
        </w:rPr>
        <w:t>. Пример:</w:t>
      </w:r>
    </w:p>
    <w:p w:rsidR="00704147" w:rsidRPr="00704147" w:rsidRDefault="00704147" w:rsidP="00704147">
      <w:pPr>
        <w:pStyle w:val="HTML"/>
        <w:rPr>
          <w:lang w:val="ru-RU"/>
        </w:rPr>
      </w:pPr>
      <w:r w:rsidRPr="00704147">
        <w:rPr>
          <w:lang w:val="ru-RU"/>
        </w:rPr>
        <w:t>  H1 { font-weight: bold; }</w:t>
      </w:r>
    </w:p>
    <w:p w:rsidR="00704147" w:rsidRPr="00704147" w:rsidRDefault="00704147" w:rsidP="00704147">
      <w:pPr>
        <w:pStyle w:val="a3"/>
        <w:rPr>
          <w:lang w:val="ru-RU"/>
        </w:rPr>
      </w:pPr>
      <w:r w:rsidRPr="00704147">
        <w:rPr>
          <w:lang w:val="ru-RU"/>
        </w:rPr>
        <w:t>Хотя есть еще много значений для степени «жирности» букв, но не все шрифты можно так изменять, поэтому я не буду углубляться, чтобы не морочить вам мозги тем, что в принципе почти не используется.</w:t>
      </w:r>
    </w:p>
    <w:p w:rsidR="00704147" w:rsidRPr="00704147" w:rsidRDefault="00704147" w:rsidP="00704147">
      <w:pPr>
        <w:pStyle w:val="a3"/>
        <w:rPr>
          <w:lang w:val="ru-RU"/>
        </w:rPr>
      </w:pPr>
      <w:r w:rsidRPr="00704147">
        <w:rPr>
          <w:b/>
          <w:bCs/>
          <w:lang w:val="ru-RU"/>
        </w:rPr>
        <w:t>Изменение размера шрифта в CSS</w:t>
      </w:r>
    </w:p>
    <w:p w:rsidR="00704147" w:rsidRPr="00704147" w:rsidRDefault="00704147" w:rsidP="00704147">
      <w:pPr>
        <w:pStyle w:val="a3"/>
        <w:rPr>
          <w:lang w:val="ru-RU"/>
        </w:rPr>
      </w:pPr>
      <w:r w:rsidRPr="00704147">
        <w:rPr>
          <w:lang w:val="ru-RU"/>
        </w:rPr>
        <w:t xml:space="preserve">Осталось рассмотреть, как задается размер шрифта в CSS </w:t>
      </w:r>
    </w:p>
    <w:p w:rsidR="00704147" w:rsidRPr="00704147" w:rsidRDefault="00704147" w:rsidP="00704147">
      <w:pPr>
        <w:pStyle w:val="a3"/>
        <w:rPr>
          <w:lang w:val="ru-RU"/>
        </w:rPr>
      </w:pPr>
      <w:r w:rsidRPr="00704147">
        <w:rPr>
          <w:lang w:val="ru-RU"/>
        </w:rPr>
        <w:t xml:space="preserve">Итак, размер можно устанавливать </w:t>
      </w:r>
      <w:r w:rsidRPr="00704147">
        <w:rPr>
          <w:rStyle w:val="a8"/>
          <w:lang w:val="ru-RU"/>
        </w:rPr>
        <w:t>точный</w:t>
      </w:r>
      <w:r w:rsidRPr="00704147">
        <w:rPr>
          <w:lang w:val="ru-RU"/>
        </w:rPr>
        <w:t xml:space="preserve"> в сантиметрах, пунктах и т.п. и </w:t>
      </w:r>
      <w:r w:rsidRPr="00704147">
        <w:rPr>
          <w:rStyle w:val="a8"/>
          <w:lang w:val="ru-RU"/>
        </w:rPr>
        <w:t>относительный</w:t>
      </w:r>
      <w:r w:rsidRPr="00704147">
        <w:rPr>
          <w:lang w:val="ru-RU"/>
        </w:rPr>
        <w:t xml:space="preserve"> в процентах и других хитрых единицах измерения.</w:t>
      </w:r>
    </w:p>
    <w:p w:rsidR="00704147" w:rsidRPr="00704147" w:rsidRDefault="00704147" w:rsidP="00704147">
      <w:pPr>
        <w:pStyle w:val="a3"/>
        <w:rPr>
          <w:lang w:val="ru-RU"/>
        </w:rPr>
      </w:pPr>
      <w:r w:rsidRPr="00704147">
        <w:rPr>
          <w:lang w:val="ru-RU"/>
        </w:rPr>
        <w:t xml:space="preserve">Свойство </w:t>
      </w:r>
      <w:r w:rsidRPr="00704147">
        <w:rPr>
          <w:rStyle w:val="a8"/>
          <w:lang w:val="ru-RU"/>
        </w:rPr>
        <w:t>font – size</w:t>
      </w:r>
      <w:r w:rsidRPr="00704147">
        <w:rPr>
          <w:lang w:val="ru-RU"/>
        </w:rPr>
        <w:t xml:space="preserve"> может быть задано в любых единицах измерения длины:</w:t>
      </w:r>
      <w:r w:rsidRPr="00704147">
        <w:rPr>
          <w:lang w:val="ru-RU"/>
        </w:rPr>
        <w:br/>
        <w:t>font – size: 36pt; (пункты)</w:t>
      </w:r>
      <w:r w:rsidRPr="00704147">
        <w:rPr>
          <w:lang w:val="ru-RU"/>
        </w:rPr>
        <w:br/>
        <w:t>font – size: 3pe; (пики)</w:t>
      </w:r>
      <w:r w:rsidRPr="00704147">
        <w:rPr>
          <w:lang w:val="ru-RU"/>
        </w:rPr>
        <w:br/>
        <w:t>font – size: 0.5in; (дюймы)</w:t>
      </w:r>
      <w:r w:rsidRPr="00704147">
        <w:rPr>
          <w:lang w:val="ru-RU"/>
        </w:rPr>
        <w:br/>
        <w:t>font – size: 1.27cm; (сантиметры)</w:t>
      </w:r>
      <w:r w:rsidRPr="00704147">
        <w:rPr>
          <w:lang w:val="ru-RU"/>
        </w:rPr>
        <w:br/>
        <w:t>font – size: 12.7mm; (миллиметры)</w:t>
      </w:r>
    </w:p>
    <w:p w:rsidR="00704147" w:rsidRPr="00704147" w:rsidRDefault="00704147" w:rsidP="00704147">
      <w:pPr>
        <w:pStyle w:val="a3"/>
        <w:rPr>
          <w:lang w:val="ru-RU"/>
        </w:rPr>
      </w:pPr>
      <w:r w:rsidRPr="00704147">
        <w:rPr>
          <w:lang w:val="ru-RU"/>
        </w:rPr>
        <w:t>При разрешении экрана 72 dpi – все эти размеры идентичны.</w:t>
      </w:r>
      <w:r w:rsidRPr="00704147">
        <w:rPr>
          <w:lang w:val="ru-RU"/>
        </w:rPr>
        <w:br/>
        <w:t>Чаще всего для задания точного размера используют пиксели (</w:t>
      </w:r>
      <w:r w:rsidRPr="00704147">
        <w:rPr>
          <w:rStyle w:val="a8"/>
          <w:lang w:val="ru-RU"/>
        </w:rPr>
        <w:t>px</w:t>
      </w:r>
      <w:r w:rsidRPr="00704147">
        <w:rPr>
          <w:lang w:val="ru-RU"/>
        </w:rPr>
        <w:t>).</w:t>
      </w:r>
      <w:r w:rsidRPr="00704147">
        <w:rPr>
          <w:lang w:val="ru-RU"/>
        </w:rPr>
        <w:br/>
        <w:t>При написании размера пробел между числом и единицей измерения НЕ СТАВИТСЯ!</w:t>
      </w:r>
    </w:p>
    <w:p w:rsidR="00704147" w:rsidRPr="00704147" w:rsidRDefault="00704147" w:rsidP="00704147">
      <w:pPr>
        <w:pStyle w:val="a3"/>
        <w:rPr>
          <w:lang w:val="ru-RU"/>
        </w:rPr>
      </w:pPr>
      <w:r w:rsidRPr="00704147">
        <w:rPr>
          <w:rStyle w:val="a8"/>
          <w:lang w:val="ru-RU"/>
        </w:rPr>
        <w:t>Относительные значения:</w:t>
      </w:r>
      <w:r w:rsidRPr="00704147">
        <w:rPr>
          <w:lang w:val="ru-RU"/>
        </w:rPr>
        <w:br/>
        <w:t>xx – small</w:t>
      </w:r>
      <w:r w:rsidRPr="00704147">
        <w:rPr>
          <w:lang w:val="ru-RU"/>
        </w:rPr>
        <w:br/>
        <w:t>x – small</w:t>
      </w:r>
      <w:r w:rsidRPr="00704147">
        <w:rPr>
          <w:lang w:val="ru-RU"/>
        </w:rPr>
        <w:br/>
        <w:t>small</w:t>
      </w:r>
      <w:r w:rsidRPr="00704147">
        <w:rPr>
          <w:lang w:val="ru-RU"/>
        </w:rPr>
        <w:br/>
        <w:t>medium</w:t>
      </w:r>
      <w:r w:rsidRPr="00704147">
        <w:rPr>
          <w:lang w:val="ru-RU"/>
        </w:rPr>
        <w:br/>
        <w:t>large</w:t>
      </w:r>
      <w:r w:rsidRPr="00704147">
        <w:rPr>
          <w:lang w:val="ru-RU"/>
        </w:rPr>
        <w:br/>
        <w:t>x – large</w:t>
      </w:r>
      <w:r w:rsidRPr="00704147">
        <w:rPr>
          <w:lang w:val="ru-RU"/>
        </w:rPr>
        <w:br/>
        <w:t>xx – large</w:t>
      </w:r>
      <w:r w:rsidRPr="00704147">
        <w:rPr>
          <w:lang w:val="ru-RU"/>
        </w:rPr>
        <w:br/>
        <w:t>smaller</w:t>
      </w:r>
      <w:r w:rsidRPr="00704147">
        <w:rPr>
          <w:lang w:val="ru-RU"/>
        </w:rPr>
        <w:br/>
        <w:t>larger</w:t>
      </w:r>
    </w:p>
    <w:p w:rsidR="00704147" w:rsidRPr="00704147" w:rsidRDefault="00704147" w:rsidP="00704147">
      <w:pPr>
        <w:pStyle w:val="a3"/>
        <w:rPr>
          <w:lang w:val="ru-RU"/>
        </w:rPr>
      </w:pPr>
      <w:r w:rsidRPr="00704147">
        <w:rPr>
          <w:lang w:val="ru-RU"/>
        </w:rPr>
        <w:t xml:space="preserve">Надеюсь, вы разобрались с этими значениями </w:t>
      </w:r>
      <w:r w:rsidRPr="00704147">
        <w:rPr>
          <w:rStyle w:val="a8"/>
          <w:lang w:val="ru-RU"/>
        </w:rPr>
        <w:t>medium</w:t>
      </w:r>
      <w:r w:rsidRPr="00704147">
        <w:rPr>
          <w:lang w:val="ru-RU"/>
        </w:rPr>
        <w:t xml:space="preserve"> – это средний размер, который используется по умолчанию. То что, выше – разные степени уменьшения, а то, что ниже – увеличения шрифта.</w:t>
      </w:r>
      <w:r w:rsidRPr="00704147">
        <w:rPr>
          <w:lang w:val="ru-RU"/>
        </w:rPr>
        <w:br/>
        <w:t xml:space="preserve">Разница между соседними значениями – </w:t>
      </w:r>
      <w:r w:rsidRPr="00704147">
        <w:rPr>
          <w:rStyle w:val="a8"/>
          <w:lang w:val="ru-RU"/>
        </w:rPr>
        <w:t>1,2</w:t>
      </w:r>
      <w:r w:rsidRPr="00704147">
        <w:rPr>
          <w:lang w:val="ru-RU"/>
        </w:rPr>
        <w:t xml:space="preserve">. Если шрифт по умолчанию </w:t>
      </w:r>
      <w:r w:rsidRPr="00704147">
        <w:rPr>
          <w:rStyle w:val="a8"/>
          <w:lang w:val="ru-RU"/>
        </w:rPr>
        <w:t>16px</w:t>
      </w:r>
      <w:r w:rsidRPr="00704147">
        <w:rPr>
          <w:lang w:val="ru-RU"/>
        </w:rPr>
        <w:t>, то:</w:t>
      </w:r>
    </w:p>
    <w:tbl>
      <w:tblPr>
        <w:tblW w:w="4500" w:type="dxa"/>
        <w:tblCellSpacing w:w="15" w:type="dxa"/>
        <w:tblLayout w:type="fixed"/>
        <w:tblCellMar>
          <w:top w:w="15" w:type="dxa"/>
          <w:left w:w="15" w:type="dxa"/>
          <w:bottom w:w="15" w:type="dxa"/>
          <w:right w:w="15" w:type="dxa"/>
        </w:tblCellMar>
        <w:tblLook w:val="04A0"/>
      </w:tblPr>
      <w:tblGrid>
        <w:gridCol w:w="2995"/>
        <w:gridCol w:w="1505"/>
      </w:tblGrid>
      <w:tr w:rsidR="00704147" w:rsidRPr="00704147" w:rsidTr="00BD600E">
        <w:trPr>
          <w:tblCellSpacing w:w="15" w:type="dxa"/>
        </w:trPr>
        <w:tc>
          <w:tcPr>
            <w:tcW w:w="2950" w:type="dxa"/>
            <w:tcBorders>
              <w:top w:val="nil"/>
              <w:left w:val="nil"/>
              <w:bottom w:val="nil"/>
              <w:right w:val="nil"/>
            </w:tcBorders>
            <w:vAlign w:val="center"/>
            <w:hideMark/>
          </w:tcPr>
          <w:p w:rsidR="00704147" w:rsidRPr="00704147" w:rsidRDefault="00704147" w:rsidP="00BD600E">
            <w:pPr>
              <w:rPr>
                <w:lang w:val="ru-RU"/>
              </w:rPr>
            </w:pPr>
            <w:r w:rsidRPr="00704147">
              <w:rPr>
                <w:lang w:val="ru-RU"/>
              </w:rPr>
              <w:t>xx – small</w:t>
            </w:r>
          </w:p>
        </w:tc>
        <w:tc>
          <w:tcPr>
            <w:tcW w:w="1460" w:type="dxa"/>
            <w:tcBorders>
              <w:top w:val="nil"/>
              <w:left w:val="nil"/>
              <w:bottom w:val="nil"/>
              <w:right w:val="nil"/>
            </w:tcBorders>
            <w:vAlign w:val="center"/>
            <w:hideMark/>
          </w:tcPr>
          <w:p w:rsidR="00704147" w:rsidRPr="00704147" w:rsidRDefault="00704147" w:rsidP="00BD600E">
            <w:pPr>
              <w:rPr>
                <w:lang w:val="ru-RU"/>
              </w:rPr>
            </w:pPr>
            <w:r w:rsidRPr="00704147">
              <w:rPr>
                <w:lang w:val="ru-RU"/>
              </w:rPr>
              <w:t>9px</w:t>
            </w:r>
          </w:p>
        </w:tc>
      </w:tr>
      <w:tr w:rsidR="00704147" w:rsidRPr="00704147" w:rsidTr="00BD600E">
        <w:trPr>
          <w:tblCellSpacing w:w="15" w:type="dxa"/>
        </w:trPr>
        <w:tc>
          <w:tcPr>
            <w:tcW w:w="2950" w:type="dxa"/>
            <w:tcBorders>
              <w:top w:val="nil"/>
              <w:left w:val="nil"/>
              <w:bottom w:val="nil"/>
              <w:right w:val="nil"/>
            </w:tcBorders>
            <w:vAlign w:val="center"/>
            <w:hideMark/>
          </w:tcPr>
          <w:p w:rsidR="00704147" w:rsidRPr="00704147" w:rsidRDefault="00704147" w:rsidP="00BD600E">
            <w:pPr>
              <w:rPr>
                <w:lang w:val="ru-RU"/>
              </w:rPr>
            </w:pPr>
            <w:r w:rsidRPr="00704147">
              <w:rPr>
                <w:lang w:val="ru-RU"/>
              </w:rPr>
              <w:t>x – small</w:t>
            </w:r>
          </w:p>
        </w:tc>
        <w:tc>
          <w:tcPr>
            <w:tcW w:w="1460" w:type="dxa"/>
            <w:tcBorders>
              <w:top w:val="nil"/>
              <w:left w:val="nil"/>
              <w:bottom w:val="nil"/>
              <w:right w:val="nil"/>
            </w:tcBorders>
            <w:vAlign w:val="center"/>
            <w:hideMark/>
          </w:tcPr>
          <w:p w:rsidR="00704147" w:rsidRPr="00704147" w:rsidRDefault="00704147" w:rsidP="00BD600E">
            <w:pPr>
              <w:rPr>
                <w:lang w:val="ru-RU"/>
              </w:rPr>
            </w:pPr>
            <w:r w:rsidRPr="00704147">
              <w:rPr>
                <w:lang w:val="ru-RU"/>
              </w:rPr>
              <w:t>11px</w:t>
            </w:r>
          </w:p>
        </w:tc>
      </w:tr>
      <w:tr w:rsidR="00704147" w:rsidRPr="00704147" w:rsidTr="00BD600E">
        <w:trPr>
          <w:tblCellSpacing w:w="15" w:type="dxa"/>
        </w:trPr>
        <w:tc>
          <w:tcPr>
            <w:tcW w:w="2950" w:type="dxa"/>
            <w:tcBorders>
              <w:top w:val="nil"/>
              <w:left w:val="nil"/>
              <w:bottom w:val="nil"/>
              <w:right w:val="nil"/>
            </w:tcBorders>
            <w:vAlign w:val="center"/>
            <w:hideMark/>
          </w:tcPr>
          <w:p w:rsidR="00704147" w:rsidRPr="00704147" w:rsidRDefault="00704147" w:rsidP="00BD600E">
            <w:pPr>
              <w:rPr>
                <w:lang w:val="ru-RU"/>
              </w:rPr>
            </w:pPr>
            <w:r w:rsidRPr="00704147">
              <w:rPr>
                <w:lang w:val="ru-RU"/>
              </w:rPr>
              <w:t>small</w:t>
            </w:r>
          </w:p>
        </w:tc>
        <w:tc>
          <w:tcPr>
            <w:tcW w:w="1460" w:type="dxa"/>
            <w:tcBorders>
              <w:top w:val="nil"/>
              <w:left w:val="nil"/>
              <w:bottom w:val="nil"/>
              <w:right w:val="nil"/>
            </w:tcBorders>
            <w:vAlign w:val="center"/>
            <w:hideMark/>
          </w:tcPr>
          <w:p w:rsidR="00704147" w:rsidRPr="00704147" w:rsidRDefault="00704147" w:rsidP="00BD600E">
            <w:pPr>
              <w:rPr>
                <w:lang w:val="ru-RU"/>
              </w:rPr>
            </w:pPr>
            <w:r w:rsidRPr="00704147">
              <w:rPr>
                <w:lang w:val="ru-RU"/>
              </w:rPr>
              <w:t>13px</w:t>
            </w:r>
          </w:p>
        </w:tc>
      </w:tr>
      <w:tr w:rsidR="00704147" w:rsidRPr="00704147" w:rsidTr="00BD600E">
        <w:trPr>
          <w:tblCellSpacing w:w="15" w:type="dxa"/>
        </w:trPr>
        <w:tc>
          <w:tcPr>
            <w:tcW w:w="2950" w:type="dxa"/>
            <w:tcBorders>
              <w:top w:val="nil"/>
              <w:left w:val="nil"/>
              <w:bottom w:val="nil"/>
              <w:right w:val="nil"/>
            </w:tcBorders>
            <w:vAlign w:val="center"/>
            <w:hideMark/>
          </w:tcPr>
          <w:p w:rsidR="00704147" w:rsidRPr="00704147" w:rsidRDefault="00704147" w:rsidP="00BD600E">
            <w:pPr>
              <w:rPr>
                <w:lang w:val="ru-RU"/>
              </w:rPr>
            </w:pPr>
            <w:r w:rsidRPr="00704147">
              <w:rPr>
                <w:lang w:val="ru-RU"/>
              </w:rPr>
              <w:t>medium</w:t>
            </w:r>
          </w:p>
        </w:tc>
        <w:tc>
          <w:tcPr>
            <w:tcW w:w="1460" w:type="dxa"/>
            <w:tcBorders>
              <w:top w:val="nil"/>
              <w:left w:val="nil"/>
              <w:bottom w:val="nil"/>
              <w:right w:val="nil"/>
            </w:tcBorders>
            <w:vAlign w:val="center"/>
            <w:hideMark/>
          </w:tcPr>
          <w:p w:rsidR="00704147" w:rsidRPr="00704147" w:rsidRDefault="00704147" w:rsidP="00BD600E">
            <w:pPr>
              <w:rPr>
                <w:lang w:val="ru-RU"/>
              </w:rPr>
            </w:pPr>
            <w:r w:rsidRPr="00704147">
              <w:rPr>
                <w:lang w:val="ru-RU"/>
              </w:rPr>
              <w:t>16px</w:t>
            </w:r>
          </w:p>
        </w:tc>
      </w:tr>
      <w:tr w:rsidR="00704147" w:rsidRPr="00704147" w:rsidTr="00BD600E">
        <w:trPr>
          <w:tblCellSpacing w:w="15" w:type="dxa"/>
        </w:trPr>
        <w:tc>
          <w:tcPr>
            <w:tcW w:w="2950" w:type="dxa"/>
            <w:tcBorders>
              <w:top w:val="nil"/>
              <w:left w:val="nil"/>
              <w:bottom w:val="nil"/>
              <w:right w:val="nil"/>
            </w:tcBorders>
            <w:vAlign w:val="center"/>
            <w:hideMark/>
          </w:tcPr>
          <w:p w:rsidR="00704147" w:rsidRPr="00704147" w:rsidRDefault="00704147" w:rsidP="00BD600E">
            <w:pPr>
              <w:rPr>
                <w:lang w:val="ru-RU"/>
              </w:rPr>
            </w:pPr>
            <w:r w:rsidRPr="00704147">
              <w:rPr>
                <w:lang w:val="ru-RU"/>
              </w:rPr>
              <w:t>large</w:t>
            </w:r>
          </w:p>
        </w:tc>
        <w:tc>
          <w:tcPr>
            <w:tcW w:w="1460" w:type="dxa"/>
            <w:tcBorders>
              <w:top w:val="nil"/>
              <w:left w:val="nil"/>
              <w:bottom w:val="nil"/>
              <w:right w:val="nil"/>
            </w:tcBorders>
            <w:vAlign w:val="center"/>
            <w:hideMark/>
          </w:tcPr>
          <w:p w:rsidR="00704147" w:rsidRPr="00704147" w:rsidRDefault="00704147" w:rsidP="00BD600E">
            <w:pPr>
              <w:rPr>
                <w:lang w:val="ru-RU"/>
              </w:rPr>
            </w:pPr>
            <w:r w:rsidRPr="00704147">
              <w:rPr>
                <w:lang w:val="ru-RU"/>
              </w:rPr>
              <w:t>19px</w:t>
            </w:r>
          </w:p>
        </w:tc>
      </w:tr>
      <w:tr w:rsidR="00704147" w:rsidRPr="00704147" w:rsidTr="00BD600E">
        <w:trPr>
          <w:tblCellSpacing w:w="15" w:type="dxa"/>
        </w:trPr>
        <w:tc>
          <w:tcPr>
            <w:tcW w:w="2950" w:type="dxa"/>
            <w:tcBorders>
              <w:top w:val="nil"/>
              <w:left w:val="nil"/>
              <w:bottom w:val="nil"/>
              <w:right w:val="nil"/>
            </w:tcBorders>
            <w:vAlign w:val="center"/>
            <w:hideMark/>
          </w:tcPr>
          <w:p w:rsidR="00704147" w:rsidRPr="00704147" w:rsidRDefault="00704147" w:rsidP="00BD600E">
            <w:pPr>
              <w:rPr>
                <w:lang w:val="ru-RU"/>
              </w:rPr>
            </w:pPr>
            <w:r w:rsidRPr="00704147">
              <w:rPr>
                <w:lang w:val="ru-RU"/>
              </w:rPr>
              <w:t>x – large</w:t>
            </w:r>
          </w:p>
        </w:tc>
        <w:tc>
          <w:tcPr>
            <w:tcW w:w="1460" w:type="dxa"/>
            <w:tcBorders>
              <w:top w:val="nil"/>
              <w:left w:val="nil"/>
              <w:bottom w:val="nil"/>
              <w:right w:val="nil"/>
            </w:tcBorders>
            <w:vAlign w:val="center"/>
            <w:hideMark/>
          </w:tcPr>
          <w:p w:rsidR="00704147" w:rsidRPr="00704147" w:rsidRDefault="00704147" w:rsidP="00BD600E">
            <w:pPr>
              <w:rPr>
                <w:lang w:val="ru-RU"/>
              </w:rPr>
            </w:pPr>
            <w:r w:rsidRPr="00704147">
              <w:rPr>
                <w:lang w:val="ru-RU"/>
              </w:rPr>
              <w:t>23px</w:t>
            </w:r>
          </w:p>
        </w:tc>
      </w:tr>
      <w:tr w:rsidR="00704147" w:rsidRPr="00704147" w:rsidTr="00BD600E">
        <w:trPr>
          <w:tblCellSpacing w:w="15" w:type="dxa"/>
        </w:trPr>
        <w:tc>
          <w:tcPr>
            <w:tcW w:w="2950" w:type="dxa"/>
            <w:tcBorders>
              <w:top w:val="nil"/>
              <w:left w:val="nil"/>
              <w:bottom w:val="nil"/>
              <w:right w:val="nil"/>
            </w:tcBorders>
            <w:vAlign w:val="center"/>
            <w:hideMark/>
          </w:tcPr>
          <w:p w:rsidR="00704147" w:rsidRPr="00704147" w:rsidRDefault="00704147" w:rsidP="00BD600E">
            <w:pPr>
              <w:rPr>
                <w:lang w:val="ru-RU"/>
              </w:rPr>
            </w:pPr>
            <w:r w:rsidRPr="00704147">
              <w:rPr>
                <w:lang w:val="ru-RU"/>
              </w:rPr>
              <w:t>xx – large</w:t>
            </w:r>
          </w:p>
        </w:tc>
        <w:tc>
          <w:tcPr>
            <w:tcW w:w="1460" w:type="dxa"/>
            <w:tcBorders>
              <w:top w:val="nil"/>
              <w:left w:val="nil"/>
              <w:bottom w:val="nil"/>
              <w:right w:val="nil"/>
            </w:tcBorders>
            <w:vAlign w:val="center"/>
            <w:hideMark/>
          </w:tcPr>
          <w:p w:rsidR="00704147" w:rsidRPr="00704147" w:rsidRDefault="00704147" w:rsidP="00BD600E">
            <w:pPr>
              <w:rPr>
                <w:lang w:val="ru-RU"/>
              </w:rPr>
            </w:pPr>
            <w:r w:rsidRPr="00704147">
              <w:rPr>
                <w:lang w:val="ru-RU"/>
              </w:rPr>
              <w:t>28px</w:t>
            </w:r>
          </w:p>
        </w:tc>
      </w:tr>
    </w:tbl>
    <w:p w:rsidR="00704147" w:rsidRPr="00704147" w:rsidRDefault="00704147" w:rsidP="00704147">
      <w:pPr>
        <w:pStyle w:val="a3"/>
        <w:rPr>
          <w:lang w:val="ru-RU"/>
        </w:rPr>
      </w:pPr>
      <w:r w:rsidRPr="00704147">
        <w:rPr>
          <w:lang w:val="ru-RU"/>
        </w:rPr>
        <w:lastRenderedPageBreak/>
        <w:t>Примеры:</w:t>
      </w:r>
      <w:r w:rsidRPr="00704147">
        <w:rPr>
          <w:lang w:val="ru-RU"/>
        </w:rPr>
        <w:br/>
        <w:t>P { font-size: 16рх; }</w:t>
      </w:r>
      <w:r w:rsidRPr="00704147">
        <w:rPr>
          <w:lang w:val="ru-RU"/>
        </w:rPr>
        <w:br/>
        <w:t>STRONG { font-size: 150%; }</w:t>
      </w:r>
    </w:p>
    <w:p w:rsidR="00704147" w:rsidRPr="00704147" w:rsidRDefault="00704147" w:rsidP="00704147">
      <w:pPr>
        <w:pStyle w:val="a3"/>
        <w:rPr>
          <w:lang w:val="ru-RU"/>
        </w:rPr>
      </w:pPr>
      <w:r w:rsidRPr="00704147">
        <w:rPr>
          <w:lang w:val="ru-RU"/>
        </w:rPr>
        <w:t>В данном примере для обычного текста в абзаце (элемент Р) задается размер 16рх, выделенный текст в этом абзаце ( STRONG) будет составлять 150% от размера всего остального текста в этом абзаце.</w:t>
      </w:r>
    </w:p>
    <w:p w:rsidR="00704147" w:rsidRPr="00704147" w:rsidRDefault="00704147" w:rsidP="00704147">
      <w:pPr>
        <w:pStyle w:val="a3"/>
        <w:rPr>
          <w:lang w:val="ru-RU"/>
        </w:rPr>
      </w:pPr>
      <w:r w:rsidRPr="00704147">
        <w:rPr>
          <w:lang w:val="ru-RU"/>
        </w:rPr>
        <w:t xml:space="preserve">Есть еще одна специфическая единица измерения для шрифта: </w:t>
      </w:r>
      <w:r w:rsidRPr="00704147">
        <w:rPr>
          <w:rStyle w:val="a8"/>
          <w:lang w:val="ru-RU"/>
        </w:rPr>
        <w:t>em</w:t>
      </w:r>
      <w:r w:rsidRPr="00704147">
        <w:rPr>
          <w:lang w:val="ru-RU"/>
        </w:rPr>
        <w:t>.</w:t>
      </w:r>
      <w:r w:rsidRPr="00704147">
        <w:rPr>
          <w:lang w:val="ru-RU"/>
        </w:rPr>
        <w:br/>
        <w:t xml:space="preserve">Один   </w:t>
      </w:r>
      <w:r w:rsidRPr="00704147">
        <w:rPr>
          <w:rStyle w:val="a8"/>
          <w:lang w:val="ru-RU"/>
        </w:rPr>
        <w:t>em</w:t>
      </w:r>
      <w:r w:rsidRPr="00704147">
        <w:rPr>
          <w:lang w:val="ru-RU"/>
        </w:rPr>
        <w:t xml:space="preserve"> – это значение свойства</w:t>
      </w:r>
      <w:r w:rsidRPr="00704147">
        <w:rPr>
          <w:rStyle w:val="a8"/>
          <w:lang w:val="ru-RU"/>
        </w:rPr>
        <w:t xml:space="preserve"> font-size</w:t>
      </w:r>
      <w:r w:rsidRPr="00704147">
        <w:rPr>
          <w:lang w:val="ru-RU"/>
        </w:rPr>
        <w:t xml:space="preserve"> заданного текста.</w:t>
      </w:r>
      <w:r w:rsidRPr="00704147">
        <w:rPr>
          <w:lang w:val="ru-RU"/>
        </w:rPr>
        <w:br/>
        <w:t xml:space="preserve">Если для элемента font-size  равен 14 пикселям, то  </w:t>
      </w:r>
      <w:r w:rsidRPr="00704147">
        <w:rPr>
          <w:rStyle w:val="a8"/>
          <w:lang w:val="ru-RU"/>
        </w:rPr>
        <w:t>1em</w:t>
      </w:r>
      <w:r w:rsidRPr="00704147">
        <w:rPr>
          <w:lang w:val="ru-RU"/>
        </w:rPr>
        <w:t xml:space="preserve"> равен 14 пикселей. А </w:t>
      </w:r>
      <w:r w:rsidRPr="00704147">
        <w:rPr>
          <w:rStyle w:val="a8"/>
          <w:lang w:val="ru-RU"/>
        </w:rPr>
        <w:t>1.5em</w:t>
      </w:r>
      <w:r w:rsidRPr="00704147">
        <w:rPr>
          <w:lang w:val="ru-RU"/>
        </w:rPr>
        <w:t xml:space="preserve"> равно 21 пиксель.</w:t>
      </w:r>
      <w:r w:rsidRPr="00704147">
        <w:rPr>
          <w:lang w:val="ru-RU"/>
        </w:rPr>
        <w:br/>
        <w:t xml:space="preserve">Т.е., </w:t>
      </w:r>
      <w:r w:rsidRPr="00704147">
        <w:rPr>
          <w:rStyle w:val="a8"/>
          <w:lang w:val="ru-RU"/>
        </w:rPr>
        <w:t>1.5em=150%</w:t>
      </w:r>
      <w:r w:rsidRPr="00704147">
        <w:rPr>
          <w:lang w:val="ru-RU"/>
        </w:rPr>
        <w:br/>
        <w:t>Величина  em зависит от того, к каким элементам применяется.</w:t>
      </w:r>
      <w:r w:rsidRPr="00704147">
        <w:rPr>
          <w:lang w:val="ru-RU"/>
        </w:rPr>
        <w:br/>
        <w:t>Для  H1 – это одно значение, а для  H3 может быть другое, а для Р – третье.</w:t>
      </w:r>
    </w:p>
    <w:p w:rsidR="00704147" w:rsidRPr="00704147" w:rsidRDefault="00704147" w:rsidP="00704147">
      <w:pPr>
        <w:pStyle w:val="a3"/>
        <w:rPr>
          <w:lang w:val="ru-RU"/>
        </w:rPr>
      </w:pPr>
      <w:r w:rsidRPr="00704147">
        <w:rPr>
          <w:rStyle w:val="a8"/>
          <w:lang w:val="ru-RU"/>
        </w:rPr>
        <w:t>Задание шрифта в целом. Свойство font</w:t>
      </w:r>
      <w:r w:rsidRPr="00704147">
        <w:rPr>
          <w:lang w:val="ru-RU"/>
        </w:rPr>
        <w:br/>
        <w:t>Свойство “шрифт” является  обобщающимся свойством для определения ‘font-style’ ‘font-variant’ ‘font-weight’ ‘font-size’, и ‘font-family’ в одном и том же месте таблицы стилей CSS и позволяет определить в одном месте все свойства шрифта:</w:t>
      </w:r>
      <w:r w:rsidRPr="00704147">
        <w:rPr>
          <w:lang w:val="ru-RU"/>
        </w:rPr>
        <w:br/>
      </w:r>
      <w:r w:rsidRPr="00704147">
        <w:rPr>
          <w:rStyle w:val="a8"/>
          <w:lang w:val="ru-RU"/>
        </w:rPr>
        <w:t>h1 {font – family: Verdana, sans – serif;</w:t>
      </w:r>
      <w:r w:rsidRPr="00704147">
        <w:rPr>
          <w:b/>
          <w:bCs/>
          <w:lang w:val="ru-RU"/>
        </w:rPr>
        <w:br/>
      </w:r>
      <w:r w:rsidRPr="00704147">
        <w:rPr>
          <w:rStyle w:val="a8"/>
          <w:lang w:val="ru-RU"/>
        </w:rPr>
        <w:t>font – size: 30px;</w:t>
      </w:r>
      <w:r w:rsidRPr="00704147">
        <w:rPr>
          <w:b/>
          <w:bCs/>
          <w:lang w:val="ru-RU"/>
        </w:rPr>
        <w:br/>
      </w:r>
      <w:r w:rsidRPr="00704147">
        <w:rPr>
          <w:rStyle w:val="a8"/>
          <w:lang w:val="ru-RU"/>
        </w:rPr>
        <w:t>font – weight: bold;</w:t>
      </w:r>
      <w:r w:rsidRPr="00704147">
        <w:rPr>
          <w:b/>
          <w:bCs/>
          <w:lang w:val="ru-RU"/>
        </w:rPr>
        <w:br/>
      </w:r>
      <w:r w:rsidRPr="00704147">
        <w:rPr>
          <w:rStyle w:val="a8"/>
          <w:lang w:val="ru-RU"/>
        </w:rPr>
        <w:t>font – style: italic;</w:t>
      </w:r>
      <w:r w:rsidRPr="00704147">
        <w:rPr>
          <w:b/>
          <w:bCs/>
          <w:lang w:val="ru-RU"/>
        </w:rPr>
        <w:br/>
      </w:r>
      <w:r w:rsidRPr="00704147">
        <w:rPr>
          <w:rStyle w:val="a8"/>
          <w:lang w:val="ru-RU"/>
        </w:rPr>
        <w:t>font – variant: small – caps;}</w:t>
      </w:r>
    </w:p>
    <w:p w:rsidR="00704147" w:rsidRPr="00704147" w:rsidRDefault="00704147" w:rsidP="00704147">
      <w:pPr>
        <w:pStyle w:val="a3"/>
        <w:rPr>
          <w:lang w:val="ru-RU"/>
        </w:rPr>
      </w:pPr>
      <w:r w:rsidRPr="00704147">
        <w:rPr>
          <w:lang w:val="ru-RU"/>
        </w:rPr>
        <w:t>Все эти свойства можно объединить в одном свойстве font:</w:t>
      </w:r>
    </w:p>
    <w:p w:rsidR="00704147" w:rsidRPr="00704147" w:rsidRDefault="00704147" w:rsidP="00704147">
      <w:pPr>
        <w:pStyle w:val="a3"/>
        <w:rPr>
          <w:lang w:val="ru-RU"/>
        </w:rPr>
      </w:pPr>
      <w:r w:rsidRPr="00704147">
        <w:rPr>
          <w:rStyle w:val="a8"/>
          <w:lang w:val="ru-RU"/>
        </w:rPr>
        <w:t>h1 {font: italic bold small – caps 30px Verdana, sans – serif;}</w:t>
      </w:r>
    </w:p>
    <w:p w:rsidR="00704147" w:rsidRPr="00704147" w:rsidRDefault="00704147" w:rsidP="00704147">
      <w:pPr>
        <w:pStyle w:val="a3"/>
        <w:rPr>
          <w:lang w:val="ru-RU"/>
        </w:rPr>
      </w:pPr>
      <w:r w:rsidRPr="00704147">
        <w:rPr>
          <w:lang w:val="ru-RU"/>
        </w:rPr>
        <w:t xml:space="preserve">При использовании свойства </w:t>
      </w:r>
      <w:r w:rsidRPr="00704147">
        <w:rPr>
          <w:rStyle w:val="a8"/>
          <w:lang w:val="ru-RU"/>
        </w:rPr>
        <w:t>font</w:t>
      </w:r>
      <w:r w:rsidRPr="00704147">
        <w:rPr>
          <w:lang w:val="ru-RU"/>
        </w:rPr>
        <w:t xml:space="preserve">, необходимо всегда указывать </w:t>
      </w:r>
      <w:r w:rsidRPr="00704147">
        <w:rPr>
          <w:rStyle w:val="a8"/>
          <w:lang w:val="ru-RU"/>
        </w:rPr>
        <w:t>font – size и font – family.</w:t>
      </w:r>
      <w:r w:rsidRPr="00704147">
        <w:rPr>
          <w:lang w:val="ru-RU"/>
        </w:rPr>
        <w:br/>
        <w:t xml:space="preserve">Остальные свойства можно использовать в произвольном порядке или опускать, если их значения = normal. </w:t>
      </w:r>
    </w:p>
    <w:p w:rsidR="00704147" w:rsidRPr="00704147" w:rsidRDefault="00704147" w:rsidP="00704147">
      <w:pPr>
        <w:pStyle w:val="2"/>
        <w:rPr>
          <w:lang w:val="ru-RU"/>
        </w:rPr>
      </w:pPr>
      <w:bookmarkStart w:id="116" w:name="_Toc273641090"/>
      <w:r w:rsidRPr="00704147">
        <w:rPr>
          <w:lang w:val="ru-RU"/>
        </w:rPr>
        <w:t>Как сделать прозрачное изображение</w:t>
      </w:r>
      <w:bookmarkEnd w:id="116"/>
    </w:p>
    <w:p w:rsidR="00704147" w:rsidRPr="00704147" w:rsidRDefault="00704147" w:rsidP="00B82F60">
      <w:pPr>
        <w:rPr>
          <w:lang w:val="ru-RU"/>
        </w:rPr>
      </w:pPr>
      <w:r w:rsidRPr="00704147">
        <w:rPr>
          <w:lang w:val="ru-RU"/>
        </w:rPr>
        <w:t xml:space="preserve">В этом разделе мы рассмотрим способ, как сделать прозрачный фон у картинки с помощью </w:t>
      </w:r>
      <w:r w:rsidRPr="00704147">
        <w:rPr>
          <w:b/>
          <w:bCs/>
          <w:lang w:val="ru-RU"/>
        </w:rPr>
        <w:t>Adobe Photoshop</w:t>
      </w:r>
      <w:r w:rsidRPr="00704147">
        <w:rPr>
          <w:lang w:val="ru-RU"/>
        </w:rPr>
        <w:t xml:space="preserve">. Это может понадобиться, когда нужно на сайте с неоднородным фоном поместить какое-то изображение с нечеткими краями, текст, а также для изображений папок меню. </w:t>
      </w:r>
    </w:p>
    <w:p w:rsidR="00704147" w:rsidRPr="00704147" w:rsidRDefault="00704147" w:rsidP="00B82F60">
      <w:pPr>
        <w:rPr>
          <w:lang w:val="ru-RU"/>
        </w:rPr>
      </w:pPr>
      <w:r w:rsidRPr="00704147">
        <w:rPr>
          <w:lang w:val="ru-RU"/>
        </w:rPr>
        <w:t xml:space="preserve">В этом разделе мы рассмотрим способ, как сделать прозрачный фон у картинки с помощью </w:t>
      </w:r>
      <w:r w:rsidRPr="00704147">
        <w:rPr>
          <w:b/>
          <w:bCs/>
          <w:lang w:val="ru-RU"/>
        </w:rPr>
        <w:t>Adobe Photoshop</w:t>
      </w:r>
      <w:r w:rsidRPr="00704147">
        <w:rPr>
          <w:lang w:val="ru-RU"/>
        </w:rPr>
        <w:t xml:space="preserve">. Это может понадобиться, когда нужно на сайте с неоднородным фоном поместить какое-то изображение с нечеткими краями, текст, а также для изображений папок меню. 1. Итак Photoshop уже запущен. Теперь нужно выбрать картинку. Жмем </w:t>
      </w:r>
      <w:r w:rsidRPr="00704147">
        <w:rPr>
          <w:b/>
          <w:bCs/>
          <w:lang w:val="ru-RU"/>
        </w:rPr>
        <w:t>Файл &gt; Открыть (Ctrl+O)</w:t>
      </w:r>
      <w:r w:rsidRPr="00704147">
        <w:rPr>
          <w:lang w:val="ru-RU"/>
        </w:rPr>
        <w:t xml:space="preserve">, выбираем картинку которую будем редактировать. Пример картинки которую будем редактировать, можем видеть чуть ниже. </w:t>
      </w:r>
    </w:p>
    <w:p w:rsidR="00B82F60" w:rsidRDefault="00704147" w:rsidP="00B82F60">
      <w:pPr>
        <w:rPr>
          <w:lang w:val="en-US"/>
        </w:rPr>
      </w:pPr>
      <w:r w:rsidRPr="00704147">
        <w:rPr>
          <w:lang w:val="ru-RU"/>
        </w:rPr>
        <w:br/>
        <w:t xml:space="preserve">2. Выделяем картинку нажатием клавиш </w:t>
      </w:r>
      <w:r w:rsidRPr="00704147">
        <w:rPr>
          <w:b/>
          <w:bCs/>
          <w:lang w:val="ru-RU"/>
        </w:rPr>
        <w:t>Ctrl+A</w:t>
      </w:r>
      <w:r w:rsidRPr="00704147">
        <w:rPr>
          <w:lang w:val="ru-RU"/>
        </w:rPr>
        <w:t xml:space="preserve">, затем копируем ее в буфер обмена </w:t>
      </w:r>
      <w:r w:rsidRPr="00704147">
        <w:rPr>
          <w:b/>
          <w:bCs/>
          <w:lang w:val="ru-RU"/>
        </w:rPr>
        <w:t>(Ctrl+C)</w:t>
      </w:r>
      <w:r w:rsidRPr="00704147">
        <w:rPr>
          <w:lang w:val="ru-RU"/>
        </w:rPr>
        <w:t xml:space="preserve">. </w:t>
      </w:r>
    </w:p>
    <w:p w:rsidR="00B82F60" w:rsidRDefault="00704147" w:rsidP="00B82F60">
      <w:pPr>
        <w:rPr>
          <w:lang w:val="en-US"/>
        </w:rPr>
      </w:pPr>
      <w:r w:rsidRPr="00704147">
        <w:rPr>
          <w:lang w:val="ru-RU"/>
        </w:rPr>
        <w:t xml:space="preserve">3. Создаем новый документ – </w:t>
      </w:r>
      <w:r w:rsidRPr="00704147">
        <w:rPr>
          <w:b/>
          <w:bCs/>
          <w:lang w:val="ru-RU"/>
        </w:rPr>
        <w:t>Файл &gt; Новый (Ctrl+N)</w:t>
      </w:r>
      <w:r w:rsidRPr="00704147">
        <w:rPr>
          <w:lang w:val="ru-RU"/>
        </w:rPr>
        <w:t xml:space="preserve">. </w:t>
      </w:r>
    </w:p>
    <w:p w:rsidR="00704147" w:rsidRPr="00704147" w:rsidRDefault="00704147" w:rsidP="00B82F60">
      <w:pPr>
        <w:rPr>
          <w:lang w:val="ru-RU"/>
        </w:rPr>
      </w:pPr>
      <w:r w:rsidRPr="00704147">
        <w:rPr>
          <w:lang w:val="ru-RU"/>
        </w:rPr>
        <w:t xml:space="preserve">4. Содержимое фона задаем прозрачным (как на скрине ниже). Жмем “OK”. </w:t>
      </w:r>
      <w:r w:rsidRPr="00704147">
        <w:rPr>
          <w:lang w:val="ru-RU"/>
        </w:rPr>
        <w:br/>
        <w:t xml:space="preserve">5. Вставляем изображение из буфера обмена </w:t>
      </w:r>
      <w:r w:rsidRPr="00704147">
        <w:rPr>
          <w:b/>
          <w:bCs/>
          <w:lang w:val="ru-RU"/>
        </w:rPr>
        <w:t>(Ctrl+V)</w:t>
      </w:r>
      <w:r w:rsidR="00B82F60">
        <w:rPr>
          <w:b/>
          <w:bCs/>
          <w:lang w:val="en-US"/>
        </w:rPr>
        <w:t xml:space="preserve"> </w:t>
      </w:r>
      <w:r w:rsidRPr="00704147">
        <w:rPr>
          <w:lang w:val="ru-RU"/>
        </w:rPr>
        <w:t xml:space="preserve">в новый документ. 6. В панели инструментов выбираем ластик (E) и вытираем те места, которые хотим сделать прозрачными.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2971800" cy="2562225"/>
            <wp:effectExtent l="19050" t="0" r="0" b="0"/>
            <wp:docPr id="72" name="Рисунок 72" descr="H:\7910\server\15\index3_files\chapter1101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7910\server\15\index3_files\chapter1101_3.gif"/>
                    <pic:cNvPicPr>
                      <a:picLocks noChangeAspect="1" noChangeArrowheads="1"/>
                    </pic:cNvPicPr>
                  </pic:nvPicPr>
                  <pic:blipFill>
                    <a:blip r:embed="rId354" r:link="rId355" cstate="print"/>
                    <a:srcRect/>
                    <a:stretch>
                      <a:fillRect/>
                    </a:stretch>
                  </pic:blipFill>
                  <pic:spPr bwMode="auto">
                    <a:xfrm>
                      <a:off x="0" y="0"/>
                      <a:ext cx="2971800" cy="2562225"/>
                    </a:xfrm>
                    <a:prstGeom prst="rect">
                      <a:avLst/>
                    </a:prstGeom>
                    <a:noFill/>
                    <a:ln w="9525">
                      <a:noFill/>
                      <a:miter lim="800000"/>
                      <a:headEnd/>
                      <a:tailEnd/>
                    </a:ln>
                  </pic:spPr>
                </pic:pic>
              </a:graphicData>
            </a:graphic>
          </wp:inline>
        </w:drawing>
      </w:r>
    </w:p>
    <w:p w:rsidR="00704147" w:rsidRPr="00704147" w:rsidRDefault="00704147" w:rsidP="00B82F60">
      <w:pPr>
        <w:rPr>
          <w:lang w:val="ru-RU"/>
        </w:rPr>
      </w:pPr>
      <w:r w:rsidRPr="00704147">
        <w:rPr>
          <w:lang w:val="ru-RU"/>
        </w:rPr>
        <w:t xml:space="preserve">7. После того, как все изменения были внесены в рисунок, сохраняем его В Photoshop 5.0 (5.5) - сначала нужно индексировать цвет через меню: </w:t>
      </w:r>
    </w:p>
    <w:p w:rsidR="00704147" w:rsidRPr="00704147" w:rsidRDefault="00704147" w:rsidP="00B82F60">
      <w:pPr>
        <w:rPr>
          <w:lang w:val="ru-RU"/>
        </w:rPr>
      </w:pPr>
      <w:r w:rsidRPr="00704147">
        <w:rPr>
          <w:b/>
          <w:bCs/>
          <w:lang w:val="ru-RU"/>
        </w:rPr>
        <w:t>Image -&gt; Mode -&gt; Indexed Color...</w:t>
      </w:r>
    </w:p>
    <w:p w:rsidR="00704147" w:rsidRPr="00704147" w:rsidRDefault="00704147" w:rsidP="00B82F60">
      <w:pPr>
        <w:rPr>
          <w:lang w:val="ru-RU"/>
        </w:rPr>
      </w:pPr>
      <w:r w:rsidRPr="00704147">
        <w:rPr>
          <w:lang w:val="ru-RU"/>
        </w:rPr>
        <w:t xml:space="preserve">с сохранением прозрачности. Затем записать картинку: </w:t>
      </w:r>
    </w:p>
    <w:p w:rsidR="00704147" w:rsidRPr="00704147" w:rsidRDefault="00704147" w:rsidP="00B82F60">
      <w:pPr>
        <w:rPr>
          <w:lang w:val="ru-RU"/>
        </w:rPr>
      </w:pPr>
      <w:r w:rsidRPr="00704147">
        <w:rPr>
          <w:b/>
          <w:bCs/>
          <w:lang w:val="ru-RU"/>
        </w:rPr>
        <w:t>File -&gt; Export -&gt; *.GIF</w:t>
      </w:r>
    </w:p>
    <w:p w:rsidR="00704147" w:rsidRPr="00704147" w:rsidRDefault="00704147" w:rsidP="00B82F60">
      <w:pPr>
        <w:rPr>
          <w:lang w:val="ru-RU"/>
        </w:rPr>
      </w:pPr>
      <w:r w:rsidRPr="00704147">
        <w:rPr>
          <w:lang w:val="ru-RU"/>
        </w:rPr>
        <w:t xml:space="preserve">В Photoshop 6.0 Из верхнего меню: </w:t>
      </w:r>
    </w:p>
    <w:p w:rsidR="00704147" w:rsidRPr="00704147" w:rsidRDefault="00704147" w:rsidP="00B82F60">
      <w:pPr>
        <w:rPr>
          <w:lang w:val="ru-RU"/>
        </w:rPr>
      </w:pPr>
      <w:r w:rsidRPr="00704147">
        <w:rPr>
          <w:b/>
          <w:bCs/>
          <w:lang w:val="ru-RU"/>
        </w:rPr>
        <w:t>File -&gt; Save As...</w:t>
      </w:r>
    </w:p>
    <w:p w:rsidR="00704147" w:rsidRPr="00704147" w:rsidRDefault="00704147" w:rsidP="00B82F60">
      <w:pPr>
        <w:rPr>
          <w:lang w:val="ru-RU"/>
        </w:rPr>
      </w:pPr>
      <w:r w:rsidRPr="00704147">
        <w:rPr>
          <w:lang w:val="ru-RU"/>
        </w:rPr>
        <w:t xml:space="preserve">Затем записать как *.GIF файл с сохранением прозрачности.. </w:t>
      </w:r>
    </w:p>
    <w:p w:rsidR="00704147" w:rsidRPr="00704147" w:rsidRDefault="00704147" w:rsidP="00704147">
      <w:pPr>
        <w:pStyle w:val="a3"/>
        <w:rPr>
          <w:lang w:val="ru-RU"/>
        </w:rPr>
      </w:pPr>
      <w:r w:rsidRPr="00704147">
        <w:rPr>
          <w:noProof/>
        </w:rPr>
        <w:drawing>
          <wp:inline distT="0" distB="0" distL="0" distR="0">
            <wp:extent cx="2228850" cy="2343150"/>
            <wp:effectExtent l="19050" t="0" r="0" b="0"/>
            <wp:docPr id="73" name="Рисунок 73" descr="H:\7910\server\15\index3_files\chapter1101_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7910\server\15\index3_files\chapter1101_4.gif"/>
                    <pic:cNvPicPr>
                      <a:picLocks noChangeAspect="1" noChangeArrowheads="1"/>
                    </pic:cNvPicPr>
                  </pic:nvPicPr>
                  <pic:blipFill>
                    <a:blip r:embed="rId356" r:link="rId357" cstate="print"/>
                    <a:srcRect/>
                    <a:stretch>
                      <a:fillRect/>
                    </a:stretch>
                  </pic:blipFill>
                  <pic:spPr bwMode="auto">
                    <a:xfrm>
                      <a:off x="0" y="0"/>
                      <a:ext cx="2228850" cy="2343150"/>
                    </a:xfrm>
                    <a:prstGeom prst="rect">
                      <a:avLst/>
                    </a:prstGeom>
                    <a:noFill/>
                    <a:ln w="9525">
                      <a:noFill/>
                      <a:miter lim="800000"/>
                      <a:headEnd/>
                      <a:tailEnd/>
                    </a:ln>
                  </pic:spPr>
                </pic:pic>
              </a:graphicData>
            </a:graphic>
          </wp:inline>
        </w:drawing>
      </w:r>
    </w:p>
    <w:p w:rsidR="00704147" w:rsidRPr="00704147" w:rsidRDefault="00704147" w:rsidP="00B82F60">
      <w:pPr>
        <w:rPr>
          <w:lang w:val="ru-RU"/>
        </w:rPr>
      </w:pPr>
      <w:r w:rsidRPr="00704147">
        <w:rPr>
          <w:lang w:val="ru-RU"/>
        </w:rPr>
        <w:t xml:space="preserve">В Photoshop 7.0 Из верхнего меню: </w:t>
      </w:r>
      <w:r w:rsidRPr="00704147">
        <w:rPr>
          <w:b/>
          <w:bCs/>
          <w:lang w:val="ru-RU"/>
        </w:rPr>
        <w:t>File -&gt; Save For Web</w:t>
      </w:r>
    </w:p>
    <w:p w:rsidR="00B82F60" w:rsidRDefault="00704147" w:rsidP="00B82F60">
      <w:pPr>
        <w:rPr>
          <w:lang w:val="en-US"/>
        </w:rPr>
      </w:pPr>
      <w:r w:rsidRPr="00704147">
        <w:rPr>
          <w:lang w:val="ru-RU"/>
        </w:rPr>
        <w:br/>
      </w:r>
      <w:r w:rsidRPr="00704147">
        <w:rPr>
          <w:noProof/>
        </w:rPr>
        <w:drawing>
          <wp:inline distT="0" distB="0" distL="0" distR="0">
            <wp:extent cx="2019300" cy="276225"/>
            <wp:effectExtent l="19050" t="0" r="0" b="0"/>
            <wp:docPr id="74" name="Рисунок 74" descr="H:\7910\server\15\index3_files\chapter1101_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7910\server\15\index3_files\chapter1101_5.gif"/>
                    <pic:cNvPicPr>
                      <a:picLocks noChangeAspect="1" noChangeArrowheads="1"/>
                    </pic:cNvPicPr>
                  </pic:nvPicPr>
                  <pic:blipFill>
                    <a:blip r:embed="rId358" r:link="rId359" cstate="print"/>
                    <a:srcRect/>
                    <a:stretch>
                      <a:fillRect/>
                    </a:stretch>
                  </pic:blipFill>
                  <pic:spPr bwMode="auto">
                    <a:xfrm>
                      <a:off x="0" y="0"/>
                      <a:ext cx="2019300" cy="276225"/>
                    </a:xfrm>
                    <a:prstGeom prst="rect">
                      <a:avLst/>
                    </a:prstGeom>
                    <a:noFill/>
                    <a:ln w="9525">
                      <a:noFill/>
                      <a:miter lim="800000"/>
                      <a:headEnd/>
                      <a:tailEnd/>
                    </a:ln>
                  </pic:spPr>
                </pic:pic>
              </a:graphicData>
            </a:graphic>
          </wp:inline>
        </w:drawing>
      </w:r>
    </w:p>
    <w:p w:rsidR="00704147" w:rsidRPr="00704147" w:rsidRDefault="00704147" w:rsidP="00B82F60">
      <w:pPr>
        <w:rPr>
          <w:lang w:val="ru-RU"/>
        </w:rPr>
      </w:pPr>
      <w:r w:rsidRPr="00704147">
        <w:rPr>
          <w:lang w:val="ru-RU"/>
        </w:rPr>
        <w:t xml:space="preserve">И записать как </w:t>
      </w:r>
      <w:r w:rsidRPr="00704147">
        <w:rPr>
          <w:b/>
          <w:bCs/>
          <w:lang w:val="ru-RU"/>
        </w:rPr>
        <w:t>*.GIF</w:t>
      </w:r>
      <w:r w:rsidR="00B82F60">
        <w:rPr>
          <w:b/>
          <w:bCs/>
          <w:lang w:val="en-US"/>
        </w:rPr>
        <w:t xml:space="preserve"> </w:t>
      </w:r>
      <w:r w:rsidRPr="00704147">
        <w:rPr>
          <w:lang w:val="ru-RU"/>
        </w:rPr>
        <w:t xml:space="preserve">файл с сохранением прозрачности...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2190750" cy="2333625"/>
            <wp:effectExtent l="19050" t="0" r="0" b="0"/>
            <wp:docPr id="75" name="Рисунок 75" descr="H:\7910\server\15\index3_files\chapter1101_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7910\server\15\index3_files\chapter1101_6.gif"/>
                    <pic:cNvPicPr>
                      <a:picLocks noChangeAspect="1" noChangeArrowheads="1"/>
                    </pic:cNvPicPr>
                  </pic:nvPicPr>
                  <pic:blipFill>
                    <a:blip r:embed="rId360" r:link="rId361" cstate="print"/>
                    <a:srcRect/>
                    <a:stretch>
                      <a:fillRect/>
                    </a:stretch>
                  </pic:blipFill>
                  <pic:spPr bwMode="auto">
                    <a:xfrm>
                      <a:off x="0" y="0"/>
                      <a:ext cx="2190750" cy="2333625"/>
                    </a:xfrm>
                    <a:prstGeom prst="rect">
                      <a:avLst/>
                    </a:prstGeom>
                    <a:noFill/>
                    <a:ln w="9525">
                      <a:noFill/>
                      <a:miter lim="800000"/>
                      <a:headEnd/>
                      <a:tailEnd/>
                    </a:ln>
                  </pic:spPr>
                </pic:pic>
              </a:graphicData>
            </a:graphic>
          </wp:inline>
        </w:drawing>
      </w:r>
    </w:p>
    <w:p w:rsidR="00B82F60" w:rsidRDefault="00B82F60" w:rsidP="00704147">
      <w:pPr>
        <w:pStyle w:val="2"/>
        <w:rPr>
          <w:lang w:val="en-US"/>
        </w:rPr>
      </w:pPr>
    </w:p>
    <w:p w:rsidR="00704147" w:rsidRPr="00704147" w:rsidRDefault="00704147" w:rsidP="00704147">
      <w:pPr>
        <w:pStyle w:val="2"/>
        <w:rPr>
          <w:lang w:val="ru-RU"/>
        </w:rPr>
      </w:pPr>
      <w:bookmarkStart w:id="117" w:name="_Toc273641091"/>
      <w:r w:rsidRPr="00704147">
        <w:rPr>
          <w:lang w:val="ru-RU"/>
        </w:rPr>
        <w:t>favicon - иконка сайта</w:t>
      </w:r>
      <w:bookmarkEnd w:id="117"/>
    </w:p>
    <w:p w:rsidR="00704147" w:rsidRPr="00704147" w:rsidRDefault="00704147" w:rsidP="00704147">
      <w:pPr>
        <w:pStyle w:val="a3"/>
        <w:rPr>
          <w:lang w:val="ru-RU"/>
        </w:rPr>
      </w:pPr>
      <w:r w:rsidRPr="00704147">
        <w:rPr>
          <w:b/>
          <w:bCs/>
          <w:lang w:val="ru-RU"/>
        </w:rPr>
        <w:t>Favicon</w:t>
      </w:r>
    </w:p>
    <w:p w:rsidR="00B82F60" w:rsidRDefault="00704147" w:rsidP="00704147">
      <w:pPr>
        <w:pStyle w:val="a3"/>
        <w:rPr>
          <w:lang w:val="en-US"/>
        </w:rPr>
      </w:pPr>
      <w:r w:rsidRPr="00704147">
        <w:rPr>
          <w:lang w:val="ru-RU"/>
        </w:rPr>
        <w:t xml:space="preserve">(сокр. от англ. FAVorites ICON — значок для избранного, от названия папки с закладками в MSIE) — значок веб-сайта или веб-страницы. Отображается браузером в адресной строке перед URL страницы, а также в качестве картинки рядом с закладкой, во вкладках и в других элементах интерфейса. </w:t>
      </w:r>
    </w:p>
    <w:p w:rsidR="00704147" w:rsidRPr="00704147" w:rsidRDefault="00704147" w:rsidP="00704147">
      <w:pPr>
        <w:pStyle w:val="a3"/>
        <w:rPr>
          <w:lang w:val="ru-RU"/>
        </w:rPr>
      </w:pPr>
      <w:r w:rsidRPr="00704147">
        <w:rPr>
          <w:noProof/>
        </w:rPr>
        <w:drawing>
          <wp:inline distT="0" distB="0" distL="0" distR="0">
            <wp:extent cx="4686300" cy="1076385"/>
            <wp:effectExtent l="19050" t="0" r="0" b="0"/>
            <wp:docPr id="76" name="Рисунок 76" descr="H:\7910\server\15\index3_files\chapter10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7910\server\15\index3_files\chapter1008_1.jpg"/>
                    <pic:cNvPicPr>
                      <a:picLocks noChangeAspect="1" noChangeArrowheads="1"/>
                    </pic:cNvPicPr>
                  </pic:nvPicPr>
                  <pic:blipFill>
                    <a:blip r:embed="rId362" r:link="rId363" cstate="print"/>
                    <a:srcRect/>
                    <a:stretch>
                      <a:fillRect/>
                    </a:stretch>
                  </pic:blipFill>
                  <pic:spPr bwMode="auto">
                    <a:xfrm>
                      <a:off x="0" y="0"/>
                      <a:ext cx="4686300" cy="107638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Обычно такую иконку делают из логотипа или фрагмента логотипа компании на фоне корпоративного цвета или любой другой символ, который дизайнер посчитает запоминающимся и подходящим для тематики сайта. </w:t>
      </w:r>
    </w:p>
    <w:p w:rsidR="00704147" w:rsidRPr="00704147" w:rsidRDefault="00704147" w:rsidP="00704147">
      <w:pPr>
        <w:pStyle w:val="a3"/>
        <w:rPr>
          <w:lang w:val="ru-RU"/>
        </w:rPr>
      </w:pPr>
      <w:r w:rsidRPr="00704147">
        <w:rPr>
          <w:lang w:val="ru-RU"/>
        </w:rPr>
        <w:t xml:space="preserve">Требования к файлу favicon.ico: </w:t>
      </w:r>
    </w:p>
    <w:p w:rsidR="00704147" w:rsidRPr="00704147" w:rsidRDefault="00704147" w:rsidP="00704147">
      <w:pPr>
        <w:pStyle w:val="a3"/>
        <w:rPr>
          <w:lang w:val="ru-RU"/>
        </w:rPr>
      </w:pPr>
      <w:r w:rsidRPr="00704147">
        <w:rPr>
          <w:lang w:val="ru-RU"/>
        </w:rPr>
        <w:t xml:space="preserve">1. Размер 16х16 пикселей </w:t>
      </w:r>
    </w:p>
    <w:p w:rsidR="00704147" w:rsidRPr="00704147" w:rsidRDefault="00704147" w:rsidP="00704147">
      <w:pPr>
        <w:pStyle w:val="a3"/>
        <w:rPr>
          <w:lang w:val="ru-RU"/>
        </w:rPr>
      </w:pPr>
      <w:r w:rsidRPr="00704147">
        <w:rPr>
          <w:lang w:val="ru-RU"/>
        </w:rPr>
        <w:t xml:space="preserve">2. Глубина цвета – 256 цветов, то есть 8 бит. </w:t>
      </w:r>
    </w:p>
    <w:p w:rsidR="00704147" w:rsidRPr="00704147" w:rsidRDefault="00704147" w:rsidP="00704147">
      <w:pPr>
        <w:pStyle w:val="a3"/>
        <w:rPr>
          <w:lang w:val="ru-RU"/>
        </w:rPr>
      </w:pPr>
      <w:r w:rsidRPr="00704147">
        <w:rPr>
          <w:lang w:val="ru-RU"/>
        </w:rPr>
        <w:t xml:space="preserve">3. Не допускается использование прозрачности. </w:t>
      </w:r>
    </w:p>
    <w:p w:rsidR="00704147" w:rsidRPr="00704147" w:rsidRDefault="00704147" w:rsidP="00704147">
      <w:pPr>
        <w:pStyle w:val="a3"/>
        <w:rPr>
          <w:lang w:val="ru-RU"/>
        </w:rPr>
      </w:pPr>
      <w:r w:rsidRPr="00704147">
        <w:rPr>
          <w:lang w:val="ru-RU"/>
        </w:rPr>
        <w:t xml:space="preserve">4. Иконка должна быть создана в формате ICO – стандартном графическом формате Windows для иконок. </w:t>
      </w:r>
    </w:p>
    <w:p w:rsidR="00704147" w:rsidRPr="00704147" w:rsidRDefault="00704147" w:rsidP="00EC6DF6">
      <w:pPr>
        <w:rPr>
          <w:lang w:val="ru-RU"/>
        </w:rPr>
      </w:pPr>
      <w:r w:rsidRPr="00704147">
        <w:rPr>
          <w:lang w:val="ru-RU"/>
        </w:rPr>
        <w:t xml:space="preserve">Готовые иконки для сайта favicon на сайтах: </w:t>
      </w:r>
    </w:p>
    <w:p w:rsidR="00704147" w:rsidRPr="00704147" w:rsidRDefault="005607E6" w:rsidP="00EC6DF6">
      <w:pPr>
        <w:rPr>
          <w:lang w:val="ru-RU"/>
        </w:rPr>
      </w:pPr>
      <w:hyperlink r:id="rId364" w:tgtFrame="_blank" w:history="1">
        <w:r w:rsidR="00704147" w:rsidRPr="00704147">
          <w:rPr>
            <w:rStyle w:val="a4"/>
            <w:lang w:val="ru-RU"/>
          </w:rPr>
          <w:t>http://thefavicongallery.com</w:t>
        </w:r>
      </w:hyperlink>
      <w:r w:rsidR="00704147" w:rsidRPr="00704147">
        <w:rPr>
          <w:lang w:val="ru-RU"/>
        </w:rPr>
        <w:t xml:space="preserve"> </w:t>
      </w:r>
    </w:p>
    <w:p w:rsidR="00704147" w:rsidRPr="00704147" w:rsidRDefault="005607E6" w:rsidP="00EC6DF6">
      <w:pPr>
        <w:rPr>
          <w:lang w:val="ru-RU"/>
        </w:rPr>
      </w:pPr>
      <w:hyperlink r:id="rId365" w:tgtFrame="_blank" w:history="1">
        <w:r w:rsidR="00704147" w:rsidRPr="00704147">
          <w:rPr>
            <w:rStyle w:val="a4"/>
            <w:lang w:val="ru-RU"/>
          </w:rPr>
          <w:t>http://mppierce66.home.comcast.net/~mppierce66/web/fi/</w:t>
        </w:r>
      </w:hyperlink>
      <w:r w:rsidR="00704147" w:rsidRPr="00704147">
        <w:rPr>
          <w:lang w:val="ru-RU"/>
        </w:rPr>
        <w:t xml:space="preserve"> </w:t>
      </w:r>
    </w:p>
    <w:p w:rsidR="00704147" w:rsidRPr="00704147" w:rsidRDefault="00704147" w:rsidP="00704147">
      <w:pPr>
        <w:pStyle w:val="a3"/>
        <w:rPr>
          <w:lang w:val="ru-RU"/>
        </w:rPr>
      </w:pPr>
      <w:r w:rsidRPr="00704147">
        <w:rPr>
          <w:lang w:val="ru-RU"/>
        </w:rPr>
        <w:lastRenderedPageBreak/>
        <w:t xml:space="preserve">Сделать иконку favicon для своего сайта совсем не сложно, зато она сделает ваш сайт более узнаваемым. В последнее время у большинства сайтов есть такие иконки, потому не стоит ленится или недооценивать их значение. Тем более делается и устанавливается favicon быстро и просто. </w:t>
      </w:r>
    </w:p>
    <w:p w:rsidR="00704147" w:rsidRPr="00704147" w:rsidRDefault="00704147" w:rsidP="00EC6DF6">
      <w:pPr>
        <w:rPr>
          <w:lang w:val="ru-RU"/>
        </w:rPr>
      </w:pPr>
      <w:r w:rsidRPr="00704147">
        <w:rPr>
          <w:lang w:val="ru-RU"/>
        </w:rPr>
        <w:t xml:space="preserve">Для создания собственных .ico файлов можно воспользоваться специализированными редакторами типа AWIcons Pro, IconWorkshop, MicroAngelo и т.п. или сервисами в интернете для создания иконок: </w:t>
      </w:r>
    </w:p>
    <w:p w:rsidR="00704147" w:rsidRPr="00704147" w:rsidRDefault="005607E6" w:rsidP="00EC6DF6">
      <w:pPr>
        <w:rPr>
          <w:lang w:val="ru-RU"/>
        </w:rPr>
      </w:pPr>
      <w:hyperlink r:id="rId366" w:tgtFrame="_blank" w:history="1">
        <w:r w:rsidR="00704147" w:rsidRPr="00704147">
          <w:rPr>
            <w:rStyle w:val="a4"/>
            <w:lang w:val="ru-RU"/>
          </w:rPr>
          <w:t>http://www.favicon2.ru</w:t>
        </w:r>
      </w:hyperlink>
      <w:r w:rsidR="00704147" w:rsidRPr="00704147">
        <w:rPr>
          <w:lang w:val="ru-RU"/>
        </w:rPr>
        <w:t xml:space="preserve"> </w:t>
      </w:r>
    </w:p>
    <w:p w:rsidR="00704147" w:rsidRPr="00704147" w:rsidRDefault="005607E6" w:rsidP="00EC6DF6">
      <w:pPr>
        <w:rPr>
          <w:lang w:val="ru-RU"/>
        </w:rPr>
      </w:pPr>
      <w:hyperlink r:id="rId367" w:tgtFrame="_blank" w:history="1">
        <w:r w:rsidR="00704147" w:rsidRPr="00704147">
          <w:rPr>
            <w:rStyle w:val="a4"/>
            <w:lang w:val="ru-RU"/>
          </w:rPr>
          <w:t>http://favicon.ru</w:t>
        </w:r>
      </w:hyperlink>
      <w:r w:rsidR="00704147" w:rsidRPr="00704147">
        <w:rPr>
          <w:lang w:val="ru-RU"/>
        </w:rPr>
        <w:t xml:space="preserve"> </w:t>
      </w:r>
    </w:p>
    <w:p w:rsidR="00704147" w:rsidRPr="00704147" w:rsidRDefault="005607E6" w:rsidP="00EC6DF6">
      <w:pPr>
        <w:rPr>
          <w:lang w:val="ru-RU"/>
        </w:rPr>
      </w:pPr>
      <w:hyperlink r:id="rId368" w:tgtFrame="_blank" w:history="1">
        <w:r w:rsidR="00704147" w:rsidRPr="00704147">
          <w:rPr>
            <w:rStyle w:val="a4"/>
            <w:lang w:val="ru-RU"/>
          </w:rPr>
          <w:t>http://www.favicon.cc</w:t>
        </w:r>
      </w:hyperlink>
      <w:r w:rsidR="00704147"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изменить для Вашего сайта стандартную иконку favicon на Вашу загрузите свой файл формата ico и именем favicon.ico используя </w:t>
      </w:r>
      <w:hyperlink r:id="rId369" w:tgtFrame="_blank" w:history="1">
        <w:r w:rsidRPr="00704147">
          <w:rPr>
            <w:rStyle w:val="a4"/>
            <w:lang w:val="ru-RU"/>
          </w:rPr>
          <w:t>файловый менеджер</w:t>
        </w:r>
      </w:hyperlink>
      <w:r w:rsidRPr="00704147">
        <w:rPr>
          <w:lang w:val="ru-RU"/>
        </w:rPr>
        <w:t xml:space="preserve"> и тогда иконка сайта будет автоматически переопределяться на Вашу </w:t>
      </w:r>
    </w:p>
    <w:p w:rsidR="00704147" w:rsidRPr="00704147" w:rsidRDefault="00704147" w:rsidP="00704147">
      <w:pPr>
        <w:pStyle w:val="2"/>
        <w:rPr>
          <w:lang w:val="ru-RU"/>
        </w:rPr>
      </w:pPr>
      <w:bookmarkStart w:id="118" w:name="cookie"/>
      <w:bookmarkStart w:id="119" w:name="_Toc273641092"/>
      <w:bookmarkEnd w:id="118"/>
      <w:r w:rsidRPr="00704147">
        <w:rPr>
          <w:lang w:val="ru-RU"/>
        </w:rPr>
        <w:t>Как очистить cookie в браузерах</w:t>
      </w:r>
      <w:bookmarkEnd w:id="119"/>
    </w:p>
    <w:p w:rsidR="00704147" w:rsidRPr="00704147" w:rsidRDefault="00704147" w:rsidP="00704147">
      <w:pPr>
        <w:pStyle w:val="a3"/>
        <w:rPr>
          <w:lang w:val="ru-RU"/>
        </w:rPr>
      </w:pPr>
      <w:r w:rsidRPr="00704147">
        <w:rPr>
          <w:b/>
          <w:bCs/>
          <w:lang w:val="ru-RU"/>
        </w:rPr>
        <w:t>Cookie</w:t>
      </w:r>
      <w:r w:rsidR="00EC6DF6">
        <w:rPr>
          <w:b/>
          <w:bCs/>
          <w:lang w:val="en-US"/>
        </w:rPr>
        <w:t xml:space="preserve"> </w:t>
      </w:r>
      <w:r w:rsidRPr="00704147">
        <w:rPr>
          <w:lang w:val="ru-RU"/>
        </w:rPr>
        <w:t xml:space="preserve">- это небольшая порция текстовой информации, которую сервер передает браузеру. Сами по себе cookies не могут делать ничего, но когда пользователь обращается к серверу (набирает его адрес в строке браузера), сервер может считывать информацию, содержащуюся в cookies, и на основании ее анализа совершать какие-либо действия. Например, в случае авторизованного доступа к чему-либо через веб, в cookies сохраняется логин и пароль в течение сессии, что позволяет пользователю не вводить их снова при запросах каждого документа, защищенного паролем. </w:t>
      </w:r>
    </w:p>
    <w:p w:rsidR="00704147" w:rsidRPr="00704147" w:rsidRDefault="00704147" w:rsidP="00704147">
      <w:pPr>
        <w:pStyle w:val="a3"/>
        <w:rPr>
          <w:lang w:val="ru-RU"/>
        </w:rPr>
      </w:pPr>
      <w:r w:rsidRPr="00704147">
        <w:rPr>
          <w:lang w:val="ru-RU"/>
        </w:rPr>
        <w:t xml:space="preserve">Очистка cookies необходима в том случае, если при посещении ресурса, на котором вы зарегистрированы, возникают проблемы со входом под вашим логином и паролем. </w:t>
      </w:r>
    </w:p>
    <w:p w:rsidR="00704147" w:rsidRPr="00704147" w:rsidRDefault="00704147" w:rsidP="00704147">
      <w:pPr>
        <w:pStyle w:val="a3"/>
        <w:rPr>
          <w:lang w:val="ru-RU"/>
        </w:rPr>
      </w:pPr>
      <w:r w:rsidRPr="00704147">
        <w:rPr>
          <w:lang w:val="ru-RU"/>
        </w:rPr>
        <w:t xml:space="preserve">Важно! В IE очистка куки производится для всех сайтов! В браузерах Firefox и Opera куки можно очистить как все, так и для индивидуальных сайтов. </w:t>
      </w:r>
    </w:p>
    <w:p w:rsidR="00704147" w:rsidRPr="00704147" w:rsidRDefault="00704147" w:rsidP="00704147">
      <w:pPr>
        <w:pStyle w:val="a3"/>
        <w:rPr>
          <w:lang w:val="ru-RU"/>
        </w:rPr>
      </w:pPr>
      <w:r w:rsidRPr="00704147">
        <w:rPr>
          <w:lang w:val="ru-RU"/>
        </w:rPr>
        <w:t xml:space="preserve">Ниже мы поэтапно рассмотрим метод очистки куки (Cookie) таких браузеров, как Internet Explorer, Opera и Firefox, Chrome, Safari. </w:t>
      </w:r>
    </w:p>
    <w:p w:rsidR="00704147" w:rsidRPr="00704147" w:rsidRDefault="00704147" w:rsidP="00704147">
      <w:pPr>
        <w:pStyle w:val="a3"/>
        <w:rPr>
          <w:lang w:val="ru-RU"/>
        </w:rPr>
      </w:pPr>
      <w:r w:rsidRPr="00704147">
        <w:rPr>
          <w:b/>
          <w:bCs/>
          <w:u w:val="single"/>
          <w:lang w:val="ru-RU"/>
        </w:rPr>
        <w:t>Internet Explorer</w:t>
      </w:r>
    </w:p>
    <w:p w:rsidR="00704147" w:rsidRDefault="00704147" w:rsidP="00EC6DF6">
      <w:pPr>
        <w:rPr>
          <w:lang w:val="en-US"/>
        </w:rPr>
      </w:pPr>
      <w:r w:rsidRPr="00704147">
        <w:rPr>
          <w:lang w:val="ru-RU"/>
        </w:rPr>
        <w:t xml:space="preserve">Чтобы узнать об используемой версии, нажмите </w:t>
      </w:r>
      <w:r w:rsidRPr="00704147">
        <w:rPr>
          <w:b/>
          <w:bCs/>
          <w:lang w:val="ru-RU"/>
        </w:rPr>
        <w:t>Справка</w:t>
      </w:r>
      <w:r w:rsidR="00EC6DF6">
        <w:rPr>
          <w:b/>
          <w:bCs/>
          <w:lang w:val="en-US"/>
        </w:rPr>
        <w:t xml:space="preserve"> </w:t>
      </w:r>
      <w:r w:rsidRPr="00704147">
        <w:rPr>
          <w:lang w:val="ru-RU"/>
        </w:rPr>
        <w:t xml:space="preserve">в браузере Internet Explorer, затем выберите </w:t>
      </w:r>
      <w:r w:rsidRPr="00704147">
        <w:rPr>
          <w:b/>
          <w:bCs/>
          <w:lang w:val="ru-RU"/>
        </w:rPr>
        <w:t>О программе</w:t>
      </w:r>
      <w:r w:rsidRPr="00704147">
        <w:rPr>
          <w:lang w:val="ru-RU"/>
        </w:rPr>
        <w:t xml:space="preserve">. Если вы не видите меню </w:t>
      </w:r>
      <w:r w:rsidRPr="00704147">
        <w:rPr>
          <w:b/>
          <w:bCs/>
          <w:lang w:val="ru-RU"/>
        </w:rPr>
        <w:t>Справка</w:t>
      </w:r>
      <w:r w:rsidRPr="00704147">
        <w:rPr>
          <w:lang w:val="ru-RU"/>
        </w:rPr>
        <w:t xml:space="preserve">, нажмите клавишу Alt, чтобы включить отображение меню. </w:t>
      </w:r>
    </w:p>
    <w:p w:rsidR="00EC6DF6" w:rsidRPr="00EC6DF6" w:rsidRDefault="00EC6DF6" w:rsidP="00EC6DF6">
      <w:pPr>
        <w:rPr>
          <w:lang w:val="en-US"/>
        </w:rPr>
      </w:pPr>
    </w:p>
    <w:p w:rsidR="00704147" w:rsidRPr="00704147" w:rsidRDefault="00704147" w:rsidP="00EC6DF6">
      <w:pPr>
        <w:rPr>
          <w:lang w:val="ru-RU"/>
        </w:rPr>
      </w:pPr>
      <w:r w:rsidRPr="00704147">
        <w:rPr>
          <w:b/>
          <w:bCs/>
          <w:lang w:val="ru-RU"/>
        </w:rPr>
        <w:t>Internet Explorer 8.x</w:t>
      </w:r>
    </w:p>
    <w:p w:rsidR="00EC6DF6" w:rsidRDefault="00EC6DF6" w:rsidP="00EC6DF6">
      <w:pPr>
        <w:rPr>
          <w:rFonts w:hAnsi="Symbol"/>
          <w:lang w:val="en-US"/>
        </w:rPr>
      </w:pPr>
    </w:p>
    <w:p w:rsidR="00704147" w:rsidRPr="00704147" w:rsidRDefault="00704147" w:rsidP="00EC6DF6">
      <w:pPr>
        <w:rPr>
          <w:lang w:val="ru-RU"/>
        </w:rPr>
      </w:pPr>
      <w:r w:rsidRPr="00704147">
        <w:rPr>
          <w:rFonts w:hAnsi="Symbol"/>
          <w:lang w:val="ru-RU"/>
        </w:rPr>
        <w:t></w:t>
      </w:r>
      <w:r w:rsidRPr="00704147">
        <w:rPr>
          <w:lang w:val="ru-RU"/>
        </w:rPr>
        <w:t xml:space="preserve">  Выберите меню Сервис. Если вы не видите меню, нажмите клавишу Alt, чтобы включить отображение меню. </w:t>
      </w:r>
    </w:p>
    <w:p w:rsidR="00704147" w:rsidRPr="00704147" w:rsidRDefault="00704147" w:rsidP="00EC6DF6">
      <w:pPr>
        <w:rPr>
          <w:lang w:val="ru-RU"/>
        </w:rPr>
      </w:pPr>
      <w:r w:rsidRPr="00704147">
        <w:rPr>
          <w:rFonts w:hAnsi="Symbol"/>
          <w:lang w:val="ru-RU"/>
        </w:rPr>
        <w:t></w:t>
      </w:r>
      <w:r w:rsidRPr="00704147">
        <w:rPr>
          <w:lang w:val="ru-RU"/>
        </w:rPr>
        <w:t xml:space="preserve">  Нажмите Удалить журнал обозревателя. </w:t>
      </w:r>
    </w:p>
    <w:p w:rsidR="00704147" w:rsidRPr="00704147" w:rsidRDefault="00704147" w:rsidP="00EC6DF6">
      <w:pPr>
        <w:rPr>
          <w:lang w:val="ru-RU"/>
        </w:rPr>
      </w:pPr>
      <w:r w:rsidRPr="00704147">
        <w:rPr>
          <w:rFonts w:hAnsi="Symbol"/>
          <w:lang w:val="ru-RU"/>
        </w:rPr>
        <w:t></w:t>
      </w:r>
      <w:r w:rsidRPr="00704147">
        <w:rPr>
          <w:lang w:val="ru-RU"/>
        </w:rPr>
        <w:t xml:space="preserve">  Установите флажок рядом пунктом Файлы cookie. </w:t>
      </w:r>
    </w:p>
    <w:p w:rsidR="00704147" w:rsidRPr="00704147" w:rsidRDefault="00704147" w:rsidP="00EC6DF6">
      <w:pPr>
        <w:rPr>
          <w:lang w:val="ru-RU"/>
        </w:rPr>
      </w:pPr>
      <w:r w:rsidRPr="00704147">
        <w:rPr>
          <w:rFonts w:hAnsi="Symbol"/>
          <w:lang w:val="ru-RU"/>
        </w:rPr>
        <w:t></w:t>
      </w:r>
      <w:r w:rsidRPr="00704147">
        <w:rPr>
          <w:lang w:val="ru-RU"/>
        </w:rPr>
        <w:t xml:space="preserve">  Нажмите кнопку Удалить. </w:t>
      </w:r>
    </w:p>
    <w:p w:rsidR="00704147" w:rsidRPr="00704147" w:rsidRDefault="00704147" w:rsidP="00EC6DF6">
      <w:pPr>
        <w:rPr>
          <w:lang w:val="ru-RU"/>
        </w:rPr>
      </w:pPr>
      <w:r w:rsidRPr="00704147">
        <w:rPr>
          <w:rFonts w:hAnsi="Symbol"/>
          <w:lang w:val="ru-RU"/>
        </w:rPr>
        <w:t></w:t>
      </w:r>
      <w:r w:rsidRPr="00704147">
        <w:rPr>
          <w:lang w:val="ru-RU"/>
        </w:rPr>
        <w:t xml:space="preserve">  После того, как файлы cookie удалены, нажмите ОК. </w:t>
      </w:r>
    </w:p>
    <w:p w:rsidR="00704147" w:rsidRPr="00704147" w:rsidRDefault="00704147" w:rsidP="00704147">
      <w:pPr>
        <w:pStyle w:val="a3"/>
        <w:rPr>
          <w:lang w:val="ru-RU"/>
        </w:rPr>
      </w:pPr>
      <w:r w:rsidRPr="00704147">
        <w:rPr>
          <w:b/>
          <w:bCs/>
          <w:lang w:val="ru-RU"/>
        </w:rPr>
        <w:t>Internet Explorer 7.x</w:t>
      </w:r>
    </w:p>
    <w:p w:rsidR="00704147" w:rsidRPr="00704147" w:rsidRDefault="00704147" w:rsidP="00704147">
      <w:pPr>
        <w:rPr>
          <w:lang w:val="ru-RU"/>
        </w:rPr>
      </w:pPr>
      <w:r w:rsidRPr="00704147">
        <w:rPr>
          <w:rFonts w:hAnsi="Symbol"/>
          <w:lang w:val="ru-RU"/>
        </w:rPr>
        <w:lastRenderedPageBreak/>
        <w:t></w:t>
      </w:r>
      <w:r w:rsidRPr="00704147">
        <w:rPr>
          <w:lang w:val="ru-RU"/>
        </w:rPr>
        <w:t xml:space="preserve">  Выберите меню Сервис. Если вы не видите меню, нажмите клавишу Alt, чтобы включить отображение меню.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Удалить "Cookie".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Да в окне подтверждения.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Закрыть. </w:t>
      </w:r>
    </w:p>
    <w:p w:rsidR="00704147" w:rsidRPr="00704147" w:rsidRDefault="00704147" w:rsidP="00704147">
      <w:pPr>
        <w:pStyle w:val="a3"/>
        <w:rPr>
          <w:lang w:val="ru-RU"/>
        </w:rPr>
      </w:pPr>
      <w:r w:rsidRPr="00704147">
        <w:rPr>
          <w:b/>
          <w:bCs/>
          <w:lang w:val="ru-RU"/>
        </w:rPr>
        <w:t>Internet Explorer 6.x</w:t>
      </w:r>
    </w:p>
    <w:p w:rsidR="00704147" w:rsidRPr="00704147" w:rsidRDefault="00704147" w:rsidP="00704147">
      <w:pPr>
        <w:rPr>
          <w:lang w:val="ru-RU"/>
        </w:rPr>
      </w:pPr>
      <w:r w:rsidRPr="00704147">
        <w:rPr>
          <w:rFonts w:hAnsi="Symbol"/>
          <w:lang w:val="ru-RU"/>
        </w:rPr>
        <w:t></w:t>
      </w:r>
      <w:r w:rsidRPr="00704147">
        <w:rPr>
          <w:lang w:val="ru-RU"/>
        </w:rPr>
        <w:t xml:space="preserve">  Выберите меню Сервис. </w:t>
      </w:r>
    </w:p>
    <w:p w:rsidR="00704147" w:rsidRPr="00704147" w:rsidRDefault="00704147" w:rsidP="00704147">
      <w:pPr>
        <w:rPr>
          <w:lang w:val="ru-RU"/>
        </w:rPr>
      </w:pPr>
      <w:r w:rsidRPr="00704147">
        <w:rPr>
          <w:rFonts w:hAnsi="Symbol"/>
          <w:lang w:val="ru-RU"/>
        </w:rPr>
        <w:t></w:t>
      </w:r>
      <w:r w:rsidRPr="00704147">
        <w:rPr>
          <w:lang w:val="ru-RU"/>
        </w:rPr>
        <w:t xml:space="preserve">  Выберите Свойства обозревателя. </w:t>
      </w:r>
    </w:p>
    <w:p w:rsidR="00704147" w:rsidRPr="00704147" w:rsidRDefault="00704147" w:rsidP="00704147">
      <w:pPr>
        <w:rPr>
          <w:lang w:val="ru-RU"/>
        </w:rPr>
      </w:pPr>
      <w:r w:rsidRPr="00704147">
        <w:rPr>
          <w:rFonts w:hAnsi="Symbol"/>
          <w:lang w:val="ru-RU"/>
        </w:rPr>
        <w:t></w:t>
      </w:r>
      <w:r w:rsidRPr="00704147">
        <w:rPr>
          <w:lang w:val="ru-RU"/>
        </w:rPr>
        <w:t xml:space="preserve">  Перейдите на вкладку Общие.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Удалить "Cookie".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ОК в окне подтверждения.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ОК, чтобы закрыть окно "Свойства обозревателя". </w:t>
      </w:r>
    </w:p>
    <w:p w:rsidR="00704147" w:rsidRPr="00704147" w:rsidRDefault="00704147" w:rsidP="00704147">
      <w:pPr>
        <w:pStyle w:val="a3"/>
        <w:rPr>
          <w:lang w:val="ru-RU"/>
        </w:rPr>
      </w:pPr>
      <w:r w:rsidRPr="00704147">
        <w:rPr>
          <w:b/>
          <w:bCs/>
          <w:u w:val="single"/>
          <w:lang w:val="ru-RU"/>
        </w:rPr>
        <w:t>Opera</w:t>
      </w:r>
    </w:p>
    <w:p w:rsidR="00704147" w:rsidRPr="00704147" w:rsidRDefault="00704147" w:rsidP="00EC6DF6">
      <w:pPr>
        <w:rPr>
          <w:lang w:val="ru-RU"/>
        </w:rPr>
      </w:pPr>
      <w:r w:rsidRPr="00704147">
        <w:rPr>
          <w:lang w:val="ru-RU"/>
        </w:rPr>
        <w:t xml:space="preserve">Чтобы найти в браузере Opera информацию о версии, в Windows нажмите </w:t>
      </w:r>
      <w:r w:rsidRPr="00704147">
        <w:rPr>
          <w:b/>
          <w:bCs/>
          <w:lang w:val="ru-RU"/>
        </w:rPr>
        <w:t>Справка</w:t>
      </w:r>
      <w:r w:rsidR="00EC6DF6">
        <w:rPr>
          <w:b/>
          <w:bCs/>
          <w:lang w:val="en-US"/>
        </w:rPr>
        <w:t xml:space="preserve"> </w:t>
      </w:r>
      <w:r w:rsidRPr="00704147">
        <w:rPr>
          <w:lang w:val="ru-RU"/>
        </w:rPr>
        <w:t xml:space="preserve">и выберите </w:t>
      </w:r>
      <w:r w:rsidRPr="00704147">
        <w:rPr>
          <w:b/>
          <w:bCs/>
          <w:lang w:val="ru-RU"/>
        </w:rPr>
        <w:t>О программе Opera</w:t>
      </w:r>
      <w:r w:rsidRPr="00704147">
        <w:rPr>
          <w:lang w:val="ru-RU"/>
        </w:rPr>
        <w:t xml:space="preserve">. В операционной системе Mac OS X нажмите </w:t>
      </w:r>
      <w:r w:rsidRPr="00704147">
        <w:rPr>
          <w:b/>
          <w:bCs/>
          <w:lang w:val="ru-RU"/>
        </w:rPr>
        <w:t>Opera</w:t>
      </w:r>
      <w:r w:rsidRPr="00704147">
        <w:rPr>
          <w:lang w:val="ru-RU"/>
        </w:rPr>
        <w:t xml:space="preserve">, затем выберите </w:t>
      </w:r>
      <w:r w:rsidRPr="00704147">
        <w:rPr>
          <w:b/>
          <w:bCs/>
          <w:lang w:val="ru-RU"/>
        </w:rPr>
        <w:t>О программе Opera</w:t>
      </w:r>
      <w:r w:rsidRPr="00704147">
        <w:rPr>
          <w:lang w:val="ru-RU"/>
        </w:rPr>
        <w:t xml:space="preserve">. </w:t>
      </w:r>
    </w:p>
    <w:p w:rsidR="00704147" w:rsidRPr="00704147" w:rsidRDefault="00704147" w:rsidP="00704147">
      <w:pPr>
        <w:pStyle w:val="a3"/>
        <w:rPr>
          <w:lang w:val="ru-RU"/>
        </w:rPr>
      </w:pPr>
      <w:r w:rsidRPr="00704147">
        <w:rPr>
          <w:b/>
          <w:bCs/>
          <w:lang w:val="ru-RU"/>
        </w:rPr>
        <w:t>Opera 9.x для Windows</w:t>
      </w:r>
    </w:p>
    <w:p w:rsidR="00704147" w:rsidRPr="00704147" w:rsidRDefault="00704147" w:rsidP="00704147">
      <w:pPr>
        <w:rPr>
          <w:lang w:val="ru-RU"/>
        </w:rPr>
      </w:pPr>
      <w:r w:rsidRPr="00704147">
        <w:rPr>
          <w:rFonts w:hAnsi="Symbol"/>
          <w:lang w:val="ru-RU"/>
        </w:rPr>
        <w:t></w:t>
      </w:r>
      <w:r w:rsidRPr="00704147">
        <w:rPr>
          <w:lang w:val="ru-RU"/>
        </w:rPr>
        <w:t xml:space="preserve">  В браузере Opera выберите меню Инструменты. </w:t>
      </w:r>
    </w:p>
    <w:p w:rsidR="00704147" w:rsidRPr="00704147" w:rsidRDefault="00704147" w:rsidP="00704147">
      <w:pPr>
        <w:rPr>
          <w:lang w:val="ru-RU"/>
        </w:rPr>
      </w:pPr>
      <w:r w:rsidRPr="00704147">
        <w:rPr>
          <w:rFonts w:hAnsi="Symbol"/>
          <w:lang w:val="ru-RU"/>
        </w:rPr>
        <w:t></w:t>
      </w:r>
      <w:r w:rsidRPr="00704147">
        <w:rPr>
          <w:lang w:val="ru-RU"/>
        </w:rPr>
        <w:t xml:space="preserve">  Нажмите Удалить личные данные. </w:t>
      </w:r>
    </w:p>
    <w:p w:rsidR="00704147" w:rsidRPr="00704147" w:rsidRDefault="00704147" w:rsidP="00704147">
      <w:pPr>
        <w:rPr>
          <w:lang w:val="ru-RU"/>
        </w:rPr>
      </w:pPr>
      <w:r w:rsidRPr="00704147">
        <w:rPr>
          <w:rFonts w:hAnsi="Symbol"/>
          <w:lang w:val="ru-RU"/>
        </w:rPr>
        <w:t></w:t>
      </w:r>
      <w:r w:rsidRPr="00704147">
        <w:rPr>
          <w:lang w:val="ru-RU"/>
        </w:rPr>
        <w:t xml:space="preserve">  Нажмите Дополнительные настройки. </w:t>
      </w:r>
    </w:p>
    <w:p w:rsidR="00704147" w:rsidRPr="00704147" w:rsidRDefault="00704147" w:rsidP="00704147">
      <w:pPr>
        <w:rPr>
          <w:lang w:val="ru-RU"/>
        </w:rPr>
      </w:pPr>
      <w:r w:rsidRPr="00704147">
        <w:rPr>
          <w:rFonts w:hAnsi="Symbol"/>
          <w:lang w:val="ru-RU"/>
        </w:rPr>
        <w:t></w:t>
      </w:r>
      <w:r w:rsidRPr="00704147">
        <w:rPr>
          <w:lang w:val="ru-RU"/>
        </w:rPr>
        <w:t xml:space="preserve">  Выберите Удалить все файлы cookie. </w:t>
      </w:r>
    </w:p>
    <w:p w:rsidR="00704147" w:rsidRPr="00704147" w:rsidRDefault="00704147" w:rsidP="00704147">
      <w:pPr>
        <w:rPr>
          <w:lang w:val="ru-RU"/>
        </w:rPr>
      </w:pPr>
      <w:r w:rsidRPr="00704147">
        <w:rPr>
          <w:rFonts w:hAnsi="Symbol"/>
          <w:lang w:val="ru-RU"/>
        </w:rPr>
        <w:t></w:t>
      </w:r>
      <w:r w:rsidRPr="00704147">
        <w:rPr>
          <w:lang w:val="ru-RU"/>
        </w:rPr>
        <w:t xml:space="preserve">  Снимите флажки параметров личных данных, которые удалять не требуется. </w:t>
      </w:r>
    </w:p>
    <w:p w:rsidR="00704147" w:rsidRPr="00704147" w:rsidRDefault="00704147" w:rsidP="00704147">
      <w:pPr>
        <w:rPr>
          <w:lang w:val="ru-RU"/>
        </w:rPr>
      </w:pPr>
      <w:r w:rsidRPr="00704147">
        <w:rPr>
          <w:rFonts w:hAnsi="Symbol"/>
          <w:lang w:val="ru-RU"/>
        </w:rPr>
        <w:t></w:t>
      </w:r>
      <w:r w:rsidRPr="00704147">
        <w:rPr>
          <w:lang w:val="ru-RU"/>
        </w:rPr>
        <w:t xml:space="preserve">  Нажмите Удалить. </w:t>
      </w:r>
    </w:p>
    <w:p w:rsidR="00704147" w:rsidRPr="00704147" w:rsidRDefault="00704147" w:rsidP="00704147">
      <w:pPr>
        <w:pStyle w:val="a3"/>
        <w:rPr>
          <w:lang w:val="ru-RU"/>
        </w:rPr>
      </w:pPr>
      <w:r w:rsidRPr="00704147">
        <w:rPr>
          <w:b/>
          <w:bCs/>
          <w:lang w:val="ru-RU"/>
        </w:rPr>
        <w:t>Opera 9.x для Mac OS X</w:t>
      </w:r>
    </w:p>
    <w:p w:rsidR="00704147" w:rsidRPr="00704147" w:rsidRDefault="00704147" w:rsidP="00704147">
      <w:pPr>
        <w:rPr>
          <w:lang w:val="ru-RU"/>
        </w:rPr>
      </w:pPr>
      <w:r w:rsidRPr="00704147">
        <w:rPr>
          <w:rFonts w:hAnsi="Symbol"/>
          <w:lang w:val="ru-RU"/>
        </w:rPr>
        <w:t></w:t>
      </w:r>
      <w:r w:rsidRPr="00704147">
        <w:rPr>
          <w:lang w:val="ru-RU"/>
        </w:rPr>
        <w:t xml:space="preserve">  В браузере Opera выберите меню Opera. </w:t>
      </w:r>
    </w:p>
    <w:p w:rsidR="00704147" w:rsidRPr="00704147" w:rsidRDefault="00704147" w:rsidP="00704147">
      <w:pPr>
        <w:rPr>
          <w:lang w:val="ru-RU"/>
        </w:rPr>
      </w:pPr>
      <w:r w:rsidRPr="00704147">
        <w:rPr>
          <w:rFonts w:hAnsi="Symbol"/>
          <w:lang w:val="ru-RU"/>
        </w:rPr>
        <w:t></w:t>
      </w:r>
      <w:r w:rsidRPr="00704147">
        <w:rPr>
          <w:lang w:val="ru-RU"/>
        </w:rPr>
        <w:t xml:space="preserve">  Нажмите Удалить личные данные. </w:t>
      </w:r>
    </w:p>
    <w:p w:rsidR="00704147" w:rsidRPr="00704147" w:rsidRDefault="00704147" w:rsidP="00704147">
      <w:pPr>
        <w:rPr>
          <w:lang w:val="ru-RU"/>
        </w:rPr>
      </w:pPr>
      <w:r w:rsidRPr="00704147">
        <w:rPr>
          <w:rFonts w:hAnsi="Symbol"/>
          <w:lang w:val="ru-RU"/>
        </w:rPr>
        <w:t></w:t>
      </w:r>
      <w:r w:rsidRPr="00704147">
        <w:rPr>
          <w:lang w:val="ru-RU"/>
        </w:rPr>
        <w:t xml:space="preserve">  Нажмите Дополнительные настройки. </w:t>
      </w:r>
    </w:p>
    <w:p w:rsidR="00704147" w:rsidRPr="00704147" w:rsidRDefault="00704147" w:rsidP="00704147">
      <w:pPr>
        <w:rPr>
          <w:lang w:val="ru-RU"/>
        </w:rPr>
      </w:pPr>
      <w:r w:rsidRPr="00704147">
        <w:rPr>
          <w:rFonts w:hAnsi="Symbol"/>
          <w:lang w:val="ru-RU"/>
        </w:rPr>
        <w:t></w:t>
      </w:r>
      <w:r w:rsidRPr="00704147">
        <w:rPr>
          <w:lang w:val="ru-RU"/>
        </w:rPr>
        <w:t xml:space="preserve">  Выберите Удалить все файлы cookie. </w:t>
      </w:r>
    </w:p>
    <w:p w:rsidR="00704147" w:rsidRPr="00704147" w:rsidRDefault="00704147" w:rsidP="00704147">
      <w:pPr>
        <w:rPr>
          <w:lang w:val="ru-RU"/>
        </w:rPr>
      </w:pPr>
      <w:r w:rsidRPr="00704147">
        <w:rPr>
          <w:rFonts w:hAnsi="Symbol"/>
          <w:lang w:val="ru-RU"/>
        </w:rPr>
        <w:t></w:t>
      </w:r>
      <w:r w:rsidRPr="00704147">
        <w:rPr>
          <w:lang w:val="ru-RU"/>
        </w:rPr>
        <w:t xml:space="preserve">  Снимите флажки параметров личных данных, которые удалять не требуется. </w:t>
      </w:r>
    </w:p>
    <w:p w:rsidR="00704147" w:rsidRPr="00704147" w:rsidRDefault="00704147" w:rsidP="00704147">
      <w:pPr>
        <w:rPr>
          <w:lang w:val="ru-RU"/>
        </w:rPr>
      </w:pPr>
      <w:r w:rsidRPr="00704147">
        <w:rPr>
          <w:rFonts w:hAnsi="Symbol"/>
          <w:lang w:val="ru-RU"/>
        </w:rPr>
        <w:t></w:t>
      </w:r>
      <w:r w:rsidRPr="00704147">
        <w:rPr>
          <w:lang w:val="ru-RU"/>
        </w:rPr>
        <w:t xml:space="preserve">  Нажмите Удалить. </w:t>
      </w:r>
    </w:p>
    <w:p w:rsidR="00704147" w:rsidRPr="00704147" w:rsidRDefault="00704147" w:rsidP="00704147">
      <w:pPr>
        <w:pStyle w:val="a3"/>
        <w:rPr>
          <w:lang w:val="ru-RU"/>
        </w:rPr>
      </w:pPr>
      <w:r w:rsidRPr="00704147">
        <w:rPr>
          <w:b/>
          <w:bCs/>
          <w:u w:val="single"/>
          <w:lang w:val="ru-RU"/>
        </w:rPr>
        <w:t>Firefox</w:t>
      </w:r>
    </w:p>
    <w:p w:rsidR="00704147" w:rsidRPr="00704147" w:rsidRDefault="00704147" w:rsidP="00EC6DF6">
      <w:pPr>
        <w:rPr>
          <w:lang w:val="ru-RU"/>
        </w:rPr>
      </w:pPr>
      <w:r w:rsidRPr="00704147">
        <w:rPr>
          <w:lang w:val="ru-RU"/>
        </w:rPr>
        <w:t xml:space="preserve">Чтобы найти в браузере Mozilla Firefox информацию о версии, нажмите </w:t>
      </w:r>
      <w:r w:rsidRPr="00704147">
        <w:rPr>
          <w:b/>
          <w:bCs/>
          <w:lang w:val="ru-RU"/>
        </w:rPr>
        <w:t>Справка</w:t>
      </w:r>
      <w:r w:rsidRPr="00704147">
        <w:rPr>
          <w:lang w:val="ru-RU"/>
        </w:rPr>
        <w:t xml:space="preserve">, затем выберите </w:t>
      </w:r>
      <w:r w:rsidRPr="00704147">
        <w:rPr>
          <w:b/>
          <w:bCs/>
          <w:lang w:val="ru-RU"/>
        </w:rPr>
        <w:t>О Mozilla Firefox</w:t>
      </w:r>
      <w:r w:rsidRPr="00704147">
        <w:rPr>
          <w:lang w:val="ru-RU"/>
        </w:rPr>
        <w:t xml:space="preserve">. В операционной системе Mac OS X нажмите </w:t>
      </w:r>
      <w:r w:rsidRPr="00704147">
        <w:rPr>
          <w:b/>
          <w:bCs/>
          <w:lang w:val="ru-RU"/>
        </w:rPr>
        <w:t>Firefox</w:t>
      </w:r>
      <w:r w:rsidRPr="00704147">
        <w:rPr>
          <w:lang w:val="ru-RU"/>
        </w:rPr>
        <w:t xml:space="preserve">, затем выберите </w:t>
      </w:r>
      <w:r w:rsidRPr="00704147">
        <w:rPr>
          <w:b/>
          <w:bCs/>
          <w:lang w:val="ru-RU"/>
        </w:rPr>
        <w:t>О Программе</w:t>
      </w:r>
      <w:r w:rsidRPr="00704147">
        <w:rPr>
          <w:lang w:val="ru-RU"/>
        </w:rPr>
        <w:t xml:space="preserve">. </w:t>
      </w:r>
    </w:p>
    <w:p w:rsidR="00704147" w:rsidRPr="00704147" w:rsidRDefault="00704147" w:rsidP="00704147">
      <w:pPr>
        <w:pStyle w:val="a3"/>
        <w:rPr>
          <w:lang w:val="ru-RU"/>
        </w:rPr>
      </w:pPr>
      <w:r w:rsidRPr="00704147">
        <w:rPr>
          <w:b/>
          <w:bCs/>
          <w:lang w:val="ru-RU"/>
        </w:rPr>
        <w:t>Firefox 3.5.x для Windows</w:t>
      </w:r>
    </w:p>
    <w:p w:rsidR="00704147" w:rsidRPr="00704147" w:rsidRDefault="00704147" w:rsidP="00704147">
      <w:pPr>
        <w:rPr>
          <w:lang w:val="ru-RU"/>
        </w:rPr>
      </w:pPr>
      <w:r w:rsidRPr="00704147">
        <w:rPr>
          <w:rFonts w:hAnsi="Symbol"/>
          <w:lang w:val="ru-RU"/>
        </w:rPr>
        <w:t></w:t>
      </w:r>
      <w:r w:rsidRPr="00704147">
        <w:rPr>
          <w:lang w:val="ru-RU"/>
        </w:rPr>
        <w:t xml:space="preserve">  Выберите меню Инструменты. </w:t>
      </w:r>
    </w:p>
    <w:p w:rsidR="00704147" w:rsidRPr="00704147" w:rsidRDefault="00704147" w:rsidP="00704147">
      <w:pPr>
        <w:rPr>
          <w:lang w:val="ru-RU"/>
        </w:rPr>
      </w:pPr>
      <w:r w:rsidRPr="00704147">
        <w:rPr>
          <w:rFonts w:hAnsi="Symbol"/>
          <w:lang w:val="ru-RU"/>
        </w:rPr>
        <w:t></w:t>
      </w:r>
      <w:r w:rsidRPr="00704147">
        <w:rPr>
          <w:lang w:val="ru-RU"/>
        </w:rPr>
        <w:t xml:space="preserve">  Выберите Стереть недавнюю историю.... </w:t>
      </w:r>
    </w:p>
    <w:p w:rsidR="00704147" w:rsidRPr="00704147" w:rsidRDefault="00704147" w:rsidP="00704147">
      <w:pPr>
        <w:rPr>
          <w:lang w:val="ru-RU"/>
        </w:rPr>
      </w:pPr>
      <w:r w:rsidRPr="00704147">
        <w:rPr>
          <w:rFonts w:hAnsi="Symbol"/>
          <w:lang w:val="ru-RU"/>
        </w:rPr>
        <w:t></w:t>
      </w:r>
      <w:r w:rsidRPr="00704147">
        <w:rPr>
          <w:lang w:val="ru-RU"/>
        </w:rPr>
        <w:t xml:space="preserve">  Рядом с пунктом "Очистить:" выберите Всё. </w:t>
      </w:r>
    </w:p>
    <w:p w:rsidR="00704147" w:rsidRPr="00704147" w:rsidRDefault="00704147" w:rsidP="00704147">
      <w:pPr>
        <w:rPr>
          <w:lang w:val="ru-RU"/>
        </w:rPr>
      </w:pPr>
      <w:r w:rsidRPr="00704147">
        <w:rPr>
          <w:rFonts w:hAnsi="Symbol"/>
          <w:lang w:val="ru-RU"/>
        </w:rPr>
        <w:t></w:t>
      </w:r>
      <w:r w:rsidRPr="00704147">
        <w:rPr>
          <w:lang w:val="ru-RU"/>
        </w:rPr>
        <w:t xml:space="preserve">  Нажмите на меню "Подробности". </w:t>
      </w:r>
    </w:p>
    <w:p w:rsidR="00704147" w:rsidRPr="00704147" w:rsidRDefault="00704147" w:rsidP="00704147">
      <w:pPr>
        <w:rPr>
          <w:lang w:val="ru-RU"/>
        </w:rPr>
      </w:pPr>
      <w:r w:rsidRPr="00704147">
        <w:rPr>
          <w:rFonts w:hAnsi="Symbol"/>
          <w:lang w:val="ru-RU"/>
        </w:rPr>
        <w:lastRenderedPageBreak/>
        <w:t></w:t>
      </w:r>
      <w:r w:rsidRPr="00704147">
        <w:rPr>
          <w:lang w:val="ru-RU"/>
        </w:rPr>
        <w:t xml:space="preserve">  Установите флажок рядом с пунктом "Куки".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"Очистить сейчас". </w:t>
      </w:r>
    </w:p>
    <w:p w:rsidR="00704147" w:rsidRPr="00704147" w:rsidRDefault="00704147" w:rsidP="00704147">
      <w:pPr>
        <w:pStyle w:val="a3"/>
        <w:rPr>
          <w:lang w:val="ru-RU"/>
        </w:rPr>
      </w:pPr>
      <w:r w:rsidRPr="00704147">
        <w:rPr>
          <w:b/>
          <w:bCs/>
          <w:lang w:val="ru-RU"/>
        </w:rPr>
        <w:t>Firefox 3.x для Windows</w:t>
      </w:r>
    </w:p>
    <w:p w:rsidR="00704147" w:rsidRPr="00704147" w:rsidRDefault="00704147" w:rsidP="00704147">
      <w:pPr>
        <w:rPr>
          <w:lang w:val="ru-RU"/>
        </w:rPr>
      </w:pPr>
      <w:r w:rsidRPr="00704147">
        <w:rPr>
          <w:rFonts w:hAnsi="Symbol"/>
          <w:lang w:val="ru-RU"/>
        </w:rPr>
        <w:t></w:t>
      </w:r>
      <w:r w:rsidRPr="00704147">
        <w:rPr>
          <w:lang w:val="ru-RU"/>
        </w:rPr>
        <w:t xml:space="preserve">  В браузере Firefox выберите меню Инструменты. </w:t>
      </w:r>
    </w:p>
    <w:p w:rsidR="00704147" w:rsidRPr="00704147" w:rsidRDefault="00704147" w:rsidP="00704147">
      <w:pPr>
        <w:rPr>
          <w:lang w:val="ru-RU"/>
        </w:rPr>
      </w:pPr>
      <w:r w:rsidRPr="00704147">
        <w:rPr>
          <w:rFonts w:hAnsi="Symbol"/>
          <w:lang w:val="ru-RU"/>
        </w:rPr>
        <w:t></w:t>
      </w:r>
      <w:r w:rsidRPr="00704147">
        <w:rPr>
          <w:lang w:val="ru-RU"/>
        </w:rPr>
        <w:t xml:space="preserve">  Выберите пункт Настройки.... </w:t>
      </w:r>
    </w:p>
    <w:p w:rsidR="00704147" w:rsidRPr="00704147" w:rsidRDefault="00704147" w:rsidP="00704147">
      <w:pPr>
        <w:rPr>
          <w:lang w:val="ru-RU"/>
        </w:rPr>
      </w:pPr>
      <w:r w:rsidRPr="00704147">
        <w:rPr>
          <w:rFonts w:hAnsi="Symbol"/>
          <w:lang w:val="ru-RU"/>
        </w:rPr>
        <w:t></w:t>
      </w:r>
      <w:r w:rsidRPr="00704147">
        <w:rPr>
          <w:lang w:val="ru-RU"/>
        </w:rPr>
        <w:t xml:space="preserve">  Откройте вкладку Приватность. </w:t>
      </w:r>
    </w:p>
    <w:p w:rsidR="00704147" w:rsidRPr="00704147" w:rsidRDefault="00704147" w:rsidP="00704147">
      <w:pPr>
        <w:rPr>
          <w:lang w:val="ru-RU"/>
        </w:rPr>
      </w:pPr>
      <w:r w:rsidRPr="00704147">
        <w:rPr>
          <w:rFonts w:hAnsi="Symbol"/>
          <w:lang w:val="ru-RU"/>
        </w:rPr>
        <w:t></w:t>
      </w:r>
      <w:r w:rsidRPr="00704147">
        <w:rPr>
          <w:lang w:val="ru-RU"/>
        </w:rPr>
        <w:t xml:space="preserve">  В разделе "Cookies" нажмите кнопку Показать Cookies.... </w:t>
      </w:r>
    </w:p>
    <w:p w:rsidR="00704147" w:rsidRPr="00704147" w:rsidRDefault="00704147" w:rsidP="00704147">
      <w:pPr>
        <w:rPr>
          <w:lang w:val="ru-RU"/>
        </w:rPr>
      </w:pPr>
      <w:r w:rsidRPr="00704147">
        <w:rPr>
          <w:rFonts w:hAnsi="Symbol"/>
          <w:lang w:val="ru-RU"/>
        </w:rPr>
        <w:t></w:t>
      </w:r>
      <w:r w:rsidRPr="00704147">
        <w:rPr>
          <w:lang w:val="ru-RU"/>
        </w:rPr>
        <w:t xml:space="preserve">  В диалоговом окне "Cookies" выберите Удалить все cookies.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Закрыть, чтобы закрыть диалоговое окно "Cookies".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ОК, чтобы закрыть окно "Настройки". </w:t>
      </w:r>
    </w:p>
    <w:p w:rsidR="00704147" w:rsidRPr="00704147" w:rsidRDefault="00704147" w:rsidP="00704147">
      <w:pPr>
        <w:pStyle w:val="a3"/>
        <w:rPr>
          <w:lang w:val="ru-RU"/>
        </w:rPr>
      </w:pPr>
      <w:r w:rsidRPr="00704147">
        <w:rPr>
          <w:b/>
          <w:bCs/>
          <w:lang w:val="ru-RU"/>
        </w:rPr>
        <w:t>Firefox 3.5.x Mac OS X</w:t>
      </w:r>
    </w:p>
    <w:p w:rsidR="00704147" w:rsidRPr="00704147" w:rsidRDefault="00704147" w:rsidP="00704147">
      <w:pPr>
        <w:rPr>
          <w:lang w:val="ru-RU"/>
        </w:rPr>
      </w:pPr>
      <w:r w:rsidRPr="00704147">
        <w:rPr>
          <w:rFonts w:hAnsi="Symbol"/>
          <w:lang w:val="ru-RU"/>
        </w:rPr>
        <w:t></w:t>
      </w:r>
      <w:r w:rsidRPr="00704147">
        <w:rPr>
          <w:lang w:val="ru-RU"/>
        </w:rPr>
        <w:t xml:space="preserve">  Выберите меню Firefox. </w:t>
      </w:r>
    </w:p>
    <w:p w:rsidR="00704147" w:rsidRPr="00704147" w:rsidRDefault="00704147" w:rsidP="00704147">
      <w:pPr>
        <w:rPr>
          <w:lang w:val="ru-RU"/>
        </w:rPr>
      </w:pPr>
      <w:r w:rsidRPr="00704147">
        <w:rPr>
          <w:rFonts w:hAnsi="Symbol"/>
          <w:lang w:val="ru-RU"/>
        </w:rPr>
        <w:t></w:t>
      </w:r>
      <w:r w:rsidRPr="00704147">
        <w:rPr>
          <w:lang w:val="ru-RU"/>
        </w:rPr>
        <w:t xml:space="preserve">  Нажмите Настройки. </w:t>
      </w:r>
    </w:p>
    <w:p w:rsidR="00704147" w:rsidRPr="00704147" w:rsidRDefault="00704147" w:rsidP="00704147">
      <w:pPr>
        <w:rPr>
          <w:lang w:val="ru-RU"/>
        </w:rPr>
      </w:pPr>
      <w:r w:rsidRPr="00704147">
        <w:rPr>
          <w:rFonts w:hAnsi="Symbol"/>
          <w:lang w:val="ru-RU"/>
        </w:rPr>
        <w:t></w:t>
      </w:r>
      <w:r w:rsidRPr="00704147">
        <w:rPr>
          <w:lang w:val="ru-RU"/>
        </w:rPr>
        <w:t xml:space="preserve">  Выберите Конфиденциальность. </w:t>
      </w:r>
    </w:p>
    <w:p w:rsidR="00704147" w:rsidRPr="00704147" w:rsidRDefault="00704147" w:rsidP="00704147">
      <w:pPr>
        <w:rPr>
          <w:lang w:val="ru-RU"/>
        </w:rPr>
      </w:pPr>
      <w:r w:rsidRPr="00704147">
        <w:rPr>
          <w:rFonts w:hAnsi="Symbol"/>
          <w:lang w:val="ru-RU"/>
        </w:rPr>
        <w:t></w:t>
      </w:r>
      <w:r w:rsidRPr="00704147">
        <w:rPr>
          <w:lang w:val="ru-RU"/>
        </w:rPr>
        <w:t xml:space="preserve">  Нажмите на ссылку Удалить личные Cookies. </w:t>
      </w:r>
    </w:p>
    <w:p w:rsidR="00704147" w:rsidRPr="00704147" w:rsidRDefault="00704147" w:rsidP="00704147">
      <w:pPr>
        <w:rPr>
          <w:lang w:val="ru-RU"/>
        </w:rPr>
      </w:pPr>
      <w:r w:rsidRPr="00704147">
        <w:rPr>
          <w:rFonts w:hAnsi="Symbol"/>
          <w:lang w:val="ru-RU"/>
        </w:rPr>
        <w:t></w:t>
      </w:r>
      <w:r w:rsidRPr="00704147">
        <w:rPr>
          <w:lang w:val="ru-RU"/>
        </w:rPr>
        <w:t xml:space="preserve">  В диалоговом окне "Cookies" выберите Удалить все Cookies. </w:t>
      </w:r>
    </w:p>
    <w:p w:rsidR="00704147" w:rsidRPr="00704147" w:rsidRDefault="00704147" w:rsidP="00704147">
      <w:pPr>
        <w:rPr>
          <w:lang w:val="ru-RU"/>
        </w:rPr>
      </w:pPr>
      <w:r w:rsidRPr="00704147">
        <w:rPr>
          <w:rFonts w:hAnsi="Symbol"/>
          <w:lang w:val="ru-RU"/>
        </w:rPr>
        <w:t></w:t>
      </w:r>
      <w:r w:rsidRPr="00704147">
        <w:rPr>
          <w:lang w:val="ru-RU"/>
        </w:rPr>
        <w:t xml:space="preserve">  Закройте диалоговое окно "Cookies". </w:t>
      </w:r>
    </w:p>
    <w:p w:rsidR="00704147" w:rsidRPr="00704147" w:rsidRDefault="00704147" w:rsidP="00704147">
      <w:pPr>
        <w:rPr>
          <w:lang w:val="ru-RU"/>
        </w:rPr>
      </w:pPr>
      <w:r w:rsidRPr="00704147">
        <w:rPr>
          <w:rFonts w:hAnsi="Symbol"/>
          <w:lang w:val="ru-RU"/>
        </w:rPr>
        <w:t></w:t>
      </w:r>
      <w:r w:rsidRPr="00704147">
        <w:rPr>
          <w:lang w:val="ru-RU"/>
        </w:rPr>
        <w:t xml:space="preserve">  Закройте меню "Настройки". </w:t>
      </w:r>
    </w:p>
    <w:p w:rsidR="00704147" w:rsidRPr="00704147" w:rsidRDefault="00704147" w:rsidP="00704147">
      <w:pPr>
        <w:pStyle w:val="a3"/>
        <w:rPr>
          <w:lang w:val="ru-RU"/>
        </w:rPr>
      </w:pPr>
      <w:r w:rsidRPr="00704147">
        <w:rPr>
          <w:b/>
          <w:bCs/>
          <w:lang w:val="ru-RU"/>
        </w:rPr>
        <w:t>Firefox 3.x для Mac OS X</w:t>
      </w:r>
    </w:p>
    <w:p w:rsidR="00704147" w:rsidRPr="00704147" w:rsidRDefault="00704147" w:rsidP="00704147">
      <w:pPr>
        <w:rPr>
          <w:lang w:val="ru-RU"/>
        </w:rPr>
      </w:pPr>
      <w:r w:rsidRPr="00704147">
        <w:rPr>
          <w:rFonts w:hAnsi="Symbol"/>
          <w:lang w:val="ru-RU"/>
        </w:rPr>
        <w:t></w:t>
      </w:r>
      <w:r w:rsidRPr="00704147">
        <w:rPr>
          <w:lang w:val="ru-RU"/>
        </w:rPr>
        <w:t xml:space="preserve">  Выберите меню Firefox. </w:t>
      </w:r>
    </w:p>
    <w:p w:rsidR="00704147" w:rsidRPr="00704147" w:rsidRDefault="00704147" w:rsidP="00704147">
      <w:pPr>
        <w:rPr>
          <w:lang w:val="ru-RU"/>
        </w:rPr>
      </w:pPr>
      <w:r w:rsidRPr="00704147">
        <w:rPr>
          <w:rFonts w:hAnsi="Symbol"/>
          <w:lang w:val="ru-RU"/>
        </w:rPr>
        <w:t></w:t>
      </w:r>
      <w:r w:rsidRPr="00704147">
        <w:rPr>
          <w:lang w:val="ru-RU"/>
        </w:rPr>
        <w:t xml:space="preserve">  Нажмите Настройки. </w:t>
      </w:r>
    </w:p>
    <w:p w:rsidR="00704147" w:rsidRPr="00704147" w:rsidRDefault="00704147" w:rsidP="00704147">
      <w:pPr>
        <w:rPr>
          <w:lang w:val="ru-RU"/>
        </w:rPr>
      </w:pPr>
      <w:r w:rsidRPr="00704147">
        <w:rPr>
          <w:rFonts w:hAnsi="Symbol"/>
          <w:lang w:val="ru-RU"/>
        </w:rPr>
        <w:t></w:t>
      </w:r>
      <w:r w:rsidRPr="00704147">
        <w:rPr>
          <w:lang w:val="ru-RU"/>
        </w:rPr>
        <w:t xml:space="preserve">  Откройте вкладку Приватность. </w:t>
      </w:r>
    </w:p>
    <w:p w:rsidR="00704147" w:rsidRPr="00704147" w:rsidRDefault="00704147" w:rsidP="00704147">
      <w:pPr>
        <w:rPr>
          <w:lang w:val="ru-RU"/>
        </w:rPr>
      </w:pPr>
      <w:r w:rsidRPr="00704147">
        <w:rPr>
          <w:rFonts w:hAnsi="Symbol"/>
          <w:lang w:val="ru-RU"/>
        </w:rPr>
        <w:t></w:t>
      </w:r>
      <w:r w:rsidRPr="00704147">
        <w:rPr>
          <w:lang w:val="ru-RU"/>
        </w:rPr>
        <w:t xml:space="preserve">  В разделе "Cookies" нажмите кнопку Показать Cookies. </w:t>
      </w:r>
    </w:p>
    <w:p w:rsidR="00704147" w:rsidRPr="00704147" w:rsidRDefault="00704147" w:rsidP="00704147">
      <w:pPr>
        <w:rPr>
          <w:lang w:val="ru-RU"/>
        </w:rPr>
      </w:pPr>
      <w:r w:rsidRPr="00704147">
        <w:rPr>
          <w:rFonts w:hAnsi="Symbol"/>
          <w:lang w:val="ru-RU"/>
        </w:rPr>
        <w:t></w:t>
      </w:r>
      <w:r w:rsidRPr="00704147">
        <w:rPr>
          <w:lang w:val="ru-RU"/>
        </w:rPr>
        <w:t xml:space="preserve">  В диалоговом окне "Cookies" выберите Удалить все Cookies. </w:t>
      </w:r>
    </w:p>
    <w:p w:rsidR="00704147" w:rsidRPr="00704147" w:rsidRDefault="00704147" w:rsidP="00704147">
      <w:pPr>
        <w:rPr>
          <w:lang w:val="ru-RU"/>
        </w:rPr>
      </w:pPr>
      <w:r w:rsidRPr="00704147">
        <w:rPr>
          <w:rFonts w:hAnsi="Symbol"/>
          <w:lang w:val="ru-RU"/>
        </w:rPr>
        <w:t></w:t>
      </w:r>
      <w:r w:rsidRPr="00704147">
        <w:rPr>
          <w:lang w:val="ru-RU"/>
        </w:rPr>
        <w:t xml:space="preserve">  Нажмите ОК, чтобы закрыть диалоговое окно "Cookies". </w:t>
      </w:r>
    </w:p>
    <w:p w:rsidR="00704147" w:rsidRPr="00704147" w:rsidRDefault="00704147" w:rsidP="00704147">
      <w:pPr>
        <w:rPr>
          <w:lang w:val="ru-RU"/>
        </w:rPr>
      </w:pPr>
      <w:r w:rsidRPr="00704147">
        <w:rPr>
          <w:rFonts w:hAnsi="Symbol"/>
          <w:lang w:val="ru-RU"/>
        </w:rPr>
        <w:t></w:t>
      </w:r>
      <w:r w:rsidRPr="00704147">
        <w:rPr>
          <w:lang w:val="ru-RU"/>
        </w:rPr>
        <w:t xml:space="preserve">  Нажмите ОК, чтобы закрыть окно "Настройки". </w:t>
      </w:r>
    </w:p>
    <w:p w:rsidR="00704147" w:rsidRPr="00704147" w:rsidRDefault="00704147" w:rsidP="00704147">
      <w:pPr>
        <w:pStyle w:val="a3"/>
        <w:rPr>
          <w:lang w:val="ru-RU"/>
        </w:rPr>
      </w:pPr>
      <w:r w:rsidRPr="00704147">
        <w:rPr>
          <w:b/>
          <w:bCs/>
          <w:lang w:val="ru-RU"/>
        </w:rPr>
        <w:t>Firefox 2.x для Windows</w:t>
      </w:r>
    </w:p>
    <w:p w:rsidR="00704147" w:rsidRPr="00704147" w:rsidRDefault="00704147" w:rsidP="00704147">
      <w:pPr>
        <w:rPr>
          <w:lang w:val="ru-RU"/>
        </w:rPr>
      </w:pPr>
      <w:r w:rsidRPr="00704147">
        <w:rPr>
          <w:rFonts w:hAnsi="Symbol"/>
          <w:lang w:val="ru-RU"/>
        </w:rPr>
        <w:t></w:t>
      </w:r>
      <w:r w:rsidRPr="00704147">
        <w:rPr>
          <w:lang w:val="ru-RU"/>
        </w:rPr>
        <w:t xml:space="preserve">  В браузере Firefox выберите меню Инструменты. </w:t>
      </w:r>
    </w:p>
    <w:p w:rsidR="00704147" w:rsidRPr="00704147" w:rsidRDefault="00704147" w:rsidP="00704147">
      <w:pPr>
        <w:rPr>
          <w:lang w:val="ru-RU"/>
        </w:rPr>
      </w:pPr>
      <w:r w:rsidRPr="00704147">
        <w:rPr>
          <w:rFonts w:hAnsi="Symbol"/>
          <w:lang w:val="ru-RU"/>
        </w:rPr>
        <w:t></w:t>
      </w:r>
      <w:r w:rsidRPr="00704147">
        <w:rPr>
          <w:lang w:val="ru-RU"/>
        </w:rPr>
        <w:t xml:space="preserve">  Выберите пункт Настройки. </w:t>
      </w:r>
    </w:p>
    <w:p w:rsidR="00704147" w:rsidRPr="00704147" w:rsidRDefault="00704147" w:rsidP="00704147">
      <w:pPr>
        <w:rPr>
          <w:lang w:val="ru-RU"/>
        </w:rPr>
      </w:pPr>
      <w:r w:rsidRPr="00704147">
        <w:rPr>
          <w:rFonts w:hAnsi="Symbol"/>
          <w:lang w:val="ru-RU"/>
        </w:rPr>
        <w:t></w:t>
      </w:r>
      <w:r w:rsidRPr="00704147">
        <w:rPr>
          <w:lang w:val="ru-RU"/>
        </w:rPr>
        <w:t xml:space="preserve">  Откройте вкладку Приватность. </w:t>
      </w:r>
    </w:p>
    <w:p w:rsidR="00704147" w:rsidRPr="00704147" w:rsidRDefault="00704147" w:rsidP="00704147">
      <w:pPr>
        <w:rPr>
          <w:lang w:val="ru-RU"/>
        </w:rPr>
      </w:pPr>
      <w:r w:rsidRPr="00704147">
        <w:rPr>
          <w:rFonts w:hAnsi="Symbol"/>
          <w:lang w:val="ru-RU"/>
        </w:rPr>
        <w:t></w:t>
      </w:r>
      <w:r w:rsidRPr="00704147">
        <w:rPr>
          <w:lang w:val="ru-RU"/>
        </w:rPr>
        <w:t xml:space="preserve">  В разделе "Cookies" нажмите кнопку Показать Cookies. </w:t>
      </w:r>
    </w:p>
    <w:p w:rsidR="00704147" w:rsidRPr="00704147" w:rsidRDefault="00704147" w:rsidP="00704147">
      <w:pPr>
        <w:rPr>
          <w:lang w:val="ru-RU"/>
        </w:rPr>
      </w:pPr>
      <w:r w:rsidRPr="00704147">
        <w:rPr>
          <w:rFonts w:hAnsi="Symbol"/>
          <w:lang w:val="ru-RU"/>
        </w:rPr>
        <w:t></w:t>
      </w:r>
      <w:r w:rsidRPr="00704147">
        <w:rPr>
          <w:lang w:val="ru-RU"/>
        </w:rPr>
        <w:t xml:space="preserve">  В диалоговом окне "Cookies" выберите Удалить все Cookies. </w:t>
      </w:r>
    </w:p>
    <w:p w:rsidR="00704147" w:rsidRPr="00704147" w:rsidRDefault="00704147" w:rsidP="00704147">
      <w:pPr>
        <w:rPr>
          <w:lang w:val="ru-RU"/>
        </w:rPr>
      </w:pPr>
      <w:r w:rsidRPr="00704147">
        <w:rPr>
          <w:rFonts w:hAnsi="Symbol"/>
          <w:lang w:val="ru-RU"/>
        </w:rPr>
        <w:t></w:t>
      </w:r>
      <w:r w:rsidRPr="00704147">
        <w:rPr>
          <w:lang w:val="ru-RU"/>
        </w:rPr>
        <w:t xml:space="preserve">  Нажмите ОК, чтобы закрыть диалоговое окно "Cookies".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ОК, чтобы закрыть окно "Настройки". </w:t>
      </w:r>
    </w:p>
    <w:p w:rsidR="00704147" w:rsidRPr="00704147" w:rsidRDefault="00704147" w:rsidP="00704147">
      <w:pPr>
        <w:pStyle w:val="a3"/>
        <w:rPr>
          <w:lang w:val="ru-RU"/>
        </w:rPr>
      </w:pPr>
      <w:r w:rsidRPr="00704147">
        <w:rPr>
          <w:b/>
          <w:bCs/>
          <w:lang w:val="ru-RU"/>
        </w:rPr>
        <w:t>Firefox 2.x для Mac OS X</w:t>
      </w:r>
    </w:p>
    <w:p w:rsidR="00704147" w:rsidRPr="00704147" w:rsidRDefault="00704147" w:rsidP="00704147">
      <w:pPr>
        <w:rPr>
          <w:lang w:val="ru-RU"/>
        </w:rPr>
      </w:pPr>
      <w:r w:rsidRPr="00704147">
        <w:rPr>
          <w:rFonts w:hAnsi="Symbol"/>
          <w:lang w:val="ru-RU"/>
        </w:rPr>
        <w:t></w:t>
      </w:r>
      <w:r w:rsidRPr="00704147">
        <w:rPr>
          <w:lang w:val="ru-RU"/>
        </w:rPr>
        <w:t xml:space="preserve">  Выберите меню Firefox. </w:t>
      </w:r>
    </w:p>
    <w:p w:rsidR="00704147" w:rsidRPr="00704147" w:rsidRDefault="00704147" w:rsidP="00704147">
      <w:pPr>
        <w:rPr>
          <w:lang w:val="ru-RU"/>
        </w:rPr>
      </w:pPr>
      <w:r w:rsidRPr="00704147">
        <w:rPr>
          <w:rFonts w:hAnsi="Symbol"/>
          <w:lang w:val="ru-RU"/>
        </w:rPr>
        <w:t></w:t>
      </w:r>
      <w:r w:rsidRPr="00704147">
        <w:rPr>
          <w:lang w:val="ru-RU"/>
        </w:rPr>
        <w:t xml:space="preserve">  Нажмите Настройки. </w:t>
      </w:r>
    </w:p>
    <w:p w:rsidR="00704147" w:rsidRPr="00704147" w:rsidRDefault="00704147" w:rsidP="00704147">
      <w:pPr>
        <w:rPr>
          <w:lang w:val="ru-RU"/>
        </w:rPr>
      </w:pPr>
      <w:r w:rsidRPr="00704147">
        <w:rPr>
          <w:rFonts w:hAnsi="Symbol"/>
          <w:lang w:val="ru-RU"/>
        </w:rPr>
        <w:t></w:t>
      </w:r>
      <w:r w:rsidRPr="00704147">
        <w:rPr>
          <w:lang w:val="ru-RU"/>
        </w:rPr>
        <w:t xml:space="preserve">  Откройте вкладку Приватность. </w:t>
      </w:r>
    </w:p>
    <w:p w:rsidR="00704147" w:rsidRPr="00704147" w:rsidRDefault="00704147" w:rsidP="00704147">
      <w:pPr>
        <w:rPr>
          <w:lang w:val="ru-RU"/>
        </w:rPr>
      </w:pPr>
      <w:r w:rsidRPr="00704147">
        <w:rPr>
          <w:rFonts w:hAnsi="Symbol"/>
          <w:lang w:val="ru-RU"/>
        </w:rPr>
        <w:t></w:t>
      </w:r>
      <w:r w:rsidRPr="00704147">
        <w:rPr>
          <w:lang w:val="ru-RU"/>
        </w:rPr>
        <w:t xml:space="preserve">  В разделе "Cookies" нажмите кнопку Показать Cookies. </w:t>
      </w:r>
    </w:p>
    <w:p w:rsidR="00704147" w:rsidRPr="00704147" w:rsidRDefault="00704147" w:rsidP="00704147">
      <w:pPr>
        <w:rPr>
          <w:lang w:val="ru-RU"/>
        </w:rPr>
      </w:pPr>
      <w:r w:rsidRPr="00704147">
        <w:rPr>
          <w:rFonts w:hAnsi="Symbol"/>
          <w:lang w:val="ru-RU"/>
        </w:rPr>
        <w:lastRenderedPageBreak/>
        <w:t></w:t>
      </w:r>
      <w:r w:rsidRPr="00704147">
        <w:rPr>
          <w:lang w:val="ru-RU"/>
        </w:rPr>
        <w:t xml:space="preserve">  В диалоговом окне "Cookies" выберите Удалить все Cookies. </w:t>
      </w:r>
    </w:p>
    <w:p w:rsidR="00704147" w:rsidRPr="00704147" w:rsidRDefault="00704147" w:rsidP="00704147">
      <w:pPr>
        <w:rPr>
          <w:lang w:val="ru-RU"/>
        </w:rPr>
      </w:pPr>
      <w:r w:rsidRPr="00704147">
        <w:rPr>
          <w:rFonts w:hAnsi="Symbol"/>
          <w:lang w:val="ru-RU"/>
        </w:rPr>
        <w:t></w:t>
      </w:r>
      <w:r w:rsidRPr="00704147">
        <w:rPr>
          <w:lang w:val="ru-RU"/>
        </w:rPr>
        <w:t xml:space="preserve">  Нажмите ОК, чтобы закрыть диалоговое окно "Cookies". </w:t>
      </w:r>
    </w:p>
    <w:p w:rsidR="00704147" w:rsidRPr="00704147" w:rsidRDefault="00704147" w:rsidP="00704147">
      <w:pPr>
        <w:rPr>
          <w:lang w:val="ru-RU"/>
        </w:rPr>
      </w:pPr>
      <w:r w:rsidRPr="00704147">
        <w:rPr>
          <w:rFonts w:hAnsi="Symbol"/>
          <w:lang w:val="ru-RU"/>
        </w:rPr>
        <w:t></w:t>
      </w:r>
      <w:r w:rsidRPr="00704147">
        <w:rPr>
          <w:lang w:val="ru-RU"/>
        </w:rPr>
        <w:t xml:space="preserve">  Нажмите ОК, чтобы закрыть окно "Настройки". </w:t>
      </w:r>
    </w:p>
    <w:p w:rsidR="00704147" w:rsidRPr="00704147" w:rsidRDefault="00704147" w:rsidP="00704147">
      <w:pPr>
        <w:pStyle w:val="a3"/>
        <w:rPr>
          <w:lang w:val="ru-RU"/>
        </w:rPr>
      </w:pPr>
      <w:r w:rsidRPr="00704147">
        <w:rPr>
          <w:b/>
          <w:bCs/>
          <w:u w:val="single"/>
          <w:lang w:val="ru-RU"/>
        </w:rPr>
        <w:t>Google Chrome</w:t>
      </w:r>
    </w:p>
    <w:p w:rsidR="00704147" w:rsidRPr="00704147" w:rsidRDefault="00704147" w:rsidP="00704147">
      <w:pPr>
        <w:pStyle w:val="a3"/>
        <w:rPr>
          <w:lang w:val="ru-RU"/>
        </w:rPr>
      </w:pPr>
      <w:r w:rsidRPr="00704147">
        <w:rPr>
          <w:b/>
          <w:bCs/>
          <w:lang w:val="ru-RU"/>
        </w:rPr>
        <w:t>Google Chrome для Windows и Linux</w:t>
      </w:r>
    </w:p>
    <w:p w:rsidR="00704147" w:rsidRPr="00704147" w:rsidRDefault="00704147" w:rsidP="00704147">
      <w:pPr>
        <w:rPr>
          <w:lang w:val="ru-RU"/>
        </w:rPr>
      </w:pPr>
      <w:r w:rsidRPr="00704147">
        <w:rPr>
          <w:rFonts w:hAnsi="Symbol"/>
          <w:lang w:val="ru-RU"/>
        </w:rPr>
        <w:t></w:t>
      </w:r>
      <w:r w:rsidRPr="00704147">
        <w:rPr>
          <w:lang w:val="ru-RU"/>
        </w:rPr>
        <w:t xml:space="preserve">  Откройте меню Инструменты меню инструментов. </w:t>
      </w:r>
    </w:p>
    <w:p w:rsidR="00704147" w:rsidRPr="00704147" w:rsidRDefault="00704147" w:rsidP="00704147">
      <w:pPr>
        <w:rPr>
          <w:lang w:val="ru-RU"/>
        </w:rPr>
      </w:pPr>
      <w:r w:rsidRPr="00704147">
        <w:rPr>
          <w:rFonts w:hAnsi="Symbol"/>
          <w:lang w:val="ru-RU"/>
        </w:rPr>
        <w:t></w:t>
      </w:r>
      <w:r w:rsidRPr="00704147">
        <w:rPr>
          <w:lang w:val="ru-RU"/>
        </w:rPr>
        <w:t xml:space="preserve">  Выберите Параметры. </w:t>
      </w:r>
    </w:p>
    <w:p w:rsidR="00704147" w:rsidRPr="00704147" w:rsidRDefault="00704147" w:rsidP="00704147">
      <w:pPr>
        <w:rPr>
          <w:lang w:val="ru-RU"/>
        </w:rPr>
      </w:pPr>
      <w:r w:rsidRPr="00704147">
        <w:rPr>
          <w:rFonts w:hAnsi="Symbol"/>
          <w:lang w:val="ru-RU"/>
        </w:rPr>
        <w:t></w:t>
      </w:r>
      <w:r w:rsidRPr="00704147">
        <w:rPr>
          <w:lang w:val="ru-RU"/>
        </w:rPr>
        <w:t xml:space="preserve">  Перейдите на вкладку Личные материалы. </w:t>
      </w:r>
    </w:p>
    <w:p w:rsidR="00704147" w:rsidRPr="00704147" w:rsidRDefault="00704147" w:rsidP="00704147">
      <w:pPr>
        <w:rPr>
          <w:lang w:val="ru-RU"/>
        </w:rPr>
      </w:pPr>
      <w:r w:rsidRPr="00704147">
        <w:rPr>
          <w:rFonts w:hAnsi="Symbol"/>
          <w:lang w:val="ru-RU"/>
        </w:rPr>
        <w:t></w:t>
      </w:r>
      <w:r w:rsidRPr="00704147">
        <w:rPr>
          <w:lang w:val="ru-RU"/>
        </w:rPr>
        <w:t xml:space="preserve">  В разделе "Конфиденциальность" выберите Настройки содержания. </w:t>
      </w:r>
    </w:p>
    <w:p w:rsidR="00704147" w:rsidRPr="00704147" w:rsidRDefault="00704147" w:rsidP="00704147">
      <w:pPr>
        <w:rPr>
          <w:lang w:val="ru-RU"/>
        </w:rPr>
      </w:pPr>
      <w:r w:rsidRPr="00704147">
        <w:rPr>
          <w:rFonts w:hAnsi="Symbol"/>
          <w:lang w:val="ru-RU"/>
        </w:rPr>
        <w:t></w:t>
      </w:r>
      <w:r w:rsidRPr="00704147">
        <w:rPr>
          <w:lang w:val="ru-RU"/>
        </w:rPr>
        <w:t xml:space="preserve">  Нажмите Показать файлы сookie и другие данные сайтов, чтобы просмотреть и удалить все или некоторые из них. </w:t>
      </w:r>
    </w:p>
    <w:p w:rsidR="00704147" w:rsidRPr="00704147" w:rsidRDefault="00704147" w:rsidP="00704147">
      <w:pPr>
        <w:pStyle w:val="a3"/>
        <w:rPr>
          <w:lang w:val="ru-RU"/>
        </w:rPr>
      </w:pPr>
      <w:r w:rsidRPr="00704147">
        <w:rPr>
          <w:b/>
          <w:bCs/>
          <w:lang w:val="ru-RU"/>
        </w:rPr>
        <w:t>Google Chrome для Mac</w:t>
      </w:r>
    </w:p>
    <w:p w:rsidR="00704147" w:rsidRPr="00704147" w:rsidRDefault="00704147" w:rsidP="00704147">
      <w:pPr>
        <w:rPr>
          <w:lang w:val="ru-RU"/>
        </w:rPr>
      </w:pPr>
      <w:r w:rsidRPr="00704147">
        <w:rPr>
          <w:rFonts w:hAnsi="Symbol"/>
          <w:lang w:val="ru-RU"/>
        </w:rPr>
        <w:t></w:t>
      </w:r>
      <w:r w:rsidRPr="00704147">
        <w:rPr>
          <w:lang w:val="ru-RU"/>
        </w:rPr>
        <w:t xml:space="preserve">  На панели меню выберите Chrome &gt; Настройки. </w:t>
      </w:r>
    </w:p>
    <w:p w:rsidR="00704147" w:rsidRPr="00704147" w:rsidRDefault="00704147" w:rsidP="00704147">
      <w:pPr>
        <w:rPr>
          <w:lang w:val="ru-RU"/>
        </w:rPr>
      </w:pPr>
      <w:r w:rsidRPr="00704147">
        <w:rPr>
          <w:rFonts w:hAnsi="Symbol"/>
          <w:lang w:val="ru-RU"/>
        </w:rPr>
        <w:t></w:t>
      </w:r>
      <w:r w:rsidRPr="00704147">
        <w:rPr>
          <w:lang w:val="ru-RU"/>
        </w:rPr>
        <w:t xml:space="preserve">  Перейдите на вкладку Расширенные. </w:t>
      </w:r>
    </w:p>
    <w:p w:rsidR="00704147" w:rsidRPr="00704147" w:rsidRDefault="00704147" w:rsidP="00704147">
      <w:pPr>
        <w:rPr>
          <w:lang w:val="ru-RU"/>
        </w:rPr>
      </w:pPr>
      <w:r w:rsidRPr="00704147">
        <w:rPr>
          <w:rFonts w:hAnsi="Symbol"/>
          <w:lang w:val="ru-RU"/>
        </w:rPr>
        <w:t></w:t>
      </w:r>
      <w:r w:rsidRPr="00704147">
        <w:rPr>
          <w:lang w:val="ru-RU"/>
        </w:rPr>
        <w:t xml:space="preserve">  В разделе "Конфиденциальность" выберите Настройки содержания. </w:t>
      </w:r>
    </w:p>
    <w:p w:rsidR="00704147" w:rsidRPr="00704147" w:rsidRDefault="00704147" w:rsidP="00704147">
      <w:pPr>
        <w:rPr>
          <w:lang w:val="ru-RU"/>
        </w:rPr>
      </w:pPr>
      <w:r w:rsidRPr="00704147">
        <w:rPr>
          <w:rFonts w:hAnsi="Symbol"/>
          <w:lang w:val="ru-RU"/>
        </w:rPr>
        <w:t></w:t>
      </w:r>
      <w:r w:rsidRPr="00704147">
        <w:rPr>
          <w:lang w:val="ru-RU"/>
        </w:rPr>
        <w:t xml:space="preserve">  Нажмите Показать файлы сookie и другие данные сайтов, чтобы просмотреть и удалить все или некоторые из них. </w:t>
      </w:r>
    </w:p>
    <w:p w:rsidR="00704147" w:rsidRPr="00704147" w:rsidRDefault="00704147" w:rsidP="00704147">
      <w:pPr>
        <w:pStyle w:val="a3"/>
        <w:rPr>
          <w:lang w:val="ru-RU"/>
        </w:rPr>
      </w:pPr>
      <w:r w:rsidRPr="00704147">
        <w:rPr>
          <w:b/>
          <w:bCs/>
          <w:u w:val="single"/>
          <w:lang w:val="ru-RU"/>
        </w:rPr>
        <w:t>Apple Safari</w:t>
      </w:r>
    </w:p>
    <w:p w:rsidR="00704147" w:rsidRPr="00704147" w:rsidRDefault="00704147" w:rsidP="00EC6DF6">
      <w:pPr>
        <w:rPr>
          <w:lang w:val="ru-RU"/>
        </w:rPr>
      </w:pPr>
      <w:r w:rsidRPr="00704147">
        <w:rPr>
          <w:lang w:val="ru-RU"/>
        </w:rPr>
        <w:t xml:space="preserve">Чтобы найти информацию о версии в Safari для операционной системы Mac OS X нажмите </w:t>
      </w:r>
      <w:r w:rsidRPr="00704147">
        <w:rPr>
          <w:b/>
          <w:bCs/>
          <w:lang w:val="ru-RU"/>
        </w:rPr>
        <w:t>Safari</w:t>
      </w:r>
      <w:r w:rsidR="00EC6DF6">
        <w:rPr>
          <w:b/>
          <w:bCs/>
          <w:lang w:val="en-US"/>
        </w:rPr>
        <w:t xml:space="preserve"> </w:t>
      </w:r>
      <w:r w:rsidRPr="00704147">
        <w:rPr>
          <w:lang w:val="ru-RU"/>
        </w:rPr>
        <w:t xml:space="preserve">и выберите </w:t>
      </w:r>
      <w:r w:rsidRPr="00704147">
        <w:rPr>
          <w:b/>
          <w:bCs/>
          <w:lang w:val="ru-RU"/>
        </w:rPr>
        <w:t>О Safari</w:t>
      </w:r>
      <w:r w:rsidRPr="00704147">
        <w:rPr>
          <w:lang w:val="ru-RU"/>
        </w:rPr>
        <w:t xml:space="preserve">. В Windows нажмите </w:t>
      </w:r>
      <w:r w:rsidRPr="00704147">
        <w:rPr>
          <w:b/>
          <w:bCs/>
          <w:lang w:val="ru-RU"/>
        </w:rPr>
        <w:t>Справка</w:t>
      </w:r>
      <w:r w:rsidRPr="00704147">
        <w:rPr>
          <w:lang w:val="ru-RU"/>
        </w:rPr>
        <w:t xml:space="preserve">, и затем </w:t>
      </w:r>
      <w:r w:rsidRPr="00704147">
        <w:rPr>
          <w:b/>
          <w:bCs/>
          <w:lang w:val="ru-RU"/>
        </w:rPr>
        <w:t>О Safari</w:t>
      </w:r>
      <w:r w:rsidRPr="00704147">
        <w:rPr>
          <w:lang w:val="ru-RU"/>
        </w:rPr>
        <w:t xml:space="preserve">. </w:t>
      </w:r>
    </w:p>
    <w:p w:rsidR="00704147" w:rsidRPr="00704147" w:rsidRDefault="00704147" w:rsidP="00704147">
      <w:pPr>
        <w:pStyle w:val="a3"/>
        <w:rPr>
          <w:lang w:val="ru-RU"/>
        </w:rPr>
      </w:pPr>
      <w:r w:rsidRPr="00704147">
        <w:rPr>
          <w:b/>
          <w:bCs/>
          <w:lang w:val="ru-RU"/>
        </w:rPr>
        <w:t>Safari 3.x для Mac OS X</w:t>
      </w:r>
    </w:p>
    <w:p w:rsidR="00704147" w:rsidRPr="00704147" w:rsidRDefault="00704147" w:rsidP="00704147">
      <w:pPr>
        <w:rPr>
          <w:lang w:val="ru-RU"/>
        </w:rPr>
      </w:pPr>
      <w:r w:rsidRPr="00704147">
        <w:rPr>
          <w:rFonts w:hAnsi="Symbol"/>
          <w:lang w:val="ru-RU"/>
        </w:rPr>
        <w:t></w:t>
      </w:r>
      <w:r w:rsidRPr="00704147">
        <w:rPr>
          <w:lang w:val="ru-RU"/>
        </w:rPr>
        <w:t xml:space="preserve">  Откройте меню Правка. </w:t>
      </w:r>
    </w:p>
    <w:p w:rsidR="00704147" w:rsidRPr="00704147" w:rsidRDefault="00704147" w:rsidP="00704147">
      <w:pPr>
        <w:rPr>
          <w:lang w:val="ru-RU"/>
        </w:rPr>
      </w:pPr>
      <w:r w:rsidRPr="00704147">
        <w:rPr>
          <w:rFonts w:hAnsi="Symbol"/>
          <w:lang w:val="ru-RU"/>
        </w:rPr>
        <w:t></w:t>
      </w:r>
      <w:r w:rsidRPr="00704147">
        <w:rPr>
          <w:lang w:val="ru-RU"/>
        </w:rPr>
        <w:t xml:space="preserve">  Выберите Настройки. </w:t>
      </w:r>
    </w:p>
    <w:p w:rsidR="00704147" w:rsidRPr="00704147" w:rsidRDefault="00704147" w:rsidP="00704147">
      <w:pPr>
        <w:rPr>
          <w:lang w:val="ru-RU"/>
        </w:rPr>
      </w:pPr>
      <w:r w:rsidRPr="00704147">
        <w:rPr>
          <w:rFonts w:hAnsi="Symbol"/>
          <w:lang w:val="ru-RU"/>
        </w:rPr>
        <w:t></w:t>
      </w:r>
      <w:r w:rsidRPr="00704147">
        <w:rPr>
          <w:lang w:val="ru-RU"/>
        </w:rPr>
        <w:t xml:space="preserve">  Перейдите на вкладку Безопасность. </w:t>
      </w:r>
    </w:p>
    <w:p w:rsidR="00704147" w:rsidRPr="00704147" w:rsidRDefault="00704147" w:rsidP="00704147">
      <w:pPr>
        <w:rPr>
          <w:lang w:val="ru-RU"/>
        </w:rPr>
      </w:pPr>
      <w:r w:rsidRPr="00704147">
        <w:rPr>
          <w:rFonts w:hAnsi="Symbol"/>
          <w:lang w:val="ru-RU"/>
        </w:rPr>
        <w:t></w:t>
      </w:r>
      <w:r w:rsidRPr="00704147">
        <w:rPr>
          <w:lang w:val="ru-RU"/>
        </w:rPr>
        <w:t xml:space="preserve">  Нажмите Показать файлы cookie. </w:t>
      </w:r>
    </w:p>
    <w:p w:rsidR="00704147" w:rsidRPr="00704147" w:rsidRDefault="00704147" w:rsidP="00704147">
      <w:pPr>
        <w:rPr>
          <w:lang w:val="ru-RU"/>
        </w:rPr>
      </w:pPr>
      <w:r w:rsidRPr="00704147">
        <w:rPr>
          <w:rFonts w:hAnsi="Symbol"/>
          <w:lang w:val="ru-RU"/>
        </w:rPr>
        <w:t></w:t>
      </w:r>
      <w:r w:rsidRPr="00704147">
        <w:rPr>
          <w:lang w:val="ru-RU"/>
        </w:rPr>
        <w:t xml:space="preserve">  Нажмите Удалить все. </w:t>
      </w:r>
    </w:p>
    <w:p w:rsidR="00704147" w:rsidRPr="00704147" w:rsidRDefault="00704147" w:rsidP="00704147">
      <w:pPr>
        <w:rPr>
          <w:lang w:val="ru-RU"/>
        </w:rPr>
      </w:pPr>
      <w:r w:rsidRPr="00704147">
        <w:rPr>
          <w:rFonts w:hAnsi="Symbol"/>
          <w:lang w:val="ru-RU"/>
        </w:rPr>
        <w:t></w:t>
      </w:r>
      <w:r w:rsidRPr="00704147">
        <w:rPr>
          <w:lang w:val="ru-RU"/>
        </w:rPr>
        <w:t xml:space="preserve">  Нажмите Готово. </w:t>
      </w:r>
    </w:p>
    <w:p w:rsidR="00704147" w:rsidRPr="00704147" w:rsidRDefault="00704147" w:rsidP="00704147">
      <w:pPr>
        <w:rPr>
          <w:lang w:val="ru-RU"/>
        </w:rPr>
      </w:pPr>
      <w:r w:rsidRPr="00704147">
        <w:rPr>
          <w:rFonts w:hAnsi="Symbol"/>
          <w:lang w:val="ru-RU"/>
        </w:rPr>
        <w:t></w:t>
      </w:r>
      <w:r w:rsidRPr="00704147">
        <w:rPr>
          <w:lang w:val="ru-RU"/>
        </w:rPr>
        <w:t xml:space="preserve">  Закройте диалоговое окно "Настройки". </w:t>
      </w:r>
    </w:p>
    <w:p w:rsidR="00704147" w:rsidRPr="00704147" w:rsidRDefault="00704147" w:rsidP="00704147">
      <w:pPr>
        <w:pStyle w:val="a3"/>
        <w:rPr>
          <w:lang w:val="ru-RU"/>
        </w:rPr>
      </w:pPr>
      <w:r w:rsidRPr="00704147">
        <w:rPr>
          <w:b/>
          <w:bCs/>
          <w:lang w:val="ru-RU"/>
        </w:rPr>
        <w:t>Safari 3.x для Windows</w:t>
      </w:r>
    </w:p>
    <w:p w:rsidR="00704147" w:rsidRPr="00704147" w:rsidRDefault="00704147" w:rsidP="00704147">
      <w:pPr>
        <w:rPr>
          <w:lang w:val="ru-RU"/>
        </w:rPr>
      </w:pPr>
      <w:r w:rsidRPr="00704147">
        <w:rPr>
          <w:rFonts w:hAnsi="Symbol"/>
          <w:lang w:val="ru-RU"/>
        </w:rPr>
        <w:t></w:t>
      </w:r>
      <w:r w:rsidRPr="00704147">
        <w:rPr>
          <w:lang w:val="ru-RU"/>
        </w:rPr>
        <w:t xml:space="preserve">  Откройте меню Safari. </w:t>
      </w:r>
    </w:p>
    <w:p w:rsidR="00704147" w:rsidRPr="00704147" w:rsidRDefault="00704147" w:rsidP="00704147">
      <w:pPr>
        <w:rPr>
          <w:lang w:val="ru-RU"/>
        </w:rPr>
      </w:pPr>
      <w:r w:rsidRPr="00704147">
        <w:rPr>
          <w:rFonts w:hAnsi="Symbol"/>
          <w:lang w:val="ru-RU"/>
        </w:rPr>
        <w:t></w:t>
      </w:r>
      <w:r w:rsidRPr="00704147">
        <w:rPr>
          <w:lang w:val="ru-RU"/>
        </w:rPr>
        <w:t xml:space="preserve">  Выберите Настройки. </w:t>
      </w:r>
    </w:p>
    <w:p w:rsidR="00704147" w:rsidRPr="00704147" w:rsidRDefault="00704147" w:rsidP="00704147">
      <w:pPr>
        <w:rPr>
          <w:lang w:val="ru-RU"/>
        </w:rPr>
      </w:pPr>
      <w:r w:rsidRPr="00704147">
        <w:rPr>
          <w:rFonts w:hAnsi="Symbol"/>
          <w:lang w:val="ru-RU"/>
        </w:rPr>
        <w:t></w:t>
      </w:r>
      <w:r w:rsidRPr="00704147">
        <w:rPr>
          <w:lang w:val="ru-RU"/>
        </w:rPr>
        <w:t xml:space="preserve">  Перейдите на вкладку Безопасность. </w:t>
      </w:r>
    </w:p>
    <w:p w:rsidR="00704147" w:rsidRPr="00704147" w:rsidRDefault="00704147" w:rsidP="00704147">
      <w:pPr>
        <w:rPr>
          <w:lang w:val="ru-RU"/>
        </w:rPr>
      </w:pPr>
      <w:r w:rsidRPr="00704147">
        <w:rPr>
          <w:rFonts w:hAnsi="Symbol"/>
          <w:lang w:val="ru-RU"/>
        </w:rPr>
        <w:t></w:t>
      </w:r>
      <w:r w:rsidRPr="00704147">
        <w:rPr>
          <w:lang w:val="ru-RU"/>
        </w:rPr>
        <w:t xml:space="preserve">  Нажмите Показать файлы cookie. </w:t>
      </w:r>
    </w:p>
    <w:p w:rsidR="00704147" w:rsidRPr="00704147" w:rsidRDefault="00704147" w:rsidP="00704147">
      <w:pPr>
        <w:rPr>
          <w:lang w:val="ru-RU"/>
        </w:rPr>
      </w:pPr>
      <w:r w:rsidRPr="00704147">
        <w:rPr>
          <w:rFonts w:hAnsi="Symbol"/>
          <w:lang w:val="ru-RU"/>
        </w:rPr>
        <w:t></w:t>
      </w:r>
      <w:r w:rsidRPr="00704147">
        <w:rPr>
          <w:lang w:val="ru-RU"/>
        </w:rPr>
        <w:t xml:space="preserve">  Нажмите Удалить все. </w:t>
      </w:r>
    </w:p>
    <w:p w:rsidR="00704147" w:rsidRPr="00704147" w:rsidRDefault="00704147" w:rsidP="00704147">
      <w:pPr>
        <w:rPr>
          <w:lang w:val="ru-RU"/>
        </w:rPr>
      </w:pPr>
      <w:r w:rsidRPr="00704147">
        <w:rPr>
          <w:rFonts w:hAnsi="Symbol"/>
          <w:lang w:val="ru-RU"/>
        </w:rPr>
        <w:t></w:t>
      </w:r>
      <w:r w:rsidRPr="00704147">
        <w:rPr>
          <w:lang w:val="ru-RU"/>
        </w:rPr>
        <w:t xml:space="preserve">  Чтобы закрыть список файлов cookie, нажмите Готово. </w:t>
      </w:r>
    </w:p>
    <w:p w:rsidR="00704147" w:rsidRPr="00704147" w:rsidRDefault="00704147" w:rsidP="00704147">
      <w:pPr>
        <w:rPr>
          <w:lang w:val="ru-RU"/>
        </w:rPr>
      </w:pPr>
      <w:r w:rsidRPr="00704147">
        <w:rPr>
          <w:rFonts w:hAnsi="Symbol"/>
          <w:lang w:val="ru-RU"/>
        </w:rPr>
        <w:t></w:t>
      </w:r>
      <w:r w:rsidRPr="00704147">
        <w:rPr>
          <w:lang w:val="ru-RU"/>
        </w:rPr>
        <w:t xml:space="preserve">  Закройте диалоговое окно "Настройки". </w:t>
      </w:r>
    </w:p>
    <w:p w:rsidR="00704147" w:rsidRPr="00704147" w:rsidRDefault="00704147" w:rsidP="00704147">
      <w:pPr>
        <w:pStyle w:val="2"/>
        <w:rPr>
          <w:lang w:val="ru-RU"/>
        </w:rPr>
      </w:pPr>
      <w:bookmarkStart w:id="120" w:name="jscript"/>
      <w:bookmarkStart w:id="121" w:name="_Toc273641093"/>
      <w:bookmarkEnd w:id="120"/>
      <w:r w:rsidRPr="00704147">
        <w:rPr>
          <w:lang w:val="ru-RU"/>
        </w:rPr>
        <w:t>Как включить JavaScript в браузерах</w:t>
      </w:r>
      <w:bookmarkEnd w:id="121"/>
    </w:p>
    <w:p w:rsidR="00704147" w:rsidRPr="00704147" w:rsidRDefault="00704147" w:rsidP="00C20B2F">
      <w:pPr>
        <w:rPr>
          <w:lang w:val="ru-RU"/>
        </w:rPr>
      </w:pPr>
      <w:r w:rsidRPr="00704147">
        <w:rPr>
          <w:lang w:val="ru-RU"/>
        </w:rPr>
        <w:lastRenderedPageBreak/>
        <w:t xml:space="preserve">Большая часть страниц сайтов работает с использованием программ, написанных на языке </w:t>
      </w:r>
      <w:r w:rsidRPr="00704147">
        <w:rPr>
          <w:b/>
          <w:bCs/>
          <w:lang w:val="ru-RU"/>
        </w:rPr>
        <w:t>JavaScript</w:t>
      </w:r>
      <w:r w:rsidRPr="00704147">
        <w:rPr>
          <w:lang w:val="ru-RU"/>
        </w:rPr>
        <w:t xml:space="preserve">. Поэтому, если в Вашем браузере запрещено выполнение активных скриптов JavaScript, Вы не сможете воспользоваться ни визуальным редактором, ни обновлением цен, ни большинством других функций, доступных владельцам интернет-магазинов. </w:t>
      </w:r>
    </w:p>
    <w:p w:rsidR="00704147" w:rsidRPr="00704147" w:rsidRDefault="00704147" w:rsidP="00C20B2F">
      <w:pPr>
        <w:rPr>
          <w:lang w:val="ru-RU"/>
        </w:rPr>
      </w:pPr>
      <w:r w:rsidRPr="00704147">
        <w:rPr>
          <w:lang w:val="ru-RU"/>
        </w:rPr>
        <w:t xml:space="preserve">Ниже приведены инструкции по включению JavaScript для таких браузеров, как Internet Explorer, Opera и Firefox, Chrome, Safari. Если вашего браузера нет в нашем списке, используйте справочные материалы от его разработчиков. </w:t>
      </w:r>
    </w:p>
    <w:p w:rsidR="00C20B2F" w:rsidRDefault="00C20B2F" w:rsidP="00C20B2F">
      <w:pPr>
        <w:rPr>
          <w:b/>
          <w:bCs/>
          <w:u w:val="single"/>
          <w:lang w:val="en-US"/>
        </w:rPr>
      </w:pPr>
    </w:p>
    <w:p w:rsidR="00704147" w:rsidRDefault="00704147" w:rsidP="00C20B2F">
      <w:pPr>
        <w:rPr>
          <w:b/>
          <w:bCs/>
          <w:u w:val="single"/>
          <w:lang w:val="en-US"/>
        </w:rPr>
      </w:pPr>
      <w:r w:rsidRPr="00704147">
        <w:rPr>
          <w:b/>
          <w:bCs/>
          <w:u w:val="single"/>
          <w:lang w:val="ru-RU"/>
        </w:rPr>
        <w:t>Internet Explorer</w:t>
      </w:r>
    </w:p>
    <w:p w:rsidR="00C20B2F" w:rsidRPr="00C20B2F" w:rsidRDefault="00C20B2F" w:rsidP="00C20B2F">
      <w:pPr>
        <w:rPr>
          <w:lang w:val="en-US"/>
        </w:rPr>
      </w:pPr>
    </w:p>
    <w:p w:rsidR="00704147" w:rsidRPr="00704147" w:rsidRDefault="00704147" w:rsidP="00C20B2F">
      <w:pPr>
        <w:rPr>
          <w:lang w:val="ru-RU"/>
        </w:rPr>
      </w:pPr>
      <w:r w:rsidRPr="00704147">
        <w:rPr>
          <w:lang w:val="ru-RU"/>
        </w:rPr>
        <w:t xml:space="preserve">Чтобы узнать об используемой версии, нажмите </w:t>
      </w:r>
      <w:r w:rsidRPr="00704147">
        <w:rPr>
          <w:b/>
          <w:bCs/>
          <w:lang w:val="ru-RU"/>
        </w:rPr>
        <w:t>Справка</w:t>
      </w:r>
      <w:r w:rsidR="00C20B2F">
        <w:rPr>
          <w:b/>
          <w:bCs/>
          <w:lang w:val="en-US"/>
        </w:rPr>
        <w:t xml:space="preserve"> </w:t>
      </w:r>
      <w:r w:rsidRPr="00704147">
        <w:rPr>
          <w:lang w:val="ru-RU"/>
        </w:rPr>
        <w:t xml:space="preserve">в браузере Internet Explorer, затем выберите </w:t>
      </w:r>
      <w:r w:rsidRPr="00704147">
        <w:rPr>
          <w:b/>
          <w:bCs/>
          <w:lang w:val="ru-RU"/>
        </w:rPr>
        <w:t>О программе</w:t>
      </w:r>
      <w:r w:rsidRPr="00704147">
        <w:rPr>
          <w:lang w:val="ru-RU"/>
        </w:rPr>
        <w:t xml:space="preserve">. Если вы не видите меню </w:t>
      </w:r>
      <w:r w:rsidRPr="00704147">
        <w:rPr>
          <w:b/>
          <w:bCs/>
          <w:lang w:val="ru-RU"/>
        </w:rPr>
        <w:t>Справка</w:t>
      </w:r>
      <w:r w:rsidRPr="00704147">
        <w:rPr>
          <w:lang w:val="ru-RU"/>
        </w:rPr>
        <w:t xml:space="preserve">, нажмите клавишу Alt, чтобы включить отображение меню. </w:t>
      </w:r>
    </w:p>
    <w:p w:rsidR="00704147" w:rsidRPr="00704147" w:rsidRDefault="00704147" w:rsidP="00704147">
      <w:pPr>
        <w:pStyle w:val="a3"/>
        <w:rPr>
          <w:lang w:val="ru-RU"/>
        </w:rPr>
      </w:pPr>
      <w:r w:rsidRPr="00704147">
        <w:rPr>
          <w:b/>
          <w:bCs/>
          <w:lang w:val="ru-RU"/>
        </w:rPr>
        <w:t>Internet Explorer 6 или 7</w:t>
      </w:r>
    </w:p>
    <w:p w:rsidR="00704147" w:rsidRPr="00704147" w:rsidRDefault="00704147" w:rsidP="00704147">
      <w:pPr>
        <w:rPr>
          <w:lang w:val="ru-RU"/>
        </w:rPr>
      </w:pPr>
      <w:r w:rsidRPr="00704147">
        <w:rPr>
          <w:rFonts w:hAnsi="Symbol"/>
          <w:lang w:val="ru-RU"/>
        </w:rPr>
        <w:t></w:t>
      </w:r>
      <w:r w:rsidRPr="00704147">
        <w:rPr>
          <w:lang w:val="ru-RU"/>
        </w:rPr>
        <w:t xml:space="preserve">  Откройте меню Сервис. </w:t>
      </w:r>
    </w:p>
    <w:p w:rsidR="00704147" w:rsidRPr="00704147" w:rsidRDefault="00704147" w:rsidP="00704147">
      <w:pPr>
        <w:rPr>
          <w:lang w:val="ru-RU"/>
        </w:rPr>
      </w:pPr>
      <w:r w:rsidRPr="00704147">
        <w:rPr>
          <w:rFonts w:hAnsi="Symbol"/>
          <w:lang w:val="ru-RU"/>
        </w:rPr>
        <w:t></w:t>
      </w:r>
      <w:r w:rsidRPr="00704147">
        <w:rPr>
          <w:lang w:val="ru-RU"/>
        </w:rPr>
        <w:t xml:space="preserve">  Выберите пункт Свойства обозревателя. </w:t>
      </w:r>
    </w:p>
    <w:p w:rsidR="00704147" w:rsidRPr="00704147" w:rsidRDefault="00704147" w:rsidP="00704147">
      <w:pPr>
        <w:rPr>
          <w:lang w:val="ru-RU"/>
        </w:rPr>
      </w:pPr>
      <w:r w:rsidRPr="00704147">
        <w:rPr>
          <w:rFonts w:hAnsi="Symbol"/>
          <w:lang w:val="ru-RU"/>
        </w:rPr>
        <w:t></w:t>
      </w:r>
      <w:r w:rsidRPr="00704147">
        <w:rPr>
          <w:lang w:val="ru-RU"/>
        </w:rPr>
        <w:t xml:space="preserve">  Перейдите на вкладку Безопасность.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Другой.... </w:t>
      </w:r>
    </w:p>
    <w:p w:rsidR="00704147" w:rsidRPr="00704147" w:rsidRDefault="00704147" w:rsidP="00704147">
      <w:pPr>
        <w:rPr>
          <w:lang w:val="ru-RU"/>
        </w:rPr>
      </w:pPr>
      <w:r w:rsidRPr="00704147">
        <w:rPr>
          <w:rFonts w:hAnsi="Symbol"/>
          <w:lang w:val="ru-RU"/>
        </w:rPr>
        <w:t></w:t>
      </w:r>
      <w:r w:rsidRPr="00704147">
        <w:rPr>
          <w:lang w:val="ru-RU"/>
        </w:rPr>
        <w:t xml:space="preserve">  Прокрутите вниз до раздела "Сценарии". Установите переключатель "Включить" в пункте "Активные сценарии".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OK.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Да в окне подтверждения. </w:t>
      </w:r>
    </w:p>
    <w:p w:rsidR="00704147" w:rsidRPr="00704147" w:rsidRDefault="00704147" w:rsidP="00704147">
      <w:pPr>
        <w:pStyle w:val="a3"/>
        <w:rPr>
          <w:lang w:val="ru-RU"/>
        </w:rPr>
      </w:pPr>
      <w:r w:rsidRPr="00704147">
        <w:rPr>
          <w:b/>
          <w:bCs/>
          <w:u w:val="single"/>
          <w:lang w:val="ru-RU"/>
        </w:rPr>
        <w:t>Opera</w:t>
      </w:r>
    </w:p>
    <w:p w:rsidR="00704147" w:rsidRPr="00704147" w:rsidRDefault="00704147" w:rsidP="00704147">
      <w:pPr>
        <w:rPr>
          <w:lang w:val="ru-RU"/>
        </w:rPr>
      </w:pPr>
      <w:r w:rsidRPr="00704147">
        <w:rPr>
          <w:rFonts w:hAnsi="Symbol"/>
          <w:lang w:val="ru-RU"/>
        </w:rPr>
        <w:t></w:t>
      </w:r>
      <w:r w:rsidRPr="00704147">
        <w:rPr>
          <w:lang w:val="ru-RU"/>
        </w:rPr>
        <w:t xml:space="preserve">  Включите флаг в пункте меню "Инструменты/Быстрые настройки/Включить JavaScript". </w:t>
      </w:r>
    </w:p>
    <w:p w:rsidR="00704147" w:rsidRPr="00704147" w:rsidRDefault="00704147" w:rsidP="00704147">
      <w:pPr>
        <w:rPr>
          <w:lang w:val="ru-RU"/>
        </w:rPr>
      </w:pPr>
      <w:r w:rsidRPr="00704147">
        <w:rPr>
          <w:rFonts w:hAnsi="Symbol"/>
          <w:lang w:val="ru-RU"/>
        </w:rPr>
        <w:t></w:t>
      </w:r>
      <w:r w:rsidRPr="00704147">
        <w:rPr>
          <w:lang w:val="ru-RU"/>
        </w:rPr>
        <w:t xml:space="preserve">  Нажмите клавишу F5, чтобы перезагрузить текущую страницу. </w:t>
      </w:r>
      <w:r w:rsidRPr="00704147">
        <w:rPr>
          <w:lang w:val="ru-RU"/>
        </w:rPr>
        <w:br/>
        <w:t xml:space="preserve">или </w:t>
      </w:r>
      <w:r w:rsidRPr="00704147">
        <w:rPr>
          <w:lang w:val="ru-RU"/>
        </w:rPr>
        <w:br/>
        <w:t xml:space="preserve">Выберите пункт меню "Инструменты/Настройки...". </w:t>
      </w:r>
    </w:p>
    <w:p w:rsidR="00704147" w:rsidRPr="00704147" w:rsidRDefault="00704147" w:rsidP="00704147">
      <w:pPr>
        <w:rPr>
          <w:lang w:val="ru-RU"/>
        </w:rPr>
      </w:pPr>
      <w:r w:rsidRPr="00704147">
        <w:rPr>
          <w:rFonts w:hAnsi="Symbol"/>
          <w:lang w:val="ru-RU"/>
        </w:rPr>
        <w:t></w:t>
      </w:r>
      <w:r w:rsidRPr="00704147">
        <w:rPr>
          <w:lang w:val="ru-RU"/>
        </w:rPr>
        <w:t xml:space="preserve">  В открывшемся диалоговом окне выберите вкладку "Дополнительно". </w:t>
      </w:r>
    </w:p>
    <w:p w:rsidR="00704147" w:rsidRPr="00704147" w:rsidRDefault="00704147" w:rsidP="00704147">
      <w:pPr>
        <w:rPr>
          <w:lang w:val="ru-RU"/>
        </w:rPr>
      </w:pPr>
      <w:r w:rsidRPr="00704147">
        <w:rPr>
          <w:rFonts w:hAnsi="Symbol"/>
          <w:lang w:val="ru-RU"/>
        </w:rPr>
        <w:t></w:t>
      </w:r>
      <w:r w:rsidRPr="00704147">
        <w:rPr>
          <w:lang w:val="ru-RU"/>
        </w:rPr>
        <w:t xml:space="preserve">  В списке слева выберите пункт "Содержимое". </w:t>
      </w:r>
    </w:p>
    <w:p w:rsidR="00704147" w:rsidRPr="00704147" w:rsidRDefault="00704147" w:rsidP="00704147">
      <w:pPr>
        <w:rPr>
          <w:lang w:val="ru-RU"/>
        </w:rPr>
      </w:pPr>
      <w:r w:rsidRPr="00704147">
        <w:rPr>
          <w:rFonts w:hAnsi="Symbol"/>
          <w:lang w:val="ru-RU"/>
        </w:rPr>
        <w:t></w:t>
      </w:r>
      <w:r w:rsidRPr="00704147">
        <w:rPr>
          <w:lang w:val="ru-RU"/>
        </w:rPr>
        <w:t xml:space="preserve">  Включите флаг "Включить JavaScript".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"ОК". </w:t>
      </w:r>
    </w:p>
    <w:p w:rsidR="00704147" w:rsidRPr="00704147" w:rsidRDefault="00704147" w:rsidP="00704147">
      <w:pPr>
        <w:rPr>
          <w:lang w:val="ru-RU"/>
        </w:rPr>
      </w:pPr>
      <w:r w:rsidRPr="00704147">
        <w:rPr>
          <w:rFonts w:hAnsi="Symbol"/>
          <w:lang w:val="ru-RU"/>
        </w:rPr>
        <w:t></w:t>
      </w:r>
      <w:r w:rsidRPr="00704147">
        <w:rPr>
          <w:lang w:val="ru-RU"/>
        </w:rPr>
        <w:t xml:space="preserve">  Нажмите клавишу F5, чтобы перезагрузить текущую страницу. </w:t>
      </w:r>
    </w:p>
    <w:p w:rsidR="00704147" w:rsidRPr="00704147" w:rsidRDefault="00704147" w:rsidP="00704147">
      <w:pPr>
        <w:pStyle w:val="a3"/>
        <w:rPr>
          <w:lang w:val="ru-RU"/>
        </w:rPr>
      </w:pPr>
      <w:r w:rsidRPr="00704147">
        <w:rPr>
          <w:b/>
          <w:bCs/>
          <w:u w:val="single"/>
          <w:lang w:val="ru-RU"/>
        </w:rPr>
        <w:t>Firefox</w:t>
      </w:r>
    </w:p>
    <w:p w:rsidR="00704147" w:rsidRPr="00704147" w:rsidRDefault="00704147" w:rsidP="00C20B2F">
      <w:pPr>
        <w:rPr>
          <w:lang w:val="ru-RU"/>
        </w:rPr>
      </w:pPr>
      <w:r w:rsidRPr="00704147">
        <w:rPr>
          <w:lang w:val="ru-RU"/>
        </w:rPr>
        <w:t xml:space="preserve">Чтобы найти в браузере Mozilla Firefox информацию о версии, нажмите </w:t>
      </w:r>
      <w:r w:rsidRPr="00704147">
        <w:rPr>
          <w:b/>
          <w:bCs/>
          <w:lang w:val="ru-RU"/>
        </w:rPr>
        <w:t>Справка</w:t>
      </w:r>
      <w:r w:rsidRPr="00704147">
        <w:rPr>
          <w:lang w:val="ru-RU"/>
        </w:rPr>
        <w:t xml:space="preserve">, затем выберите </w:t>
      </w:r>
      <w:r w:rsidRPr="00704147">
        <w:rPr>
          <w:b/>
          <w:bCs/>
          <w:lang w:val="ru-RU"/>
        </w:rPr>
        <w:t>О Mozilla Firefox</w:t>
      </w:r>
      <w:r w:rsidRPr="00704147">
        <w:rPr>
          <w:lang w:val="ru-RU"/>
        </w:rPr>
        <w:t xml:space="preserve">. В операционной системе Mac OS X нажмите </w:t>
      </w:r>
      <w:r w:rsidRPr="00704147">
        <w:rPr>
          <w:b/>
          <w:bCs/>
          <w:lang w:val="ru-RU"/>
        </w:rPr>
        <w:t>Firefox</w:t>
      </w:r>
      <w:r w:rsidRPr="00704147">
        <w:rPr>
          <w:lang w:val="ru-RU"/>
        </w:rPr>
        <w:t xml:space="preserve">, затем выберите </w:t>
      </w:r>
      <w:r w:rsidRPr="00704147">
        <w:rPr>
          <w:b/>
          <w:bCs/>
          <w:lang w:val="ru-RU"/>
        </w:rPr>
        <w:t>О Программе</w:t>
      </w:r>
      <w:r w:rsidRPr="00704147">
        <w:rPr>
          <w:lang w:val="ru-RU"/>
        </w:rPr>
        <w:t xml:space="preserve">. </w:t>
      </w:r>
    </w:p>
    <w:p w:rsidR="00704147" w:rsidRPr="00704147" w:rsidRDefault="00704147" w:rsidP="00704147">
      <w:pPr>
        <w:pStyle w:val="a3"/>
        <w:rPr>
          <w:lang w:val="ru-RU"/>
        </w:rPr>
      </w:pPr>
      <w:r w:rsidRPr="00704147">
        <w:rPr>
          <w:b/>
          <w:bCs/>
          <w:lang w:val="ru-RU"/>
        </w:rPr>
        <w:t>Firefox 2 или 3</w:t>
      </w:r>
    </w:p>
    <w:p w:rsidR="00704147" w:rsidRPr="00704147" w:rsidRDefault="00704147" w:rsidP="00704147">
      <w:pPr>
        <w:rPr>
          <w:lang w:val="ru-RU"/>
        </w:rPr>
      </w:pPr>
      <w:r w:rsidRPr="00704147">
        <w:rPr>
          <w:rFonts w:hAnsi="Symbol"/>
          <w:lang w:val="ru-RU"/>
        </w:rPr>
        <w:t></w:t>
      </w:r>
      <w:r w:rsidRPr="00704147">
        <w:rPr>
          <w:lang w:val="ru-RU"/>
        </w:rPr>
        <w:t xml:space="preserve">  Откройте меню Инструменты. </w:t>
      </w:r>
    </w:p>
    <w:p w:rsidR="00704147" w:rsidRPr="00704147" w:rsidRDefault="00704147" w:rsidP="00704147">
      <w:pPr>
        <w:rPr>
          <w:lang w:val="ru-RU"/>
        </w:rPr>
      </w:pPr>
      <w:r w:rsidRPr="00704147">
        <w:rPr>
          <w:rFonts w:hAnsi="Symbol"/>
          <w:lang w:val="ru-RU"/>
        </w:rPr>
        <w:t></w:t>
      </w:r>
      <w:r w:rsidRPr="00704147">
        <w:rPr>
          <w:lang w:val="ru-RU"/>
        </w:rPr>
        <w:t xml:space="preserve">  Выберите пункт Настройки. </w:t>
      </w:r>
    </w:p>
    <w:p w:rsidR="00704147" w:rsidRPr="00704147" w:rsidRDefault="00704147" w:rsidP="00704147">
      <w:pPr>
        <w:rPr>
          <w:lang w:val="ru-RU"/>
        </w:rPr>
      </w:pPr>
      <w:r w:rsidRPr="00704147">
        <w:rPr>
          <w:rFonts w:hAnsi="Symbol"/>
          <w:lang w:val="ru-RU"/>
        </w:rPr>
        <w:t></w:t>
      </w:r>
      <w:r w:rsidRPr="00704147">
        <w:rPr>
          <w:lang w:val="ru-RU"/>
        </w:rPr>
        <w:t xml:space="preserve">  Перейдите на вкладку Содержимое. </w:t>
      </w:r>
    </w:p>
    <w:p w:rsidR="00704147" w:rsidRPr="00704147" w:rsidRDefault="00704147" w:rsidP="00704147">
      <w:pPr>
        <w:rPr>
          <w:lang w:val="ru-RU"/>
        </w:rPr>
      </w:pPr>
      <w:r w:rsidRPr="00704147">
        <w:rPr>
          <w:rFonts w:hAnsi="Symbol"/>
          <w:lang w:val="ru-RU"/>
        </w:rPr>
        <w:t></w:t>
      </w:r>
      <w:r w:rsidRPr="00704147">
        <w:rPr>
          <w:lang w:val="ru-RU"/>
        </w:rPr>
        <w:t xml:space="preserve">  Установите флажок "Использовать JavaScript".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OK. </w:t>
      </w:r>
    </w:p>
    <w:p w:rsidR="00704147" w:rsidRPr="00704147" w:rsidRDefault="00704147" w:rsidP="00704147">
      <w:pPr>
        <w:pStyle w:val="a3"/>
        <w:rPr>
          <w:lang w:val="ru-RU"/>
        </w:rPr>
      </w:pPr>
      <w:r w:rsidRPr="00704147">
        <w:rPr>
          <w:b/>
          <w:bCs/>
          <w:u w:val="single"/>
          <w:lang w:val="ru-RU"/>
        </w:rPr>
        <w:lastRenderedPageBreak/>
        <w:t>Google Chrome</w:t>
      </w:r>
    </w:p>
    <w:p w:rsidR="00704147" w:rsidRPr="00704147" w:rsidRDefault="00704147" w:rsidP="00704147">
      <w:pPr>
        <w:rPr>
          <w:lang w:val="ru-RU"/>
        </w:rPr>
      </w:pPr>
      <w:r w:rsidRPr="00704147">
        <w:rPr>
          <w:rFonts w:hAnsi="Symbol"/>
          <w:lang w:val="ru-RU"/>
        </w:rPr>
        <w:t></w:t>
      </w:r>
      <w:r w:rsidRPr="00704147">
        <w:rPr>
          <w:lang w:val="ru-RU"/>
        </w:rPr>
        <w:t xml:space="preserve">  Нажмите на панели инструментов кнопку с картинкой "Гаечный ключ". </w:t>
      </w:r>
    </w:p>
    <w:p w:rsidR="00704147" w:rsidRPr="00704147" w:rsidRDefault="00704147" w:rsidP="00704147">
      <w:pPr>
        <w:rPr>
          <w:lang w:val="ru-RU"/>
        </w:rPr>
      </w:pPr>
      <w:r w:rsidRPr="00704147">
        <w:rPr>
          <w:rFonts w:hAnsi="Symbol"/>
          <w:lang w:val="ru-RU"/>
        </w:rPr>
        <w:t></w:t>
      </w:r>
      <w:r w:rsidRPr="00704147">
        <w:rPr>
          <w:lang w:val="ru-RU"/>
        </w:rPr>
        <w:t xml:space="preserve">  Выберите в меню пункт "Параметры". </w:t>
      </w:r>
    </w:p>
    <w:p w:rsidR="00704147" w:rsidRPr="00704147" w:rsidRDefault="00704147" w:rsidP="00704147">
      <w:pPr>
        <w:rPr>
          <w:lang w:val="ru-RU"/>
        </w:rPr>
      </w:pPr>
      <w:r w:rsidRPr="00704147">
        <w:rPr>
          <w:rFonts w:hAnsi="Symbol"/>
          <w:lang w:val="ru-RU"/>
        </w:rPr>
        <w:t></w:t>
      </w:r>
      <w:r w:rsidRPr="00704147">
        <w:rPr>
          <w:lang w:val="ru-RU"/>
        </w:rPr>
        <w:t xml:space="preserve">  В открывшемся диалоговом окне выберите вкладку "Расширенные". </w:t>
      </w:r>
    </w:p>
    <w:p w:rsidR="00704147" w:rsidRPr="00704147" w:rsidRDefault="00704147" w:rsidP="00704147">
      <w:pPr>
        <w:rPr>
          <w:lang w:val="ru-RU"/>
        </w:rPr>
      </w:pPr>
      <w:r w:rsidRPr="00704147">
        <w:rPr>
          <w:rFonts w:hAnsi="Symbol"/>
          <w:lang w:val="ru-RU"/>
        </w:rPr>
        <w:t></w:t>
      </w:r>
      <w:r w:rsidRPr="00704147">
        <w:rPr>
          <w:lang w:val="ru-RU"/>
        </w:rPr>
        <w:t xml:space="preserve">  Нажмите на кнопку "Настройки содержания...", находящуюся в разделе "Конфиденциальность". </w:t>
      </w:r>
    </w:p>
    <w:p w:rsidR="00704147" w:rsidRPr="00704147" w:rsidRDefault="00704147" w:rsidP="00704147">
      <w:pPr>
        <w:rPr>
          <w:lang w:val="ru-RU"/>
        </w:rPr>
      </w:pPr>
      <w:r w:rsidRPr="00704147">
        <w:rPr>
          <w:rFonts w:hAnsi="Symbol"/>
          <w:lang w:val="ru-RU"/>
        </w:rPr>
        <w:t></w:t>
      </w:r>
      <w:r w:rsidRPr="00704147">
        <w:rPr>
          <w:lang w:val="ru-RU"/>
        </w:rPr>
        <w:t xml:space="preserve">  В открывшемся диалоговом окне выберите вкладку "JavaScript". </w:t>
      </w:r>
    </w:p>
    <w:p w:rsidR="00704147" w:rsidRPr="00704147" w:rsidRDefault="00704147" w:rsidP="00704147">
      <w:pPr>
        <w:rPr>
          <w:lang w:val="ru-RU"/>
        </w:rPr>
      </w:pPr>
      <w:r w:rsidRPr="00704147">
        <w:rPr>
          <w:rFonts w:hAnsi="Symbol"/>
          <w:lang w:val="ru-RU"/>
        </w:rPr>
        <w:t></w:t>
      </w:r>
      <w:r w:rsidRPr="00704147">
        <w:rPr>
          <w:lang w:val="ru-RU"/>
        </w:rPr>
        <w:t xml:space="preserve">  Выберите опцию "Разрешить всем сайтам использовать JavaScript (рекомендуется)" или добавьте 'www.plantarium.ru' в список сайтов, где разрешено выполнение JavaScript, нажав на кнопку "Исключения".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"Закрыть". </w:t>
      </w:r>
    </w:p>
    <w:p w:rsidR="00704147" w:rsidRPr="00704147" w:rsidRDefault="00704147" w:rsidP="00704147">
      <w:pPr>
        <w:rPr>
          <w:lang w:val="ru-RU"/>
        </w:rPr>
      </w:pPr>
      <w:r w:rsidRPr="00704147">
        <w:rPr>
          <w:rFonts w:hAnsi="Symbol"/>
          <w:lang w:val="ru-RU"/>
        </w:rPr>
        <w:t></w:t>
      </w:r>
      <w:r w:rsidRPr="00704147">
        <w:rPr>
          <w:lang w:val="ru-RU"/>
        </w:rPr>
        <w:t xml:space="preserve">  Нажмите кнопку "Закрыть". </w:t>
      </w:r>
    </w:p>
    <w:p w:rsidR="00704147" w:rsidRPr="00704147" w:rsidRDefault="00704147" w:rsidP="00704147">
      <w:pPr>
        <w:rPr>
          <w:lang w:val="ru-RU"/>
        </w:rPr>
      </w:pPr>
      <w:r w:rsidRPr="00704147">
        <w:rPr>
          <w:rFonts w:hAnsi="Symbol"/>
          <w:lang w:val="ru-RU"/>
        </w:rPr>
        <w:t></w:t>
      </w:r>
      <w:r w:rsidRPr="00704147">
        <w:rPr>
          <w:lang w:val="ru-RU"/>
        </w:rPr>
        <w:t xml:space="preserve">  Нажмите клавишу F5, чтобы перезагрузить текущую страницу. </w:t>
      </w:r>
    </w:p>
    <w:p w:rsidR="00704147" w:rsidRPr="00704147" w:rsidRDefault="00704147" w:rsidP="00704147">
      <w:pPr>
        <w:pStyle w:val="a3"/>
        <w:rPr>
          <w:lang w:val="ru-RU"/>
        </w:rPr>
      </w:pPr>
      <w:r w:rsidRPr="00704147">
        <w:rPr>
          <w:b/>
          <w:bCs/>
          <w:u w:val="single"/>
          <w:lang w:val="ru-RU"/>
        </w:rPr>
        <w:t>Apple Safari</w:t>
      </w:r>
    </w:p>
    <w:p w:rsidR="00704147" w:rsidRPr="00704147" w:rsidRDefault="00704147" w:rsidP="00C20B2F">
      <w:pPr>
        <w:rPr>
          <w:lang w:val="ru-RU"/>
        </w:rPr>
      </w:pPr>
      <w:r w:rsidRPr="00704147">
        <w:rPr>
          <w:lang w:val="ru-RU"/>
        </w:rPr>
        <w:t xml:space="preserve">Чтобы найти информацию о версии в Safari для операционной системы Mac OS X нажмите </w:t>
      </w:r>
      <w:r w:rsidRPr="00704147">
        <w:rPr>
          <w:b/>
          <w:bCs/>
          <w:lang w:val="ru-RU"/>
        </w:rPr>
        <w:t>Safari</w:t>
      </w:r>
    </w:p>
    <w:p w:rsidR="00704147" w:rsidRPr="00704147" w:rsidRDefault="00704147" w:rsidP="00C20B2F">
      <w:pPr>
        <w:rPr>
          <w:lang w:val="ru-RU"/>
        </w:rPr>
      </w:pPr>
      <w:r w:rsidRPr="00704147">
        <w:rPr>
          <w:lang w:val="ru-RU"/>
        </w:rPr>
        <w:t xml:space="preserve">и выберите </w:t>
      </w:r>
      <w:r w:rsidRPr="00704147">
        <w:rPr>
          <w:b/>
          <w:bCs/>
          <w:lang w:val="ru-RU"/>
        </w:rPr>
        <w:t>О Safari</w:t>
      </w:r>
      <w:r w:rsidRPr="00704147">
        <w:rPr>
          <w:lang w:val="ru-RU"/>
        </w:rPr>
        <w:t xml:space="preserve">. В Windows нажмите </w:t>
      </w:r>
      <w:r w:rsidRPr="00704147">
        <w:rPr>
          <w:b/>
          <w:bCs/>
          <w:lang w:val="ru-RU"/>
        </w:rPr>
        <w:t>Справка</w:t>
      </w:r>
      <w:r w:rsidRPr="00704147">
        <w:rPr>
          <w:lang w:val="ru-RU"/>
        </w:rPr>
        <w:t xml:space="preserve">, и затем </w:t>
      </w:r>
      <w:r w:rsidRPr="00704147">
        <w:rPr>
          <w:b/>
          <w:bCs/>
          <w:lang w:val="ru-RU"/>
        </w:rPr>
        <w:t>О Safari</w:t>
      </w:r>
      <w:r w:rsidRPr="00704147">
        <w:rPr>
          <w:lang w:val="ru-RU"/>
        </w:rPr>
        <w:t xml:space="preserve">. </w:t>
      </w:r>
    </w:p>
    <w:p w:rsidR="00704147" w:rsidRPr="00704147" w:rsidRDefault="00704147" w:rsidP="00704147">
      <w:pPr>
        <w:pStyle w:val="a3"/>
        <w:rPr>
          <w:lang w:val="ru-RU"/>
        </w:rPr>
      </w:pPr>
      <w:r w:rsidRPr="00704147">
        <w:rPr>
          <w:b/>
          <w:bCs/>
          <w:lang w:val="ru-RU"/>
        </w:rPr>
        <w:t>Safari 2 или 3</w:t>
      </w:r>
    </w:p>
    <w:p w:rsidR="00704147" w:rsidRPr="00704147" w:rsidRDefault="00704147" w:rsidP="00704147">
      <w:pPr>
        <w:rPr>
          <w:lang w:val="ru-RU"/>
        </w:rPr>
      </w:pPr>
      <w:r w:rsidRPr="00704147">
        <w:rPr>
          <w:rFonts w:hAnsi="Symbol"/>
          <w:lang w:val="ru-RU"/>
        </w:rPr>
        <w:t></w:t>
      </w:r>
      <w:r w:rsidRPr="00704147">
        <w:rPr>
          <w:lang w:val="ru-RU"/>
        </w:rPr>
        <w:t xml:space="preserve">  Откройте меню Safari. </w:t>
      </w:r>
    </w:p>
    <w:p w:rsidR="00704147" w:rsidRPr="00704147" w:rsidRDefault="00704147" w:rsidP="00704147">
      <w:pPr>
        <w:rPr>
          <w:lang w:val="ru-RU"/>
        </w:rPr>
      </w:pPr>
      <w:r w:rsidRPr="00704147">
        <w:rPr>
          <w:rFonts w:hAnsi="Symbol"/>
          <w:lang w:val="ru-RU"/>
        </w:rPr>
        <w:t></w:t>
      </w:r>
      <w:r w:rsidRPr="00704147">
        <w:rPr>
          <w:lang w:val="ru-RU"/>
        </w:rPr>
        <w:t xml:space="preserve">  Выберите пункт Свойства. </w:t>
      </w:r>
    </w:p>
    <w:p w:rsidR="00704147" w:rsidRPr="00704147" w:rsidRDefault="00704147" w:rsidP="00704147">
      <w:pPr>
        <w:rPr>
          <w:lang w:val="ru-RU"/>
        </w:rPr>
      </w:pPr>
      <w:r w:rsidRPr="00704147">
        <w:rPr>
          <w:rFonts w:hAnsi="Symbol"/>
          <w:lang w:val="ru-RU"/>
        </w:rPr>
        <w:t></w:t>
      </w:r>
      <w:r w:rsidRPr="00704147">
        <w:rPr>
          <w:lang w:val="ru-RU"/>
        </w:rPr>
        <w:t xml:space="preserve">  Перейдите на вкладку Безопасность. </w:t>
      </w:r>
    </w:p>
    <w:p w:rsidR="00704147" w:rsidRPr="00704147" w:rsidRDefault="00704147" w:rsidP="00704147">
      <w:pPr>
        <w:rPr>
          <w:lang w:val="ru-RU"/>
        </w:rPr>
      </w:pPr>
      <w:r w:rsidRPr="00704147">
        <w:rPr>
          <w:rFonts w:hAnsi="Symbol"/>
          <w:lang w:val="ru-RU"/>
        </w:rPr>
        <w:t></w:t>
      </w:r>
      <w:r w:rsidRPr="00704147">
        <w:rPr>
          <w:lang w:val="ru-RU"/>
        </w:rPr>
        <w:t xml:space="preserve">  Установите флажок "Включить JavaScript". </w:t>
      </w:r>
    </w:p>
    <w:p w:rsidR="00704147" w:rsidRPr="00704147" w:rsidRDefault="00704147" w:rsidP="00704147">
      <w:pPr>
        <w:pStyle w:val="2"/>
        <w:rPr>
          <w:lang w:val="ru-RU"/>
        </w:rPr>
      </w:pPr>
      <w:bookmarkStart w:id="122" w:name="_Toc273641094"/>
      <w:r w:rsidRPr="00704147">
        <w:rPr>
          <w:lang w:val="ru-RU"/>
        </w:rPr>
        <w:t>Изменение пароля</w:t>
      </w:r>
      <w:bookmarkEnd w:id="122"/>
    </w:p>
    <w:p w:rsidR="00704147" w:rsidRPr="00704147" w:rsidRDefault="00704147" w:rsidP="00704147">
      <w:pPr>
        <w:pStyle w:val="a3"/>
        <w:rPr>
          <w:lang w:val="ru-RU"/>
        </w:rPr>
      </w:pPr>
      <w:r w:rsidRPr="00704147">
        <w:rPr>
          <w:lang w:val="ru-RU"/>
        </w:rPr>
        <w:t xml:space="preserve">Данная функция доступна только в выкупленном скрипте, находящемся на стороннем хостинге, в панели управления конструктора интернет-магазинов эта функция не доступна. </w:t>
      </w:r>
    </w:p>
    <w:p w:rsidR="00704147" w:rsidRPr="00704147" w:rsidRDefault="00704147" w:rsidP="00704147">
      <w:pPr>
        <w:pStyle w:val="a3"/>
        <w:rPr>
          <w:lang w:val="ru-RU"/>
        </w:rPr>
      </w:pPr>
      <w:r w:rsidRPr="00704147">
        <w:rPr>
          <w:lang w:val="ru-RU"/>
        </w:rPr>
        <w:t xml:space="preserve">Модуль позволяет добавить/удалить/отредактировать пользователей для входа в панель управления. </w:t>
      </w:r>
    </w:p>
    <w:p w:rsidR="00704147" w:rsidRPr="00704147" w:rsidRDefault="00704147" w:rsidP="00704147">
      <w:pPr>
        <w:pStyle w:val="a3"/>
        <w:rPr>
          <w:lang w:val="ru-RU"/>
        </w:rPr>
      </w:pPr>
      <w:r w:rsidRPr="00704147">
        <w:rPr>
          <w:lang w:val="ru-RU"/>
        </w:rPr>
        <w:t xml:space="preserve">Вы можете отредактировать имя любого пользователя, изменить e-mail пользователя или поменять пароль, нажав на кнопку изменить, выделив нужного пользователя и нажав на кнопку Изменить: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953125" cy="1952625"/>
            <wp:effectExtent l="19050" t="0" r="9525" b="0"/>
            <wp:docPr id="77" name="Рисунок 77" descr="H:\7910\server\15\index3_files\chapter11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7910\server\15\index3_files\chapter1110_1.jpg"/>
                    <pic:cNvPicPr>
                      <a:picLocks noChangeAspect="1" noChangeArrowheads="1"/>
                    </pic:cNvPicPr>
                  </pic:nvPicPr>
                  <pic:blipFill>
                    <a:blip r:embed="rId370" r:link="rId371" cstate="print"/>
                    <a:srcRect/>
                    <a:stretch>
                      <a:fillRect/>
                    </a:stretch>
                  </pic:blipFill>
                  <pic:spPr bwMode="auto">
                    <a:xfrm>
                      <a:off x="0" y="0"/>
                      <a:ext cx="5953125" cy="19526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Вы можете удалить пользователя, выделив нужного пользователя и нажав на кнопку Удалить. </w:t>
      </w:r>
    </w:p>
    <w:p w:rsidR="00704147" w:rsidRPr="00704147" w:rsidRDefault="00704147" w:rsidP="00704147">
      <w:pPr>
        <w:pStyle w:val="a3"/>
        <w:rPr>
          <w:lang w:val="ru-RU"/>
        </w:rPr>
      </w:pPr>
      <w:r w:rsidRPr="00704147">
        <w:rPr>
          <w:lang w:val="ru-RU"/>
        </w:rPr>
        <w:lastRenderedPageBreak/>
        <w:t xml:space="preserve">Для добавления нового пользователя нажмите на кнопку Добавить внизу списка пользователей.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638550" cy="1625735"/>
            <wp:effectExtent l="19050" t="0" r="0" b="0"/>
            <wp:docPr id="78" name="Рисунок 78" descr="H:\7910\server\15\index3_files\chapter111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7910\server\15\index3_files\chapter1110_2.jpg"/>
                    <pic:cNvPicPr>
                      <a:picLocks noChangeAspect="1" noChangeArrowheads="1"/>
                    </pic:cNvPicPr>
                  </pic:nvPicPr>
                  <pic:blipFill>
                    <a:blip r:embed="rId372" r:link="rId373" cstate="print"/>
                    <a:srcRect/>
                    <a:stretch>
                      <a:fillRect/>
                    </a:stretch>
                  </pic:blipFill>
                  <pic:spPr bwMode="auto">
                    <a:xfrm>
                      <a:off x="0" y="0"/>
                      <a:ext cx="3638550" cy="162573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Логин</w:t>
      </w:r>
    </w:p>
    <w:p w:rsidR="00704147" w:rsidRPr="00704147" w:rsidRDefault="00704147" w:rsidP="00704147">
      <w:pPr>
        <w:pStyle w:val="a3"/>
        <w:rPr>
          <w:lang w:val="ru-RU"/>
        </w:rPr>
      </w:pPr>
      <w:r w:rsidRPr="00704147">
        <w:rPr>
          <w:lang w:val="ru-RU"/>
        </w:rPr>
        <w:t xml:space="preserve">Введите логин, который будет использован при авторизации на странице логина. Логин должен состоять из латинских цифр и букв, не используйте в качестве логина слова или фразы с пробелом и русскими символами. </w:t>
      </w:r>
    </w:p>
    <w:p w:rsidR="00704147" w:rsidRPr="00704147" w:rsidRDefault="00704147" w:rsidP="00704147">
      <w:pPr>
        <w:pStyle w:val="a3"/>
        <w:rPr>
          <w:lang w:val="ru-RU"/>
        </w:rPr>
      </w:pPr>
      <w:r w:rsidRPr="00704147">
        <w:rPr>
          <w:b/>
          <w:bCs/>
          <w:lang w:val="ru-RU"/>
        </w:rPr>
        <w:t>E-mail</w:t>
      </w:r>
    </w:p>
    <w:p w:rsidR="00704147" w:rsidRPr="00704147" w:rsidRDefault="00704147" w:rsidP="00704147">
      <w:pPr>
        <w:pStyle w:val="a3"/>
        <w:rPr>
          <w:lang w:val="ru-RU"/>
        </w:rPr>
      </w:pPr>
      <w:r w:rsidRPr="00704147">
        <w:rPr>
          <w:lang w:val="ru-RU"/>
        </w:rPr>
        <w:t xml:space="preserve">Введите E-mail адрес, на который будет выслан новый пароль в случае утери. </w:t>
      </w:r>
    </w:p>
    <w:p w:rsidR="00704147" w:rsidRPr="00704147" w:rsidRDefault="00704147" w:rsidP="00704147">
      <w:pPr>
        <w:pStyle w:val="a3"/>
        <w:rPr>
          <w:lang w:val="ru-RU"/>
        </w:rPr>
      </w:pPr>
      <w:r w:rsidRPr="00704147">
        <w:rPr>
          <w:b/>
          <w:bCs/>
          <w:lang w:val="ru-RU"/>
        </w:rPr>
        <w:t>Пароль</w:t>
      </w:r>
    </w:p>
    <w:p w:rsidR="00704147" w:rsidRPr="00704147" w:rsidRDefault="00704147" w:rsidP="00704147">
      <w:pPr>
        <w:pStyle w:val="a3"/>
        <w:rPr>
          <w:lang w:val="ru-RU"/>
        </w:rPr>
      </w:pPr>
      <w:r w:rsidRPr="00704147">
        <w:rPr>
          <w:lang w:val="ru-RU"/>
        </w:rPr>
        <w:t xml:space="preserve">Введите пароль пользователя. </w:t>
      </w:r>
    </w:p>
    <w:p w:rsidR="00704147" w:rsidRPr="00704147" w:rsidRDefault="00704147" w:rsidP="00704147">
      <w:pPr>
        <w:pStyle w:val="2"/>
        <w:rPr>
          <w:lang w:val="ru-RU"/>
        </w:rPr>
      </w:pPr>
      <w:bookmarkStart w:id="123" w:name="_Toc273641095"/>
      <w:r w:rsidRPr="00704147">
        <w:rPr>
          <w:lang w:val="ru-RU"/>
        </w:rPr>
        <w:t>Загрузка обновлений</w:t>
      </w:r>
      <w:bookmarkEnd w:id="123"/>
    </w:p>
    <w:p w:rsidR="00704147" w:rsidRPr="00704147" w:rsidRDefault="00704147" w:rsidP="00704147">
      <w:pPr>
        <w:pStyle w:val="a3"/>
        <w:rPr>
          <w:lang w:val="ru-RU"/>
        </w:rPr>
      </w:pPr>
      <w:r w:rsidRPr="00704147">
        <w:rPr>
          <w:lang w:val="ru-RU"/>
        </w:rPr>
        <w:t xml:space="preserve">Данная функция доступна только в выкупленном скрипте, находящемся на стороннем хостинге, в панели управления конструктора интернет-магазинов эта функция не доступна. </w:t>
      </w:r>
    </w:p>
    <w:p w:rsidR="00704147" w:rsidRPr="00704147" w:rsidRDefault="00704147" w:rsidP="00704147">
      <w:pPr>
        <w:pStyle w:val="a3"/>
        <w:rPr>
          <w:lang w:val="ru-RU"/>
        </w:rPr>
      </w:pPr>
      <w:r w:rsidRPr="00704147">
        <w:rPr>
          <w:lang w:val="ru-RU"/>
        </w:rPr>
        <w:t xml:space="preserve">Модуль предназначен для автоматической загрузки обновлений скрипта интерне-магазина. Если компания-разработчик выпустила новую версию некоторых модулей, то Вы можете скачать zip архив с нужным Вам обновлением и обновить свой сайт без подключений по FTP и к базе данных. </w:t>
      </w:r>
    </w:p>
    <w:p w:rsidR="00704147" w:rsidRPr="00704147" w:rsidRDefault="00704147" w:rsidP="00704147">
      <w:pPr>
        <w:pStyle w:val="a3"/>
        <w:rPr>
          <w:lang w:val="ru-RU"/>
        </w:rPr>
      </w:pPr>
      <w:r w:rsidRPr="00704147">
        <w:rPr>
          <w:lang w:val="ru-RU"/>
        </w:rPr>
        <w:t xml:space="preserve">Обновление скрипта происходит в несколько шагов. </w:t>
      </w:r>
    </w:p>
    <w:p w:rsidR="00704147" w:rsidRPr="00704147" w:rsidRDefault="00704147" w:rsidP="00704147">
      <w:pPr>
        <w:pStyle w:val="a3"/>
        <w:rPr>
          <w:lang w:val="ru-RU"/>
        </w:rPr>
      </w:pPr>
      <w:r w:rsidRPr="00704147">
        <w:rPr>
          <w:b/>
          <w:bCs/>
          <w:lang w:val="ru-RU"/>
        </w:rPr>
        <w:t>Шаг 1. Загрузка архива с обновлениями</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524375" cy="985799"/>
            <wp:effectExtent l="19050" t="0" r="9525" b="0"/>
            <wp:docPr id="79" name="Рисунок 79" descr="H:\7910\server\15\index3_files\chapter11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7910\server\15\index3_files\chapter1111_1.jpg"/>
                    <pic:cNvPicPr>
                      <a:picLocks noChangeAspect="1" noChangeArrowheads="1"/>
                    </pic:cNvPicPr>
                  </pic:nvPicPr>
                  <pic:blipFill>
                    <a:blip r:embed="rId374" r:link="rId375" cstate="print"/>
                    <a:srcRect/>
                    <a:stretch>
                      <a:fillRect/>
                    </a:stretch>
                  </pic:blipFill>
                  <pic:spPr bwMode="auto">
                    <a:xfrm>
                      <a:off x="0" y="0"/>
                      <a:ext cx="4524375" cy="985799"/>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Выберите по кнопке Обзор файл zip-архив с обновлениями, скачанный с сайта компании-разработчика и сохраненный на вашем локальном компьютере. </w:t>
      </w:r>
    </w:p>
    <w:p w:rsidR="00704147" w:rsidRPr="00704147" w:rsidRDefault="00704147" w:rsidP="00704147">
      <w:pPr>
        <w:pStyle w:val="a3"/>
        <w:rPr>
          <w:lang w:val="ru-RU"/>
        </w:rPr>
      </w:pPr>
      <w:r w:rsidRPr="00704147">
        <w:rPr>
          <w:b/>
          <w:bCs/>
          <w:lang w:val="ru-RU"/>
        </w:rPr>
        <w:lastRenderedPageBreak/>
        <w:t>Шаг 2. Список обновляемых файлов</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724525" cy="5153025"/>
            <wp:effectExtent l="19050" t="0" r="9525" b="0"/>
            <wp:docPr id="80" name="Рисунок 80" descr="H:\7910\server\15\index3_files\chapter111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7910\server\15\index3_files\chapter1111_2.jpg"/>
                    <pic:cNvPicPr>
                      <a:picLocks noChangeAspect="1" noChangeArrowheads="1"/>
                    </pic:cNvPicPr>
                  </pic:nvPicPr>
                  <pic:blipFill>
                    <a:blip r:embed="rId376" r:link="rId377" cstate="print"/>
                    <a:srcRect/>
                    <a:stretch>
                      <a:fillRect/>
                    </a:stretch>
                  </pic:blipFill>
                  <pic:spPr bwMode="auto">
                    <a:xfrm>
                      <a:off x="0" y="0"/>
                      <a:ext cx="5724525" cy="51530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На этом этапе будет выведен список всех файлов, которые будут обновлены (перезаписаны). </w:t>
      </w:r>
    </w:p>
    <w:p w:rsidR="00704147" w:rsidRPr="00704147" w:rsidRDefault="00704147" w:rsidP="00704147">
      <w:pPr>
        <w:pStyle w:val="a3"/>
        <w:rPr>
          <w:lang w:val="ru-RU"/>
        </w:rPr>
      </w:pPr>
      <w:r w:rsidRPr="00704147">
        <w:rPr>
          <w:lang w:val="ru-RU"/>
        </w:rPr>
        <w:t xml:space="preserve">Розовым цветом отмечены новые файлы, которые будут записаны на сервер впервые. </w:t>
      </w:r>
    </w:p>
    <w:p w:rsidR="00704147" w:rsidRPr="00704147" w:rsidRDefault="00704147" w:rsidP="00704147">
      <w:pPr>
        <w:pStyle w:val="a3"/>
        <w:rPr>
          <w:lang w:val="ru-RU"/>
        </w:rPr>
      </w:pPr>
      <w:r w:rsidRPr="00704147">
        <w:rPr>
          <w:lang w:val="ru-RU"/>
        </w:rPr>
        <w:t xml:space="preserve">Зеленым цветом отмечены файлы, которые уже имеются в Вашем скрипте, полностью соответствующие старой версии, то есть не были изменены вручную сотрудниками Вашей компании или наемными разработчиками. Такие файлы можно смело обновлять. </w:t>
      </w:r>
    </w:p>
    <w:p w:rsidR="00704147" w:rsidRPr="00704147" w:rsidRDefault="00704147" w:rsidP="00704147">
      <w:pPr>
        <w:pStyle w:val="a3"/>
        <w:rPr>
          <w:lang w:val="ru-RU"/>
        </w:rPr>
      </w:pPr>
      <w:r w:rsidRPr="00704147">
        <w:rPr>
          <w:lang w:val="ru-RU"/>
        </w:rPr>
        <w:t xml:space="preserve">Красным цветом отмечены файлы, которые отличаются от файлов предыдущей версии скрипта и скорее всего были отредактированы Вашими сотрудниками с целью внесения каких-то нестандартных изменений. Будьте осторожны с обновлением таких файлов, так как все сторонние изменения удалятся. Такие файлы лучше обновлять вручную. </w:t>
      </w:r>
    </w:p>
    <w:p w:rsidR="00704147" w:rsidRPr="00704147" w:rsidRDefault="00704147" w:rsidP="00704147">
      <w:pPr>
        <w:pStyle w:val="a3"/>
        <w:rPr>
          <w:lang w:val="ru-RU"/>
        </w:rPr>
      </w:pPr>
      <w:r w:rsidRPr="00704147">
        <w:rPr>
          <w:lang w:val="ru-RU"/>
        </w:rPr>
        <w:t xml:space="preserve">Все отмеченные галочкой файлы будут перезаписаны. </w:t>
      </w:r>
    </w:p>
    <w:p w:rsidR="00704147" w:rsidRPr="00704147" w:rsidRDefault="00704147" w:rsidP="00704147">
      <w:pPr>
        <w:pStyle w:val="a3"/>
        <w:rPr>
          <w:lang w:val="ru-RU"/>
        </w:rPr>
      </w:pPr>
      <w:r w:rsidRPr="00704147">
        <w:rPr>
          <w:lang w:val="ru-RU"/>
        </w:rPr>
        <w:t xml:space="preserve">Посмотреть разницу между новым файлом и перезаписываемым можно по ссылке Сравнить. </w:t>
      </w:r>
    </w:p>
    <w:p w:rsidR="00704147" w:rsidRPr="00704147" w:rsidRDefault="00704147" w:rsidP="00704147">
      <w:pPr>
        <w:pStyle w:val="a3"/>
        <w:rPr>
          <w:lang w:val="ru-RU"/>
        </w:rPr>
      </w:pPr>
      <w:r w:rsidRPr="00704147">
        <w:rPr>
          <w:lang w:val="ru-RU"/>
        </w:rPr>
        <w:lastRenderedPageBreak/>
        <w:t xml:space="preserve">Особенно важно просмотреть по кнопке сравнить разницу для файлов красного цвета, чтобы вручную совместить новые дополнения, оставив не тронутым добавленный Вами ранее код. </w:t>
      </w:r>
    </w:p>
    <w:p w:rsidR="00704147" w:rsidRPr="00704147" w:rsidRDefault="00704147" w:rsidP="00704147">
      <w:pPr>
        <w:pStyle w:val="a3"/>
        <w:rPr>
          <w:lang w:val="ru-RU"/>
        </w:rPr>
      </w:pPr>
      <w:r w:rsidRPr="00704147">
        <w:rPr>
          <w:lang w:val="ru-RU"/>
        </w:rPr>
        <w:t xml:space="preserve">Для обновления выделенных галочками файлов нажмите кнопку Обновить отмеченные файлы. </w:t>
      </w:r>
    </w:p>
    <w:p w:rsidR="00704147" w:rsidRPr="00704147" w:rsidRDefault="00704147" w:rsidP="00704147">
      <w:pPr>
        <w:pStyle w:val="a3"/>
        <w:rPr>
          <w:lang w:val="ru-RU"/>
        </w:rPr>
      </w:pPr>
      <w:r w:rsidRPr="00704147">
        <w:rPr>
          <w:b/>
          <w:bCs/>
          <w:lang w:val="ru-RU"/>
        </w:rPr>
        <w:t>Шаг 3. Предварительная проверка загружаемых файлов</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534150" cy="4095750"/>
            <wp:effectExtent l="19050" t="0" r="0" b="0"/>
            <wp:docPr id="81" name="Рисунок 81" descr="H:\7910\server\15\index3_files\chapter111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7910\server\15\index3_files\chapter1111_3.jpg"/>
                    <pic:cNvPicPr>
                      <a:picLocks noChangeAspect="1" noChangeArrowheads="1"/>
                    </pic:cNvPicPr>
                  </pic:nvPicPr>
                  <pic:blipFill>
                    <a:blip r:embed="rId378" r:link="rId379" cstate="print"/>
                    <a:srcRect/>
                    <a:stretch>
                      <a:fillRect/>
                    </a:stretch>
                  </pic:blipFill>
                  <pic:spPr bwMode="auto">
                    <a:xfrm>
                      <a:off x="0" y="0"/>
                      <a:ext cx="6534150" cy="40957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На этом шаге идет проверка возможности обновления каждого из выделенных файлов. Напротив успешно проверенного файла пишется отметка ОК. Самой распространенной причиной невозможности обновления файла является недостаточно прав для доступа к файлу, запрет на перезапись. </w:t>
      </w:r>
    </w:p>
    <w:p w:rsidR="00704147" w:rsidRPr="00704147" w:rsidRDefault="00704147" w:rsidP="00704147">
      <w:pPr>
        <w:pStyle w:val="a3"/>
        <w:rPr>
          <w:lang w:val="ru-RU"/>
        </w:rPr>
      </w:pPr>
      <w:r w:rsidRPr="00704147">
        <w:rPr>
          <w:lang w:val="ru-RU"/>
        </w:rPr>
        <w:t xml:space="preserve">Для окончательного обновления файлов не снимайте галочку Обновить файлы и нажмите кнопку Произвести обновление. </w:t>
      </w:r>
    </w:p>
    <w:p w:rsidR="00704147" w:rsidRPr="00704147" w:rsidRDefault="00704147" w:rsidP="00704147">
      <w:pPr>
        <w:pStyle w:val="a3"/>
        <w:rPr>
          <w:lang w:val="ru-RU"/>
        </w:rPr>
      </w:pPr>
      <w:r w:rsidRPr="00704147">
        <w:rPr>
          <w:b/>
          <w:bCs/>
          <w:lang w:val="ru-RU"/>
        </w:rPr>
        <w:t>Шаг 4. Обновление файлов</w:t>
      </w:r>
    </w:p>
    <w:p w:rsidR="00704147" w:rsidRDefault="00704147" w:rsidP="00704147">
      <w:pPr>
        <w:pStyle w:val="a3"/>
        <w:rPr>
          <w:lang w:val="en-US"/>
        </w:rPr>
      </w:pPr>
      <w:r w:rsidRPr="00704147">
        <w:rPr>
          <w:lang w:val="ru-RU"/>
        </w:rPr>
        <w:t xml:space="preserve">Если все прошло нормально, то на этом этапе вы получите сообщение “Обновление проведено успешно” и можете успешно использовать новую версию модулей. </w:t>
      </w:r>
    </w:p>
    <w:p w:rsidR="00C20B2F" w:rsidRDefault="00C20B2F">
      <w:pPr>
        <w:spacing w:after="200" w:line="276" w:lineRule="auto"/>
        <w:rPr>
          <w:lang w:val="en-US"/>
        </w:rPr>
      </w:pPr>
      <w:r>
        <w:rPr>
          <w:lang w:val="en-US"/>
        </w:rPr>
        <w:br w:type="page"/>
      </w:r>
    </w:p>
    <w:p w:rsidR="00704147" w:rsidRPr="00704147" w:rsidRDefault="00704147" w:rsidP="00704147">
      <w:pPr>
        <w:pStyle w:val="2"/>
        <w:rPr>
          <w:lang w:val="ru-RU"/>
        </w:rPr>
      </w:pPr>
      <w:bookmarkStart w:id="124" w:name="_Toc273641096"/>
      <w:r w:rsidRPr="00704147">
        <w:rPr>
          <w:lang w:val="ru-RU"/>
        </w:rPr>
        <w:lastRenderedPageBreak/>
        <w:t>Менеджер изображений в визуальном HTML редакторе</w:t>
      </w:r>
      <w:bookmarkEnd w:id="124"/>
    </w:p>
    <w:p w:rsidR="00704147" w:rsidRPr="00704147" w:rsidRDefault="00704147" w:rsidP="00704147">
      <w:pPr>
        <w:pStyle w:val="a3"/>
        <w:rPr>
          <w:lang w:val="ru-RU"/>
        </w:rPr>
      </w:pPr>
      <w:r w:rsidRPr="00704147">
        <w:rPr>
          <w:lang w:val="ru-RU"/>
        </w:rPr>
        <w:t xml:space="preserve">Image Manager позволяет легко загружать изображения с вашего жесткого диска на хостинг-сервер без необходимости возиться с FTP. </w:t>
      </w:r>
    </w:p>
    <w:p w:rsidR="00704147" w:rsidRPr="00704147" w:rsidRDefault="00704147" w:rsidP="00704147">
      <w:pPr>
        <w:pStyle w:val="3"/>
        <w:rPr>
          <w:lang w:val="ru-RU"/>
        </w:rPr>
      </w:pPr>
      <w:bookmarkStart w:id="125" w:name="_Toc273641097"/>
      <w:r w:rsidRPr="00704147">
        <w:rPr>
          <w:lang w:val="ru-RU"/>
        </w:rPr>
        <w:t>ШАГ 1: Добавить изображение</w:t>
      </w:r>
      <w:bookmarkEnd w:id="125"/>
    </w:p>
    <w:p w:rsidR="00704147" w:rsidRPr="00704147" w:rsidRDefault="00704147" w:rsidP="00704147">
      <w:pPr>
        <w:pStyle w:val="a3"/>
        <w:rPr>
          <w:lang w:val="ru-RU"/>
        </w:rPr>
      </w:pPr>
      <w:r w:rsidRPr="00704147">
        <w:rPr>
          <w:lang w:val="ru-RU"/>
        </w:rPr>
        <w:t xml:space="preserve">Чтобы добавить изображение на страницу вашего сайта, установите положение курсора туда, куда вы хотите вставить изображение, а затем нажмите кнопку Вставить/Редактировать, что на картинке ниже, красная стрелка указывает на него. Положение этой иконки на панели инструментов визуального редактора может отличаться в зависимости от версии визуального редактора, но на значке всегда изображено дерево: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419600" cy="3228975"/>
            <wp:effectExtent l="19050" t="0" r="0" b="0"/>
            <wp:docPr id="82" name="Рисунок 82" descr="H:\7910\server\15\index3_files\chapter1012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7910\server\15\index3_files\chapter1012_1.gif"/>
                    <pic:cNvPicPr>
                      <a:picLocks noChangeAspect="1" noChangeArrowheads="1"/>
                    </pic:cNvPicPr>
                  </pic:nvPicPr>
                  <pic:blipFill>
                    <a:blip r:embed="rId380" r:link="rId381" cstate="print"/>
                    <a:srcRect/>
                    <a:stretch>
                      <a:fillRect/>
                    </a:stretch>
                  </pic:blipFill>
                  <pic:spPr bwMode="auto">
                    <a:xfrm>
                      <a:off x="0" y="0"/>
                      <a:ext cx="4419600" cy="32289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После того как вы щелкните по значку дерева, отобразиться всплывающее окно, которое выглядит следующим образом (минус зеленой стрелкой):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381375" cy="2514600"/>
            <wp:effectExtent l="19050" t="0" r="9525" b="0"/>
            <wp:docPr id="83" name="Рисунок 83" descr="H:\7910\server\15\index3_files\chapter1012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7910\server\15\index3_files\chapter1012_2.gif"/>
                    <pic:cNvPicPr>
                      <a:picLocks noChangeAspect="1" noChangeArrowheads="1"/>
                    </pic:cNvPicPr>
                  </pic:nvPicPr>
                  <pic:blipFill>
                    <a:blip r:embed="rId382" r:link="rId383" cstate="print"/>
                    <a:srcRect/>
                    <a:stretch>
                      <a:fillRect/>
                    </a:stretch>
                  </pic:blipFill>
                  <pic:spPr bwMode="auto">
                    <a:xfrm>
                      <a:off x="0" y="0"/>
                      <a:ext cx="3381375" cy="2514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lastRenderedPageBreak/>
        <w:t xml:space="preserve">Если вы уже загрузили изображения на хостинг, например используя FTP программу и знаете имя изображения вы можете указать URL изображения (его адрес), например http://www.mywebsite.com/images/myimage.jpg, при этом сразу можно перейти к шагу 5. </w:t>
      </w:r>
    </w:p>
    <w:p w:rsidR="00704147" w:rsidRPr="00704147" w:rsidRDefault="00704147" w:rsidP="00704147">
      <w:pPr>
        <w:pStyle w:val="a3"/>
        <w:rPr>
          <w:lang w:val="ru-RU"/>
        </w:rPr>
      </w:pPr>
      <w:r w:rsidRPr="00704147">
        <w:rPr>
          <w:lang w:val="ru-RU"/>
        </w:rPr>
        <w:t xml:space="preserve">Если вы хотите использовать Image Manager (Менеджер Изображений), вы должны нажать на иконку, показанную зеленой стрелкой на картинке выше. </w:t>
      </w:r>
    </w:p>
    <w:p w:rsidR="00704147" w:rsidRPr="00704147" w:rsidRDefault="00704147" w:rsidP="00704147">
      <w:pPr>
        <w:pStyle w:val="3"/>
        <w:rPr>
          <w:lang w:val="ru-RU"/>
        </w:rPr>
      </w:pPr>
      <w:bookmarkStart w:id="126" w:name="_Toc273641098"/>
      <w:r w:rsidRPr="00704147">
        <w:rPr>
          <w:lang w:val="ru-RU"/>
        </w:rPr>
        <w:t>ШАГ 2: Менеджер Изображений</w:t>
      </w:r>
      <w:bookmarkEnd w:id="126"/>
    </w:p>
    <w:p w:rsidR="00704147" w:rsidRPr="00704147" w:rsidRDefault="00704147" w:rsidP="00704147">
      <w:pPr>
        <w:pStyle w:val="a3"/>
        <w:rPr>
          <w:lang w:val="ru-RU"/>
        </w:rPr>
      </w:pPr>
      <w:r w:rsidRPr="00704147">
        <w:rPr>
          <w:lang w:val="ru-RU"/>
        </w:rPr>
        <w:t xml:space="preserve">При вызове Менеджера Изображений появляется окно, которое показывает галерею изображений - все изображения, которые уже загружены на ваш веб-сайт. Чтобы загрузить изображение со своего жесткого диска, нажмите Добавить: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762500" cy="1695450"/>
            <wp:effectExtent l="19050" t="0" r="0" b="0"/>
            <wp:docPr id="84" name="Рисунок 84" descr="H:\7910\server\15\index3_files\chapter1012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7910\server\15\index3_files\chapter1012_3.gif"/>
                    <pic:cNvPicPr>
                      <a:picLocks noChangeAspect="1" noChangeArrowheads="1"/>
                    </pic:cNvPicPr>
                  </pic:nvPicPr>
                  <pic:blipFill>
                    <a:blip r:embed="rId384" r:link="rId385" cstate="print"/>
                    <a:srcRect/>
                    <a:stretch>
                      <a:fillRect/>
                    </a:stretch>
                  </pic:blipFill>
                  <pic:spPr bwMode="auto">
                    <a:xfrm>
                      <a:off x="0" y="0"/>
                      <a:ext cx="4762500" cy="1695450"/>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27" w:name="_Toc273641099"/>
      <w:r w:rsidRPr="00704147">
        <w:rPr>
          <w:lang w:val="ru-RU"/>
        </w:rPr>
        <w:t>ШАГ 3: Выбор файла изображения</w:t>
      </w:r>
      <w:bookmarkEnd w:id="127"/>
    </w:p>
    <w:p w:rsidR="00704147" w:rsidRPr="00704147" w:rsidRDefault="00704147" w:rsidP="00704147">
      <w:pPr>
        <w:pStyle w:val="a3"/>
        <w:rPr>
          <w:lang w:val="ru-RU"/>
        </w:rPr>
      </w:pPr>
      <w:r w:rsidRPr="00704147">
        <w:rPr>
          <w:lang w:val="ru-RU"/>
        </w:rPr>
        <w:t xml:space="preserve">Нажмите кнопку Обзор и перейдите к изображению на жестком диске. Допускается загрузка изображений форматов GIF, JPG или PNG. Убедитесь, что имя файла состоит только из латинских букв и цифр. </w:t>
      </w:r>
      <w:r w:rsidRPr="00704147">
        <w:rPr>
          <w:u w:val="single"/>
          <w:lang w:val="ru-RU"/>
        </w:rPr>
        <w:t>Не должно быть пробелов в имени файла!</w:t>
      </w:r>
      <w:r w:rsidRPr="00704147">
        <w:rPr>
          <w:lang w:val="ru-RU"/>
        </w:rPr>
        <w:t xml:space="preserve">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981450" cy="2219325"/>
            <wp:effectExtent l="19050" t="0" r="0" b="0"/>
            <wp:docPr id="85" name="Рисунок 85" descr="H:\7910\server\15\index3_files\chapter1012_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7910\server\15\index3_files\chapter1012_4.gif"/>
                    <pic:cNvPicPr>
                      <a:picLocks noChangeAspect="1" noChangeArrowheads="1"/>
                    </pic:cNvPicPr>
                  </pic:nvPicPr>
                  <pic:blipFill>
                    <a:blip r:embed="rId386" r:link="rId387" cstate="print"/>
                    <a:srcRect/>
                    <a:stretch>
                      <a:fillRect/>
                    </a:stretch>
                  </pic:blipFill>
                  <pic:spPr bwMode="auto">
                    <a:xfrm>
                      <a:off x="0" y="0"/>
                      <a:ext cx="3981450" cy="22193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После того как вы выбрали файл, нажмите кнопку "Отправить". Если вы хотите загрузить другой файл изображения, нажмите кнопку "Обзор" и загрузите снова столько файлов, сколько хотите. Когда вы закончите, нажмите кнопку X в правом верхнем углу окна. </w:t>
      </w:r>
    </w:p>
    <w:p w:rsidR="00704147" w:rsidRPr="00704147" w:rsidRDefault="00704147" w:rsidP="00704147">
      <w:pPr>
        <w:pStyle w:val="a3"/>
        <w:rPr>
          <w:lang w:val="ru-RU"/>
        </w:rPr>
      </w:pPr>
      <w:r w:rsidRPr="00704147">
        <w:rPr>
          <w:lang w:val="ru-RU"/>
        </w:rPr>
        <w:t xml:space="preserve">Теперь вы вернулись в Менеджер Изображений и можете видеть, что ваши изображения загружены. Если вы не видете выбранных вами изображений в галерее, то это значит, что произошла ошибка при </w:t>
      </w:r>
      <w:r w:rsidRPr="00704147">
        <w:rPr>
          <w:lang w:val="ru-RU"/>
        </w:rPr>
        <w:lastRenderedPageBreak/>
        <w:t xml:space="preserve">загрузке, скорее всего из-за того, что ваши файлы изображений имеют недопустимый формат или имя файла. </w:t>
      </w:r>
    </w:p>
    <w:p w:rsidR="00704147" w:rsidRPr="00704147" w:rsidRDefault="00704147" w:rsidP="00704147">
      <w:pPr>
        <w:pStyle w:val="3"/>
        <w:rPr>
          <w:lang w:val="ru-RU"/>
        </w:rPr>
      </w:pPr>
      <w:bookmarkStart w:id="128" w:name="_Toc273641100"/>
      <w:r w:rsidRPr="00704147">
        <w:rPr>
          <w:lang w:val="ru-RU"/>
        </w:rPr>
        <w:t>ШАГ 4: Выбор изображения из галереи</w:t>
      </w:r>
      <w:bookmarkEnd w:id="128"/>
    </w:p>
    <w:p w:rsidR="00704147" w:rsidRPr="00704147" w:rsidRDefault="00704147" w:rsidP="00704147">
      <w:pPr>
        <w:pStyle w:val="a3"/>
        <w:rPr>
          <w:lang w:val="ru-RU"/>
        </w:rPr>
      </w:pPr>
      <w:r w:rsidRPr="00704147">
        <w:rPr>
          <w:lang w:val="ru-RU"/>
        </w:rPr>
        <w:t xml:space="preserve">Следующим шагом является выбор изображения, которое вы хотите вставить на страницу своего сайта. Нажмите на переключатель для этого изображения, как показано красной стрелкой на рисунке ниже: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010275" cy="2257425"/>
            <wp:effectExtent l="19050" t="0" r="9525" b="0"/>
            <wp:docPr id="86" name="Рисунок 86" descr="H:\7910\server\15\index3_files\chapter1012_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7910\server\15\index3_files\chapter1012_5.gif"/>
                    <pic:cNvPicPr>
                      <a:picLocks noChangeAspect="1" noChangeArrowheads="1"/>
                    </pic:cNvPicPr>
                  </pic:nvPicPr>
                  <pic:blipFill>
                    <a:blip r:embed="rId388" r:link="rId389" cstate="print"/>
                    <a:srcRect/>
                    <a:stretch>
                      <a:fillRect/>
                    </a:stretch>
                  </pic:blipFill>
                  <pic:spPr bwMode="auto">
                    <a:xfrm>
                      <a:off x="0" y="0"/>
                      <a:ext cx="6010275" cy="22574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Затем нажмите на ссылку Вставить как показано зеленой стрелкой. Как вы видите, вы можете также удалить ненужные изображения довольно легко. (Также обратите внимание на опцию "Изменить". Щелкнув по этой кнопке вы сможете обрезать, изменять размер, переворачивать или вращать изображения.) </w:t>
      </w:r>
    </w:p>
    <w:p w:rsidR="00704147" w:rsidRPr="00704147" w:rsidRDefault="00704147" w:rsidP="00704147">
      <w:pPr>
        <w:pStyle w:val="3"/>
        <w:rPr>
          <w:lang w:val="ru-RU"/>
        </w:rPr>
      </w:pPr>
      <w:bookmarkStart w:id="129" w:name="_Toc273641101"/>
      <w:r w:rsidRPr="00704147">
        <w:rPr>
          <w:lang w:val="ru-RU"/>
        </w:rPr>
        <w:t>ШАГ 5: Атрибуты изображения</w:t>
      </w:r>
      <w:bookmarkEnd w:id="129"/>
    </w:p>
    <w:p w:rsidR="00704147" w:rsidRPr="00704147" w:rsidRDefault="00704147" w:rsidP="00704147">
      <w:pPr>
        <w:pStyle w:val="a3"/>
        <w:rPr>
          <w:lang w:val="ru-RU"/>
        </w:rPr>
      </w:pPr>
      <w:r w:rsidRPr="00704147">
        <w:rPr>
          <w:lang w:val="ru-RU"/>
        </w:rPr>
        <w:t xml:space="preserve">После вставки изображений, вы сможете вернуться в это окно: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352800" cy="2495550"/>
            <wp:effectExtent l="19050" t="0" r="0" b="0"/>
            <wp:docPr id="87" name="Рисунок 87" descr="H:\7910\server\15\index3_files\chapter1012_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7910\server\15\index3_files\chapter1012_6.gif"/>
                    <pic:cNvPicPr>
                      <a:picLocks noChangeAspect="1" noChangeArrowheads="1"/>
                    </pic:cNvPicPr>
                  </pic:nvPicPr>
                  <pic:blipFill>
                    <a:blip r:embed="rId390" r:link="rId391" cstate="print"/>
                    <a:srcRect/>
                    <a:stretch>
                      <a:fillRect/>
                    </a:stretch>
                  </pic:blipFill>
                  <pic:spPr bwMode="auto">
                    <a:xfrm>
                      <a:off x="0" y="0"/>
                      <a:ext cx="3352800" cy="2495550"/>
                    </a:xfrm>
                    <a:prstGeom prst="rect">
                      <a:avLst/>
                    </a:prstGeom>
                    <a:noFill/>
                    <a:ln w="9525">
                      <a:noFill/>
                      <a:miter lim="800000"/>
                      <a:headEnd/>
                      <a:tailEnd/>
                    </a:ln>
                  </pic:spPr>
                </pic:pic>
              </a:graphicData>
            </a:graphic>
          </wp:inline>
        </w:drawing>
      </w:r>
    </w:p>
    <w:p w:rsidR="00704147" w:rsidRPr="00704147" w:rsidRDefault="00704147" w:rsidP="00704147">
      <w:pPr>
        <w:rPr>
          <w:lang w:val="ru-RU"/>
        </w:rPr>
      </w:pPr>
      <w:r w:rsidRPr="00704147">
        <w:rPr>
          <w:rFonts w:hAnsi="Symbol"/>
          <w:lang w:val="ru-RU"/>
        </w:rPr>
        <w:t></w:t>
      </w:r>
      <w:r w:rsidRPr="00704147">
        <w:rPr>
          <w:lang w:val="ru-RU"/>
        </w:rPr>
        <w:t xml:space="preserve">  Поле URL (адрес) изображения будет уже заполнено автоматически. </w:t>
      </w:r>
    </w:p>
    <w:p w:rsidR="00704147" w:rsidRPr="00704147" w:rsidRDefault="00704147" w:rsidP="00704147">
      <w:pPr>
        <w:rPr>
          <w:lang w:val="ru-RU"/>
        </w:rPr>
      </w:pPr>
      <w:r w:rsidRPr="00704147">
        <w:rPr>
          <w:rFonts w:hAnsi="Symbol"/>
          <w:lang w:val="ru-RU"/>
        </w:rPr>
        <w:lastRenderedPageBreak/>
        <w:t></w:t>
      </w:r>
      <w:r w:rsidRPr="00704147">
        <w:rPr>
          <w:lang w:val="ru-RU"/>
        </w:rPr>
        <w:t xml:space="preserve">  В поле описания изображения введите краткое описание (несколько слов) или оставьте поле пустым, если изображение не поддается описанию. </w:t>
      </w:r>
    </w:p>
    <w:p w:rsidR="00704147" w:rsidRPr="00704147" w:rsidRDefault="00704147" w:rsidP="00704147">
      <w:pPr>
        <w:rPr>
          <w:lang w:val="ru-RU"/>
        </w:rPr>
      </w:pPr>
      <w:r w:rsidRPr="00704147">
        <w:rPr>
          <w:rFonts w:hAnsi="Symbol"/>
          <w:lang w:val="ru-RU"/>
        </w:rPr>
        <w:t></w:t>
      </w:r>
      <w:r w:rsidRPr="00704147">
        <w:rPr>
          <w:lang w:val="ru-RU"/>
        </w:rPr>
        <w:t xml:space="preserve">  Выравнивание по умолчанию не установлено. Вы можете изменить его, влево или вправо. </w:t>
      </w:r>
    </w:p>
    <w:p w:rsidR="00704147" w:rsidRPr="00704147" w:rsidRDefault="00704147" w:rsidP="00704147">
      <w:pPr>
        <w:rPr>
          <w:lang w:val="ru-RU"/>
        </w:rPr>
      </w:pPr>
      <w:r w:rsidRPr="00704147">
        <w:rPr>
          <w:rFonts w:hAnsi="Symbol"/>
          <w:lang w:val="ru-RU"/>
        </w:rPr>
        <w:t></w:t>
      </w:r>
      <w:r w:rsidRPr="00704147">
        <w:rPr>
          <w:lang w:val="ru-RU"/>
        </w:rPr>
        <w:t xml:space="preserve">  Размеры изображения также уже будут автоматически заполнены, но вы можете изменить их. Обратите внимание, что если вы измените реальные размеры изображения, изображение может выглядеть сжато или растянуто при просмотре в браузере. Постарайтесь сделать любое изменение размера изображения пропорционально ширине и высоте без искажений пропорций. </w:t>
      </w:r>
    </w:p>
    <w:p w:rsidR="00704147" w:rsidRPr="00704147" w:rsidRDefault="00704147" w:rsidP="00704147">
      <w:pPr>
        <w:rPr>
          <w:lang w:val="ru-RU"/>
        </w:rPr>
      </w:pPr>
      <w:r w:rsidRPr="00704147">
        <w:rPr>
          <w:rFonts w:hAnsi="Symbol"/>
          <w:lang w:val="ru-RU"/>
        </w:rPr>
        <w:t></w:t>
      </w:r>
      <w:r w:rsidRPr="00704147">
        <w:rPr>
          <w:lang w:val="ru-RU"/>
        </w:rPr>
        <w:t xml:space="preserve">  Поле граница задает границу вокруг изображения. Вы можете оставить это поле пустым или введите число, которое соответствует толщине границы в точках. </w:t>
      </w:r>
    </w:p>
    <w:p w:rsidR="00704147" w:rsidRPr="00704147" w:rsidRDefault="00704147" w:rsidP="00704147">
      <w:pPr>
        <w:rPr>
          <w:lang w:val="ru-RU"/>
        </w:rPr>
      </w:pPr>
      <w:r w:rsidRPr="00704147">
        <w:rPr>
          <w:rFonts w:hAnsi="Symbol"/>
          <w:lang w:val="ru-RU"/>
        </w:rPr>
        <w:t></w:t>
      </w:r>
      <w:r w:rsidRPr="00704147">
        <w:rPr>
          <w:lang w:val="ru-RU"/>
        </w:rPr>
        <w:t xml:space="preserve">  Поле вертикальное пространство - введите число, которое соответствует количеству пустых точек (отступов) над и под изображением. </w:t>
      </w:r>
    </w:p>
    <w:p w:rsidR="00704147" w:rsidRPr="00704147" w:rsidRDefault="00704147" w:rsidP="00704147">
      <w:pPr>
        <w:rPr>
          <w:lang w:val="ru-RU"/>
        </w:rPr>
      </w:pPr>
      <w:r w:rsidRPr="00704147">
        <w:rPr>
          <w:rFonts w:hAnsi="Symbol"/>
          <w:lang w:val="ru-RU"/>
        </w:rPr>
        <w:t></w:t>
      </w:r>
      <w:r w:rsidRPr="00704147">
        <w:rPr>
          <w:lang w:val="ru-RU"/>
        </w:rPr>
        <w:t xml:space="preserve">  Поле горизотальное пространство - введите число, которое соответствует количеству пустых точек (отступов) слева и справа от изображения. </w:t>
      </w:r>
    </w:p>
    <w:p w:rsidR="00704147" w:rsidRPr="00704147" w:rsidRDefault="00704147" w:rsidP="00704147">
      <w:pPr>
        <w:pStyle w:val="a3"/>
        <w:rPr>
          <w:lang w:val="ru-RU"/>
        </w:rPr>
      </w:pPr>
      <w:r w:rsidRPr="00704147">
        <w:rPr>
          <w:lang w:val="ru-RU"/>
        </w:rPr>
        <w:t xml:space="preserve">Нажмите кнопку Вставить, и если все заполнено правильно, вы увидите изображение на странице своего сайта. Если вы хотите изменить настройки, нажмите на изображение, чтобы выбрать его, а затем вернуться к шагу 1. </w:t>
      </w:r>
    </w:p>
    <w:p w:rsidR="00704147" w:rsidRPr="00704147" w:rsidRDefault="00704147" w:rsidP="00704147">
      <w:pPr>
        <w:pStyle w:val="1"/>
        <w:rPr>
          <w:lang w:val="ru-RU"/>
        </w:rPr>
      </w:pPr>
    </w:p>
    <w:p w:rsidR="00704147" w:rsidRPr="00704147" w:rsidRDefault="00704147" w:rsidP="00D35EA8">
      <w:pPr>
        <w:pStyle w:val="1"/>
        <w:rPr>
          <w:lang w:val="ru-RU"/>
        </w:rPr>
      </w:pPr>
      <w:r w:rsidRPr="00704147">
        <w:rPr>
          <w:lang w:val="ru-RU"/>
        </w:rPr>
        <w:br w:type="page"/>
      </w:r>
      <w:bookmarkStart w:id="130" w:name="_Toc273641102"/>
      <w:r w:rsidRPr="00704147">
        <w:rPr>
          <w:lang w:val="ru-RU"/>
        </w:rPr>
        <w:lastRenderedPageBreak/>
        <w:t>Дизайн</w:t>
      </w:r>
      <w:bookmarkEnd w:id="130"/>
    </w:p>
    <w:p w:rsidR="00704147" w:rsidRPr="00704147" w:rsidRDefault="00704147" w:rsidP="00704147">
      <w:pPr>
        <w:pStyle w:val="2"/>
        <w:rPr>
          <w:lang w:val="ru-RU"/>
        </w:rPr>
      </w:pPr>
      <w:bookmarkStart w:id="131" w:name="_Toc273641103"/>
      <w:r w:rsidRPr="00704147">
        <w:rPr>
          <w:lang w:val="ru-RU"/>
        </w:rPr>
        <w:t>Общие графические настройки</w:t>
      </w:r>
      <w:bookmarkEnd w:id="131"/>
    </w:p>
    <w:p w:rsidR="00704147" w:rsidRPr="00704147" w:rsidRDefault="00704147" w:rsidP="00704147">
      <w:pPr>
        <w:rPr>
          <w:lang w:val="ru-RU"/>
        </w:rPr>
      </w:pPr>
      <w:r w:rsidRPr="00704147">
        <w:rPr>
          <w:lang w:val="ru-RU"/>
        </w:rPr>
        <w:t xml:space="preserve">В этом разделе Вы можете изменить основную цветовую схему Вашего сайта, границу, цвет и фон информационных боксов по бокам, изображения папок в боксе "Разделы". </w:t>
      </w:r>
    </w:p>
    <w:p w:rsidR="00704147" w:rsidRPr="00704147" w:rsidRDefault="00704147" w:rsidP="00704147">
      <w:pPr>
        <w:pStyle w:val="a3"/>
        <w:rPr>
          <w:lang w:val="ru-RU"/>
        </w:rPr>
      </w:pPr>
      <w:r w:rsidRPr="00704147">
        <w:rPr>
          <w:bCs/>
          <w:u w:val="single"/>
          <w:lang w:val="ru-RU"/>
        </w:rPr>
        <w:t>Внимание</w:t>
      </w:r>
      <w:r w:rsidRPr="00704147">
        <w:rPr>
          <w:bCs/>
          <w:lang w:val="ru-RU"/>
        </w:rPr>
        <w:t>,</w:t>
      </w:r>
      <w:r w:rsidRPr="00704147">
        <w:rPr>
          <w:b/>
          <w:bCs/>
          <w:lang w:val="ru-RU"/>
        </w:rPr>
        <w:t xml:space="preserve"> </w:t>
      </w:r>
      <w:r w:rsidRPr="00704147">
        <w:rPr>
          <w:lang w:val="ru-RU"/>
        </w:rPr>
        <w:t xml:space="preserve">если Вы не увидели в Вашем магазине изменений установленных Вами изображений, то это значит, что старое изображение закешировалось(запомнилось) в Вашем браузере. Нажмите несколько раз кнопку "обновить": </w:t>
      </w:r>
      <w:r w:rsidRPr="00704147">
        <w:rPr>
          <w:lang w:val="ru-RU"/>
        </w:rPr>
        <w:br/>
      </w:r>
      <w:r w:rsidRPr="00704147">
        <w:rPr>
          <w:noProof/>
        </w:rPr>
        <w:drawing>
          <wp:inline distT="0" distB="0" distL="0" distR="0">
            <wp:extent cx="847725" cy="1054487"/>
            <wp:effectExtent l="19050" t="0" r="9525" b="0"/>
            <wp:docPr id="88" name="Рисунок 88" descr="H:\7910\server\15\index3_files\chapter2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7910\server\15\index3_files\chapter20_3.jpg"/>
                    <pic:cNvPicPr>
                      <a:picLocks noChangeAspect="1" noChangeArrowheads="1"/>
                    </pic:cNvPicPr>
                  </pic:nvPicPr>
                  <pic:blipFill>
                    <a:blip r:embed="rId392" r:link="rId393" cstate="print"/>
                    <a:srcRect/>
                    <a:stretch>
                      <a:fillRect/>
                    </a:stretch>
                  </pic:blipFill>
                  <pic:spPr bwMode="auto">
                    <a:xfrm>
                      <a:off x="0" y="0"/>
                      <a:ext cx="847725" cy="1054487"/>
                    </a:xfrm>
                    <a:prstGeom prst="rect">
                      <a:avLst/>
                    </a:prstGeom>
                    <a:noFill/>
                    <a:ln w="9525">
                      <a:noFill/>
                      <a:miter lim="800000"/>
                      <a:headEnd/>
                      <a:tailEnd/>
                    </a:ln>
                  </pic:spPr>
                </pic:pic>
              </a:graphicData>
            </a:graphic>
          </wp:inline>
        </w:drawing>
      </w:r>
    </w:p>
    <w:p w:rsidR="008A000D" w:rsidRDefault="00704147" w:rsidP="00704147">
      <w:pPr>
        <w:pStyle w:val="a3"/>
        <w:rPr>
          <w:lang w:val="en-US"/>
        </w:rPr>
      </w:pPr>
      <w:r w:rsidRPr="00704147">
        <w:rPr>
          <w:lang w:val="ru-RU"/>
        </w:rPr>
        <w:t xml:space="preserve">Если это не поможет, </w:t>
      </w:r>
      <w:hyperlink w:anchor="cache" w:history="1">
        <w:r w:rsidRPr="008A000D">
          <w:rPr>
            <w:rStyle w:val="a4"/>
            <w:lang w:val="ru-RU"/>
          </w:rPr>
          <w:t>очистите кеш (cache) в Вашем браузере</w:t>
        </w:r>
      </w:hyperlink>
      <w:r w:rsidRPr="00704147">
        <w:rPr>
          <w:lang w:val="ru-RU"/>
        </w:rPr>
        <w:t xml:space="preserve">. </w:t>
      </w:r>
    </w:p>
    <w:p w:rsidR="00704147" w:rsidRPr="00704147" w:rsidRDefault="00704147" w:rsidP="00704147">
      <w:pPr>
        <w:pStyle w:val="a3"/>
        <w:rPr>
          <w:lang w:val="ru-RU"/>
        </w:rPr>
      </w:pPr>
      <w:r w:rsidRPr="00704147">
        <w:rPr>
          <w:b/>
          <w:bCs/>
          <w:lang w:val="ru-RU"/>
        </w:rPr>
        <w:t>Цветовая схема магазина</w:t>
      </w:r>
    </w:p>
    <w:p w:rsidR="00704147" w:rsidRPr="00704147" w:rsidRDefault="00704147" w:rsidP="00704147">
      <w:pPr>
        <w:pStyle w:val="a3"/>
        <w:rPr>
          <w:lang w:val="ru-RU"/>
        </w:rPr>
      </w:pPr>
      <w:r w:rsidRPr="00704147">
        <w:rPr>
          <w:lang w:val="ru-RU"/>
        </w:rPr>
        <w:t xml:space="preserve">Вы можете выбрать одну из нескольких цветовых схем магазина, для этого выберите интересующую Вас цветовую гамму из выпадающего списка и нажмите кнопку "Подтвердить". Чтобы увидеть изменения цветовой схемы обновите страницу магазина в браузере. </w:t>
      </w:r>
    </w:p>
    <w:p w:rsidR="00704147" w:rsidRPr="00704147" w:rsidRDefault="00704147" w:rsidP="00704147">
      <w:pPr>
        <w:pStyle w:val="a3"/>
        <w:rPr>
          <w:lang w:val="ru-RU"/>
        </w:rPr>
      </w:pPr>
      <w:r w:rsidRPr="00704147">
        <w:rPr>
          <w:b/>
          <w:bCs/>
          <w:lang w:val="ru-RU"/>
        </w:rPr>
        <w:t>Изображение верхней разделительной линии</w:t>
      </w:r>
    </w:p>
    <w:p w:rsidR="00704147" w:rsidRPr="00704147" w:rsidRDefault="00704147" w:rsidP="00704147">
      <w:pPr>
        <w:pStyle w:val="a3"/>
        <w:rPr>
          <w:lang w:val="ru-RU"/>
        </w:rPr>
      </w:pPr>
      <w:r w:rsidRPr="00704147">
        <w:rPr>
          <w:lang w:val="ru-RU"/>
        </w:rPr>
        <w:t xml:space="preserve">Вы можете заменить рисунок верхней разделительной линии под лого-изображением: </w:t>
      </w:r>
      <w:r w:rsidRPr="00704147">
        <w:rPr>
          <w:lang w:val="ru-RU"/>
        </w:rPr>
        <w:br/>
      </w:r>
      <w:r w:rsidRPr="00704147">
        <w:rPr>
          <w:noProof/>
        </w:rPr>
        <w:drawing>
          <wp:inline distT="0" distB="0" distL="0" distR="0">
            <wp:extent cx="3324225" cy="1936442"/>
            <wp:effectExtent l="19050" t="0" r="9525" b="0"/>
            <wp:docPr id="89" name="Рисунок 89" descr="H:\7910\server\15\index3_files\chapter2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7910\server\15\index3_files\chapter20_1.jpg"/>
                    <pic:cNvPicPr>
                      <a:picLocks noChangeAspect="1" noChangeArrowheads="1"/>
                    </pic:cNvPicPr>
                  </pic:nvPicPr>
                  <pic:blipFill>
                    <a:blip r:embed="rId394" r:link="rId395" cstate="print"/>
                    <a:srcRect/>
                    <a:stretch>
                      <a:fillRect/>
                    </a:stretch>
                  </pic:blipFill>
                  <pic:spPr bwMode="auto">
                    <a:xfrm>
                      <a:off x="0" y="0"/>
                      <a:ext cx="3324225" cy="1936442"/>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Для этого укажите путь к новому фоновому изображению по кнопке "Обзор" и нажмите кнопку "Подтвердить". Чтобы увидеть изменения цветовой схемы обновите страницу магазина в браузере. </w:t>
      </w:r>
    </w:p>
    <w:p w:rsidR="00704147" w:rsidRPr="00704147" w:rsidRDefault="00704147" w:rsidP="00704147">
      <w:pPr>
        <w:pStyle w:val="a3"/>
        <w:rPr>
          <w:lang w:val="ru-RU"/>
        </w:rPr>
      </w:pPr>
      <w:r w:rsidRPr="00704147">
        <w:rPr>
          <w:lang w:val="ru-RU"/>
        </w:rPr>
        <w:lastRenderedPageBreak/>
        <w:t xml:space="preserve">Пример замены стандартного изображения верхней разделительной линии на свое изображение в стиле "дерево": </w:t>
      </w:r>
      <w:r w:rsidRPr="00704147">
        <w:rPr>
          <w:lang w:val="ru-RU"/>
        </w:rPr>
        <w:br/>
      </w:r>
      <w:r w:rsidRPr="00704147">
        <w:rPr>
          <w:noProof/>
        </w:rPr>
        <w:drawing>
          <wp:inline distT="0" distB="0" distL="0" distR="0">
            <wp:extent cx="3257550" cy="1479221"/>
            <wp:effectExtent l="19050" t="0" r="0" b="0"/>
            <wp:docPr id="90" name="Рисунок 90" descr="H:\7910\server\15\index3_files\chapter2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7910\server\15\index3_files\chapter20_2.jpg"/>
                    <pic:cNvPicPr>
                      <a:picLocks noChangeAspect="1" noChangeArrowheads="1"/>
                    </pic:cNvPicPr>
                  </pic:nvPicPr>
                  <pic:blipFill>
                    <a:blip r:embed="rId396" r:link="rId397" cstate="print"/>
                    <a:srcRect/>
                    <a:stretch>
                      <a:fillRect/>
                    </a:stretch>
                  </pic:blipFill>
                  <pic:spPr bwMode="auto">
                    <a:xfrm>
                      <a:off x="0" y="0"/>
                      <a:ext cx="3257550" cy="1479221"/>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Изображение будет размножено по ширине. Большое изображение будет усечено до высоты 60 точек. Чтобы увидеть изменения цветовой схемы обновите страницу магазина в браузере. </w:t>
      </w:r>
    </w:p>
    <w:p w:rsidR="00704147" w:rsidRPr="00704147" w:rsidRDefault="00704147" w:rsidP="00704147">
      <w:pPr>
        <w:pStyle w:val="a3"/>
        <w:rPr>
          <w:lang w:val="ru-RU"/>
        </w:rPr>
      </w:pPr>
      <w:r w:rsidRPr="00704147">
        <w:rPr>
          <w:b/>
          <w:bCs/>
          <w:lang w:val="ru-RU"/>
        </w:rPr>
        <w:t>Изображения папок разделов</w:t>
      </w:r>
    </w:p>
    <w:p w:rsidR="00704147" w:rsidRPr="00704147" w:rsidRDefault="00704147" w:rsidP="00704147">
      <w:pPr>
        <w:pStyle w:val="a3"/>
        <w:rPr>
          <w:lang w:val="ru-RU"/>
        </w:rPr>
      </w:pPr>
      <w:r w:rsidRPr="00704147">
        <w:rPr>
          <w:lang w:val="ru-RU"/>
        </w:rPr>
        <w:t xml:space="preserve">Вы можете заменить изображения папок категорий и подкатегорий товаров в боксе "Раскрывающиеся разделы". Если Вы отключите отображение бокса "Раскрывающиеся разделы" и включите бокс "Простые разделы", то изображений папок на Вашем сайте видно не будет. Большие изображения будут усечены до размера 18x18 точек от верхней левой точки. </w:t>
      </w:r>
    </w:p>
    <w:p w:rsidR="00704147" w:rsidRPr="00704147" w:rsidRDefault="00704147" w:rsidP="00704147">
      <w:pPr>
        <w:pStyle w:val="a3"/>
        <w:rPr>
          <w:lang w:val="ru-RU"/>
        </w:rPr>
      </w:pPr>
      <w:r w:rsidRPr="00704147">
        <w:rPr>
          <w:lang w:val="ru-RU"/>
        </w:rPr>
        <w:t xml:space="preserve">Для изменений рисунков папок укажите путь к новому фоновому изображению по кнопке "Обзор" и нажмите кнопку "Подтвердить". Чтобы увидеть изменения цветовой схемы обновите страницу магазина в браузере. </w:t>
      </w:r>
    </w:p>
    <w:p w:rsidR="00704147" w:rsidRPr="00704147" w:rsidRDefault="00704147" w:rsidP="00704147">
      <w:pPr>
        <w:pStyle w:val="a3"/>
        <w:rPr>
          <w:lang w:val="ru-RU"/>
        </w:rPr>
      </w:pPr>
      <w:r w:rsidRPr="00704147">
        <w:rPr>
          <w:lang w:val="ru-RU"/>
        </w:rPr>
        <w:t xml:space="preserve">Есть возможность изменить изображение закрытой папки: </w:t>
      </w:r>
      <w:r w:rsidRPr="00704147">
        <w:rPr>
          <w:lang w:val="ru-RU"/>
        </w:rPr>
        <w:br/>
      </w:r>
      <w:r w:rsidRPr="00704147">
        <w:rPr>
          <w:noProof/>
        </w:rPr>
        <w:drawing>
          <wp:inline distT="0" distB="0" distL="0" distR="0">
            <wp:extent cx="1943100" cy="989344"/>
            <wp:effectExtent l="19050" t="0" r="0" b="0"/>
            <wp:docPr id="91" name="Рисунок 91" descr="H:\7910\server\15\index3_files\chapter2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7910\server\15\index3_files\chapter20_4.jpg"/>
                    <pic:cNvPicPr>
                      <a:picLocks noChangeAspect="1" noChangeArrowheads="1"/>
                    </pic:cNvPicPr>
                  </pic:nvPicPr>
                  <pic:blipFill>
                    <a:blip r:embed="rId398" r:link="rId399" cstate="print"/>
                    <a:srcRect/>
                    <a:stretch>
                      <a:fillRect/>
                    </a:stretch>
                  </pic:blipFill>
                  <pic:spPr bwMode="auto">
                    <a:xfrm>
                      <a:off x="0" y="0"/>
                      <a:ext cx="1943100" cy="989344"/>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изменить изображение открытой папки: </w:t>
      </w:r>
      <w:r w:rsidRPr="00704147">
        <w:rPr>
          <w:lang w:val="ru-RU"/>
        </w:rPr>
        <w:br/>
      </w:r>
      <w:r w:rsidRPr="00704147">
        <w:rPr>
          <w:noProof/>
        </w:rPr>
        <w:drawing>
          <wp:inline distT="0" distB="0" distL="0" distR="0">
            <wp:extent cx="1895475" cy="965095"/>
            <wp:effectExtent l="19050" t="0" r="9525" b="0"/>
            <wp:docPr id="92" name="Рисунок 92" descr="H:\7910\server\15\index3_files\chapter2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7910\server\15\index3_files\chapter20_5.jpg"/>
                    <pic:cNvPicPr>
                      <a:picLocks noChangeAspect="1" noChangeArrowheads="1"/>
                    </pic:cNvPicPr>
                  </pic:nvPicPr>
                  <pic:blipFill>
                    <a:blip r:embed="rId400" r:link="rId401" cstate="print"/>
                    <a:srcRect/>
                    <a:stretch>
                      <a:fillRect/>
                    </a:stretch>
                  </pic:blipFill>
                  <pic:spPr bwMode="auto">
                    <a:xfrm>
                      <a:off x="0" y="0"/>
                      <a:ext cx="1895475" cy="96509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изменить изображение папки подкатегории: </w:t>
      </w:r>
      <w:r w:rsidRPr="00704147">
        <w:rPr>
          <w:lang w:val="ru-RU"/>
        </w:rPr>
        <w:br/>
      </w:r>
      <w:r w:rsidRPr="00704147">
        <w:rPr>
          <w:noProof/>
        </w:rPr>
        <w:drawing>
          <wp:inline distT="0" distB="0" distL="0" distR="0">
            <wp:extent cx="1895475" cy="965095"/>
            <wp:effectExtent l="19050" t="0" r="9525" b="0"/>
            <wp:docPr id="93" name="Рисунок 93" descr="H:\7910\server\15\index3_files\chapter2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7910\server\15\index3_files\chapter20_6.jpg"/>
                    <pic:cNvPicPr>
                      <a:picLocks noChangeAspect="1" noChangeArrowheads="1"/>
                    </pic:cNvPicPr>
                  </pic:nvPicPr>
                  <pic:blipFill>
                    <a:blip r:embed="rId402" r:link="rId403" cstate="print"/>
                    <a:srcRect/>
                    <a:stretch>
                      <a:fillRect/>
                    </a:stretch>
                  </pic:blipFill>
                  <pic:spPr bwMode="auto">
                    <a:xfrm>
                      <a:off x="0" y="0"/>
                      <a:ext cx="1895475" cy="96509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Изменение стиля боксов</w:t>
      </w:r>
    </w:p>
    <w:p w:rsidR="00704147" w:rsidRPr="00704147" w:rsidRDefault="00704147" w:rsidP="00704147">
      <w:pPr>
        <w:pStyle w:val="a3"/>
        <w:rPr>
          <w:lang w:val="ru-RU"/>
        </w:rPr>
      </w:pPr>
      <w:r w:rsidRPr="00704147">
        <w:rPr>
          <w:lang w:val="ru-RU"/>
        </w:rPr>
        <w:lastRenderedPageBreak/>
        <w:t xml:space="preserve">В блоке "Изменение стиля боксов" Вы можете изменить стиль боксов по бокам Вашего магазина. Чтобы увидеть изменения цветовой схемы обновите страницу магазина в браузере. </w:t>
      </w:r>
    </w:p>
    <w:p w:rsidR="00704147" w:rsidRPr="00704147" w:rsidRDefault="00704147" w:rsidP="00704147">
      <w:pPr>
        <w:pStyle w:val="a3"/>
        <w:rPr>
          <w:lang w:val="ru-RU"/>
        </w:rPr>
      </w:pPr>
      <w:r w:rsidRPr="00704147">
        <w:rPr>
          <w:lang w:val="ru-RU"/>
        </w:rPr>
        <w:t xml:space="preserve">Есть возможность изменить </w:t>
      </w:r>
    </w:p>
    <w:p w:rsidR="00704147" w:rsidRPr="00704147" w:rsidRDefault="00704147" w:rsidP="00704147">
      <w:pPr>
        <w:pStyle w:val="a3"/>
        <w:rPr>
          <w:lang w:val="ru-RU"/>
        </w:rPr>
      </w:pPr>
      <w:r w:rsidRPr="00704147">
        <w:rPr>
          <w:b/>
          <w:bCs/>
          <w:lang w:val="ru-RU"/>
        </w:rPr>
        <w:t>Фон шапки боксов</w:t>
      </w:r>
    </w:p>
    <w:p w:rsidR="00704147" w:rsidRPr="00704147" w:rsidRDefault="00704147" w:rsidP="00704147">
      <w:pPr>
        <w:pStyle w:val="a3"/>
        <w:rPr>
          <w:lang w:val="ru-RU"/>
        </w:rPr>
      </w:pPr>
      <w:r w:rsidRPr="00704147">
        <w:rPr>
          <w:lang w:val="ru-RU"/>
        </w:rPr>
        <w:t xml:space="preserve">Для этого укажите путь к новому фоновому изображению по кнопке "Обзор" и нажмите кнопку "Подтвердить". Чтобы увидеть изменения цветовой схемы обновите страницу магазина в браузере. </w:t>
      </w:r>
    </w:p>
    <w:p w:rsidR="00704147" w:rsidRPr="00704147" w:rsidRDefault="00704147" w:rsidP="00704147">
      <w:pPr>
        <w:pStyle w:val="a3"/>
        <w:rPr>
          <w:lang w:val="ru-RU"/>
        </w:rPr>
      </w:pPr>
      <w:r w:rsidRPr="00704147">
        <w:rPr>
          <w:lang w:val="ru-RU"/>
        </w:rPr>
        <w:t xml:space="preserve">Пример замены стандартного изображения шапки бокса на свое изображение: </w:t>
      </w:r>
      <w:r w:rsidRPr="00704147">
        <w:rPr>
          <w:lang w:val="ru-RU"/>
        </w:rPr>
        <w:br/>
      </w:r>
      <w:r w:rsidRPr="00704147">
        <w:rPr>
          <w:noProof/>
        </w:rPr>
        <w:drawing>
          <wp:inline distT="0" distB="0" distL="0" distR="0">
            <wp:extent cx="1757762" cy="1152525"/>
            <wp:effectExtent l="19050" t="0" r="0" b="0"/>
            <wp:docPr id="94" name="Рисунок 94" descr="H:\7910\server\15\index3_files\chapter20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7910\server\15\index3_files\chapter20_7.jpg"/>
                    <pic:cNvPicPr>
                      <a:picLocks noChangeAspect="1" noChangeArrowheads="1"/>
                    </pic:cNvPicPr>
                  </pic:nvPicPr>
                  <pic:blipFill>
                    <a:blip r:embed="rId404" r:link="rId405" cstate="print"/>
                    <a:srcRect/>
                    <a:stretch>
                      <a:fillRect/>
                    </a:stretch>
                  </pic:blipFill>
                  <pic:spPr bwMode="auto">
                    <a:xfrm>
                      <a:off x="0" y="0"/>
                      <a:ext cx="1757762" cy="11525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Изображение будет размножено по ширине и по высоте. Большое изображение будет усечено до высоты 50 точек и ширины 200 точек. </w:t>
      </w:r>
    </w:p>
    <w:p w:rsidR="00704147" w:rsidRPr="00704147" w:rsidRDefault="00704147" w:rsidP="00704147">
      <w:pPr>
        <w:pStyle w:val="a3"/>
        <w:rPr>
          <w:lang w:val="ru-RU"/>
        </w:rPr>
      </w:pPr>
      <w:r w:rsidRPr="00704147">
        <w:rPr>
          <w:b/>
          <w:bCs/>
          <w:lang w:val="ru-RU"/>
        </w:rPr>
        <w:t>Цвет границ боксов</w:t>
      </w:r>
    </w:p>
    <w:p w:rsidR="00704147" w:rsidRPr="00704147" w:rsidRDefault="00704147" w:rsidP="00704147">
      <w:pPr>
        <w:pStyle w:val="a3"/>
        <w:rPr>
          <w:lang w:val="ru-RU"/>
        </w:rPr>
      </w:pPr>
      <w:r w:rsidRPr="00704147">
        <w:rPr>
          <w:lang w:val="ru-RU"/>
        </w:rPr>
        <w:t xml:space="preserve">Выберите нужный Вам цвет из цветовой палитры и нажмите кнопку "Подтвердить". </w:t>
      </w:r>
    </w:p>
    <w:p w:rsidR="00704147" w:rsidRPr="00704147" w:rsidRDefault="00704147" w:rsidP="00704147">
      <w:pPr>
        <w:pStyle w:val="a3"/>
        <w:rPr>
          <w:lang w:val="ru-RU"/>
        </w:rPr>
      </w:pPr>
      <w:r w:rsidRPr="00704147">
        <w:rPr>
          <w:lang w:val="ru-RU"/>
        </w:rPr>
        <w:t xml:space="preserve">Пример замены цвета границ боксов: </w:t>
      </w:r>
      <w:r w:rsidRPr="00704147">
        <w:rPr>
          <w:lang w:val="ru-RU"/>
        </w:rPr>
        <w:br/>
      </w:r>
      <w:r w:rsidRPr="00704147">
        <w:rPr>
          <w:noProof/>
        </w:rPr>
        <w:drawing>
          <wp:inline distT="0" distB="0" distL="0" distR="0">
            <wp:extent cx="1828800" cy="1199103"/>
            <wp:effectExtent l="19050" t="0" r="0" b="0"/>
            <wp:docPr id="95" name="Рисунок 95" descr="H:\7910\server\15\index3_files\chapter2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7910\server\15\index3_files\chapter20_8.jpg"/>
                    <pic:cNvPicPr>
                      <a:picLocks noChangeAspect="1" noChangeArrowheads="1"/>
                    </pic:cNvPicPr>
                  </pic:nvPicPr>
                  <pic:blipFill>
                    <a:blip r:embed="rId406" r:link="rId407" cstate="print"/>
                    <a:srcRect/>
                    <a:stretch>
                      <a:fillRect/>
                    </a:stretch>
                  </pic:blipFill>
                  <pic:spPr bwMode="auto">
                    <a:xfrm>
                      <a:off x="0" y="0"/>
                      <a:ext cx="1828800" cy="1199103"/>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 xml:space="preserve">Фоновый цвет или фоновое изображение боксов </w:t>
      </w:r>
    </w:p>
    <w:p w:rsidR="00704147" w:rsidRPr="00704147" w:rsidRDefault="00704147" w:rsidP="00704147">
      <w:pPr>
        <w:pStyle w:val="a3"/>
        <w:rPr>
          <w:lang w:val="ru-RU"/>
        </w:rPr>
      </w:pPr>
      <w:r w:rsidRPr="00704147">
        <w:rPr>
          <w:lang w:val="ru-RU"/>
        </w:rPr>
        <w:t xml:space="preserve">Вы можете заменить белый фон боксов на фоновое изображение или заполнить фон бокса сплошным выбранным цветом. </w:t>
      </w:r>
    </w:p>
    <w:p w:rsidR="00704147" w:rsidRPr="00704147" w:rsidRDefault="00704147" w:rsidP="00704147">
      <w:pPr>
        <w:pStyle w:val="a3"/>
        <w:rPr>
          <w:lang w:val="ru-RU"/>
        </w:rPr>
      </w:pPr>
      <w:r w:rsidRPr="00704147">
        <w:rPr>
          <w:lang w:val="ru-RU"/>
        </w:rPr>
        <w:t xml:space="preserve">Чтобы заполнить фон боксов сплошным цветом обязательно установите переключатель в нижнее положение, выберите нужный Вам цвет из цветовой палитры и нажмите кнопку "Подтвердить". </w:t>
      </w:r>
    </w:p>
    <w:p w:rsidR="00704147" w:rsidRPr="00704147" w:rsidRDefault="00704147" w:rsidP="00704147">
      <w:pPr>
        <w:pStyle w:val="a3"/>
        <w:rPr>
          <w:lang w:val="ru-RU"/>
        </w:rPr>
      </w:pPr>
      <w:r w:rsidRPr="00704147">
        <w:rPr>
          <w:lang w:val="ru-RU"/>
        </w:rPr>
        <w:t xml:space="preserve">Чтобы заполнить фон боксов фоновым изображением обязательно установите переключатель в верхнее положение и укажите путь к новому фоновому изображению по кнопке "Обзор" и нажмите кнопку "Подтвердить". </w:t>
      </w:r>
    </w:p>
    <w:p w:rsidR="00704147" w:rsidRPr="00704147" w:rsidRDefault="00704147" w:rsidP="00704147">
      <w:pPr>
        <w:pStyle w:val="a3"/>
        <w:rPr>
          <w:lang w:val="ru-RU"/>
        </w:rPr>
      </w:pPr>
      <w:r w:rsidRPr="00704147">
        <w:rPr>
          <w:lang w:val="ru-RU"/>
        </w:rPr>
        <w:lastRenderedPageBreak/>
        <w:t xml:space="preserve">Пример заполнения фонов боксов изображением: </w:t>
      </w:r>
      <w:r w:rsidRPr="00704147">
        <w:rPr>
          <w:lang w:val="ru-RU"/>
        </w:rPr>
        <w:br/>
      </w:r>
      <w:r w:rsidRPr="00704147">
        <w:rPr>
          <w:noProof/>
        </w:rPr>
        <w:drawing>
          <wp:inline distT="0" distB="0" distL="0" distR="0">
            <wp:extent cx="1924050" cy="1261557"/>
            <wp:effectExtent l="19050" t="0" r="0" b="0"/>
            <wp:docPr id="96" name="Рисунок 96" descr="H:\7910\server\15\index3_files\chapter2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7910\server\15\index3_files\chapter20_9.jpg"/>
                    <pic:cNvPicPr>
                      <a:picLocks noChangeAspect="1" noChangeArrowheads="1"/>
                    </pic:cNvPicPr>
                  </pic:nvPicPr>
                  <pic:blipFill>
                    <a:blip r:embed="rId408" r:link="rId409" cstate="print"/>
                    <a:srcRect/>
                    <a:stretch>
                      <a:fillRect/>
                    </a:stretch>
                  </pic:blipFill>
                  <pic:spPr bwMode="auto">
                    <a:xfrm>
                      <a:off x="0" y="0"/>
                      <a:ext cx="1924050" cy="1261557"/>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Изображение будет размножено по ширине и по высоте. Большое изображение будет усечено до высоты 50 точек и ширины 50 точек. </w:t>
      </w:r>
    </w:p>
    <w:p w:rsidR="00704147" w:rsidRPr="00704147" w:rsidRDefault="00704147" w:rsidP="00704147">
      <w:pPr>
        <w:pStyle w:val="a3"/>
        <w:rPr>
          <w:lang w:val="ru-RU"/>
        </w:rPr>
      </w:pPr>
      <w:r w:rsidRPr="00704147">
        <w:rPr>
          <w:lang w:val="ru-RU"/>
        </w:rPr>
        <w:t xml:space="preserve">Чтобы увидеть изменения цветовой схемы обновите страницу магазина в браузере. </w:t>
      </w:r>
    </w:p>
    <w:p w:rsidR="00704147" w:rsidRPr="00704147" w:rsidRDefault="00704147" w:rsidP="00704147">
      <w:pPr>
        <w:pStyle w:val="2"/>
        <w:rPr>
          <w:lang w:val="ru-RU"/>
        </w:rPr>
      </w:pPr>
      <w:bookmarkStart w:id="132" w:name="_Toc273641104"/>
      <w:r w:rsidRPr="00704147">
        <w:rPr>
          <w:lang w:val="ru-RU"/>
        </w:rPr>
        <w:t>Установка лого-изображения</w:t>
      </w:r>
      <w:bookmarkEnd w:id="132"/>
    </w:p>
    <w:p w:rsidR="00704147" w:rsidRPr="00704147" w:rsidRDefault="00704147" w:rsidP="00704147">
      <w:pPr>
        <w:rPr>
          <w:lang w:val="ru-RU"/>
        </w:rPr>
      </w:pPr>
      <w:r w:rsidRPr="00704147">
        <w:rPr>
          <w:lang w:val="ru-RU"/>
        </w:rPr>
        <w:t xml:space="preserve">В этом разделе Вы можете изменить главное лого-изображение вверху сайта и фон вокруг него. </w:t>
      </w:r>
    </w:p>
    <w:p w:rsidR="00704147" w:rsidRPr="00704147" w:rsidRDefault="00704147" w:rsidP="00704147">
      <w:pPr>
        <w:pStyle w:val="a3"/>
        <w:rPr>
          <w:lang w:val="ru-RU"/>
        </w:rPr>
      </w:pPr>
      <w:r w:rsidRPr="00704147">
        <w:rPr>
          <w:bCs/>
          <w:u w:val="single"/>
          <w:lang w:val="ru-RU"/>
        </w:rPr>
        <w:t>Внимание</w:t>
      </w:r>
      <w:r w:rsidRPr="00704147">
        <w:rPr>
          <w:bCs/>
          <w:lang w:val="ru-RU"/>
        </w:rPr>
        <w:t xml:space="preserve">, </w:t>
      </w:r>
      <w:r w:rsidRPr="00704147">
        <w:rPr>
          <w:lang w:val="ru-RU"/>
        </w:rPr>
        <w:t xml:space="preserve">если Вы не увидели в Вашем магазине изменений установленных Вами изображений, то это значит, что старое изображение закешировалось(запомнилось) в Вашем браузере. Нажмите несколько раз кнопку "обновить": </w:t>
      </w:r>
      <w:r w:rsidRPr="00704147">
        <w:rPr>
          <w:lang w:val="ru-RU"/>
        </w:rPr>
        <w:br/>
      </w:r>
      <w:r w:rsidRPr="00704147">
        <w:rPr>
          <w:noProof/>
        </w:rPr>
        <w:drawing>
          <wp:inline distT="0" distB="0" distL="0" distR="0">
            <wp:extent cx="866775" cy="1078184"/>
            <wp:effectExtent l="19050" t="0" r="9525" b="0"/>
            <wp:docPr id="97" name="Рисунок 97" descr="H:\7910\server\15\index3_files\chapter2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7910\server\15\index3_files\chapter20_3.jpg"/>
                    <pic:cNvPicPr>
                      <a:picLocks noChangeAspect="1" noChangeArrowheads="1"/>
                    </pic:cNvPicPr>
                  </pic:nvPicPr>
                  <pic:blipFill>
                    <a:blip r:embed="rId392" r:link="rId393" cstate="print"/>
                    <a:srcRect/>
                    <a:stretch>
                      <a:fillRect/>
                    </a:stretch>
                  </pic:blipFill>
                  <pic:spPr bwMode="auto">
                    <a:xfrm>
                      <a:off x="0" y="0"/>
                      <a:ext cx="866775" cy="1078184"/>
                    </a:xfrm>
                    <a:prstGeom prst="rect">
                      <a:avLst/>
                    </a:prstGeom>
                    <a:noFill/>
                    <a:ln w="9525">
                      <a:noFill/>
                      <a:miter lim="800000"/>
                      <a:headEnd/>
                      <a:tailEnd/>
                    </a:ln>
                  </pic:spPr>
                </pic:pic>
              </a:graphicData>
            </a:graphic>
          </wp:inline>
        </w:drawing>
      </w:r>
    </w:p>
    <w:p w:rsidR="008A000D" w:rsidRDefault="00704147" w:rsidP="00704147">
      <w:pPr>
        <w:pStyle w:val="a3"/>
        <w:rPr>
          <w:lang w:val="en-US"/>
        </w:rPr>
      </w:pPr>
      <w:r w:rsidRPr="00704147">
        <w:rPr>
          <w:lang w:val="ru-RU"/>
        </w:rPr>
        <w:t xml:space="preserve">Если это не поможет, </w:t>
      </w:r>
      <w:hyperlink w:anchor="cache" w:history="1">
        <w:r w:rsidRPr="008A000D">
          <w:rPr>
            <w:rStyle w:val="a4"/>
            <w:lang w:val="ru-RU"/>
          </w:rPr>
          <w:t>очистите кеш (cache) в Вашем браузере</w:t>
        </w:r>
      </w:hyperlink>
      <w:r w:rsidRPr="00704147">
        <w:rPr>
          <w:lang w:val="ru-RU"/>
        </w:rPr>
        <w:t xml:space="preserve">. </w:t>
      </w:r>
    </w:p>
    <w:p w:rsidR="00704147" w:rsidRPr="00704147" w:rsidRDefault="00704147" w:rsidP="00704147">
      <w:pPr>
        <w:pStyle w:val="a3"/>
        <w:rPr>
          <w:lang w:val="ru-RU"/>
        </w:rPr>
      </w:pPr>
      <w:r w:rsidRPr="00704147">
        <w:rPr>
          <w:b/>
          <w:bCs/>
          <w:lang w:val="ru-RU"/>
        </w:rPr>
        <w:t>Установка лого-изображения</w:t>
      </w:r>
    </w:p>
    <w:p w:rsidR="00704147" w:rsidRPr="00704147" w:rsidRDefault="00704147" w:rsidP="00704147">
      <w:pPr>
        <w:pStyle w:val="a3"/>
        <w:rPr>
          <w:lang w:val="ru-RU"/>
        </w:rPr>
      </w:pPr>
      <w:r w:rsidRPr="00704147">
        <w:rPr>
          <w:lang w:val="ru-RU"/>
        </w:rPr>
        <w:t xml:space="preserve">Для изменения логотипа укажите путь к новому фоновому изображению по кнопке "Обзор" и нажмите кнопку "Подтвердить". </w:t>
      </w:r>
    </w:p>
    <w:p w:rsidR="00704147" w:rsidRPr="00704147" w:rsidRDefault="00704147" w:rsidP="00704147">
      <w:pPr>
        <w:pStyle w:val="a3"/>
        <w:rPr>
          <w:lang w:val="ru-RU"/>
        </w:rPr>
      </w:pPr>
      <w:r w:rsidRPr="00704147">
        <w:rPr>
          <w:lang w:val="ru-RU"/>
        </w:rPr>
        <w:t>Допускается указание следующих типов файлов: jpg, jpeg, gif, png, swf (флеш)</w:t>
      </w:r>
    </w:p>
    <w:p w:rsidR="00704147" w:rsidRPr="00704147" w:rsidRDefault="00704147" w:rsidP="00704147">
      <w:pPr>
        <w:pStyle w:val="a3"/>
        <w:rPr>
          <w:lang w:val="ru-RU"/>
        </w:rPr>
      </w:pPr>
      <w:r w:rsidRPr="00704147">
        <w:rPr>
          <w:lang w:val="ru-RU"/>
        </w:rPr>
        <w:t xml:space="preserve">Анимированный логотип возможен только для gif и swf файлов. </w:t>
      </w:r>
    </w:p>
    <w:p w:rsidR="00704147" w:rsidRPr="00704147" w:rsidRDefault="00704147" w:rsidP="008A000D">
      <w:pPr>
        <w:rPr>
          <w:lang w:val="ru-RU"/>
        </w:rPr>
      </w:pPr>
      <w:r w:rsidRPr="00704147">
        <w:rPr>
          <w:lang w:val="ru-RU"/>
        </w:rPr>
        <w:t xml:space="preserve">Чтобы увидеть изменения цветовой схемы обновите страницу магазина в браузере. </w:t>
      </w:r>
    </w:p>
    <w:p w:rsidR="00704147" w:rsidRPr="00704147" w:rsidRDefault="00704147" w:rsidP="008A000D">
      <w:pPr>
        <w:rPr>
          <w:lang w:val="ru-RU"/>
        </w:rPr>
      </w:pPr>
      <w:r w:rsidRPr="00704147">
        <w:rPr>
          <w:lang w:val="ru-RU"/>
        </w:rPr>
        <w:t xml:space="preserve">Изменить размеры лого-изображения можно в блоке </w:t>
      </w:r>
      <w:r w:rsidRPr="00704147">
        <w:rPr>
          <w:b/>
          <w:bCs/>
          <w:lang w:val="ru-RU"/>
        </w:rPr>
        <w:t>масштабирование</w:t>
      </w:r>
      <w:r w:rsidRPr="00704147">
        <w:rPr>
          <w:lang w:val="ru-RU"/>
        </w:rPr>
        <w:t xml:space="preserve">. Для масштабирования по ширине установите переключатель на "ширина" и укажите ширину в точках, размер высоты будет пересчитан с учетом сохранения пропорций. Для масштабирования по высоте установите переключатель на "высота" и укажите высоту в точках, размер ширины будет пересчитан с учетом сохранения пропорций. </w:t>
      </w:r>
    </w:p>
    <w:p w:rsidR="00704147" w:rsidRPr="00704147" w:rsidRDefault="00704147" w:rsidP="00704147">
      <w:pPr>
        <w:pStyle w:val="a3"/>
        <w:rPr>
          <w:lang w:val="ru-RU"/>
        </w:rPr>
      </w:pPr>
      <w:r w:rsidRPr="00704147">
        <w:rPr>
          <w:b/>
          <w:bCs/>
          <w:lang w:val="ru-RU"/>
        </w:rPr>
        <w:t>Пример масштабирования лого-изображения</w:t>
      </w:r>
    </w:p>
    <w:p w:rsidR="00704147" w:rsidRDefault="00704147" w:rsidP="00704147">
      <w:pPr>
        <w:pStyle w:val="a3"/>
        <w:rPr>
          <w:lang w:val="en-US"/>
        </w:rPr>
      </w:pPr>
      <w:r w:rsidRPr="00704147">
        <w:rPr>
          <w:lang w:val="ru-RU"/>
        </w:rPr>
        <w:lastRenderedPageBreak/>
        <w:t xml:space="preserve">Если к примеру имеется лого-изображение размером 400x150 точек: </w:t>
      </w:r>
      <w:r w:rsidRPr="00704147">
        <w:rPr>
          <w:lang w:val="ru-RU"/>
        </w:rPr>
        <w:br/>
      </w:r>
      <w:r w:rsidRPr="00704147">
        <w:rPr>
          <w:noProof/>
        </w:rPr>
        <w:drawing>
          <wp:inline distT="0" distB="0" distL="0" distR="0">
            <wp:extent cx="3390900" cy="1272383"/>
            <wp:effectExtent l="19050" t="0" r="0" b="0"/>
            <wp:docPr id="98" name="Рисунок 98" descr="H:\7910\server\15\index3_files\chapter2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7910\server\15\index3_files\chapter21_1.jpg"/>
                    <pic:cNvPicPr>
                      <a:picLocks noChangeAspect="1" noChangeArrowheads="1"/>
                    </pic:cNvPicPr>
                  </pic:nvPicPr>
                  <pic:blipFill>
                    <a:blip r:embed="rId410" r:link="rId411" cstate="print"/>
                    <a:srcRect/>
                    <a:stretch>
                      <a:fillRect/>
                    </a:stretch>
                  </pic:blipFill>
                  <pic:spPr bwMode="auto">
                    <a:xfrm>
                      <a:off x="0" y="0"/>
                      <a:ext cx="3390900" cy="1272383"/>
                    </a:xfrm>
                    <a:prstGeom prst="rect">
                      <a:avLst/>
                    </a:prstGeom>
                    <a:noFill/>
                    <a:ln w="9525">
                      <a:noFill/>
                      <a:miter lim="800000"/>
                      <a:headEnd/>
                      <a:tailEnd/>
                    </a:ln>
                  </pic:spPr>
                </pic:pic>
              </a:graphicData>
            </a:graphic>
          </wp:inline>
        </w:drawing>
      </w:r>
    </w:p>
    <w:p w:rsidR="008A000D" w:rsidRDefault="008A000D" w:rsidP="00704147">
      <w:pPr>
        <w:pStyle w:val="a3"/>
        <w:rPr>
          <w:lang w:val="en-US"/>
        </w:rPr>
      </w:pPr>
    </w:p>
    <w:p w:rsidR="00704147" w:rsidRPr="00704147" w:rsidRDefault="00704147" w:rsidP="00704147">
      <w:pPr>
        <w:pStyle w:val="a3"/>
        <w:rPr>
          <w:lang w:val="ru-RU"/>
        </w:rPr>
      </w:pPr>
      <w:r w:rsidRPr="00704147">
        <w:rPr>
          <w:lang w:val="ru-RU"/>
        </w:rPr>
        <w:t xml:space="preserve">Если выбран переключатель "не масштабировать", то лого-изображение вставится в шапку магазина без масштабирования: </w:t>
      </w:r>
      <w:r w:rsidRPr="00704147">
        <w:rPr>
          <w:lang w:val="ru-RU"/>
        </w:rPr>
        <w:br/>
      </w:r>
      <w:r w:rsidRPr="00704147">
        <w:rPr>
          <w:noProof/>
        </w:rPr>
        <w:drawing>
          <wp:inline distT="0" distB="0" distL="0" distR="0">
            <wp:extent cx="4276725" cy="2133600"/>
            <wp:effectExtent l="19050" t="0" r="9525" b="0"/>
            <wp:docPr id="99" name="Рисунок 99" descr="H:\7910\server\15\index3_files\chapter2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7910\server\15\index3_files\chapter21_2.jpg"/>
                    <pic:cNvPicPr>
                      <a:picLocks noChangeAspect="1" noChangeArrowheads="1"/>
                    </pic:cNvPicPr>
                  </pic:nvPicPr>
                  <pic:blipFill>
                    <a:blip r:embed="rId412" r:link="rId413" cstate="print"/>
                    <a:srcRect/>
                    <a:stretch>
                      <a:fillRect/>
                    </a:stretch>
                  </pic:blipFill>
                  <pic:spPr bwMode="auto">
                    <a:xfrm>
                      <a:off x="0" y="0"/>
                      <a:ext cx="4276725" cy="2133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Если выбрать переключатель "ширина" и установить значение ширины, например, 200 точек, то лого-изображение будет уменьшено по ширине вдвое и соответственно масштабу высота пересчитается по пропорции до 75 точек: </w:t>
      </w:r>
      <w:r w:rsidRPr="00704147">
        <w:rPr>
          <w:lang w:val="ru-RU"/>
        </w:rPr>
        <w:br/>
      </w:r>
      <w:r w:rsidRPr="00704147">
        <w:rPr>
          <w:noProof/>
        </w:rPr>
        <w:drawing>
          <wp:inline distT="0" distB="0" distL="0" distR="0">
            <wp:extent cx="4276725" cy="2133600"/>
            <wp:effectExtent l="19050" t="0" r="9525" b="0"/>
            <wp:docPr id="100" name="Рисунок 100" descr="H:\7910\server\15\index3_files\chapter2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7910\server\15\index3_files\chapter21_3.jpg"/>
                    <pic:cNvPicPr>
                      <a:picLocks noChangeAspect="1" noChangeArrowheads="1"/>
                    </pic:cNvPicPr>
                  </pic:nvPicPr>
                  <pic:blipFill>
                    <a:blip r:embed="rId414" r:link="rId415" cstate="print"/>
                    <a:srcRect/>
                    <a:stretch>
                      <a:fillRect/>
                    </a:stretch>
                  </pic:blipFill>
                  <pic:spPr bwMode="auto">
                    <a:xfrm>
                      <a:off x="0" y="0"/>
                      <a:ext cx="4276725" cy="2133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Если выбрать переключатель "высота" и установить значение высоты, например, 300 точек, то лого-изображение будет увеличино по высоте вдвое и соответственно масштабу ширина пересчитается по </w:t>
      </w:r>
      <w:r w:rsidRPr="00704147">
        <w:rPr>
          <w:lang w:val="ru-RU"/>
        </w:rPr>
        <w:lastRenderedPageBreak/>
        <w:t xml:space="preserve">пропорции до 800 точек: </w:t>
      </w:r>
      <w:r w:rsidRPr="00704147">
        <w:rPr>
          <w:lang w:val="ru-RU"/>
        </w:rPr>
        <w:br/>
      </w:r>
      <w:r w:rsidRPr="00704147">
        <w:rPr>
          <w:noProof/>
        </w:rPr>
        <w:drawing>
          <wp:inline distT="0" distB="0" distL="0" distR="0">
            <wp:extent cx="4276725" cy="2133600"/>
            <wp:effectExtent l="19050" t="0" r="9525" b="0"/>
            <wp:docPr id="101" name="Рисунок 101" descr="H:\7910\server\15\index3_files\chapter2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7910\server\15\index3_files\chapter21_4.jpg"/>
                    <pic:cNvPicPr>
                      <a:picLocks noChangeAspect="1" noChangeArrowheads="1"/>
                    </pic:cNvPicPr>
                  </pic:nvPicPr>
                  <pic:blipFill>
                    <a:blip r:embed="rId416" r:link="rId417" cstate="print"/>
                    <a:srcRect/>
                    <a:stretch>
                      <a:fillRect/>
                    </a:stretch>
                  </pic:blipFill>
                  <pic:spPr bwMode="auto">
                    <a:xfrm>
                      <a:off x="0" y="0"/>
                      <a:ext cx="4276725" cy="2133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Установка фонового изображения вокруг логотипа</w:t>
      </w:r>
    </w:p>
    <w:p w:rsidR="00704147" w:rsidRPr="00704147" w:rsidRDefault="00704147" w:rsidP="00704147">
      <w:pPr>
        <w:pStyle w:val="a3"/>
        <w:rPr>
          <w:lang w:val="ru-RU"/>
        </w:rPr>
      </w:pPr>
      <w:r w:rsidRPr="00704147">
        <w:rPr>
          <w:lang w:val="ru-RU"/>
        </w:rPr>
        <w:t xml:space="preserve">Фоновым изображением вокруг логотипа не стоит пренебрегать, оно необходимо для того, чтобы заполнить свободное пространство вокруг лого-изображения. Даже если Вы установили большое лого-изображение на всю ширину экрана и не видите фон, нет гарантии, что его не увидят остальные посетители Вашего сайта. Те посетители, у которых большое разрешение экрана, будет видеть фоновое изображение по бокам лого-изображения: </w:t>
      </w:r>
      <w:r w:rsidRPr="00704147">
        <w:rPr>
          <w:lang w:val="ru-RU"/>
        </w:rPr>
        <w:br/>
      </w:r>
      <w:r w:rsidRPr="00704147">
        <w:rPr>
          <w:noProof/>
        </w:rPr>
        <w:drawing>
          <wp:inline distT="0" distB="0" distL="0" distR="0">
            <wp:extent cx="4276725" cy="2133600"/>
            <wp:effectExtent l="19050" t="0" r="9525" b="0"/>
            <wp:docPr id="102" name="Рисунок 102" descr="H:\7910\server\15\index3_files\chapter2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7910\server\15\index3_files\chapter21_5.jpg"/>
                    <pic:cNvPicPr>
                      <a:picLocks noChangeAspect="1" noChangeArrowheads="1"/>
                    </pic:cNvPicPr>
                  </pic:nvPicPr>
                  <pic:blipFill>
                    <a:blip r:embed="rId418" r:link="rId419" cstate="print"/>
                    <a:srcRect/>
                    <a:stretch>
                      <a:fillRect/>
                    </a:stretch>
                  </pic:blipFill>
                  <pic:spPr bwMode="auto">
                    <a:xfrm>
                      <a:off x="0" y="0"/>
                      <a:ext cx="4276725" cy="2133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Оптимальная ширина лого-изображения 600x150 точек. Не стоит устанавливать слишком большое по ширине лого-изображение (больше 800 точек), потому что у посетителей с маленькой шириной экрана появится горизонтальная полоса прокрутки при просмотре Вашего сайта и они не смогут просматривать всю информацию о Ваших товарах без прокрутки вправо. </w:t>
      </w:r>
    </w:p>
    <w:p w:rsidR="00704147" w:rsidRPr="00704147" w:rsidRDefault="00704147" w:rsidP="00704147">
      <w:pPr>
        <w:pStyle w:val="a3"/>
        <w:rPr>
          <w:lang w:val="ru-RU"/>
        </w:rPr>
      </w:pPr>
      <w:r w:rsidRPr="00704147">
        <w:rPr>
          <w:lang w:val="ru-RU"/>
        </w:rPr>
        <w:t xml:space="preserve">Фоновое изображение будет размножено по всей ширине сайта, поэтому оно должно быть как бы продолжением лого-изображения по бокам. Например, для изображения из примера выше хорошо подойдет такой фоновый рисунок: </w:t>
      </w:r>
      <w:r w:rsidRPr="00704147">
        <w:rPr>
          <w:lang w:val="ru-RU"/>
        </w:rPr>
        <w:br/>
      </w:r>
      <w:r w:rsidRPr="00704147">
        <w:rPr>
          <w:noProof/>
        </w:rPr>
        <w:drawing>
          <wp:inline distT="0" distB="0" distL="0" distR="0">
            <wp:extent cx="247650" cy="1238250"/>
            <wp:effectExtent l="19050" t="0" r="0" b="0"/>
            <wp:docPr id="103" name="Рисунок 103" descr="H:\7910\server\15\index3_files\chapter2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7910\server\15\index3_files\chapter21_6.jpg"/>
                    <pic:cNvPicPr>
                      <a:picLocks noChangeAspect="1" noChangeArrowheads="1"/>
                    </pic:cNvPicPr>
                  </pic:nvPicPr>
                  <pic:blipFill>
                    <a:blip r:embed="rId420" r:link="rId421" cstate="print"/>
                    <a:srcRect/>
                    <a:stretch>
                      <a:fillRect/>
                    </a:stretch>
                  </pic:blipFill>
                  <pic:spPr bwMode="auto">
                    <a:xfrm>
                      <a:off x="0" y="0"/>
                      <a:ext cx="247650" cy="12382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lastRenderedPageBreak/>
        <w:t xml:space="preserve">Результатом установки фонового изображения будет целостная шапка сайта, которая не зависит от ширины экрана и будет красиво смотреться на разных экранах посетителей: </w:t>
      </w:r>
      <w:r w:rsidRPr="00704147">
        <w:rPr>
          <w:lang w:val="ru-RU"/>
        </w:rPr>
        <w:br/>
      </w:r>
      <w:r w:rsidRPr="00704147">
        <w:rPr>
          <w:noProof/>
        </w:rPr>
        <w:drawing>
          <wp:inline distT="0" distB="0" distL="0" distR="0">
            <wp:extent cx="4314825" cy="1562100"/>
            <wp:effectExtent l="19050" t="0" r="9525" b="0"/>
            <wp:docPr id="104" name="Рисунок 104" descr="H:\7910\server\15\index3_files\chapter2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7910\server\15\index3_files\chapter21_7.jpg"/>
                    <pic:cNvPicPr>
                      <a:picLocks noChangeAspect="1" noChangeArrowheads="1"/>
                    </pic:cNvPicPr>
                  </pic:nvPicPr>
                  <pic:blipFill>
                    <a:blip r:embed="rId422" r:link="rId423" cstate="print"/>
                    <a:srcRect/>
                    <a:stretch>
                      <a:fillRect/>
                    </a:stretch>
                  </pic:blipFill>
                  <pic:spPr bwMode="auto">
                    <a:xfrm>
                      <a:off x="0" y="0"/>
                      <a:ext cx="4314825" cy="15621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Если Вы установите фоновым изображением анимированный gif файл, то фоновое изображение будет анимированным. Флеш swf файлы загружать в качестве фонового изображения нельзя. </w:t>
      </w:r>
    </w:p>
    <w:p w:rsidR="00704147" w:rsidRPr="00704147" w:rsidRDefault="00704147" w:rsidP="00704147">
      <w:pPr>
        <w:pStyle w:val="a3"/>
        <w:rPr>
          <w:lang w:val="ru-RU"/>
        </w:rPr>
      </w:pPr>
      <w:r w:rsidRPr="00704147">
        <w:rPr>
          <w:b/>
          <w:bCs/>
          <w:lang w:val="ru-RU"/>
        </w:rPr>
        <w:t>Заполнение фона вокруг логотипа цветом</w:t>
      </w:r>
    </w:p>
    <w:p w:rsidR="00704147" w:rsidRPr="00704147" w:rsidRDefault="00704147" w:rsidP="00704147">
      <w:pPr>
        <w:pStyle w:val="a3"/>
        <w:rPr>
          <w:lang w:val="ru-RU"/>
        </w:rPr>
      </w:pPr>
      <w:r w:rsidRPr="00704147">
        <w:rPr>
          <w:lang w:val="ru-RU"/>
        </w:rPr>
        <w:t xml:space="preserve">Если Вы не хотите устанавливать фоновое изображение вокруг логотипа, Вы можете заполнить пространство вокруг лого-изображения сплошным цветом. Для этого выберите в блоке "или заполнить фон цветом" каким цветом Вы хотите заполнить фон. Доступны такие варианты: </w:t>
      </w:r>
    </w:p>
    <w:p w:rsidR="00704147" w:rsidRPr="00704147" w:rsidRDefault="00704147" w:rsidP="00704147">
      <w:pPr>
        <w:rPr>
          <w:lang w:val="ru-RU"/>
        </w:rPr>
      </w:pPr>
      <w:r w:rsidRPr="00704147">
        <w:rPr>
          <w:rFonts w:hAnsi="Symbol"/>
          <w:lang w:val="ru-RU"/>
        </w:rPr>
        <w:t></w:t>
      </w:r>
      <w:r w:rsidRPr="00704147">
        <w:rPr>
          <w:lang w:val="ru-RU"/>
        </w:rPr>
        <w:t xml:space="preserve">  цветом левой верхней точки лого-изображения </w:t>
      </w:r>
    </w:p>
    <w:p w:rsidR="00704147" w:rsidRPr="00704147" w:rsidRDefault="00704147" w:rsidP="00704147">
      <w:pPr>
        <w:rPr>
          <w:lang w:val="ru-RU"/>
        </w:rPr>
      </w:pPr>
      <w:r w:rsidRPr="00704147">
        <w:rPr>
          <w:rFonts w:hAnsi="Symbol"/>
          <w:lang w:val="ru-RU"/>
        </w:rPr>
        <w:t></w:t>
      </w:r>
      <w:r w:rsidRPr="00704147">
        <w:rPr>
          <w:lang w:val="ru-RU"/>
        </w:rPr>
        <w:t xml:space="preserve">  цветом левой нижней точки лого-изображения </w:t>
      </w:r>
    </w:p>
    <w:p w:rsidR="00704147" w:rsidRPr="00704147" w:rsidRDefault="00704147" w:rsidP="00704147">
      <w:pPr>
        <w:rPr>
          <w:lang w:val="ru-RU"/>
        </w:rPr>
      </w:pPr>
      <w:r w:rsidRPr="00704147">
        <w:rPr>
          <w:rFonts w:hAnsi="Symbol"/>
          <w:lang w:val="ru-RU"/>
        </w:rPr>
        <w:t></w:t>
      </w:r>
      <w:r w:rsidRPr="00704147">
        <w:rPr>
          <w:lang w:val="ru-RU"/>
        </w:rPr>
        <w:t xml:space="preserve">  цветом правой верхней точки лого-изображения </w:t>
      </w:r>
    </w:p>
    <w:p w:rsidR="00704147" w:rsidRPr="00704147" w:rsidRDefault="00704147" w:rsidP="00704147">
      <w:pPr>
        <w:rPr>
          <w:lang w:val="ru-RU"/>
        </w:rPr>
      </w:pPr>
      <w:r w:rsidRPr="00704147">
        <w:rPr>
          <w:rFonts w:hAnsi="Symbol"/>
          <w:lang w:val="ru-RU"/>
        </w:rPr>
        <w:t></w:t>
      </w:r>
      <w:r w:rsidRPr="00704147">
        <w:rPr>
          <w:lang w:val="ru-RU"/>
        </w:rPr>
        <w:t xml:space="preserve">  цветом правой нижней точки лого-изображения </w:t>
      </w:r>
    </w:p>
    <w:p w:rsidR="00704147" w:rsidRPr="00704147" w:rsidRDefault="00704147" w:rsidP="00704147">
      <w:pPr>
        <w:rPr>
          <w:lang w:val="ru-RU"/>
        </w:rPr>
      </w:pPr>
      <w:r w:rsidRPr="00704147">
        <w:rPr>
          <w:rFonts w:hAnsi="Symbol"/>
          <w:lang w:val="ru-RU"/>
        </w:rPr>
        <w:t></w:t>
      </w:r>
      <w:r w:rsidRPr="00704147">
        <w:rPr>
          <w:lang w:val="ru-RU"/>
        </w:rPr>
        <w:t xml:space="preserve">  выбранным цветом </w:t>
      </w:r>
    </w:p>
    <w:p w:rsidR="00704147" w:rsidRPr="00704147" w:rsidRDefault="00704147" w:rsidP="00704147">
      <w:pPr>
        <w:pStyle w:val="a3"/>
        <w:rPr>
          <w:lang w:val="ru-RU"/>
        </w:rPr>
      </w:pPr>
      <w:r w:rsidRPr="00704147">
        <w:rPr>
          <w:b/>
          <w:bCs/>
          <w:lang w:val="ru-RU"/>
        </w:rPr>
        <w:t>Выравнивание логотипа</w:t>
      </w:r>
    </w:p>
    <w:p w:rsidR="00704147" w:rsidRPr="00704147" w:rsidRDefault="00704147" w:rsidP="00704147">
      <w:pPr>
        <w:pStyle w:val="a3"/>
        <w:rPr>
          <w:lang w:val="ru-RU"/>
        </w:rPr>
      </w:pPr>
      <w:r w:rsidRPr="00704147">
        <w:rPr>
          <w:lang w:val="ru-RU"/>
        </w:rPr>
        <w:t xml:space="preserve">Логотип может находиться в трех положениях: </w:t>
      </w:r>
    </w:p>
    <w:p w:rsidR="00704147" w:rsidRPr="00704147" w:rsidRDefault="00704147" w:rsidP="00704147">
      <w:pPr>
        <w:pStyle w:val="a3"/>
        <w:rPr>
          <w:lang w:val="ru-RU"/>
        </w:rPr>
      </w:pPr>
      <w:r w:rsidRPr="00704147">
        <w:rPr>
          <w:lang w:val="ru-RU"/>
        </w:rPr>
        <w:t xml:space="preserve">по центру: </w:t>
      </w:r>
      <w:r w:rsidRPr="00704147">
        <w:rPr>
          <w:lang w:val="ru-RU"/>
        </w:rPr>
        <w:br/>
      </w:r>
      <w:r w:rsidRPr="00704147">
        <w:rPr>
          <w:noProof/>
        </w:rPr>
        <w:drawing>
          <wp:inline distT="0" distB="0" distL="0" distR="0">
            <wp:extent cx="4314825" cy="1562100"/>
            <wp:effectExtent l="19050" t="0" r="9525" b="0"/>
            <wp:docPr id="105" name="Рисунок 105" descr="H:\7910\server\15\index3_files\chapter21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7910\server\15\index3_files\chapter21_8.jpg"/>
                    <pic:cNvPicPr>
                      <a:picLocks noChangeAspect="1" noChangeArrowheads="1"/>
                    </pic:cNvPicPr>
                  </pic:nvPicPr>
                  <pic:blipFill>
                    <a:blip r:embed="rId422" r:link="rId424" cstate="print"/>
                    <a:srcRect/>
                    <a:stretch>
                      <a:fillRect/>
                    </a:stretch>
                  </pic:blipFill>
                  <pic:spPr bwMode="auto">
                    <a:xfrm>
                      <a:off x="0" y="0"/>
                      <a:ext cx="4314825" cy="15621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lastRenderedPageBreak/>
        <w:t xml:space="preserve">по левому краю: </w:t>
      </w:r>
      <w:r w:rsidRPr="00704147">
        <w:rPr>
          <w:lang w:val="ru-RU"/>
        </w:rPr>
        <w:br/>
      </w:r>
      <w:r w:rsidRPr="00704147">
        <w:rPr>
          <w:noProof/>
        </w:rPr>
        <w:drawing>
          <wp:inline distT="0" distB="0" distL="0" distR="0">
            <wp:extent cx="4314825" cy="1562100"/>
            <wp:effectExtent l="19050" t="0" r="9525" b="0"/>
            <wp:docPr id="106" name="Рисунок 106" descr="H:\7910\server\15\index3_files\chapter21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7910\server\15\index3_files\chapter21_9.jpg"/>
                    <pic:cNvPicPr>
                      <a:picLocks noChangeAspect="1" noChangeArrowheads="1"/>
                    </pic:cNvPicPr>
                  </pic:nvPicPr>
                  <pic:blipFill>
                    <a:blip r:embed="rId425" r:link="rId426" cstate="print"/>
                    <a:srcRect/>
                    <a:stretch>
                      <a:fillRect/>
                    </a:stretch>
                  </pic:blipFill>
                  <pic:spPr bwMode="auto">
                    <a:xfrm>
                      <a:off x="0" y="0"/>
                      <a:ext cx="4314825" cy="15621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по правому краю: </w:t>
      </w:r>
      <w:r w:rsidRPr="00704147">
        <w:rPr>
          <w:lang w:val="ru-RU"/>
        </w:rPr>
        <w:br/>
      </w:r>
      <w:r w:rsidRPr="00704147">
        <w:rPr>
          <w:noProof/>
        </w:rPr>
        <w:drawing>
          <wp:inline distT="0" distB="0" distL="0" distR="0">
            <wp:extent cx="4314825" cy="1562100"/>
            <wp:effectExtent l="19050" t="0" r="9525" b="0"/>
            <wp:docPr id="107" name="Рисунок 107" descr="H:\7910\server\15\index3_files\chapter21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7910\server\15\index3_files\chapter21_10.jpg"/>
                    <pic:cNvPicPr>
                      <a:picLocks noChangeAspect="1" noChangeArrowheads="1"/>
                    </pic:cNvPicPr>
                  </pic:nvPicPr>
                  <pic:blipFill>
                    <a:blip r:embed="rId427" r:link="rId428" cstate="print"/>
                    <a:srcRect/>
                    <a:stretch>
                      <a:fillRect/>
                    </a:stretch>
                  </pic:blipFill>
                  <pic:spPr bwMode="auto">
                    <a:xfrm>
                      <a:off x="0" y="0"/>
                      <a:ext cx="4314825" cy="1562100"/>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133" w:name="boxes"/>
      <w:bookmarkStart w:id="134" w:name="_Toc273641105"/>
      <w:bookmarkEnd w:id="133"/>
      <w:r w:rsidRPr="00704147">
        <w:rPr>
          <w:lang w:val="ru-RU"/>
        </w:rPr>
        <w:t>Управление боксами</w:t>
      </w:r>
      <w:bookmarkEnd w:id="134"/>
    </w:p>
    <w:p w:rsidR="00704147" w:rsidRPr="00704147" w:rsidRDefault="00704147" w:rsidP="00704147">
      <w:pPr>
        <w:rPr>
          <w:lang w:val="ru-RU"/>
        </w:rPr>
      </w:pPr>
      <w:r w:rsidRPr="00704147">
        <w:rPr>
          <w:lang w:val="ru-RU"/>
        </w:rPr>
        <w:t xml:space="preserve">Вы можете скрыть, переместить или изменить расположение информационных боксов по бокам интернет-магазина: </w:t>
      </w:r>
      <w:r w:rsidRPr="00704147">
        <w:rPr>
          <w:lang w:val="ru-RU"/>
        </w:rPr>
        <w:br/>
      </w:r>
      <w:r w:rsidRPr="00704147">
        <w:rPr>
          <w:noProof/>
        </w:rPr>
        <w:drawing>
          <wp:inline distT="0" distB="0" distL="0" distR="0">
            <wp:extent cx="3419475" cy="2171700"/>
            <wp:effectExtent l="19050" t="0" r="9525" b="0"/>
            <wp:docPr id="108" name="Рисунок 108" descr="H:\7910\server\15\index3_files\chapter2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7910\server\15\index3_files\chapter22_1.jpg"/>
                    <pic:cNvPicPr>
                      <a:picLocks noChangeAspect="1" noChangeArrowheads="1"/>
                    </pic:cNvPicPr>
                  </pic:nvPicPr>
                  <pic:blipFill>
                    <a:blip r:embed="rId429" r:link="rId430" cstate="print"/>
                    <a:srcRect/>
                    <a:stretch>
                      <a:fillRect/>
                    </a:stretch>
                  </pic:blipFill>
                  <pic:spPr bwMode="auto">
                    <a:xfrm>
                      <a:off x="0" y="0"/>
                      <a:ext cx="3419475" cy="21717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Доступно изменение следующих информационных страниц: </w:t>
      </w:r>
    </w:p>
    <w:p w:rsidR="00704147" w:rsidRPr="00704147" w:rsidRDefault="00704147" w:rsidP="00704147">
      <w:pPr>
        <w:pStyle w:val="a3"/>
        <w:rPr>
          <w:lang w:val="ru-RU"/>
        </w:rPr>
      </w:pPr>
      <w:r w:rsidRPr="00704147">
        <w:rPr>
          <w:b/>
          <w:bCs/>
          <w:lang w:val="ru-RU"/>
        </w:rPr>
        <w:t xml:space="preserve">featured (рекомендуемые) </w:t>
      </w:r>
      <w:r w:rsidRPr="00704147">
        <w:rPr>
          <w:b/>
          <w:bCs/>
          <w:lang w:val="ru-RU"/>
        </w:rPr>
        <w:br/>
        <w:t xml:space="preserve">asearch (поиск по статьям) </w:t>
      </w:r>
      <w:r w:rsidRPr="00704147">
        <w:rPr>
          <w:b/>
          <w:bCs/>
          <w:lang w:val="ru-RU"/>
        </w:rPr>
        <w:br/>
        <w:t xml:space="preserve">authors (авторы) </w:t>
      </w:r>
      <w:r w:rsidRPr="00704147">
        <w:rPr>
          <w:b/>
          <w:bCs/>
          <w:lang w:val="ru-RU"/>
        </w:rPr>
        <w:br/>
        <w:t xml:space="preserve">affiliate (партнерская программа) </w:t>
      </w:r>
      <w:r w:rsidRPr="00704147">
        <w:rPr>
          <w:b/>
          <w:bCs/>
          <w:lang w:val="ru-RU"/>
        </w:rPr>
        <w:br/>
        <w:t xml:space="preserve">what's new (новинки) </w:t>
      </w:r>
      <w:r w:rsidRPr="00704147">
        <w:rPr>
          <w:b/>
          <w:bCs/>
          <w:lang w:val="ru-RU"/>
        </w:rPr>
        <w:br/>
        <w:t xml:space="preserve">search (поиск) </w:t>
      </w:r>
      <w:r w:rsidRPr="00704147">
        <w:rPr>
          <w:b/>
          <w:bCs/>
          <w:lang w:val="ru-RU"/>
        </w:rPr>
        <w:br/>
        <w:t xml:space="preserve">manufacturers (производители) </w:t>
      </w:r>
      <w:r w:rsidRPr="00704147">
        <w:rPr>
          <w:b/>
          <w:bCs/>
          <w:lang w:val="ru-RU"/>
        </w:rPr>
        <w:br/>
        <w:t xml:space="preserve">faqdesk (вопросы) </w:t>
      </w:r>
      <w:r w:rsidRPr="00704147">
        <w:rPr>
          <w:b/>
          <w:bCs/>
          <w:lang w:val="ru-RU"/>
        </w:rPr>
        <w:br/>
        <w:t xml:space="preserve">faqdesk_latest (последние вопросы) </w:t>
      </w:r>
      <w:r w:rsidRPr="00704147">
        <w:rPr>
          <w:b/>
          <w:bCs/>
          <w:lang w:val="ru-RU"/>
        </w:rPr>
        <w:br/>
        <w:t xml:space="preserve">shopping cart (корзина) </w:t>
      </w:r>
      <w:r w:rsidRPr="00704147">
        <w:rPr>
          <w:b/>
          <w:bCs/>
          <w:lang w:val="ru-RU"/>
        </w:rPr>
        <w:br/>
      </w:r>
      <w:r w:rsidRPr="00704147">
        <w:rPr>
          <w:b/>
          <w:bCs/>
          <w:lang w:val="ru-RU"/>
        </w:rPr>
        <w:lastRenderedPageBreak/>
        <w:t xml:space="preserve">best sellers (лидеры продаж) </w:t>
      </w:r>
      <w:r w:rsidRPr="00704147">
        <w:rPr>
          <w:b/>
          <w:bCs/>
          <w:lang w:val="ru-RU"/>
        </w:rPr>
        <w:br/>
        <w:t xml:space="preserve">order history (история заказов) </w:t>
      </w:r>
      <w:r w:rsidRPr="00704147">
        <w:rPr>
          <w:b/>
          <w:bCs/>
          <w:lang w:val="ru-RU"/>
        </w:rPr>
        <w:br/>
        <w:t xml:space="preserve">tell a friend (расскажите другу) </w:t>
      </w:r>
      <w:r w:rsidRPr="00704147">
        <w:rPr>
          <w:b/>
          <w:bCs/>
          <w:lang w:val="ru-RU"/>
        </w:rPr>
        <w:br/>
        <w:t xml:space="preserve">icq (icq) </w:t>
      </w:r>
      <w:r w:rsidRPr="00704147">
        <w:rPr>
          <w:b/>
          <w:bCs/>
          <w:lang w:val="ru-RU"/>
        </w:rPr>
        <w:br/>
        <w:t xml:space="preserve">specials (скидки) </w:t>
      </w:r>
      <w:r w:rsidRPr="00704147">
        <w:rPr>
          <w:b/>
          <w:bCs/>
          <w:lang w:val="ru-RU"/>
        </w:rPr>
        <w:br/>
        <w:t xml:space="preserve">reviews (отзывы) </w:t>
      </w:r>
      <w:r w:rsidRPr="00704147">
        <w:rPr>
          <w:b/>
          <w:bCs/>
          <w:lang w:val="ru-RU"/>
        </w:rPr>
        <w:br/>
        <w:t xml:space="preserve">information (информация) </w:t>
      </w:r>
      <w:r w:rsidRPr="00704147">
        <w:rPr>
          <w:b/>
          <w:bCs/>
          <w:lang w:val="ru-RU"/>
        </w:rPr>
        <w:br/>
        <w:t xml:space="preserve">languages (языки) </w:t>
      </w:r>
      <w:r w:rsidRPr="00704147">
        <w:rPr>
          <w:b/>
          <w:bCs/>
          <w:lang w:val="ru-RU"/>
        </w:rPr>
        <w:br/>
        <w:t xml:space="preserve">currencies (валюта) </w:t>
      </w:r>
      <w:r w:rsidRPr="00704147">
        <w:rPr>
          <w:b/>
          <w:bCs/>
          <w:lang w:val="ru-RU"/>
        </w:rPr>
        <w:br/>
        <w:t xml:space="preserve">newsdesk (новости) </w:t>
      </w:r>
      <w:r w:rsidRPr="00704147">
        <w:rPr>
          <w:b/>
          <w:bCs/>
          <w:lang w:val="ru-RU"/>
        </w:rPr>
        <w:br/>
        <w:t xml:space="preserve">manufacturer info (Производители) </w:t>
      </w:r>
      <w:r w:rsidRPr="00704147">
        <w:rPr>
          <w:b/>
          <w:bCs/>
          <w:lang w:val="ru-RU"/>
        </w:rPr>
        <w:br/>
        <w:t xml:space="preserve">product notifications (уведомления) </w:t>
      </w:r>
      <w:r w:rsidRPr="00704147">
        <w:rPr>
          <w:b/>
          <w:bCs/>
          <w:lang w:val="ru-RU"/>
        </w:rPr>
        <w:br/>
        <w:t xml:space="preserve">newsdesk_latest (свежие новости) categories (простые разделы) </w:t>
      </w:r>
      <w:r w:rsidRPr="00704147">
        <w:rPr>
          <w:b/>
          <w:bCs/>
          <w:lang w:val="ru-RU"/>
        </w:rPr>
        <w:br/>
        <w:t xml:space="preserve">dm_categories (раскрывающиеся разделы) </w:t>
      </w:r>
      <w:r w:rsidRPr="00704147">
        <w:rPr>
          <w:b/>
          <w:bCs/>
          <w:lang w:val="ru-RU"/>
        </w:rPr>
        <w:br/>
        <w:t xml:space="preserve">small_categories (оптимизированные разделы) </w:t>
      </w:r>
    </w:p>
    <w:p w:rsidR="00704147" w:rsidRPr="00704147" w:rsidRDefault="00704147" w:rsidP="00704147">
      <w:pPr>
        <w:pStyle w:val="a3"/>
        <w:rPr>
          <w:lang w:val="ru-RU"/>
        </w:rPr>
      </w:pPr>
      <w:r w:rsidRPr="00704147">
        <w:rPr>
          <w:lang w:val="ru-RU"/>
        </w:rPr>
        <w:t xml:space="preserve">Вы можете отключить отображение любого из блоков, нажав на </w:t>
      </w:r>
      <w:r w:rsidRPr="00704147">
        <w:rPr>
          <w:lang w:val="ru-RU"/>
        </w:rPr>
        <w:br/>
      </w:r>
      <w:r w:rsidRPr="00704147">
        <w:rPr>
          <w:noProof/>
        </w:rPr>
        <w:drawing>
          <wp:inline distT="0" distB="0" distL="0" distR="0">
            <wp:extent cx="123825" cy="123825"/>
            <wp:effectExtent l="19050" t="0" r="9525" b="0"/>
            <wp:docPr id="109" name="Рисунок 109" descr="H:\7910\server\15\index3_files\chapter2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7910\server\15\index3_files\chapter22_3.jpg"/>
                    <pic:cNvPicPr>
                      <a:picLocks noChangeAspect="1" noChangeArrowheads="1"/>
                    </pic:cNvPicPr>
                  </pic:nvPicPr>
                  <pic:blipFill>
                    <a:blip r:embed="rId431" r:link="rId432" cstate="print"/>
                    <a:srcRect/>
                    <a:stretch>
                      <a:fillRect/>
                    </a:stretch>
                  </pic:blipFill>
                  <pic:spPr bwMode="auto">
                    <a:xfrm>
                      <a:off x="0" y="0"/>
                      <a:ext cx="123825" cy="123825"/>
                    </a:xfrm>
                    <a:prstGeom prst="rect">
                      <a:avLst/>
                    </a:prstGeom>
                    <a:noFill/>
                    <a:ln w="9525">
                      <a:noFill/>
                      <a:miter lim="800000"/>
                      <a:headEnd/>
                      <a:tailEnd/>
                    </a:ln>
                  </pic:spPr>
                </pic:pic>
              </a:graphicData>
            </a:graphic>
          </wp:inline>
        </w:drawing>
      </w:r>
      <w:r w:rsidR="008A000D">
        <w:rPr>
          <w:lang w:val="en-US"/>
        </w:rPr>
        <w:t xml:space="preserve"> </w:t>
      </w:r>
      <w:r w:rsidRPr="00704147">
        <w:rPr>
          <w:lang w:val="ru-RU"/>
        </w:rPr>
        <w:t xml:space="preserve">и включить нажав на </w:t>
      </w:r>
      <w:r w:rsidRPr="00704147">
        <w:rPr>
          <w:noProof/>
        </w:rPr>
        <w:drawing>
          <wp:inline distT="0" distB="0" distL="0" distR="0">
            <wp:extent cx="114300" cy="114300"/>
            <wp:effectExtent l="19050" t="0" r="0" b="0"/>
            <wp:docPr id="110" name="Рисунок 110" descr="H:\7910\server\15\index3_files\chapter2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7910\server\15\index3_files\chapter22_4.jpg"/>
                    <pic:cNvPicPr>
                      <a:picLocks noChangeAspect="1" noChangeArrowheads="1"/>
                    </pic:cNvPicPr>
                  </pic:nvPicPr>
                  <pic:blipFill>
                    <a:blip r:embed="rId433" r:link="rId434" cstate="print"/>
                    <a:srcRect/>
                    <a:stretch>
                      <a:fillRect/>
                    </a:stretch>
                  </pic:blipFill>
                  <pic:spPr bwMode="auto">
                    <a:xfrm>
                      <a:off x="0" y="0"/>
                      <a:ext cx="114300" cy="1143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Вы можете переместить блок вправо нажав на </w:t>
      </w:r>
      <w:r w:rsidRPr="00704147">
        <w:rPr>
          <w:noProof/>
        </w:rPr>
        <w:drawing>
          <wp:inline distT="0" distB="0" distL="0" distR="0">
            <wp:extent cx="161925" cy="123825"/>
            <wp:effectExtent l="19050" t="0" r="9525" b="0"/>
            <wp:docPr id="111" name="Рисунок 111" descr="H:\7910\server\15\index3_files\chapter2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7910\server\15\index3_files\chapter22_5.jpg"/>
                    <pic:cNvPicPr>
                      <a:picLocks noChangeAspect="1" noChangeArrowheads="1"/>
                    </pic:cNvPicPr>
                  </pic:nvPicPr>
                  <pic:blipFill>
                    <a:blip r:embed="rId435" r:link="rId436" cstate="print"/>
                    <a:srcRect/>
                    <a:stretch>
                      <a:fillRect/>
                    </a:stretch>
                  </pic:blipFill>
                  <pic:spPr bwMode="auto">
                    <a:xfrm>
                      <a:off x="0" y="0"/>
                      <a:ext cx="161925" cy="123825"/>
                    </a:xfrm>
                    <a:prstGeom prst="rect">
                      <a:avLst/>
                    </a:prstGeom>
                    <a:noFill/>
                    <a:ln w="9525">
                      <a:noFill/>
                      <a:miter lim="800000"/>
                      <a:headEnd/>
                      <a:tailEnd/>
                    </a:ln>
                  </pic:spPr>
                </pic:pic>
              </a:graphicData>
            </a:graphic>
          </wp:inline>
        </w:drawing>
      </w:r>
      <w:r w:rsidR="008A000D">
        <w:rPr>
          <w:lang w:val="en-US"/>
        </w:rPr>
        <w:t xml:space="preserve"> </w:t>
      </w:r>
      <w:r w:rsidRPr="00704147">
        <w:rPr>
          <w:lang w:val="ru-RU"/>
        </w:rPr>
        <w:t xml:space="preserve">и влево нажав на </w:t>
      </w:r>
      <w:r w:rsidRPr="00704147">
        <w:rPr>
          <w:noProof/>
        </w:rPr>
        <w:drawing>
          <wp:inline distT="0" distB="0" distL="0" distR="0">
            <wp:extent cx="161925" cy="123825"/>
            <wp:effectExtent l="19050" t="0" r="9525" b="0"/>
            <wp:docPr id="112" name="Рисунок 112" descr="H:\7910\server\15\index3_files\chapter2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7910\server\15\index3_files\chapter22_6.jpg"/>
                    <pic:cNvPicPr>
                      <a:picLocks noChangeAspect="1" noChangeArrowheads="1"/>
                    </pic:cNvPicPr>
                  </pic:nvPicPr>
                  <pic:blipFill>
                    <a:blip r:embed="rId437" r:link="rId438" cstate="print"/>
                    <a:srcRect/>
                    <a:stretch>
                      <a:fillRect/>
                    </a:stretch>
                  </pic:blipFill>
                  <pic:spPr bwMode="auto">
                    <a:xfrm>
                      <a:off x="0" y="0"/>
                      <a:ext cx="161925" cy="1238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Вы можете зайти в редактирование любого бокса. Для этого нажмите на название нужного Вам бокса, чтобы оно выделилось розовым цветом. Затем нажмите на кнопку "Изменить" сверху: </w:t>
      </w:r>
      <w:r w:rsidRPr="00704147">
        <w:rPr>
          <w:lang w:val="ru-RU"/>
        </w:rPr>
        <w:br/>
      </w:r>
      <w:r w:rsidRPr="00704147">
        <w:rPr>
          <w:noProof/>
        </w:rPr>
        <w:drawing>
          <wp:inline distT="0" distB="0" distL="0" distR="0">
            <wp:extent cx="6562725" cy="3019425"/>
            <wp:effectExtent l="19050" t="0" r="9525" b="0"/>
            <wp:docPr id="113" name="Рисунок 113" descr="H:\7910\server\15\index3_files\chapter2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7910\server\15\index3_files\chapter22_2.jpg"/>
                    <pic:cNvPicPr>
                      <a:picLocks noChangeAspect="1" noChangeArrowheads="1"/>
                    </pic:cNvPicPr>
                  </pic:nvPicPr>
                  <pic:blipFill>
                    <a:blip r:embed="rId439" r:link="rId440" cstate="print"/>
                    <a:srcRect/>
                    <a:stretch>
                      <a:fillRect/>
                    </a:stretch>
                  </pic:blipFill>
                  <pic:spPr bwMode="auto">
                    <a:xfrm>
                      <a:off x="0" y="0"/>
                      <a:ext cx="6562725" cy="30194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Здесь Вы можете Включить/Отключить бокс ("yes"-включить, "no"-отключить), изменить его расположение ("left"-слева, "right"-справа) и порядок сортировки - чем меньше число сортировки, тем выше на сайте будет располагаться бокс. </w:t>
      </w:r>
    </w:p>
    <w:p w:rsidR="00704147" w:rsidRPr="00704147" w:rsidRDefault="00704147" w:rsidP="00704147">
      <w:pPr>
        <w:pStyle w:val="2"/>
        <w:rPr>
          <w:lang w:val="ru-RU"/>
        </w:rPr>
      </w:pPr>
      <w:bookmarkStart w:id="135" w:name="_Toc273641106"/>
      <w:r w:rsidRPr="00704147">
        <w:rPr>
          <w:lang w:val="ru-RU"/>
        </w:rPr>
        <w:t>Галерея кнопок</w:t>
      </w:r>
      <w:bookmarkEnd w:id="135"/>
    </w:p>
    <w:p w:rsidR="00704147" w:rsidRPr="00704147" w:rsidRDefault="00704147" w:rsidP="00704147">
      <w:pPr>
        <w:rPr>
          <w:lang w:val="ru-RU"/>
        </w:rPr>
      </w:pPr>
      <w:r w:rsidRPr="00704147">
        <w:rPr>
          <w:lang w:val="ru-RU"/>
        </w:rPr>
        <w:t xml:space="preserve">Вы можете выбирать дизайн своих кнопок из огромной коллекции уникальных изображений, специально разработанных нашими художниками для Вас. Тысячи вариантов дизайнов кнопок позволят сделать Ваш магазин уникальным! </w:t>
      </w:r>
    </w:p>
    <w:p w:rsidR="00704147" w:rsidRPr="00704147" w:rsidRDefault="00704147" w:rsidP="00704147">
      <w:pPr>
        <w:pStyle w:val="a3"/>
        <w:rPr>
          <w:lang w:val="ru-RU"/>
        </w:rPr>
      </w:pPr>
      <w:r w:rsidRPr="00704147">
        <w:rPr>
          <w:lang w:val="ru-RU"/>
        </w:rPr>
        <w:lastRenderedPageBreak/>
        <w:t xml:space="preserve">Существуют как классические прямоугольные кнопки: </w:t>
      </w:r>
      <w:r w:rsidRPr="00704147">
        <w:rPr>
          <w:lang w:val="ru-RU"/>
        </w:rPr>
        <w:br/>
      </w:r>
      <w:r w:rsidRPr="00704147">
        <w:rPr>
          <w:noProof/>
        </w:rPr>
        <w:drawing>
          <wp:inline distT="0" distB="0" distL="0" distR="0">
            <wp:extent cx="4429125" cy="3695700"/>
            <wp:effectExtent l="19050" t="0" r="9525" b="0"/>
            <wp:docPr id="114" name="Рисунок 114" descr="H:\7910\server\15\index3_files\chapter2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7910\server\15\index3_files\chapter23_1.jpg"/>
                    <pic:cNvPicPr>
                      <a:picLocks noChangeAspect="1" noChangeArrowheads="1"/>
                    </pic:cNvPicPr>
                  </pic:nvPicPr>
                  <pic:blipFill>
                    <a:blip r:embed="rId441" r:link="rId442" cstate="print"/>
                    <a:srcRect/>
                    <a:stretch>
                      <a:fillRect/>
                    </a:stretch>
                  </pic:blipFill>
                  <pic:spPr bwMode="auto">
                    <a:xfrm>
                      <a:off x="0" y="0"/>
                      <a:ext cx="4429125" cy="36957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так и кнопки с изображениями на разнообразную тематику: </w:t>
      </w:r>
      <w:r w:rsidRPr="00704147">
        <w:rPr>
          <w:lang w:val="ru-RU"/>
        </w:rPr>
        <w:br/>
      </w:r>
      <w:r w:rsidRPr="00704147">
        <w:rPr>
          <w:noProof/>
        </w:rPr>
        <w:drawing>
          <wp:inline distT="0" distB="0" distL="0" distR="0">
            <wp:extent cx="4476750" cy="4415425"/>
            <wp:effectExtent l="19050" t="0" r="0" b="0"/>
            <wp:docPr id="115" name="Рисунок 115" descr="H:\7910\server\15\index3_files\chapter2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7910\server\15\index3_files\chapter23_2.jpg"/>
                    <pic:cNvPicPr>
                      <a:picLocks noChangeAspect="1" noChangeArrowheads="1"/>
                    </pic:cNvPicPr>
                  </pic:nvPicPr>
                  <pic:blipFill>
                    <a:blip r:embed="rId443" r:link="rId444" cstate="print"/>
                    <a:srcRect/>
                    <a:stretch>
                      <a:fillRect/>
                    </a:stretch>
                  </pic:blipFill>
                  <pic:spPr bwMode="auto">
                    <a:xfrm>
                      <a:off x="0" y="0"/>
                      <a:ext cx="4476750" cy="44154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Фильтр кнопок по цвету</w:t>
      </w:r>
    </w:p>
    <w:p w:rsidR="00704147" w:rsidRPr="00704147" w:rsidRDefault="00704147" w:rsidP="00704147">
      <w:pPr>
        <w:pStyle w:val="a3"/>
        <w:rPr>
          <w:lang w:val="ru-RU"/>
        </w:rPr>
      </w:pPr>
      <w:r w:rsidRPr="00704147">
        <w:rPr>
          <w:lang w:val="ru-RU"/>
        </w:rPr>
        <w:lastRenderedPageBreak/>
        <w:t xml:space="preserve">Чтобы отфильтровать список кнопок по цвету, выберите нужный Вам увет из выпадающего списка "Установить фильтр" и нажмите кнопку "Подтвердить". </w:t>
      </w:r>
    </w:p>
    <w:p w:rsidR="00704147" w:rsidRPr="00704147" w:rsidRDefault="00704147" w:rsidP="00704147">
      <w:pPr>
        <w:pStyle w:val="a3"/>
        <w:rPr>
          <w:lang w:val="ru-RU"/>
        </w:rPr>
      </w:pPr>
      <w:r w:rsidRPr="00704147">
        <w:rPr>
          <w:lang w:val="ru-RU"/>
        </w:rPr>
        <w:t xml:space="preserve">Вы всегда можете видеть какой стиль кнопок выбран на Вашем сайте, несколько кнопок выбранного Вами стиля изображены под строкой "Сейчас на сайте установлен стиль": </w:t>
      </w:r>
      <w:r w:rsidRPr="00704147">
        <w:rPr>
          <w:lang w:val="ru-RU"/>
        </w:rPr>
        <w:br/>
      </w:r>
      <w:r w:rsidRPr="00704147">
        <w:rPr>
          <w:noProof/>
        </w:rPr>
        <w:drawing>
          <wp:inline distT="0" distB="0" distL="0" distR="0">
            <wp:extent cx="5267325" cy="1524000"/>
            <wp:effectExtent l="19050" t="0" r="9525" b="0"/>
            <wp:docPr id="116" name="Рисунок 116" descr="H:\7910\server\15\index3_files\chapter2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7910\server\15\index3_files\chapter23_3.jpg"/>
                    <pic:cNvPicPr>
                      <a:picLocks noChangeAspect="1" noChangeArrowheads="1"/>
                    </pic:cNvPicPr>
                  </pic:nvPicPr>
                  <pic:blipFill>
                    <a:blip r:embed="rId445" r:link="rId446" cstate="print"/>
                    <a:srcRect/>
                    <a:stretch>
                      <a:fillRect/>
                    </a:stretch>
                  </pic:blipFill>
                  <pic:spPr bwMode="auto">
                    <a:xfrm>
                      <a:off x="0" y="0"/>
                      <a:ext cx="5267325" cy="15240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Изменение стиля кнопок</w:t>
      </w:r>
    </w:p>
    <w:p w:rsidR="00704147" w:rsidRPr="00704147" w:rsidRDefault="00704147" w:rsidP="00704147">
      <w:pPr>
        <w:pStyle w:val="a3"/>
        <w:rPr>
          <w:lang w:val="ru-RU"/>
        </w:rPr>
      </w:pPr>
      <w:r w:rsidRPr="00704147">
        <w:rPr>
          <w:lang w:val="ru-RU"/>
        </w:rPr>
        <w:t xml:space="preserve">Чтобы установить понравившийся набор кнопок на своем сайте выберите понравившийся стиль и нажмите на кнопку справа "Выбрать": </w:t>
      </w:r>
      <w:r w:rsidRPr="00704147">
        <w:rPr>
          <w:lang w:val="ru-RU"/>
        </w:rPr>
        <w:br/>
      </w:r>
      <w:r w:rsidRPr="00704147">
        <w:rPr>
          <w:noProof/>
        </w:rPr>
        <w:drawing>
          <wp:inline distT="0" distB="0" distL="0" distR="0">
            <wp:extent cx="6276975" cy="2085975"/>
            <wp:effectExtent l="19050" t="0" r="9525" b="0"/>
            <wp:docPr id="117" name="Рисунок 117" descr="H:\7910\server\15\index3_files\chapter2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7910\server\15\index3_files\chapter23_4.jpg"/>
                    <pic:cNvPicPr>
                      <a:picLocks noChangeAspect="1" noChangeArrowheads="1"/>
                    </pic:cNvPicPr>
                  </pic:nvPicPr>
                  <pic:blipFill>
                    <a:blip r:embed="rId447" r:link="rId448" cstate="print"/>
                    <a:srcRect/>
                    <a:stretch>
                      <a:fillRect/>
                    </a:stretch>
                  </pic:blipFill>
                  <pic:spPr bwMode="auto">
                    <a:xfrm>
                      <a:off x="0" y="0"/>
                      <a:ext cx="6276975" cy="20859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Чтобы увидеть изменения цветовой схемы обновите страницу магазина в браузере. </w:t>
      </w:r>
    </w:p>
    <w:p w:rsidR="00704147" w:rsidRPr="00704147" w:rsidRDefault="00704147" w:rsidP="00704147">
      <w:pPr>
        <w:rPr>
          <w:lang w:val="ru-RU"/>
        </w:rPr>
      </w:pPr>
      <w:r w:rsidRPr="00704147">
        <w:rPr>
          <w:u w:val="single"/>
          <w:lang w:val="ru-RU"/>
        </w:rPr>
        <w:t>Внимание</w:t>
      </w:r>
      <w:r w:rsidRPr="00704147">
        <w:rPr>
          <w:lang w:val="ru-RU"/>
        </w:rPr>
        <w:t xml:space="preserve">, если Вы не увидели в Вашем магазине изменений установленных Вами изображений, то это значит, что старое изображение закешировалось(запомнилось) в Вашем браузере. Нажмите несколько раз кнопку "обновить": </w:t>
      </w:r>
      <w:r w:rsidRPr="00704147">
        <w:rPr>
          <w:lang w:val="ru-RU"/>
        </w:rPr>
        <w:br/>
      </w:r>
      <w:r w:rsidRPr="00704147">
        <w:rPr>
          <w:noProof/>
        </w:rPr>
        <w:drawing>
          <wp:inline distT="0" distB="0" distL="0" distR="0">
            <wp:extent cx="735106" cy="914400"/>
            <wp:effectExtent l="19050" t="0" r="7844" b="0"/>
            <wp:docPr id="118" name="Рисунок 118" descr="H:\7910\server\15\index3_files\chapter2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7910\server\15\index3_files\chapter20_3.jpg"/>
                    <pic:cNvPicPr>
                      <a:picLocks noChangeAspect="1" noChangeArrowheads="1"/>
                    </pic:cNvPicPr>
                  </pic:nvPicPr>
                  <pic:blipFill>
                    <a:blip r:embed="rId392" r:link="rId393" cstate="print"/>
                    <a:srcRect/>
                    <a:stretch>
                      <a:fillRect/>
                    </a:stretch>
                  </pic:blipFill>
                  <pic:spPr bwMode="auto">
                    <a:xfrm>
                      <a:off x="0" y="0"/>
                      <a:ext cx="735106" cy="914400"/>
                    </a:xfrm>
                    <a:prstGeom prst="rect">
                      <a:avLst/>
                    </a:prstGeom>
                    <a:noFill/>
                    <a:ln w="9525">
                      <a:noFill/>
                      <a:miter lim="800000"/>
                      <a:headEnd/>
                      <a:tailEnd/>
                    </a:ln>
                  </pic:spPr>
                </pic:pic>
              </a:graphicData>
            </a:graphic>
          </wp:inline>
        </w:drawing>
      </w:r>
    </w:p>
    <w:p w:rsidR="00704147" w:rsidRPr="00704147" w:rsidRDefault="00704147" w:rsidP="00704147">
      <w:pPr>
        <w:rPr>
          <w:lang w:val="ru-RU"/>
        </w:rPr>
      </w:pPr>
      <w:r w:rsidRPr="00704147">
        <w:rPr>
          <w:lang w:val="ru-RU"/>
        </w:rPr>
        <w:t xml:space="preserve">Если это не поможет, </w:t>
      </w:r>
      <w:hyperlink w:anchor="cache" w:history="1">
        <w:r w:rsidRPr="008A000D">
          <w:rPr>
            <w:rStyle w:val="a4"/>
            <w:lang w:val="ru-RU"/>
          </w:rPr>
          <w:t>очистите кеш (cache) в Вашем браузере</w:t>
        </w:r>
      </w:hyperlink>
      <w:r w:rsidRPr="00704147">
        <w:rPr>
          <w:lang w:val="ru-RU"/>
        </w:rPr>
        <w:t xml:space="preserve">. </w:t>
      </w:r>
    </w:p>
    <w:p w:rsidR="00704147" w:rsidRPr="00704147" w:rsidRDefault="00704147" w:rsidP="00704147">
      <w:pPr>
        <w:pStyle w:val="a3"/>
        <w:rPr>
          <w:lang w:val="ru-RU"/>
        </w:rPr>
      </w:pPr>
      <w:r w:rsidRPr="00704147">
        <w:rPr>
          <w:lang w:val="ru-RU"/>
        </w:rPr>
        <w:t xml:space="preserve">Чтобы вернуть назад стиль кнопок, который был установлен при регистрации магазина нажмите на кнопку "Изменить" внизу возле "Установить стиль кнопок по умолчанию": </w:t>
      </w:r>
      <w:r w:rsidRPr="00704147">
        <w:rPr>
          <w:lang w:val="ru-RU"/>
        </w:rPr>
        <w:br/>
      </w:r>
      <w:r w:rsidRPr="00704147">
        <w:rPr>
          <w:noProof/>
        </w:rPr>
        <w:drawing>
          <wp:inline distT="0" distB="0" distL="0" distR="0">
            <wp:extent cx="4791075" cy="1061111"/>
            <wp:effectExtent l="19050" t="0" r="9525" b="0"/>
            <wp:docPr id="119" name="Рисунок 119" descr="H:\7910\server\15\index3_files\chapter23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7910\server\15\index3_files\chapter23_5.jpg"/>
                    <pic:cNvPicPr>
                      <a:picLocks noChangeAspect="1" noChangeArrowheads="1"/>
                    </pic:cNvPicPr>
                  </pic:nvPicPr>
                  <pic:blipFill>
                    <a:blip r:embed="rId449" r:link="rId450" cstate="print"/>
                    <a:srcRect/>
                    <a:stretch>
                      <a:fillRect/>
                    </a:stretch>
                  </pic:blipFill>
                  <pic:spPr bwMode="auto">
                    <a:xfrm>
                      <a:off x="0" y="0"/>
                      <a:ext cx="4791075" cy="1061111"/>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136" w:name="_Toc273641107"/>
      <w:r w:rsidRPr="00704147">
        <w:rPr>
          <w:lang w:val="ru-RU"/>
        </w:rPr>
        <w:lastRenderedPageBreak/>
        <w:t>Установка CSS</w:t>
      </w:r>
      <w:bookmarkEnd w:id="136"/>
    </w:p>
    <w:p w:rsidR="00704147" w:rsidRPr="00704147" w:rsidRDefault="00704147" w:rsidP="008A000D">
      <w:pPr>
        <w:rPr>
          <w:lang w:val="ru-RU"/>
        </w:rPr>
      </w:pPr>
      <w:r w:rsidRPr="00704147">
        <w:rPr>
          <w:lang w:val="ru-RU"/>
        </w:rPr>
        <w:t xml:space="preserve">Если Вы знакомы с основными элементами каскадных таблиц стилей </w:t>
      </w:r>
      <w:r w:rsidRPr="00704147">
        <w:rPr>
          <w:b/>
          <w:bCs/>
          <w:lang w:val="ru-RU"/>
        </w:rPr>
        <w:t>CSS</w:t>
      </w:r>
      <w:r w:rsidR="008A000D">
        <w:rPr>
          <w:b/>
          <w:bCs/>
          <w:lang w:val="en-US"/>
        </w:rPr>
        <w:t xml:space="preserve"> </w:t>
      </w:r>
      <w:r w:rsidRPr="00704147">
        <w:rPr>
          <w:lang w:val="ru-RU"/>
        </w:rPr>
        <w:t>(англ. Cascading Style Sheets - каскадные таблицы стилей), здесь Вы можете переопределить стили отдельного элемента или классов элементов (например шрифты, цвета или отступы).</w:t>
      </w:r>
    </w:p>
    <w:p w:rsidR="00704147" w:rsidRPr="00704147" w:rsidRDefault="00704147" w:rsidP="008A000D">
      <w:pPr>
        <w:rPr>
          <w:lang w:val="ru-RU"/>
        </w:rPr>
      </w:pPr>
      <w:r w:rsidRPr="00704147">
        <w:rPr>
          <w:lang w:val="ru-RU"/>
        </w:rPr>
        <w:t xml:space="preserve">Спецификацию по языку CSS можно скачать на официальном сайте компании </w:t>
      </w:r>
      <w:hyperlink r:id="rId451" w:tgtFrame="_blank" w:history="1">
        <w:r w:rsidRPr="00704147">
          <w:rPr>
            <w:rStyle w:val="a4"/>
            <w:lang w:val="ru-RU"/>
          </w:rPr>
          <w:t>W3C</w:t>
        </w:r>
      </w:hyperlink>
      <w:r w:rsidRPr="00704147">
        <w:rPr>
          <w:lang w:val="ru-RU"/>
        </w:rPr>
        <w:t xml:space="preserve">, русский перевод доступен на странице </w:t>
      </w:r>
      <w:hyperlink r:id="rId452" w:tgtFrame="_blank" w:history="1">
        <w:r w:rsidRPr="00704147">
          <w:rPr>
            <w:rStyle w:val="a4"/>
            <w:lang w:val="ru-RU"/>
          </w:rPr>
          <w:t>http://www.dp76.com/Style/CSS/</w:t>
        </w:r>
      </w:hyperlink>
      <w:r w:rsidRPr="00704147">
        <w:rPr>
          <w:lang w:val="ru-RU"/>
        </w:rPr>
        <w:t>. Мы надеемся, что эта спецификация снабдит авторов средствами, необходимыми для создания эффективных, привлекательных и доступных документов без излишнего углубления в детали реализации CSS.</w:t>
      </w:r>
    </w:p>
    <w:p w:rsidR="00704147" w:rsidRPr="00704147" w:rsidRDefault="00704147" w:rsidP="008A000D">
      <w:pPr>
        <w:rPr>
          <w:lang w:val="ru-RU"/>
        </w:rPr>
      </w:pPr>
      <w:r w:rsidRPr="00704147">
        <w:rPr>
          <w:lang w:val="ru-RU"/>
        </w:rPr>
        <w:t xml:space="preserve">Сделайте необходимые Вам изменения в файле стиля, чтобы применить изменения нажмите кнопку "Сохранить". Чтобы отменить изменения нажмите кнопку "Отменить". </w:t>
      </w:r>
    </w:p>
    <w:p w:rsidR="00704147" w:rsidRPr="00704147" w:rsidRDefault="00704147" w:rsidP="00704147">
      <w:pPr>
        <w:rPr>
          <w:lang w:val="ru-RU"/>
        </w:rPr>
      </w:pPr>
      <w:r w:rsidRPr="00704147">
        <w:rPr>
          <w:u w:val="single"/>
          <w:lang w:val="ru-RU"/>
        </w:rPr>
        <w:t>Внимание</w:t>
      </w:r>
      <w:r w:rsidRPr="00704147">
        <w:rPr>
          <w:lang w:val="ru-RU"/>
        </w:rPr>
        <w:t xml:space="preserve">, будьте осторожны со стилями и атрибутами, которые Вы вставляете или изменяете. Некорректный код может привести к тому, что весь стиль сайта будет отображаться неправильно. </w:t>
      </w:r>
    </w:p>
    <w:p w:rsidR="00704147" w:rsidRPr="00704147" w:rsidRDefault="00704147" w:rsidP="00704147">
      <w:pPr>
        <w:pStyle w:val="a3"/>
        <w:rPr>
          <w:lang w:val="ru-RU"/>
        </w:rPr>
      </w:pPr>
      <w:r w:rsidRPr="00704147">
        <w:rPr>
          <w:lang w:val="ru-RU"/>
        </w:rPr>
        <w:t xml:space="preserve">Чтобы вернуть назад стиль, который был установлен при регистрации магазина нажмите на ссылку "Установить стиль кнопок по умолчанию" внизу. </w:t>
      </w:r>
    </w:p>
    <w:p w:rsidR="00704147" w:rsidRPr="00704147" w:rsidRDefault="00704147" w:rsidP="00704147">
      <w:pPr>
        <w:pStyle w:val="a3"/>
        <w:rPr>
          <w:lang w:val="ru-RU"/>
        </w:rPr>
      </w:pPr>
      <w:r w:rsidRPr="00704147">
        <w:rPr>
          <w:b/>
          <w:bCs/>
          <w:lang w:val="ru-RU"/>
        </w:rPr>
        <w:t>Основы языка CSS</w:t>
      </w:r>
    </w:p>
    <w:p w:rsidR="00704147" w:rsidRPr="00704147" w:rsidRDefault="00704147" w:rsidP="00704147">
      <w:pPr>
        <w:pStyle w:val="a3"/>
        <w:rPr>
          <w:lang w:val="ru-RU"/>
        </w:rPr>
      </w:pPr>
      <w:r w:rsidRPr="00704147">
        <w:rPr>
          <w:lang w:val="ru-RU"/>
        </w:rPr>
        <w:t xml:space="preserve">Как и любой другой язык программирования, CSS имеет строго определенный синтаксис, т.е. правила по которым создаются таблицы стилей. Запомните, в CSS в отличие от HTML нет ни элементов, ни атрибутов, ни тегов. Основной структурной единицей здесь является правило, которое определяет, как будет выглядеть тот или иной элемент в документе. </w:t>
      </w:r>
      <w:r w:rsidRPr="00704147">
        <w:rPr>
          <w:lang w:val="ru-RU"/>
        </w:rPr>
        <w:br/>
      </w:r>
      <w:r w:rsidRPr="00704147">
        <w:rPr>
          <w:noProof/>
        </w:rPr>
        <w:drawing>
          <wp:inline distT="0" distB="0" distL="0" distR="0">
            <wp:extent cx="4476750" cy="1657350"/>
            <wp:effectExtent l="19050" t="0" r="0" b="0"/>
            <wp:docPr id="120" name="Рисунок 120" descr="H:\7910\server\15\index3_files\chapter25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7910\server\15\index3_files\chapter25_4.jpg"/>
                    <pic:cNvPicPr>
                      <a:picLocks noChangeAspect="1" noChangeArrowheads="1"/>
                    </pic:cNvPicPr>
                  </pic:nvPicPr>
                  <pic:blipFill>
                    <a:blip r:embed="rId453" r:link="rId454" cstate="print"/>
                    <a:srcRect/>
                    <a:stretch>
                      <a:fillRect/>
                    </a:stretch>
                  </pic:blipFill>
                  <pic:spPr bwMode="auto">
                    <a:xfrm>
                      <a:off x="0" y="0"/>
                      <a:ext cx="4476750" cy="16573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Как видно из рисунка выше, сначала записывается так называемый селектор, показывающий к какому html тегу(тегам) применяется то или иное свойство. Более подробно о типах селекторов в CSS мы поговорим в 7 уроке, т.к. Вы уже будете знать базовые свойства CSS и с легкостью поймете меня. </w:t>
      </w:r>
    </w:p>
    <w:p w:rsidR="00704147" w:rsidRPr="00704147" w:rsidRDefault="00704147" w:rsidP="00704147">
      <w:pPr>
        <w:pStyle w:val="a3"/>
        <w:rPr>
          <w:lang w:val="ru-RU"/>
        </w:rPr>
      </w:pPr>
      <w:r w:rsidRPr="00704147">
        <w:rPr>
          <w:lang w:val="ru-RU"/>
        </w:rPr>
        <w:t xml:space="preserve">Далее, непосредственно за селектором, пишется блок объявления стилей, который обязательно заключается в фигурные скобки. </w:t>
      </w:r>
    </w:p>
    <w:p w:rsidR="00704147" w:rsidRPr="00704147" w:rsidRDefault="00704147" w:rsidP="00704147">
      <w:pPr>
        <w:pStyle w:val="a3"/>
        <w:rPr>
          <w:lang w:val="ru-RU"/>
        </w:rPr>
      </w:pPr>
      <w:r w:rsidRPr="00704147">
        <w:rPr>
          <w:lang w:val="ru-RU"/>
        </w:rPr>
        <w:t xml:space="preserve">Каждое объявление в свою очередь состоит из свойства и его значения. После свойства ставится двоеточие. Правило может содержать в себе несколько объявлений. В таком случае они должны быть отделены друг от друга точкой с запятой(см.рисунок) причем после последнего объявления точку с запятой можно не ставить. </w:t>
      </w:r>
    </w:p>
    <w:p w:rsidR="00704147" w:rsidRPr="00704147" w:rsidRDefault="00704147" w:rsidP="00704147">
      <w:pPr>
        <w:pStyle w:val="a3"/>
        <w:rPr>
          <w:lang w:val="ru-RU"/>
        </w:rPr>
      </w:pPr>
      <w:r w:rsidRPr="00704147">
        <w:rPr>
          <w:lang w:val="ru-RU"/>
        </w:rPr>
        <w:t xml:space="preserve">Вот - типичное правило стиля для элемента: </w:t>
      </w:r>
    </w:p>
    <w:p w:rsidR="00704147" w:rsidRPr="00704147" w:rsidRDefault="00704147" w:rsidP="00704147">
      <w:pPr>
        <w:pStyle w:val="a3"/>
        <w:rPr>
          <w:lang w:val="ru-RU"/>
        </w:rPr>
      </w:pPr>
      <w:r w:rsidRPr="00704147">
        <w:rPr>
          <w:lang w:val="ru-RU"/>
        </w:rPr>
        <w:t xml:space="preserve">P { </w:t>
      </w:r>
      <w:r w:rsidRPr="00704147">
        <w:rPr>
          <w:lang w:val="ru-RU"/>
        </w:rPr>
        <w:br/>
        <w:t xml:space="preserve">font-size: 12px; </w:t>
      </w:r>
      <w:r w:rsidRPr="00704147">
        <w:rPr>
          <w:lang w:val="ru-RU"/>
        </w:rPr>
        <w:br/>
        <w:t xml:space="preserve">font-family: verdana, helvetica, arial, sans-serif; </w:t>
      </w:r>
      <w:r w:rsidRPr="00704147">
        <w:rPr>
          <w:lang w:val="ru-RU"/>
        </w:rPr>
        <w:br/>
      </w:r>
      <w:r w:rsidRPr="00704147">
        <w:rPr>
          <w:lang w:val="ru-RU"/>
        </w:rPr>
        <w:lastRenderedPageBreak/>
        <w:t xml:space="preserve">color: #333333; </w:t>
      </w:r>
      <w:r w:rsidRPr="00704147">
        <w:rPr>
          <w:lang w:val="ru-RU"/>
        </w:rPr>
        <w:br/>
        <w:t xml:space="preserve">margin: 2em; </w:t>
      </w:r>
      <w:r w:rsidRPr="00704147">
        <w:rPr>
          <w:lang w:val="ru-RU"/>
        </w:rPr>
        <w:br/>
        <w:t xml:space="preserve">} </w:t>
      </w:r>
    </w:p>
    <w:p w:rsidR="00704147" w:rsidRPr="00704147" w:rsidRDefault="00704147" w:rsidP="00704147">
      <w:pPr>
        <w:pStyle w:val="a3"/>
        <w:rPr>
          <w:lang w:val="ru-RU"/>
        </w:rPr>
      </w:pPr>
      <w:r w:rsidRPr="00704147">
        <w:rPr>
          <w:lang w:val="ru-RU"/>
        </w:rPr>
        <w:t xml:space="preserve">В этом случае, P - селектор, выбирающий элемент, к которому вы хотите применить определенные стили. В фигурных скобках - свойства и значения. Свойство задано заранее. Например, первая строка означает, что я хочу определить свойство "font-size" (размер шрифта). Значение - это то, что назначено данному свойству: в нашем случае это - значение 12 пикселей. </w:t>
      </w:r>
    </w:p>
    <w:p w:rsidR="00704147" w:rsidRPr="00704147" w:rsidRDefault="00704147" w:rsidP="00704147">
      <w:pPr>
        <w:pStyle w:val="a3"/>
        <w:rPr>
          <w:lang w:val="ru-RU"/>
        </w:rPr>
      </w:pPr>
      <w:r w:rsidRPr="00704147">
        <w:rPr>
          <w:b/>
          <w:bCs/>
          <w:lang w:val="ru-RU"/>
        </w:rPr>
        <w:t>Основные свойства селекторов в CSS</w:t>
      </w:r>
    </w:p>
    <w:p w:rsidR="00704147" w:rsidRPr="00704147" w:rsidRDefault="00704147" w:rsidP="00704147">
      <w:pPr>
        <w:pStyle w:val="a3"/>
        <w:rPr>
          <w:lang w:val="ru-RU"/>
        </w:rPr>
      </w:pPr>
      <w:r w:rsidRPr="00704147">
        <w:rPr>
          <w:b/>
          <w:bCs/>
          <w:lang w:val="ru-RU"/>
        </w:rPr>
        <w:t>Форматирование</w:t>
      </w:r>
    </w:p>
    <w:p w:rsidR="00704147" w:rsidRPr="00704147" w:rsidRDefault="00704147" w:rsidP="00704147">
      <w:pPr>
        <w:numPr>
          <w:ilvl w:val="0"/>
          <w:numId w:val="29"/>
        </w:numPr>
        <w:spacing w:before="100" w:beforeAutospacing="1" w:after="100" w:afterAutospacing="1"/>
        <w:rPr>
          <w:lang w:val="ru-RU"/>
        </w:rPr>
      </w:pPr>
      <w:r w:rsidRPr="00704147">
        <w:rPr>
          <w:lang w:val="ru-RU"/>
        </w:rPr>
        <w:t>font-family: тип шрифта</w:t>
      </w:r>
    </w:p>
    <w:p w:rsidR="00704147" w:rsidRPr="00704147" w:rsidRDefault="00704147" w:rsidP="00704147">
      <w:pPr>
        <w:numPr>
          <w:ilvl w:val="0"/>
          <w:numId w:val="29"/>
        </w:numPr>
        <w:spacing w:before="100" w:beforeAutospacing="1" w:after="100" w:afterAutospacing="1"/>
        <w:rPr>
          <w:lang w:val="ru-RU"/>
        </w:rPr>
      </w:pPr>
      <w:r w:rsidRPr="00704147">
        <w:rPr>
          <w:lang w:val="ru-RU"/>
        </w:rPr>
        <w:t>font-size: размер шрифта</w:t>
      </w:r>
    </w:p>
    <w:p w:rsidR="00704147" w:rsidRPr="00704147" w:rsidRDefault="00704147" w:rsidP="00704147">
      <w:pPr>
        <w:numPr>
          <w:ilvl w:val="0"/>
          <w:numId w:val="29"/>
        </w:numPr>
        <w:spacing w:before="100" w:beforeAutospacing="1" w:after="100" w:afterAutospacing="1"/>
        <w:rPr>
          <w:lang w:val="ru-RU"/>
        </w:rPr>
      </w:pPr>
      <w:r w:rsidRPr="00704147">
        <w:rPr>
          <w:lang w:val="ru-RU"/>
        </w:rPr>
        <w:t>font-weight: вес шрифта</w:t>
      </w:r>
    </w:p>
    <w:p w:rsidR="00704147" w:rsidRPr="00704147" w:rsidRDefault="00704147" w:rsidP="00704147">
      <w:pPr>
        <w:numPr>
          <w:ilvl w:val="0"/>
          <w:numId w:val="29"/>
        </w:numPr>
        <w:spacing w:before="100" w:beforeAutospacing="1" w:after="100" w:afterAutospacing="1"/>
        <w:rPr>
          <w:lang w:val="ru-RU"/>
        </w:rPr>
      </w:pPr>
      <w:r w:rsidRPr="00704147">
        <w:rPr>
          <w:lang w:val="ru-RU"/>
        </w:rPr>
        <w:t xml:space="preserve">font-variant: капель </w:t>
      </w:r>
    </w:p>
    <w:p w:rsidR="00704147" w:rsidRPr="00704147" w:rsidRDefault="00704147" w:rsidP="00704147">
      <w:pPr>
        <w:numPr>
          <w:ilvl w:val="0"/>
          <w:numId w:val="29"/>
        </w:numPr>
        <w:spacing w:before="100" w:beforeAutospacing="1" w:after="100" w:afterAutospacing="1"/>
        <w:rPr>
          <w:lang w:val="ru-RU"/>
        </w:rPr>
      </w:pPr>
      <w:r w:rsidRPr="00704147">
        <w:rPr>
          <w:lang w:val="ru-RU"/>
        </w:rPr>
        <w:t>text-transform: строчные -- заглавные</w:t>
      </w:r>
    </w:p>
    <w:p w:rsidR="00704147" w:rsidRPr="00704147" w:rsidRDefault="00704147" w:rsidP="00704147">
      <w:pPr>
        <w:numPr>
          <w:ilvl w:val="0"/>
          <w:numId w:val="29"/>
        </w:numPr>
        <w:spacing w:before="100" w:beforeAutospacing="1" w:after="100" w:afterAutospacing="1"/>
        <w:rPr>
          <w:lang w:val="ru-RU"/>
        </w:rPr>
      </w:pPr>
      <w:r w:rsidRPr="00704147">
        <w:rPr>
          <w:lang w:val="ru-RU"/>
        </w:rPr>
        <w:t>font-style: стиль шрифта</w:t>
      </w:r>
    </w:p>
    <w:p w:rsidR="00704147" w:rsidRPr="00704147" w:rsidRDefault="00704147" w:rsidP="00704147">
      <w:pPr>
        <w:numPr>
          <w:ilvl w:val="0"/>
          <w:numId w:val="29"/>
        </w:numPr>
        <w:spacing w:before="100" w:beforeAutospacing="1" w:after="100" w:afterAutospacing="1"/>
        <w:rPr>
          <w:lang w:val="ru-RU"/>
        </w:rPr>
      </w:pPr>
      <w:r w:rsidRPr="00704147">
        <w:rPr>
          <w:lang w:val="ru-RU"/>
        </w:rPr>
        <w:t>line-height: расстояние между строками</w:t>
      </w:r>
    </w:p>
    <w:p w:rsidR="00704147" w:rsidRPr="00704147" w:rsidRDefault="00704147" w:rsidP="00704147">
      <w:pPr>
        <w:numPr>
          <w:ilvl w:val="0"/>
          <w:numId w:val="29"/>
        </w:numPr>
        <w:spacing w:before="100" w:beforeAutospacing="1" w:after="100" w:afterAutospacing="1"/>
        <w:rPr>
          <w:lang w:val="ru-RU"/>
        </w:rPr>
      </w:pPr>
      <w:r w:rsidRPr="00704147">
        <w:rPr>
          <w:lang w:val="ru-RU"/>
        </w:rPr>
        <w:t>text-decoration: оформление текста</w:t>
      </w:r>
    </w:p>
    <w:p w:rsidR="00704147" w:rsidRPr="00704147" w:rsidRDefault="00704147" w:rsidP="00704147">
      <w:pPr>
        <w:numPr>
          <w:ilvl w:val="0"/>
          <w:numId w:val="29"/>
        </w:numPr>
        <w:spacing w:before="100" w:beforeAutospacing="1" w:after="100" w:afterAutospacing="1"/>
        <w:rPr>
          <w:lang w:val="ru-RU"/>
        </w:rPr>
      </w:pPr>
      <w:r w:rsidRPr="00704147">
        <w:rPr>
          <w:lang w:val="ru-RU"/>
        </w:rPr>
        <w:t>text-align: выравнивание текста</w:t>
      </w:r>
    </w:p>
    <w:p w:rsidR="00704147" w:rsidRPr="00704147" w:rsidRDefault="00704147" w:rsidP="00704147">
      <w:pPr>
        <w:numPr>
          <w:ilvl w:val="0"/>
          <w:numId w:val="29"/>
        </w:numPr>
        <w:spacing w:before="100" w:beforeAutospacing="1" w:after="100" w:afterAutospacing="1"/>
        <w:rPr>
          <w:lang w:val="ru-RU"/>
        </w:rPr>
      </w:pPr>
      <w:r w:rsidRPr="00704147">
        <w:rPr>
          <w:lang w:val="ru-RU"/>
        </w:rPr>
        <w:t>letter-spacing: расстояние между буквами</w:t>
      </w:r>
    </w:p>
    <w:p w:rsidR="00704147" w:rsidRPr="00704147" w:rsidRDefault="00704147" w:rsidP="00704147">
      <w:pPr>
        <w:numPr>
          <w:ilvl w:val="0"/>
          <w:numId w:val="29"/>
        </w:numPr>
        <w:spacing w:before="100" w:beforeAutospacing="1" w:after="100" w:afterAutospacing="1"/>
        <w:rPr>
          <w:lang w:val="ru-RU"/>
        </w:rPr>
      </w:pPr>
      <w:r w:rsidRPr="00704147">
        <w:rPr>
          <w:lang w:val="ru-RU"/>
        </w:rPr>
        <w:t>color: цвет шрифта</w:t>
      </w:r>
    </w:p>
    <w:p w:rsidR="00704147" w:rsidRPr="00704147" w:rsidRDefault="00704147" w:rsidP="00704147">
      <w:pPr>
        <w:numPr>
          <w:ilvl w:val="0"/>
          <w:numId w:val="29"/>
        </w:numPr>
        <w:spacing w:before="100" w:beforeAutospacing="1" w:after="100" w:afterAutospacing="1"/>
        <w:rPr>
          <w:lang w:val="ru-RU"/>
        </w:rPr>
      </w:pPr>
      <w:r w:rsidRPr="00704147">
        <w:rPr>
          <w:lang w:val="ru-RU"/>
        </w:rPr>
        <w:t>text-indent: размер красной строки</w:t>
      </w:r>
    </w:p>
    <w:p w:rsidR="00704147" w:rsidRPr="00704147" w:rsidRDefault="00704147" w:rsidP="00704147">
      <w:pPr>
        <w:numPr>
          <w:ilvl w:val="0"/>
          <w:numId w:val="29"/>
        </w:numPr>
        <w:spacing w:before="100" w:beforeAutospacing="1" w:after="100" w:afterAutospacing="1"/>
        <w:rPr>
          <w:lang w:val="ru-RU"/>
        </w:rPr>
      </w:pPr>
      <w:r w:rsidRPr="00704147">
        <w:rPr>
          <w:lang w:val="ru-RU"/>
        </w:rPr>
        <w:t>first-line: расстояние между словами</w:t>
      </w:r>
    </w:p>
    <w:p w:rsidR="00704147" w:rsidRPr="00704147" w:rsidRDefault="00704147" w:rsidP="00704147">
      <w:pPr>
        <w:numPr>
          <w:ilvl w:val="0"/>
          <w:numId w:val="29"/>
        </w:numPr>
        <w:spacing w:before="100" w:beforeAutospacing="1" w:after="100" w:afterAutospacing="1"/>
        <w:rPr>
          <w:lang w:val="ru-RU"/>
        </w:rPr>
      </w:pPr>
      <w:r w:rsidRPr="00704147">
        <w:rPr>
          <w:lang w:val="ru-RU"/>
        </w:rPr>
        <w:t xml:space="preserve">first-letter: первая буква элемента </w:t>
      </w:r>
    </w:p>
    <w:p w:rsidR="00704147" w:rsidRPr="00704147" w:rsidRDefault="00704147" w:rsidP="00704147">
      <w:pPr>
        <w:pStyle w:val="a3"/>
        <w:rPr>
          <w:lang w:val="ru-RU"/>
        </w:rPr>
      </w:pPr>
      <w:r w:rsidRPr="00704147">
        <w:rPr>
          <w:b/>
          <w:bCs/>
          <w:lang w:val="ru-RU"/>
        </w:rPr>
        <w:t>Оформление страницы и элементов</w:t>
      </w:r>
    </w:p>
    <w:p w:rsidR="00704147" w:rsidRPr="00704147" w:rsidRDefault="00704147" w:rsidP="00704147">
      <w:pPr>
        <w:numPr>
          <w:ilvl w:val="0"/>
          <w:numId w:val="30"/>
        </w:numPr>
        <w:spacing w:before="100" w:beforeAutospacing="1" w:after="100" w:afterAutospacing="1"/>
        <w:rPr>
          <w:lang w:val="ru-RU"/>
        </w:rPr>
      </w:pPr>
      <w:r w:rsidRPr="00704147">
        <w:rPr>
          <w:lang w:val="ru-RU"/>
        </w:rPr>
        <w:t>background-color: цвет фона</w:t>
      </w:r>
    </w:p>
    <w:p w:rsidR="00704147" w:rsidRPr="00704147" w:rsidRDefault="00704147" w:rsidP="00704147">
      <w:pPr>
        <w:numPr>
          <w:ilvl w:val="0"/>
          <w:numId w:val="30"/>
        </w:numPr>
        <w:spacing w:before="100" w:beforeAutospacing="1" w:after="100" w:afterAutospacing="1"/>
        <w:rPr>
          <w:lang w:val="ru-RU"/>
        </w:rPr>
      </w:pPr>
      <w:r w:rsidRPr="00704147">
        <w:rPr>
          <w:lang w:val="ru-RU"/>
        </w:rPr>
        <w:t>background-image: фоновая картинка</w:t>
      </w:r>
    </w:p>
    <w:p w:rsidR="00704147" w:rsidRPr="00704147" w:rsidRDefault="00704147" w:rsidP="00704147">
      <w:pPr>
        <w:numPr>
          <w:ilvl w:val="0"/>
          <w:numId w:val="30"/>
        </w:numPr>
        <w:spacing w:before="100" w:beforeAutospacing="1" w:after="100" w:afterAutospacing="1"/>
        <w:rPr>
          <w:lang w:val="ru-RU"/>
        </w:rPr>
      </w:pPr>
      <w:r w:rsidRPr="00704147">
        <w:rPr>
          <w:lang w:val="ru-RU"/>
        </w:rPr>
        <w:t xml:space="preserve">background-repeat: расположение фона </w:t>
      </w:r>
    </w:p>
    <w:p w:rsidR="00704147" w:rsidRPr="00704147" w:rsidRDefault="00704147" w:rsidP="00704147">
      <w:pPr>
        <w:numPr>
          <w:ilvl w:val="0"/>
          <w:numId w:val="30"/>
        </w:numPr>
        <w:spacing w:before="100" w:beforeAutospacing="1" w:after="100" w:afterAutospacing="1"/>
        <w:rPr>
          <w:lang w:val="ru-RU"/>
        </w:rPr>
      </w:pPr>
      <w:r w:rsidRPr="00704147">
        <w:rPr>
          <w:lang w:val="ru-RU"/>
        </w:rPr>
        <w:t>background-position: размещение фона</w:t>
      </w:r>
    </w:p>
    <w:p w:rsidR="00704147" w:rsidRPr="00704147" w:rsidRDefault="00704147" w:rsidP="00704147">
      <w:pPr>
        <w:numPr>
          <w:ilvl w:val="0"/>
          <w:numId w:val="30"/>
        </w:numPr>
        <w:spacing w:before="100" w:beforeAutospacing="1" w:after="100" w:afterAutospacing="1"/>
        <w:rPr>
          <w:lang w:val="ru-RU"/>
        </w:rPr>
      </w:pPr>
      <w:r w:rsidRPr="00704147">
        <w:rPr>
          <w:lang w:val="ru-RU"/>
        </w:rPr>
        <w:t>horizontal position: расположение по оси х</w:t>
      </w:r>
    </w:p>
    <w:p w:rsidR="00704147" w:rsidRPr="00704147" w:rsidRDefault="00704147" w:rsidP="00704147">
      <w:pPr>
        <w:numPr>
          <w:ilvl w:val="0"/>
          <w:numId w:val="30"/>
        </w:numPr>
        <w:spacing w:before="100" w:beforeAutospacing="1" w:after="100" w:afterAutospacing="1"/>
        <w:rPr>
          <w:lang w:val="ru-RU"/>
        </w:rPr>
      </w:pPr>
      <w:r w:rsidRPr="00704147">
        <w:rPr>
          <w:lang w:val="ru-RU"/>
        </w:rPr>
        <w:t>vertical position: расположение по оси у</w:t>
      </w:r>
    </w:p>
    <w:p w:rsidR="00704147" w:rsidRPr="00704147" w:rsidRDefault="00704147" w:rsidP="00704147">
      <w:pPr>
        <w:numPr>
          <w:ilvl w:val="0"/>
          <w:numId w:val="30"/>
        </w:numPr>
        <w:spacing w:before="100" w:beforeAutospacing="1" w:after="100" w:afterAutospacing="1"/>
        <w:rPr>
          <w:lang w:val="ru-RU"/>
        </w:rPr>
      </w:pPr>
      <w:r w:rsidRPr="00704147">
        <w:rPr>
          <w:lang w:val="ru-RU"/>
        </w:rPr>
        <w:t xml:space="preserve">border: граница элемента </w:t>
      </w:r>
    </w:p>
    <w:p w:rsidR="00704147" w:rsidRPr="00704147" w:rsidRDefault="00704147" w:rsidP="00704147">
      <w:pPr>
        <w:pStyle w:val="a3"/>
        <w:rPr>
          <w:lang w:val="ru-RU"/>
        </w:rPr>
      </w:pPr>
      <w:r w:rsidRPr="00704147">
        <w:rPr>
          <w:b/>
          <w:bCs/>
          <w:lang w:val="ru-RU"/>
        </w:rPr>
        <w:t>Позиционирование элементов</w:t>
      </w:r>
    </w:p>
    <w:p w:rsidR="00704147" w:rsidRPr="00704147" w:rsidRDefault="00704147" w:rsidP="00704147">
      <w:pPr>
        <w:numPr>
          <w:ilvl w:val="0"/>
          <w:numId w:val="31"/>
        </w:numPr>
        <w:spacing w:before="100" w:beforeAutospacing="1" w:after="100" w:afterAutospacing="1"/>
        <w:rPr>
          <w:lang w:val="ru-RU"/>
        </w:rPr>
      </w:pPr>
      <w:r w:rsidRPr="00704147">
        <w:rPr>
          <w:lang w:val="ru-RU"/>
        </w:rPr>
        <w:t>width: ширина</w:t>
      </w:r>
    </w:p>
    <w:p w:rsidR="00704147" w:rsidRPr="00704147" w:rsidRDefault="00704147" w:rsidP="00704147">
      <w:pPr>
        <w:numPr>
          <w:ilvl w:val="0"/>
          <w:numId w:val="31"/>
        </w:numPr>
        <w:spacing w:before="100" w:beforeAutospacing="1" w:after="100" w:afterAutospacing="1"/>
        <w:rPr>
          <w:lang w:val="ru-RU"/>
        </w:rPr>
      </w:pPr>
      <w:r w:rsidRPr="00704147">
        <w:rPr>
          <w:lang w:val="ru-RU"/>
        </w:rPr>
        <w:t>height: высота</w:t>
      </w:r>
    </w:p>
    <w:p w:rsidR="00704147" w:rsidRPr="00704147" w:rsidRDefault="00704147" w:rsidP="00704147">
      <w:pPr>
        <w:numPr>
          <w:ilvl w:val="0"/>
          <w:numId w:val="31"/>
        </w:numPr>
        <w:spacing w:before="100" w:beforeAutospacing="1" w:after="100" w:afterAutospacing="1"/>
        <w:rPr>
          <w:lang w:val="ru-RU"/>
        </w:rPr>
      </w:pPr>
      <w:r w:rsidRPr="00704147">
        <w:rPr>
          <w:lang w:val="ru-RU"/>
        </w:rPr>
        <w:t>padding: внутренняя позиция блока</w:t>
      </w:r>
    </w:p>
    <w:p w:rsidR="00704147" w:rsidRPr="00704147" w:rsidRDefault="00704147" w:rsidP="00704147">
      <w:pPr>
        <w:numPr>
          <w:ilvl w:val="0"/>
          <w:numId w:val="31"/>
        </w:numPr>
        <w:spacing w:before="100" w:beforeAutospacing="1" w:after="100" w:afterAutospacing="1"/>
        <w:rPr>
          <w:lang w:val="ru-RU"/>
        </w:rPr>
      </w:pPr>
      <w:r w:rsidRPr="00704147">
        <w:rPr>
          <w:lang w:val="ru-RU"/>
        </w:rPr>
        <w:t>margin: внешняя позиция блока</w:t>
      </w:r>
    </w:p>
    <w:p w:rsidR="00704147" w:rsidRPr="00704147" w:rsidRDefault="00704147" w:rsidP="00704147">
      <w:pPr>
        <w:rPr>
          <w:lang w:val="ru-RU"/>
        </w:rPr>
      </w:pPr>
    </w:p>
    <w:p w:rsidR="00704147" w:rsidRPr="00704147" w:rsidRDefault="005607E6" w:rsidP="00704147">
      <w:pPr>
        <w:rPr>
          <w:lang w:val="ru-RU"/>
        </w:rPr>
      </w:pPr>
      <w:r w:rsidRPr="005607E6">
        <w:rPr>
          <w:lang w:val="ru-RU"/>
        </w:rPr>
        <w:pict>
          <v:rect id="_x0000_i1035" style="width:0;height:1.5pt" o:hralign="center" o:hrstd="t" o:hr="t" fillcolor="gray" stroked="f"/>
        </w:pict>
      </w:r>
    </w:p>
    <w:p w:rsidR="00704147" w:rsidRPr="00704147" w:rsidRDefault="00704147" w:rsidP="00704147">
      <w:pPr>
        <w:pStyle w:val="3"/>
        <w:rPr>
          <w:lang w:val="ru-RU"/>
        </w:rPr>
      </w:pPr>
      <w:bookmarkStart w:id="137" w:name="_Toc273641108"/>
      <w:r w:rsidRPr="00704147">
        <w:rPr>
          <w:lang w:val="ru-RU"/>
        </w:rPr>
        <w:t>Примеры использования CSS в Интернет-магазинах</w:t>
      </w:r>
      <w:bookmarkEnd w:id="137"/>
    </w:p>
    <w:p w:rsidR="00704147" w:rsidRPr="00704147" w:rsidRDefault="00704147" w:rsidP="00704147">
      <w:pPr>
        <w:pStyle w:val="a3"/>
        <w:rPr>
          <w:lang w:val="ru-RU"/>
        </w:rPr>
      </w:pPr>
      <w:r w:rsidRPr="00704147">
        <w:rPr>
          <w:b/>
          <w:bCs/>
          <w:lang w:val="ru-RU"/>
        </w:rPr>
        <w:t>изменение цвета текста</w:t>
      </w:r>
    </w:p>
    <w:p w:rsidR="00704147" w:rsidRPr="00704147" w:rsidRDefault="00704147" w:rsidP="00704147">
      <w:pPr>
        <w:pStyle w:val="a3"/>
        <w:rPr>
          <w:lang w:val="ru-RU"/>
        </w:rPr>
      </w:pPr>
      <w:r w:rsidRPr="00704147">
        <w:rPr>
          <w:lang w:val="ru-RU"/>
        </w:rPr>
        <w:lastRenderedPageBreak/>
        <w:t xml:space="preserve">Цвет текста в интернет-магазинах задается в селекторе </w:t>
      </w:r>
    </w:p>
    <w:p w:rsidR="00704147" w:rsidRPr="00704147" w:rsidRDefault="00704147" w:rsidP="00704147">
      <w:pPr>
        <w:pStyle w:val="a3"/>
        <w:rPr>
          <w:lang w:val="ru-RU"/>
        </w:rPr>
      </w:pPr>
      <w:r w:rsidRPr="00704147">
        <w:rPr>
          <w:b/>
          <w:bCs/>
          <w:lang w:val="ru-RU"/>
        </w:rPr>
        <w:t>body, html</w:t>
      </w:r>
    </w:p>
    <w:p w:rsidR="00704147" w:rsidRPr="00704147" w:rsidRDefault="00704147" w:rsidP="00704147">
      <w:pPr>
        <w:pStyle w:val="a3"/>
        <w:rPr>
          <w:lang w:val="ru-RU"/>
        </w:rPr>
      </w:pPr>
      <w:r w:rsidRPr="00704147">
        <w:rPr>
          <w:lang w:val="ru-RU"/>
        </w:rPr>
        <w:t xml:space="preserve">Чтобы изменить цвет текста замените в блоке </w:t>
      </w:r>
    </w:p>
    <w:p w:rsidR="00704147" w:rsidRPr="00704147" w:rsidRDefault="00704147" w:rsidP="00704147">
      <w:pPr>
        <w:pStyle w:val="a3"/>
        <w:rPr>
          <w:lang w:val="ru-RU"/>
        </w:rPr>
      </w:pPr>
      <w:r w:rsidRPr="00704147">
        <w:rPr>
          <w:lang w:val="ru-RU"/>
        </w:rPr>
        <w:t>body, html {</w:t>
      </w:r>
      <w:r w:rsidRPr="00704147">
        <w:rPr>
          <w:lang w:val="ru-RU"/>
        </w:rPr>
        <w:br/>
        <w:t xml:space="preserve">margin: 0; </w:t>
      </w:r>
      <w:r w:rsidRPr="00704147">
        <w:rPr>
          <w:lang w:val="ru-RU"/>
        </w:rPr>
        <w:br/>
        <w:t xml:space="preserve">padding: 0; </w:t>
      </w:r>
      <w:r w:rsidRPr="00704147">
        <w:rPr>
          <w:lang w:val="ru-RU"/>
        </w:rPr>
        <w:br/>
        <w:t>text-align: center; /* needed for IE center bug */</w:t>
      </w:r>
      <w:r w:rsidRPr="00704147">
        <w:rPr>
          <w:lang w:val="ru-RU"/>
        </w:rPr>
        <w:br/>
        <w:t xml:space="preserve">background: #ddd; </w:t>
      </w:r>
      <w:r w:rsidRPr="00704147">
        <w:rPr>
          <w:lang w:val="ru-RU"/>
        </w:rPr>
        <w:br/>
        <w:t xml:space="preserve">color: #8e1831; </w:t>
      </w:r>
      <w:r w:rsidRPr="00704147">
        <w:rPr>
          <w:lang w:val="ru-RU"/>
        </w:rPr>
        <w:br/>
        <w:t xml:space="preserve">} свойство </w:t>
      </w:r>
      <w:r w:rsidRPr="00704147">
        <w:rPr>
          <w:b/>
          <w:bCs/>
          <w:lang w:val="ru-RU"/>
        </w:rPr>
        <w:t>color</w:t>
      </w:r>
      <w:r w:rsidR="00CD3DE5">
        <w:rPr>
          <w:b/>
          <w:bCs/>
          <w:lang w:val="en-US"/>
        </w:rPr>
        <w:t xml:space="preserve"> </w:t>
      </w:r>
      <w:r w:rsidRPr="00704147">
        <w:rPr>
          <w:lang w:val="ru-RU"/>
        </w:rPr>
        <w:t xml:space="preserve">на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r w:rsidRPr="00704147">
        <w:rPr>
          <w:b/>
          <w:bCs/>
          <w:lang w:val="ru-RU"/>
        </w:rPr>
        <w:t>изменение цвета ссылок</w:t>
      </w:r>
    </w:p>
    <w:p w:rsidR="00704147" w:rsidRPr="00704147" w:rsidRDefault="00704147" w:rsidP="00704147">
      <w:pPr>
        <w:pStyle w:val="a3"/>
        <w:rPr>
          <w:lang w:val="ru-RU"/>
        </w:rPr>
      </w:pPr>
      <w:r w:rsidRPr="00704147">
        <w:rPr>
          <w:lang w:val="ru-RU"/>
        </w:rPr>
        <w:t xml:space="preserve">Цвет ссылок в интернет-магазинах задается в селекторе </w:t>
      </w:r>
      <w:r w:rsidRPr="00704147">
        <w:rPr>
          <w:b/>
          <w:bCs/>
          <w:lang w:val="ru-RU"/>
        </w:rPr>
        <w:t>a</w:t>
      </w:r>
    </w:p>
    <w:p w:rsidR="00704147" w:rsidRPr="00704147" w:rsidRDefault="00704147" w:rsidP="00704147">
      <w:pPr>
        <w:pStyle w:val="a3"/>
        <w:rPr>
          <w:lang w:val="ru-RU"/>
        </w:rPr>
      </w:pPr>
      <w:r w:rsidRPr="00704147">
        <w:rPr>
          <w:lang w:val="ru-RU"/>
        </w:rPr>
        <w:t xml:space="preserve">Чтобы изменить цвет ссылок замените в блоке </w:t>
      </w:r>
    </w:p>
    <w:p w:rsidR="00704147" w:rsidRPr="00704147" w:rsidRDefault="00704147" w:rsidP="00704147">
      <w:pPr>
        <w:pStyle w:val="a3"/>
        <w:rPr>
          <w:lang w:val="ru-RU"/>
        </w:rPr>
      </w:pPr>
      <w:r w:rsidRPr="00704147">
        <w:rPr>
          <w:lang w:val="ru-RU"/>
        </w:rPr>
        <w:t>a {</w:t>
      </w:r>
      <w:r w:rsidRPr="00704147">
        <w:rPr>
          <w:lang w:val="ru-RU"/>
        </w:rPr>
        <w:br/>
        <w:t xml:space="preserve">text-decoration: none; </w:t>
      </w:r>
      <w:r w:rsidRPr="00704147">
        <w:rPr>
          <w:lang w:val="ru-RU"/>
        </w:rPr>
        <w:br/>
        <w:t xml:space="preserve">color: #8e1831; </w:t>
      </w:r>
      <w:r w:rsidRPr="00704147">
        <w:rPr>
          <w:lang w:val="ru-RU"/>
        </w:rPr>
        <w:br/>
        <w:t>}</w:t>
      </w:r>
      <w:r w:rsidRPr="00704147">
        <w:rPr>
          <w:lang w:val="ru-RU"/>
        </w:rPr>
        <w:br/>
        <w:t xml:space="preserve">свойство </w:t>
      </w:r>
      <w:r w:rsidRPr="00704147">
        <w:rPr>
          <w:b/>
          <w:bCs/>
          <w:lang w:val="ru-RU"/>
        </w:rPr>
        <w:t>color</w:t>
      </w:r>
    </w:p>
    <w:p w:rsidR="00704147" w:rsidRPr="00704147" w:rsidRDefault="00704147" w:rsidP="00704147">
      <w:pPr>
        <w:pStyle w:val="a3"/>
        <w:rPr>
          <w:lang w:val="ru-RU"/>
        </w:rPr>
      </w:pPr>
      <w:r w:rsidRPr="00704147">
        <w:rPr>
          <w:lang w:val="ru-RU"/>
        </w:rPr>
        <w:t xml:space="preserve">на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r w:rsidRPr="00704147">
        <w:rPr>
          <w:lang w:val="ru-RU"/>
        </w:rPr>
        <w:t xml:space="preserve">Цвет ссылок при наведении задается в селекторе </w:t>
      </w:r>
      <w:r w:rsidRPr="00704147">
        <w:rPr>
          <w:b/>
          <w:bCs/>
          <w:lang w:val="ru-RU"/>
        </w:rPr>
        <w:t>a:hover</w:t>
      </w:r>
    </w:p>
    <w:p w:rsidR="008A000D" w:rsidRDefault="00704147" w:rsidP="00704147">
      <w:pPr>
        <w:pStyle w:val="a3"/>
        <w:rPr>
          <w:lang w:val="en-US"/>
        </w:rPr>
      </w:pPr>
      <w:r w:rsidRPr="00704147">
        <w:rPr>
          <w:lang w:val="ru-RU"/>
        </w:rPr>
        <w:t xml:space="preserve">Чтобы изменить цвет ссылок при наведении замените в блоке </w:t>
      </w:r>
    </w:p>
    <w:p w:rsidR="00704147" w:rsidRPr="00704147" w:rsidRDefault="00704147" w:rsidP="00704147">
      <w:pPr>
        <w:pStyle w:val="a3"/>
        <w:rPr>
          <w:lang w:val="ru-RU"/>
        </w:rPr>
      </w:pPr>
      <w:r w:rsidRPr="00704147">
        <w:rPr>
          <w:lang w:val="ru-RU"/>
        </w:rPr>
        <w:t>a:hover {</w:t>
      </w:r>
      <w:r w:rsidRPr="00704147">
        <w:rPr>
          <w:lang w:val="ru-RU"/>
        </w:rPr>
        <w:br/>
        <w:t xml:space="preserve">text-decoration: none; </w:t>
      </w:r>
      <w:r w:rsidRPr="00704147">
        <w:rPr>
          <w:lang w:val="ru-RU"/>
        </w:rPr>
        <w:br/>
        <w:t xml:space="preserve">color: #8e1831; </w:t>
      </w:r>
      <w:r w:rsidRPr="00704147">
        <w:rPr>
          <w:lang w:val="ru-RU"/>
        </w:rPr>
        <w:br/>
        <w:t>}</w:t>
      </w:r>
      <w:r w:rsidRPr="00704147">
        <w:rPr>
          <w:lang w:val="ru-RU"/>
        </w:rPr>
        <w:br/>
        <w:t xml:space="preserve">свойство </w:t>
      </w:r>
      <w:r w:rsidRPr="00704147">
        <w:rPr>
          <w:b/>
          <w:bCs/>
          <w:lang w:val="ru-RU"/>
        </w:rPr>
        <w:t>color</w:t>
      </w:r>
      <w:r w:rsidR="00CD3DE5">
        <w:rPr>
          <w:b/>
          <w:bCs/>
          <w:lang w:val="en-US"/>
        </w:rPr>
        <w:t xml:space="preserve"> </w:t>
      </w:r>
      <w:r w:rsidRPr="00704147">
        <w:rPr>
          <w:lang w:val="ru-RU"/>
        </w:rPr>
        <w:t xml:space="preserve">на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r w:rsidRPr="00704147">
        <w:rPr>
          <w:b/>
          <w:bCs/>
          <w:lang w:val="ru-RU"/>
        </w:rPr>
        <w:t>изменение размера ссылок</w:t>
      </w:r>
    </w:p>
    <w:p w:rsidR="00704147" w:rsidRPr="00704147" w:rsidRDefault="00704147" w:rsidP="00704147">
      <w:pPr>
        <w:pStyle w:val="a3"/>
        <w:rPr>
          <w:lang w:val="ru-RU"/>
        </w:rPr>
      </w:pPr>
      <w:r w:rsidRPr="00704147">
        <w:rPr>
          <w:lang w:val="ru-RU"/>
        </w:rPr>
        <w:t xml:space="preserve">Размер ссылок задается в селекторе </w:t>
      </w:r>
      <w:r w:rsidRPr="00704147">
        <w:rPr>
          <w:b/>
          <w:bCs/>
          <w:lang w:val="ru-RU"/>
        </w:rPr>
        <w:t xml:space="preserve">a </w:t>
      </w:r>
    </w:p>
    <w:p w:rsidR="00704147" w:rsidRPr="00704147" w:rsidRDefault="00704147" w:rsidP="00704147">
      <w:pPr>
        <w:pStyle w:val="a3"/>
        <w:rPr>
          <w:lang w:val="ru-RU"/>
        </w:rPr>
      </w:pPr>
      <w:r w:rsidRPr="00704147">
        <w:rPr>
          <w:lang w:val="ru-RU"/>
        </w:rPr>
        <w:t xml:space="preserve">Чтобы изменить цвет ссылок добавьте в блок </w:t>
      </w:r>
    </w:p>
    <w:p w:rsidR="00704147" w:rsidRDefault="00704147" w:rsidP="008A000D">
      <w:pPr>
        <w:rPr>
          <w:b/>
          <w:bCs/>
          <w:lang w:val="en-US"/>
        </w:rPr>
      </w:pPr>
      <w:r w:rsidRPr="00704147">
        <w:rPr>
          <w:lang w:val="ru-RU"/>
        </w:rPr>
        <w:t>a {</w:t>
      </w:r>
      <w:r w:rsidRPr="00704147">
        <w:rPr>
          <w:lang w:val="ru-RU"/>
        </w:rPr>
        <w:br/>
        <w:t xml:space="preserve">text-decoration: none; </w:t>
      </w:r>
      <w:r w:rsidRPr="00704147">
        <w:rPr>
          <w:lang w:val="ru-RU"/>
        </w:rPr>
        <w:br/>
        <w:t xml:space="preserve">color: #8e1831; </w:t>
      </w:r>
      <w:r w:rsidRPr="00704147">
        <w:rPr>
          <w:lang w:val="ru-RU"/>
        </w:rPr>
        <w:br/>
        <w:t>}</w:t>
      </w:r>
      <w:r w:rsidRPr="00704147">
        <w:rPr>
          <w:lang w:val="ru-RU"/>
        </w:rPr>
        <w:br/>
        <w:t xml:space="preserve">свойство </w:t>
      </w:r>
      <w:r w:rsidRPr="00704147">
        <w:rPr>
          <w:b/>
          <w:bCs/>
          <w:lang w:val="ru-RU"/>
        </w:rPr>
        <w:t>font-size:</w:t>
      </w:r>
    </w:p>
    <w:p w:rsidR="008A000D" w:rsidRPr="008A000D" w:rsidRDefault="008A000D" w:rsidP="008A000D">
      <w:pPr>
        <w:rPr>
          <w:lang w:val="en-US"/>
        </w:rPr>
      </w:pPr>
    </w:p>
    <w:p w:rsidR="008A000D" w:rsidRDefault="00704147" w:rsidP="008A000D">
      <w:pPr>
        <w:rPr>
          <w:lang w:val="en-US"/>
        </w:rPr>
      </w:pPr>
      <w:r w:rsidRPr="00704147">
        <w:rPr>
          <w:lang w:val="ru-RU"/>
        </w:rPr>
        <w:t xml:space="preserve">Например, </w:t>
      </w:r>
    </w:p>
    <w:p w:rsidR="00704147" w:rsidRPr="00704147" w:rsidRDefault="00704147" w:rsidP="008A000D">
      <w:pPr>
        <w:rPr>
          <w:lang w:val="ru-RU"/>
        </w:rPr>
      </w:pPr>
      <w:r w:rsidRPr="00704147">
        <w:rPr>
          <w:lang w:val="ru-RU"/>
        </w:rPr>
        <w:lastRenderedPageBreak/>
        <w:t>a {</w:t>
      </w:r>
      <w:r w:rsidRPr="00704147">
        <w:rPr>
          <w:lang w:val="ru-RU"/>
        </w:rPr>
        <w:br/>
        <w:t xml:space="preserve">text-decoration: none; </w:t>
      </w:r>
      <w:r w:rsidRPr="00704147">
        <w:rPr>
          <w:lang w:val="ru-RU"/>
        </w:rPr>
        <w:br/>
        <w:t xml:space="preserve">color: #8e1831; </w:t>
      </w:r>
      <w:r w:rsidRPr="00704147">
        <w:rPr>
          <w:lang w:val="ru-RU"/>
        </w:rPr>
        <w:br/>
        <w:t xml:space="preserve">font-size: 14px; </w:t>
      </w:r>
      <w:r w:rsidRPr="00704147">
        <w:rPr>
          <w:lang w:val="ru-RU"/>
        </w:rPr>
        <w:br/>
        <w:t>}</w:t>
      </w:r>
    </w:p>
    <w:p w:rsidR="00704147" w:rsidRPr="00704147" w:rsidRDefault="00704147" w:rsidP="00704147">
      <w:pPr>
        <w:pStyle w:val="a3"/>
        <w:rPr>
          <w:lang w:val="ru-RU"/>
        </w:rPr>
      </w:pPr>
      <w:r w:rsidRPr="00704147">
        <w:rPr>
          <w:lang w:val="ru-RU"/>
        </w:rPr>
        <w:t xml:space="preserve">Для добавления "жирности" текста или ссылок добавьте </w:t>
      </w:r>
      <w:r w:rsidRPr="00704147">
        <w:rPr>
          <w:lang w:val="ru-RU"/>
        </w:rPr>
        <w:br/>
        <w:t xml:space="preserve">font-weight: bold;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lang w:val="ru-RU"/>
        </w:rPr>
        <w:t xml:space="preserve">Для добавления "курсива" текста или ссылок добавьте </w:t>
      </w:r>
      <w:r w:rsidRPr="00704147">
        <w:rPr>
          <w:lang w:val="ru-RU"/>
        </w:rPr>
        <w:br/>
        <w:t xml:space="preserve">font-style: italic;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b/>
          <w:bCs/>
          <w:lang w:val="ru-RU"/>
        </w:rPr>
        <w:t>изменить фон по бокам интернет-магазина</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314825" cy="1562100"/>
            <wp:effectExtent l="19050" t="0" r="9525" b="0"/>
            <wp:docPr id="121" name="Рисунок 121" descr="H:\7910\server\15\index3_files\chapter2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7910\server\15\index3_files\chapter25_1.jpg"/>
                    <pic:cNvPicPr>
                      <a:picLocks noChangeAspect="1" noChangeArrowheads="1"/>
                    </pic:cNvPicPr>
                  </pic:nvPicPr>
                  <pic:blipFill>
                    <a:blip r:embed="rId455" r:link="rId456" cstate="print"/>
                    <a:srcRect/>
                    <a:stretch>
                      <a:fillRect/>
                    </a:stretch>
                  </pic:blipFill>
                  <pic:spPr bwMode="auto">
                    <a:xfrm>
                      <a:off x="0" y="0"/>
                      <a:ext cx="4314825" cy="15621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Изменить серый фон по бокам интернет-магазина можно в селекторе </w:t>
      </w:r>
    </w:p>
    <w:p w:rsidR="00704147" w:rsidRPr="00704147" w:rsidRDefault="00704147" w:rsidP="00704147">
      <w:pPr>
        <w:pStyle w:val="a3"/>
        <w:rPr>
          <w:lang w:val="ru-RU"/>
        </w:rPr>
      </w:pPr>
      <w:r w:rsidRPr="00704147">
        <w:rPr>
          <w:b/>
          <w:bCs/>
          <w:lang w:val="ru-RU"/>
        </w:rPr>
        <w:t>body, html</w:t>
      </w:r>
    </w:p>
    <w:p w:rsidR="00704147" w:rsidRPr="00704147" w:rsidRDefault="00704147" w:rsidP="00704147">
      <w:pPr>
        <w:pStyle w:val="a3"/>
        <w:rPr>
          <w:lang w:val="ru-RU"/>
        </w:rPr>
      </w:pPr>
      <w:r w:rsidRPr="00704147">
        <w:rPr>
          <w:lang w:val="ru-RU"/>
        </w:rPr>
        <w:t>body, html {</w:t>
      </w:r>
      <w:r w:rsidRPr="00704147">
        <w:rPr>
          <w:lang w:val="ru-RU"/>
        </w:rPr>
        <w:br/>
        <w:t xml:space="preserve">margin: 0; </w:t>
      </w:r>
      <w:r w:rsidRPr="00704147">
        <w:rPr>
          <w:lang w:val="ru-RU"/>
        </w:rPr>
        <w:br/>
        <w:t xml:space="preserve">padding: 0; </w:t>
      </w:r>
      <w:r w:rsidRPr="00704147">
        <w:rPr>
          <w:lang w:val="ru-RU"/>
        </w:rPr>
        <w:br/>
        <w:t>text-align: center; /* needed for IE center bug */</w:t>
      </w:r>
      <w:r w:rsidRPr="00704147">
        <w:rPr>
          <w:lang w:val="ru-RU"/>
        </w:rPr>
        <w:br/>
        <w:t xml:space="preserve">background: #ddd; </w:t>
      </w:r>
      <w:r w:rsidRPr="00704147">
        <w:rPr>
          <w:lang w:val="ru-RU"/>
        </w:rPr>
        <w:br/>
        <w:t xml:space="preserve">color: #8e1831; </w:t>
      </w:r>
      <w:r w:rsidRPr="00704147">
        <w:rPr>
          <w:lang w:val="ru-RU"/>
        </w:rPr>
        <w:br/>
        <w:t>}</w:t>
      </w:r>
      <w:r w:rsidRPr="00704147">
        <w:rPr>
          <w:lang w:val="ru-RU"/>
        </w:rPr>
        <w:br/>
        <w:t xml:space="preserve">замените свойство </w:t>
      </w:r>
      <w:r w:rsidRPr="00704147">
        <w:rPr>
          <w:b/>
          <w:bCs/>
          <w:lang w:val="ru-RU"/>
        </w:rPr>
        <w:t>background</w:t>
      </w:r>
      <w:r w:rsidR="00CD3DE5">
        <w:rPr>
          <w:b/>
          <w:bCs/>
          <w:lang w:val="en-US"/>
        </w:rPr>
        <w:t xml:space="preserve"> </w:t>
      </w:r>
      <w:r w:rsidRPr="00704147">
        <w:rPr>
          <w:lang w:val="ru-RU"/>
        </w:rPr>
        <w:t xml:space="preserve">на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r w:rsidRPr="00704147">
        <w:rPr>
          <w:lang w:val="ru-RU"/>
        </w:rPr>
        <w:t xml:space="preserve">Если Вы хотите заменить серый фон по бокам магазина не на однотонный цвет, а на узор (фоновое изображение), то установите путь к фоновому изображению в свойство </w:t>
      </w:r>
      <w:r w:rsidRPr="00704147">
        <w:rPr>
          <w:b/>
          <w:bCs/>
          <w:lang w:val="ru-RU"/>
        </w:rPr>
        <w:t>background-image</w:t>
      </w:r>
      <w:r w:rsidRPr="00704147">
        <w:rPr>
          <w:lang w:val="ru-RU"/>
        </w:rPr>
        <w:br/>
        <w:t xml:space="preserve">Например background-image: url("http://boxstr.com/thumbs/square/4262010_9igih/BS24025.jpg"); </w:t>
      </w:r>
    </w:p>
    <w:p w:rsidR="00704147" w:rsidRPr="00704147" w:rsidRDefault="00704147" w:rsidP="00704147">
      <w:pPr>
        <w:pStyle w:val="a3"/>
        <w:rPr>
          <w:lang w:val="ru-RU"/>
        </w:rPr>
      </w:pPr>
      <w:r w:rsidRPr="00704147">
        <w:rPr>
          <w:b/>
          <w:bCs/>
          <w:lang w:val="ru-RU"/>
        </w:rPr>
        <w:t>изменение цвета текста в боксах по бокам</w:t>
      </w:r>
    </w:p>
    <w:p w:rsidR="00704147" w:rsidRPr="00704147" w:rsidRDefault="00704147" w:rsidP="00704147">
      <w:pPr>
        <w:pStyle w:val="a3"/>
        <w:rPr>
          <w:lang w:val="ru-RU"/>
        </w:rPr>
      </w:pPr>
      <w:r w:rsidRPr="00704147">
        <w:rPr>
          <w:lang w:val="ru-RU"/>
        </w:rPr>
        <w:t>Цвет текста в боксах по бокам можно изменить, добавив в конец CSS файла:</w:t>
      </w:r>
    </w:p>
    <w:p w:rsidR="00704147" w:rsidRPr="00704147" w:rsidRDefault="00704147" w:rsidP="00704147">
      <w:pPr>
        <w:pStyle w:val="a3"/>
        <w:rPr>
          <w:lang w:val="ru-RU"/>
        </w:rPr>
      </w:pPr>
      <w:r w:rsidRPr="00704147">
        <w:rPr>
          <w:lang w:val="ru-RU"/>
        </w:rPr>
        <w:t xml:space="preserve">.boxTextLT { </w:t>
      </w:r>
      <w:r w:rsidRPr="00704147">
        <w:rPr>
          <w:lang w:val="ru-RU"/>
        </w:rPr>
        <w:br/>
        <w:t xml:space="preserve">color: #цвет; </w:t>
      </w:r>
      <w:r w:rsidRPr="00704147">
        <w:rPr>
          <w:lang w:val="ru-RU"/>
        </w:rPr>
        <w:br/>
        <w:t>}</w:t>
      </w:r>
    </w:p>
    <w:p w:rsidR="00704147" w:rsidRPr="00704147" w:rsidRDefault="00704147" w:rsidP="00704147">
      <w:pPr>
        <w:pStyle w:val="a3"/>
        <w:rPr>
          <w:lang w:val="ru-RU"/>
        </w:rPr>
      </w:pPr>
      <w:r w:rsidRPr="00704147">
        <w:rPr>
          <w:lang w:val="ru-RU"/>
        </w:rPr>
        <w:lastRenderedPageBreak/>
        <w:t xml:space="preserve">установите здесь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r w:rsidRPr="00704147">
        <w:rPr>
          <w:b/>
          <w:bCs/>
          <w:lang w:val="ru-RU"/>
        </w:rPr>
        <w:t>изменение размера шрифта текста в боксах по бокам</w:t>
      </w:r>
    </w:p>
    <w:p w:rsidR="00704147" w:rsidRPr="00704147" w:rsidRDefault="00704147" w:rsidP="00704147">
      <w:pPr>
        <w:pStyle w:val="a3"/>
        <w:rPr>
          <w:lang w:val="ru-RU"/>
        </w:rPr>
      </w:pPr>
      <w:r w:rsidRPr="00704147">
        <w:rPr>
          <w:lang w:val="ru-RU"/>
        </w:rPr>
        <w:t>Цвет текста в боксах по бокам можно изменить, добавив в конец CSS файла:</w:t>
      </w:r>
    </w:p>
    <w:p w:rsidR="00704147" w:rsidRPr="00704147" w:rsidRDefault="00704147" w:rsidP="00704147">
      <w:pPr>
        <w:pStyle w:val="a3"/>
        <w:rPr>
          <w:lang w:val="ru-RU"/>
        </w:rPr>
      </w:pPr>
      <w:r w:rsidRPr="00704147">
        <w:rPr>
          <w:lang w:val="ru-RU"/>
        </w:rPr>
        <w:t xml:space="preserve">.infoBoxLT td.boxTextLT { </w:t>
      </w:r>
      <w:r w:rsidRPr="00704147">
        <w:rPr>
          <w:lang w:val="ru-RU"/>
        </w:rPr>
        <w:br/>
        <w:t xml:space="preserve">font-size: 14px; </w:t>
      </w:r>
      <w:r w:rsidRPr="00704147">
        <w:rPr>
          <w:lang w:val="ru-RU"/>
        </w:rPr>
        <w:br/>
        <w:t>}</w:t>
      </w:r>
    </w:p>
    <w:p w:rsidR="00704147" w:rsidRPr="00704147" w:rsidRDefault="00704147" w:rsidP="00704147">
      <w:pPr>
        <w:pStyle w:val="a3"/>
        <w:rPr>
          <w:lang w:val="ru-RU"/>
        </w:rPr>
      </w:pPr>
      <w:r w:rsidRPr="00704147">
        <w:rPr>
          <w:lang w:val="ru-RU"/>
        </w:rPr>
        <w:t xml:space="preserve">свойство </w:t>
      </w:r>
      <w:r w:rsidRPr="00704147">
        <w:rPr>
          <w:b/>
          <w:bCs/>
          <w:lang w:val="ru-RU"/>
        </w:rPr>
        <w:t>font-size:</w:t>
      </w:r>
    </w:p>
    <w:p w:rsidR="00704147" w:rsidRPr="00704147" w:rsidRDefault="00704147" w:rsidP="00704147">
      <w:pPr>
        <w:pStyle w:val="a3"/>
        <w:rPr>
          <w:lang w:val="ru-RU"/>
        </w:rPr>
      </w:pPr>
      <w:r w:rsidRPr="00704147">
        <w:rPr>
          <w:lang w:val="ru-RU"/>
        </w:rPr>
        <w:t xml:space="preserve">определяет размер шрифта </w:t>
      </w:r>
    </w:p>
    <w:p w:rsidR="00704147" w:rsidRPr="00704147" w:rsidRDefault="00704147" w:rsidP="00704147">
      <w:pPr>
        <w:pStyle w:val="a3"/>
        <w:rPr>
          <w:lang w:val="ru-RU"/>
        </w:rPr>
      </w:pPr>
      <w:r w:rsidRPr="00704147">
        <w:rPr>
          <w:b/>
          <w:bCs/>
          <w:lang w:val="ru-RU"/>
        </w:rPr>
        <w:t>изменение цвета текста заголовков бокса</w:t>
      </w:r>
      <w:r w:rsidRPr="00704147">
        <w:rPr>
          <w:lang w:val="ru-RU"/>
        </w:rPr>
        <w:br/>
      </w:r>
      <w:r w:rsidRPr="00704147">
        <w:rPr>
          <w:noProof/>
        </w:rPr>
        <w:drawing>
          <wp:inline distT="0" distB="0" distL="0" distR="0">
            <wp:extent cx="1704975" cy="1591310"/>
            <wp:effectExtent l="19050" t="0" r="9525" b="0"/>
            <wp:docPr id="122" name="Рисунок 122" descr="H:\7910\server\15\index3_files\chapter25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7910\server\15\index3_files\chapter25_7.jpg"/>
                    <pic:cNvPicPr>
                      <a:picLocks noChangeAspect="1" noChangeArrowheads="1"/>
                    </pic:cNvPicPr>
                  </pic:nvPicPr>
                  <pic:blipFill>
                    <a:blip r:embed="rId457" r:link="rId458" cstate="print"/>
                    <a:srcRect/>
                    <a:stretch>
                      <a:fillRect/>
                    </a:stretch>
                  </pic:blipFill>
                  <pic:spPr bwMode="auto">
                    <a:xfrm>
                      <a:off x="0" y="0"/>
                      <a:ext cx="1704975" cy="159131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Цвет текста в боксах заголовков бокса можно изменить, добавив в конец CSS файла:</w:t>
      </w:r>
    </w:p>
    <w:p w:rsidR="00704147" w:rsidRPr="00704147" w:rsidRDefault="00704147" w:rsidP="00704147">
      <w:pPr>
        <w:pStyle w:val="a3"/>
        <w:rPr>
          <w:lang w:val="ru-RU"/>
        </w:rPr>
      </w:pPr>
      <w:r w:rsidRPr="00704147">
        <w:rPr>
          <w:lang w:val="ru-RU"/>
        </w:rPr>
        <w:t xml:space="preserve">.infoBoxHeadingLT2 div { </w:t>
      </w:r>
      <w:r w:rsidRPr="00704147">
        <w:rPr>
          <w:lang w:val="ru-RU"/>
        </w:rPr>
        <w:br/>
        <w:t xml:space="preserve">color: #цвет; </w:t>
      </w:r>
      <w:r w:rsidRPr="00704147">
        <w:rPr>
          <w:lang w:val="ru-RU"/>
        </w:rPr>
        <w:br/>
        <w:t>}</w:t>
      </w:r>
    </w:p>
    <w:p w:rsidR="00704147" w:rsidRPr="00704147" w:rsidRDefault="00704147" w:rsidP="00704147">
      <w:pPr>
        <w:pStyle w:val="a3"/>
        <w:rPr>
          <w:lang w:val="ru-RU"/>
        </w:rPr>
      </w:pPr>
      <w:r w:rsidRPr="00704147">
        <w:rPr>
          <w:lang w:val="ru-RU"/>
        </w:rPr>
        <w:t xml:space="preserve">установите здесь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r w:rsidRPr="00704147">
        <w:rPr>
          <w:b/>
          <w:bCs/>
          <w:lang w:val="ru-RU"/>
        </w:rPr>
        <w:t>изменение цвета ссылок в боксах по бокам</w:t>
      </w:r>
    </w:p>
    <w:p w:rsidR="00704147" w:rsidRPr="00704147" w:rsidRDefault="00704147" w:rsidP="00704147">
      <w:pPr>
        <w:pStyle w:val="a3"/>
        <w:rPr>
          <w:lang w:val="ru-RU"/>
        </w:rPr>
      </w:pPr>
      <w:r w:rsidRPr="00704147">
        <w:rPr>
          <w:lang w:val="ru-RU"/>
        </w:rPr>
        <w:t>Цвет ссылок в боксах по бокам можно изменить, добавив в конец CSS файла:</w:t>
      </w:r>
    </w:p>
    <w:p w:rsidR="00704147" w:rsidRPr="00704147" w:rsidRDefault="00704147" w:rsidP="00704147">
      <w:pPr>
        <w:pStyle w:val="a3"/>
        <w:rPr>
          <w:lang w:val="ru-RU"/>
        </w:rPr>
      </w:pPr>
      <w:r w:rsidRPr="00704147">
        <w:rPr>
          <w:lang w:val="ru-RU"/>
        </w:rPr>
        <w:t xml:space="preserve">.boxTextLT a { </w:t>
      </w:r>
      <w:r w:rsidRPr="00704147">
        <w:rPr>
          <w:lang w:val="ru-RU"/>
        </w:rPr>
        <w:br/>
        <w:t xml:space="preserve">color: #цвет; </w:t>
      </w:r>
      <w:r w:rsidRPr="00704147">
        <w:rPr>
          <w:lang w:val="ru-RU"/>
        </w:rPr>
        <w:br/>
        <w:t>}</w:t>
      </w:r>
    </w:p>
    <w:p w:rsidR="00704147" w:rsidRPr="00704147" w:rsidRDefault="00704147" w:rsidP="00704147">
      <w:pPr>
        <w:pStyle w:val="a3"/>
        <w:rPr>
          <w:lang w:val="ru-RU"/>
        </w:rPr>
      </w:pPr>
      <w:r w:rsidRPr="00704147">
        <w:rPr>
          <w:lang w:val="ru-RU"/>
        </w:rPr>
        <w:t xml:space="preserve">установите здесь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r w:rsidRPr="00704147">
        <w:rPr>
          <w:b/>
          <w:bCs/>
          <w:lang w:val="ru-RU"/>
        </w:rPr>
        <w:t>изменение ширины магазина</w:t>
      </w:r>
    </w:p>
    <w:p w:rsidR="00704147" w:rsidRPr="00704147" w:rsidRDefault="00704147" w:rsidP="00704147">
      <w:pPr>
        <w:pStyle w:val="a3"/>
        <w:rPr>
          <w:lang w:val="ru-RU"/>
        </w:rPr>
      </w:pPr>
      <w:r w:rsidRPr="00704147">
        <w:rPr>
          <w:lang w:val="ru-RU"/>
        </w:rPr>
        <w:t xml:space="preserve">Ширина интернет-магазина задается в селекторе </w:t>
      </w:r>
      <w:r w:rsidRPr="00704147">
        <w:rPr>
          <w:b/>
          <w:bCs/>
          <w:lang w:val="ru-RU"/>
        </w:rPr>
        <w:t>div#pageWrapper</w:t>
      </w:r>
    </w:p>
    <w:p w:rsidR="00704147" w:rsidRPr="00704147" w:rsidRDefault="00704147" w:rsidP="00704147">
      <w:pPr>
        <w:pStyle w:val="a3"/>
        <w:rPr>
          <w:lang w:val="ru-RU"/>
        </w:rPr>
      </w:pPr>
      <w:r w:rsidRPr="00704147">
        <w:rPr>
          <w:lang w:val="ru-RU"/>
        </w:rPr>
        <w:t xml:space="preserve">Чтобы изменить ширину интернет-магазина замените в блоке </w:t>
      </w:r>
    </w:p>
    <w:p w:rsidR="00704147" w:rsidRPr="00704147" w:rsidRDefault="00704147" w:rsidP="00704147">
      <w:pPr>
        <w:pStyle w:val="a3"/>
        <w:rPr>
          <w:lang w:val="ru-RU"/>
        </w:rPr>
      </w:pPr>
      <w:r w:rsidRPr="00704147">
        <w:rPr>
          <w:lang w:val="ru-RU"/>
        </w:rPr>
        <w:t>div#pageWrapper {</w:t>
      </w:r>
      <w:r w:rsidRPr="00704147">
        <w:rPr>
          <w:lang w:val="ru-RU"/>
        </w:rPr>
        <w:br/>
        <w:t xml:space="preserve">position: relative; </w:t>
      </w:r>
      <w:r w:rsidRPr="00704147">
        <w:rPr>
          <w:lang w:val="ru-RU"/>
        </w:rPr>
        <w:br/>
      </w:r>
      <w:r w:rsidRPr="00704147">
        <w:rPr>
          <w:lang w:val="ru-RU"/>
        </w:rPr>
        <w:lastRenderedPageBreak/>
        <w:t>margin: 0px auto; /* sets margin from top of browser page to start of web page */</w:t>
      </w:r>
      <w:r w:rsidRPr="00704147">
        <w:rPr>
          <w:lang w:val="ru-RU"/>
        </w:rPr>
        <w:br/>
        <w:t>width: 90%;</w:t>
      </w:r>
      <w:r w:rsidRPr="00704147">
        <w:rPr>
          <w:lang w:val="ru-RU"/>
        </w:rPr>
        <w:br/>
        <w:t xml:space="preserve">background: #fff; </w:t>
      </w:r>
      <w:r w:rsidRPr="00704147">
        <w:rPr>
          <w:lang w:val="ru-RU"/>
        </w:rPr>
        <w:br/>
        <w:t>}</w:t>
      </w:r>
      <w:r w:rsidRPr="00704147">
        <w:rPr>
          <w:lang w:val="ru-RU"/>
        </w:rPr>
        <w:br/>
        <w:t xml:space="preserve">свойство </w:t>
      </w:r>
      <w:r w:rsidRPr="00704147">
        <w:rPr>
          <w:b/>
          <w:bCs/>
          <w:lang w:val="ru-RU"/>
        </w:rPr>
        <w:t xml:space="preserve">width </w:t>
      </w:r>
      <w:r w:rsidRPr="00704147">
        <w:rPr>
          <w:lang w:val="ru-RU"/>
        </w:rPr>
        <w:t xml:space="preserve">на свое значение ширины в процентах (width: 100%;) или в точках (width: 800px;) </w:t>
      </w:r>
    </w:p>
    <w:p w:rsidR="00704147" w:rsidRPr="00704147" w:rsidRDefault="00704147" w:rsidP="00704147">
      <w:pPr>
        <w:pStyle w:val="a3"/>
        <w:rPr>
          <w:lang w:val="ru-RU"/>
        </w:rPr>
      </w:pPr>
      <w:r w:rsidRPr="00704147">
        <w:rPr>
          <w:b/>
          <w:bCs/>
          <w:lang w:val="ru-RU"/>
        </w:rPr>
        <w:t xml:space="preserve">изменение фона посередине интернет-магазина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314825" cy="1562100"/>
            <wp:effectExtent l="19050" t="0" r="9525" b="0"/>
            <wp:docPr id="123" name="Рисунок 123" descr="H:\7910\server\15\index3_files\chapter2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7910\server\15\index3_files\chapter25_2.jpg"/>
                    <pic:cNvPicPr>
                      <a:picLocks noChangeAspect="1" noChangeArrowheads="1"/>
                    </pic:cNvPicPr>
                  </pic:nvPicPr>
                  <pic:blipFill>
                    <a:blip r:embed="rId459" r:link="rId460" cstate="print"/>
                    <a:srcRect/>
                    <a:stretch>
                      <a:fillRect/>
                    </a:stretch>
                  </pic:blipFill>
                  <pic:spPr bwMode="auto">
                    <a:xfrm>
                      <a:off x="0" y="0"/>
                      <a:ext cx="4314825" cy="15621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Изменить фон посередине интернет-магазина можно в селекторе </w:t>
      </w:r>
    </w:p>
    <w:p w:rsidR="00704147" w:rsidRPr="00704147" w:rsidRDefault="00704147" w:rsidP="00704147">
      <w:pPr>
        <w:pStyle w:val="a3"/>
        <w:rPr>
          <w:lang w:val="ru-RU"/>
        </w:rPr>
      </w:pPr>
      <w:r w:rsidRPr="00704147">
        <w:rPr>
          <w:b/>
          <w:bCs/>
          <w:lang w:val="ru-RU"/>
        </w:rPr>
        <w:t xml:space="preserve">table#mainLayoutLT </w:t>
      </w:r>
    </w:p>
    <w:p w:rsidR="00704147" w:rsidRPr="00704147" w:rsidRDefault="00704147" w:rsidP="00704147">
      <w:pPr>
        <w:pStyle w:val="a3"/>
        <w:rPr>
          <w:lang w:val="ru-RU"/>
        </w:rPr>
      </w:pPr>
      <w:r w:rsidRPr="00704147">
        <w:rPr>
          <w:lang w:val="ru-RU"/>
        </w:rPr>
        <w:t>table#mainLayoutLT {</w:t>
      </w:r>
      <w:r w:rsidRPr="00704147">
        <w:rPr>
          <w:lang w:val="ru-RU"/>
        </w:rPr>
        <w:br/>
        <w:t xml:space="preserve">margin: 0px auto; </w:t>
      </w:r>
      <w:r w:rsidRPr="00704147">
        <w:rPr>
          <w:lang w:val="ru-RU"/>
        </w:rPr>
        <w:br/>
        <w:t>width: 100%;</w:t>
      </w:r>
      <w:r w:rsidRPr="00704147">
        <w:rPr>
          <w:lang w:val="ru-RU"/>
        </w:rPr>
        <w:br/>
        <w:t xml:space="preserve">border-collapse: collapse; </w:t>
      </w:r>
      <w:r w:rsidRPr="00704147">
        <w:rPr>
          <w:lang w:val="ru-RU"/>
        </w:rPr>
        <w:br/>
        <w:t xml:space="preserve">border-spacing: 0; </w:t>
      </w:r>
      <w:r w:rsidRPr="00704147">
        <w:rPr>
          <w:lang w:val="ru-RU"/>
        </w:rPr>
        <w:br/>
        <w:t xml:space="preserve">background: #ffffff; </w:t>
      </w:r>
      <w:r w:rsidRPr="00704147">
        <w:rPr>
          <w:lang w:val="ru-RU"/>
        </w:rPr>
        <w:br/>
        <w:t xml:space="preserve">padding: 0; </w:t>
      </w:r>
      <w:r w:rsidRPr="00704147">
        <w:rPr>
          <w:lang w:val="ru-RU"/>
        </w:rPr>
        <w:br/>
        <w:t>}</w:t>
      </w:r>
      <w:r w:rsidRPr="00704147">
        <w:rPr>
          <w:lang w:val="ru-RU"/>
        </w:rPr>
        <w:br/>
        <w:t xml:space="preserve">замените свойство </w:t>
      </w:r>
      <w:r w:rsidRPr="00704147">
        <w:rPr>
          <w:b/>
          <w:bCs/>
          <w:lang w:val="ru-RU"/>
        </w:rPr>
        <w:t>background</w:t>
      </w:r>
      <w:r w:rsidR="00CD3DE5">
        <w:rPr>
          <w:b/>
          <w:bCs/>
          <w:lang w:val="en-US"/>
        </w:rPr>
        <w:t xml:space="preserve"> </w:t>
      </w:r>
      <w:r w:rsidRPr="00704147">
        <w:rPr>
          <w:lang w:val="ru-RU"/>
        </w:rPr>
        <w:t xml:space="preserve">на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r w:rsidRPr="00704147">
        <w:rPr>
          <w:lang w:val="ru-RU"/>
        </w:rPr>
        <w:t xml:space="preserve">Если Вы хотите заменить серый фон по бокам магазина не на однотонный цвет, а на узор (фоновое изображение), то установите путь к фоновому изображению в свойство </w:t>
      </w:r>
      <w:r w:rsidRPr="00704147">
        <w:rPr>
          <w:b/>
          <w:bCs/>
          <w:lang w:val="ru-RU"/>
        </w:rPr>
        <w:t>background-image</w:t>
      </w:r>
    </w:p>
    <w:p w:rsidR="00704147" w:rsidRPr="00704147" w:rsidRDefault="00704147" w:rsidP="00704147">
      <w:pPr>
        <w:pStyle w:val="a3"/>
        <w:rPr>
          <w:lang w:val="ru-RU"/>
        </w:rPr>
      </w:pPr>
      <w:r w:rsidRPr="00704147">
        <w:rPr>
          <w:lang w:val="ru-RU"/>
        </w:rPr>
        <w:t xml:space="preserve">Например background-image: url("http://boxstr.com/thumbs/square/4262010_9igih/BS24025.jpg"); </w:t>
      </w:r>
    </w:p>
    <w:p w:rsidR="00704147" w:rsidRPr="00704147" w:rsidRDefault="00704147" w:rsidP="00704147">
      <w:pPr>
        <w:pStyle w:val="a3"/>
        <w:rPr>
          <w:lang w:val="ru-RU"/>
        </w:rPr>
      </w:pPr>
      <w:r w:rsidRPr="00704147">
        <w:rPr>
          <w:b/>
          <w:bCs/>
          <w:lang w:val="ru-RU"/>
        </w:rPr>
        <w:t xml:space="preserve">изменение фона описания товара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762500" cy="2486025"/>
            <wp:effectExtent l="19050" t="0" r="0" b="0"/>
            <wp:docPr id="124" name="Рисунок 124" descr="H:\7910\server\15\index3_files\chapter2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7910\server\15\index3_files\chapter25_3.jpg"/>
                    <pic:cNvPicPr>
                      <a:picLocks noChangeAspect="1" noChangeArrowheads="1"/>
                    </pic:cNvPicPr>
                  </pic:nvPicPr>
                  <pic:blipFill>
                    <a:blip r:embed="rId461" r:link="rId462" cstate="print"/>
                    <a:srcRect/>
                    <a:stretch>
                      <a:fillRect/>
                    </a:stretch>
                  </pic:blipFill>
                  <pic:spPr bwMode="auto">
                    <a:xfrm>
                      <a:off x="0" y="0"/>
                      <a:ext cx="4762500" cy="24860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Изменить фон описания товара в интернет-магазине можно добавив в конец CSS файла блок </w:t>
      </w:r>
    </w:p>
    <w:p w:rsidR="00704147" w:rsidRPr="00704147" w:rsidRDefault="00704147" w:rsidP="00704147">
      <w:pPr>
        <w:pStyle w:val="a3"/>
        <w:rPr>
          <w:lang w:val="ru-RU"/>
        </w:rPr>
      </w:pPr>
      <w:r w:rsidRPr="00704147">
        <w:rPr>
          <w:b/>
          <w:bCs/>
          <w:lang w:val="ru-RU"/>
        </w:rPr>
        <w:t>div.tabcontent</w:t>
      </w:r>
    </w:p>
    <w:p w:rsidR="00704147" w:rsidRPr="00704147" w:rsidRDefault="00704147" w:rsidP="00704147">
      <w:pPr>
        <w:pStyle w:val="a3"/>
        <w:rPr>
          <w:lang w:val="ru-RU"/>
        </w:rPr>
      </w:pPr>
      <w:r w:rsidRPr="00704147">
        <w:rPr>
          <w:lang w:val="ru-RU"/>
        </w:rPr>
        <w:t>div.tabcontent {</w:t>
      </w:r>
      <w:r w:rsidRPr="00704147">
        <w:rPr>
          <w:lang w:val="ru-RU"/>
        </w:rPr>
        <w:br/>
        <w:t xml:space="preserve">background: #dddddd; </w:t>
      </w:r>
      <w:r w:rsidRPr="00704147">
        <w:rPr>
          <w:lang w:val="ru-RU"/>
        </w:rPr>
        <w:br/>
        <w:t>}</w:t>
      </w:r>
      <w:r w:rsidRPr="00704147">
        <w:rPr>
          <w:lang w:val="ru-RU"/>
        </w:rPr>
        <w:br/>
        <w:t xml:space="preserve">замените свойство </w:t>
      </w:r>
      <w:r w:rsidRPr="00704147">
        <w:rPr>
          <w:b/>
          <w:bCs/>
          <w:lang w:val="ru-RU"/>
        </w:rPr>
        <w:t>background</w:t>
      </w:r>
      <w:r w:rsidR="00CD3DE5">
        <w:rPr>
          <w:b/>
          <w:bCs/>
          <w:lang w:val="en-US"/>
        </w:rPr>
        <w:t xml:space="preserve"> </w:t>
      </w:r>
      <w:r w:rsidRPr="00704147">
        <w:rPr>
          <w:lang w:val="ru-RU"/>
        </w:rPr>
        <w:t xml:space="preserve">на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r w:rsidRPr="00704147">
        <w:rPr>
          <w:lang w:val="ru-RU"/>
        </w:rPr>
        <w:t xml:space="preserve">Если Вы хотите заменить серый фон по бокам магазина не на однотонный цвет, а на узор (фоновое изображение), то установите путь к фоновому изображению в свойство </w:t>
      </w:r>
      <w:r w:rsidRPr="00704147">
        <w:rPr>
          <w:b/>
          <w:bCs/>
          <w:lang w:val="ru-RU"/>
        </w:rPr>
        <w:t>background-image</w:t>
      </w:r>
    </w:p>
    <w:p w:rsidR="00704147" w:rsidRPr="00704147" w:rsidRDefault="00704147" w:rsidP="00704147">
      <w:pPr>
        <w:pStyle w:val="a3"/>
        <w:rPr>
          <w:lang w:val="ru-RU"/>
        </w:rPr>
      </w:pPr>
      <w:r w:rsidRPr="00704147">
        <w:rPr>
          <w:lang w:val="ru-RU"/>
        </w:rPr>
        <w:t xml:space="preserve">Например background-image: url("http://boxstr.com/thumbs/square/4262010_9igih/BS24025.jpg"); </w:t>
      </w:r>
    </w:p>
    <w:p w:rsidR="00704147" w:rsidRPr="00704147" w:rsidRDefault="00704147" w:rsidP="00704147">
      <w:pPr>
        <w:pStyle w:val="a3"/>
        <w:rPr>
          <w:lang w:val="ru-RU"/>
        </w:rPr>
      </w:pPr>
      <w:r w:rsidRPr="00704147">
        <w:rPr>
          <w:b/>
          <w:bCs/>
          <w:lang w:val="ru-RU"/>
        </w:rPr>
        <w:t xml:space="preserve">изменение ширины блока описания товара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762500" cy="2486025"/>
            <wp:effectExtent l="19050" t="0" r="0" b="0"/>
            <wp:docPr id="125" name="Рисунок 125" descr="H:\7910\server\15\index3_files\chapter2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7910\server\15\index3_files\chapter25_3.jpg"/>
                    <pic:cNvPicPr>
                      <a:picLocks noChangeAspect="1" noChangeArrowheads="1"/>
                    </pic:cNvPicPr>
                  </pic:nvPicPr>
                  <pic:blipFill>
                    <a:blip r:embed="rId461" r:link="rId462" cstate="print"/>
                    <a:srcRect/>
                    <a:stretch>
                      <a:fillRect/>
                    </a:stretch>
                  </pic:blipFill>
                  <pic:spPr bwMode="auto">
                    <a:xfrm>
                      <a:off x="0" y="0"/>
                      <a:ext cx="4762500" cy="24860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Изменить ширину блока описания товара в интернет-магазине можно добавив в конец CSS файла блок </w:t>
      </w:r>
    </w:p>
    <w:p w:rsidR="00704147" w:rsidRPr="00704147" w:rsidRDefault="00704147" w:rsidP="00704147">
      <w:pPr>
        <w:pStyle w:val="a3"/>
        <w:rPr>
          <w:lang w:val="ru-RU"/>
        </w:rPr>
      </w:pPr>
      <w:r w:rsidRPr="00704147">
        <w:rPr>
          <w:b/>
          <w:bCs/>
          <w:lang w:val="ru-RU"/>
        </w:rPr>
        <w:lastRenderedPageBreak/>
        <w:t>div.tabcontent</w:t>
      </w:r>
    </w:p>
    <w:p w:rsidR="00704147" w:rsidRPr="00704147" w:rsidRDefault="00704147" w:rsidP="00704147">
      <w:pPr>
        <w:pStyle w:val="a3"/>
        <w:rPr>
          <w:lang w:val="ru-RU"/>
        </w:rPr>
      </w:pPr>
      <w:r w:rsidRPr="00704147">
        <w:rPr>
          <w:lang w:val="ru-RU"/>
        </w:rPr>
        <w:t>div.tabcontent {</w:t>
      </w:r>
      <w:r w:rsidRPr="00704147">
        <w:rPr>
          <w:lang w:val="ru-RU"/>
        </w:rPr>
        <w:br/>
        <w:t>width: 50%;</w:t>
      </w:r>
      <w:r w:rsidRPr="00704147">
        <w:rPr>
          <w:lang w:val="ru-RU"/>
        </w:rPr>
        <w:br/>
        <w:t xml:space="preserve">background: #fff; </w:t>
      </w:r>
      <w:r w:rsidRPr="00704147">
        <w:rPr>
          <w:lang w:val="ru-RU"/>
        </w:rPr>
        <w:br/>
        <w:t xml:space="preserve">} </w:t>
      </w:r>
      <w:r w:rsidRPr="00704147">
        <w:rPr>
          <w:lang w:val="ru-RU"/>
        </w:rPr>
        <w:br/>
        <w:t xml:space="preserve">замените свойство </w:t>
      </w:r>
      <w:r w:rsidRPr="00704147">
        <w:rPr>
          <w:b/>
          <w:bCs/>
          <w:lang w:val="ru-RU"/>
        </w:rPr>
        <w:t xml:space="preserve">width </w:t>
      </w:r>
      <w:r w:rsidRPr="00704147">
        <w:rPr>
          <w:lang w:val="ru-RU"/>
        </w:rPr>
        <w:t xml:space="preserve">на свое значение ширины в процентах (width: 80%;) или в точках (width: 400px;) </w:t>
      </w:r>
    </w:p>
    <w:p w:rsidR="00704147" w:rsidRPr="00704147" w:rsidRDefault="00704147" w:rsidP="00704147">
      <w:pPr>
        <w:pStyle w:val="a3"/>
        <w:rPr>
          <w:lang w:val="ru-RU"/>
        </w:rPr>
      </w:pPr>
      <w:r w:rsidRPr="00704147">
        <w:rPr>
          <w:b/>
          <w:bCs/>
          <w:lang w:val="ru-RU"/>
        </w:rPr>
        <w:t xml:space="preserve">изменение ширины боксов </w:t>
      </w:r>
    </w:p>
    <w:p w:rsidR="00704147" w:rsidRPr="00704147" w:rsidRDefault="00704147" w:rsidP="00704147">
      <w:pPr>
        <w:pStyle w:val="a3"/>
        <w:rPr>
          <w:lang w:val="ru-RU"/>
        </w:rPr>
      </w:pPr>
      <w:r w:rsidRPr="00704147">
        <w:rPr>
          <w:lang w:val="ru-RU"/>
        </w:rPr>
        <w:t xml:space="preserve">Увеличить ширину всех левых боксов в интернет-магазине можно добавив в конец CSS файла блок: </w:t>
      </w:r>
    </w:p>
    <w:p w:rsidR="00704147" w:rsidRPr="00704147" w:rsidRDefault="00704147" w:rsidP="00704147">
      <w:pPr>
        <w:pStyle w:val="a3"/>
        <w:rPr>
          <w:lang w:val="ru-RU"/>
        </w:rPr>
      </w:pPr>
      <w:r w:rsidRPr="00704147">
        <w:rPr>
          <w:lang w:val="ru-RU"/>
        </w:rPr>
        <w:t>#columnLeftLT table {</w:t>
      </w:r>
      <w:r w:rsidRPr="00704147">
        <w:rPr>
          <w:lang w:val="ru-RU"/>
        </w:rPr>
        <w:br/>
        <w:t>width: 500px;</w:t>
      </w:r>
      <w:r w:rsidRPr="00704147">
        <w:rPr>
          <w:lang w:val="ru-RU"/>
        </w:rPr>
        <w:br/>
        <w:t>}</w:t>
      </w:r>
      <w:r w:rsidRPr="00704147">
        <w:rPr>
          <w:lang w:val="ru-RU"/>
        </w:rPr>
        <w:br/>
      </w:r>
      <w:r w:rsidRPr="00704147">
        <w:rPr>
          <w:lang w:val="ru-RU"/>
        </w:rPr>
        <w:br/>
        <w:t xml:space="preserve">замените свойство </w:t>
      </w:r>
      <w:r w:rsidRPr="00704147">
        <w:rPr>
          <w:b/>
          <w:bCs/>
          <w:lang w:val="ru-RU"/>
        </w:rPr>
        <w:t xml:space="preserve">width </w:t>
      </w:r>
      <w:r w:rsidRPr="00704147">
        <w:rPr>
          <w:lang w:val="ru-RU"/>
        </w:rPr>
        <w:t xml:space="preserve">на свое значение ширины в точках </w:t>
      </w:r>
    </w:p>
    <w:p w:rsidR="00704147" w:rsidRPr="00704147" w:rsidRDefault="00704147" w:rsidP="00704147">
      <w:pPr>
        <w:pStyle w:val="a3"/>
        <w:rPr>
          <w:lang w:val="ru-RU"/>
        </w:rPr>
      </w:pPr>
      <w:r w:rsidRPr="00704147">
        <w:rPr>
          <w:lang w:val="ru-RU"/>
        </w:rPr>
        <w:t xml:space="preserve">Увеличить ширину всех правых боксов в интернет-магазине можно добавив в конец CSS файла блок: </w:t>
      </w:r>
    </w:p>
    <w:p w:rsidR="00704147" w:rsidRPr="00704147" w:rsidRDefault="00704147" w:rsidP="00704147">
      <w:pPr>
        <w:pStyle w:val="a3"/>
        <w:rPr>
          <w:lang w:val="ru-RU"/>
        </w:rPr>
      </w:pPr>
      <w:r w:rsidRPr="00704147">
        <w:rPr>
          <w:lang w:val="ru-RU"/>
        </w:rPr>
        <w:t>#columnRightLT table {</w:t>
      </w:r>
      <w:r w:rsidRPr="00704147">
        <w:rPr>
          <w:lang w:val="ru-RU"/>
        </w:rPr>
        <w:br/>
        <w:t>width: 500px;</w:t>
      </w:r>
      <w:r w:rsidRPr="00704147">
        <w:rPr>
          <w:lang w:val="ru-RU"/>
        </w:rPr>
        <w:br/>
        <w:t>}</w:t>
      </w:r>
      <w:r w:rsidRPr="00704147">
        <w:rPr>
          <w:lang w:val="ru-RU"/>
        </w:rPr>
        <w:br/>
      </w:r>
      <w:r w:rsidRPr="00704147">
        <w:rPr>
          <w:lang w:val="ru-RU"/>
        </w:rPr>
        <w:br/>
        <w:t xml:space="preserve">замените свойство </w:t>
      </w:r>
      <w:r w:rsidRPr="00704147">
        <w:rPr>
          <w:b/>
          <w:bCs/>
          <w:lang w:val="ru-RU"/>
        </w:rPr>
        <w:t xml:space="preserve">width </w:t>
      </w:r>
      <w:r w:rsidRPr="00704147">
        <w:rPr>
          <w:lang w:val="ru-RU"/>
        </w:rPr>
        <w:t xml:space="preserve">на свое значение ширины в точках </w:t>
      </w:r>
    </w:p>
    <w:p w:rsidR="00704147" w:rsidRPr="00704147" w:rsidRDefault="00704147" w:rsidP="00704147">
      <w:pPr>
        <w:pStyle w:val="a3"/>
        <w:rPr>
          <w:lang w:val="ru-RU"/>
        </w:rPr>
      </w:pPr>
      <w:r w:rsidRPr="00704147">
        <w:rPr>
          <w:b/>
          <w:bCs/>
          <w:lang w:val="ru-RU"/>
        </w:rPr>
        <w:t xml:space="preserve">изменение ширины шапок боксов </w:t>
      </w:r>
    </w:p>
    <w:p w:rsidR="00704147" w:rsidRPr="00704147" w:rsidRDefault="00704147" w:rsidP="00704147">
      <w:pPr>
        <w:pStyle w:val="a3"/>
        <w:rPr>
          <w:lang w:val="ru-RU"/>
        </w:rPr>
      </w:pPr>
      <w:r w:rsidRPr="00704147">
        <w:rPr>
          <w:lang w:val="ru-RU"/>
        </w:rPr>
        <w:t xml:space="preserve">Если в одном из боксов находится широкое неразрывное содержимое (большое изображение или длинное название раздела), то остальные боксы будут иметь меньшую ширину по сравнению с широким боксом: </w:t>
      </w:r>
      <w:r w:rsidRPr="00704147">
        <w:rPr>
          <w:lang w:val="ru-RU"/>
        </w:rPr>
        <w:br/>
      </w:r>
      <w:r w:rsidRPr="00704147">
        <w:rPr>
          <w:noProof/>
        </w:rPr>
        <w:drawing>
          <wp:inline distT="0" distB="0" distL="0" distR="0">
            <wp:extent cx="3200400" cy="2120930"/>
            <wp:effectExtent l="19050" t="0" r="0" b="0"/>
            <wp:docPr id="126" name="Рисунок 126" descr="H:\7910\server\15\index3_files\chapter25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7910\server\15\index3_files\chapter25_5.jpg"/>
                    <pic:cNvPicPr>
                      <a:picLocks noChangeAspect="1" noChangeArrowheads="1"/>
                    </pic:cNvPicPr>
                  </pic:nvPicPr>
                  <pic:blipFill>
                    <a:blip r:embed="rId463" r:link="rId464" cstate="print"/>
                    <a:srcRect/>
                    <a:stretch>
                      <a:fillRect/>
                    </a:stretch>
                  </pic:blipFill>
                  <pic:spPr bwMode="auto">
                    <a:xfrm>
                      <a:off x="0" y="0"/>
                      <a:ext cx="3200400" cy="212093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Увеличить ширину шапок всех левых боксов в интернет-магазине можно добавив в конец CSS файла блок: </w:t>
      </w:r>
    </w:p>
    <w:p w:rsidR="00CD3DE5" w:rsidRDefault="00704147" w:rsidP="00704147">
      <w:pPr>
        <w:pStyle w:val="a3"/>
        <w:rPr>
          <w:lang w:val="en-US"/>
        </w:rPr>
      </w:pPr>
      <w:r w:rsidRPr="00704147">
        <w:rPr>
          <w:lang w:val="ru-RU"/>
        </w:rPr>
        <w:t>#columnLeftLT table.infoBoxLT td.infoBoxHeadingLT, table.infoBoxLT td.boxTextLT {</w:t>
      </w:r>
      <w:r w:rsidRPr="00704147">
        <w:rPr>
          <w:lang w:val="ru-RU"/>
        </w:rPr>
        <w:br/>
        <w:t>width: 380px;</w:t>
      </w:r>
      <w:r w:rsidRPr="00704147">
        <w:rPr>
          <w:lang w:val="ru-RU"/>
        </w:rPr>
        <w:br/>
        <w:t>}</w:t>
      </w:r>
    </w:p>
    <w:p w:rsidR="00CD3DE5" w:rsidRDefault="00704147" w:rsidP="00704147">
      <w:pPr>
        <w:pStyle w:val="a3"/>
        <w:rPr>
          <w:lang w:val="en-US"/>
        </w:rPr>
      </w:pPr>
      <w:r w:rsidRPr="00704147">
        <w:rPr>
          <w:lang w:val="ru-RU"/>
        </w:rPr>
        <w:lastRenderedPageBreak/>
        <w:t xml:space="preserve">замените свойство </w:t>
      </w:r>
      <w:r w:rsidRPr="00704147">
        <w:rPr>
          <w:b/>
          <w:bCs/>
          <w:lang w:val="ru-RU"/>
        </w:rPr>
        <w:t xml:space="preserve">width </w:t>
      </w:r>
      <w:r w:rsidRPr="00704147">
        <w:rPr>
          <w:lang w:val="ru-RU"/>
        </w:rPr>
        <w:t xml:space="preserve">на свое значение ширины в точках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448175" cy="1920641"/>
            <wp:effectExtent l="19050" t="0" r="9525" b="0"/>
            <wp:docPr id="127" name="Рисунок 127" descr="H:\7910\server\15\index3_files\chapter25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7910\server\15\index3_files\chapter25_6.jpg"/>
                    <pic:cNvPicPr>
                      <a:picLocks noChangeAspect="1" noChangeArrowheads="1"/>
                    </pic:cNvPicPr>
                  </pic:nvPicPr>
                  <pic:blipFill>
                    <a:blip r:embed="rId465" r:link="rId466" cstate="print"/>
                    <a:srcRect/>
                    <a:stretch>
                      <a:fillRect/>
                    </a:stretch>
                  </pic:blipFill>
                  <pic:spPr bwMode="auto">
                    <a:xfrm>
                      <a:off x="0" y="0"/>
                      <a:ext cx="4456990" cy="1924447"/>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Увеличить ширину шапок всех правых боксов в интернет-магазине можно добавив в конец CSS файла блок: </w:t>
      </w:r>
    </w:p>
    <w:p w:rsidR="00704147" w:rsidRPr="00704147" w:rsidRDefault="00704147" w:rsidP="00704147">
      <w:pPr>
        <w:pStyle w:val="a3"/>
        <w:rPr>
          <w:lang w:val="ru-RU"/>
        </w:rPr>
      </w:pPr>
      <w:r w:rsidRPr="00704147">
        <w:rPr>
          <w:lang w:val="ru-RU"/>
        </w:rPr>
        <w:t>#columnRightLT table.infoBoxLT td.infoBoxHeadingLT, table.infoBoxLT td.boxTextLT {</w:t>
      </w:r>
      <w:r w:rsidRPr="00704147">
        <w:rPr>
          <w:lang w:val="ru-RU"/>
        </w:rPr>
        <w:br/>
        <w:t>width: 380px;</w:t>
      </w:r>
      <w:r w:rsidRPr="00704147">
        <w:rPr>
          <w:lang w:val="ru-RU"/>
        </w:rPr>
        <w:br/>
        <w:t>}</w:t>
      </w:r>
      <w:r w:rsidRPr="00704147">
        <w:rPr>
          <w:lang w:val="ru-RU"/>
        </w:rPr>
        <w:br/>
      </w:r>
      <w:r w:rsidRPr="00704147">
        <w:rPr>
          <w:lang w:val="ru-RU"/>
        </w:rPr>
        <w:br/>
        <w:t xml:space="preserve">замените свойство </w:t>
      </w:r>
      <w:r w:rsidRPr="00704147">
        <w:rPr>
          <w:b/>
          <w:bCs/>
          <w:lang w:val="ru-RU"/>
        </w:rPr>
        <w:t xml:space="preserve">width </w:t>
      </w:r>
      <w:r w:rsidRPr="00704147">
        <w:rPr>
          <w:lang w:val="ru-RU"/>
        </w:rPr>
        <w:t xml:space="preserve">на свое значение ширины в точках </w:t>
      </w:r>
    </w:p>
    <w:p w:rsidR="00704147" w:rsidRPr="00704147" w:rsidRDefault="00704147" w:rsidP="00704147">
      <w:pPr>
        <w:pStyle w:val="a3"/>
        <w:rPr>
          <w:lang w:val="ru-RU"/>
        </w:rPr>
      </w:pPr>
      <w:r w:rsidRPr="00704147">
        <w:rPr>
          <w:b/>
          <w:bCs/>
          <w:lang w:val="ru-RU"/>
        </w:rPr>
        <w:t>изменение цвета и размера комментариев</w:t>
      </w:r>
    </w:p>
    <w:p w:rsidR="00704147" w:rsidRPr="00704147" w:rsidRDefault="00704147" w:rsidP="00704147">
      <w:pPr>
        <w:pStyle w:val="a3"/>
        <w:rPr>
          <w:lang w:val="ru-RU"/>
        </w:rPr>
      </w:pPr>
      <w:r w:rsidRPr="00704147">
        <w:rPr>
          <w:lang w:val="ru-RU"/>
        </w:rPr>
        <w:t xml:space="preserve">Чтобы изменить цвет и размер оранжевого наклонного текста комментариеев добавьте в конец CSS файла блок </w:t>
      </w:r>
    </w:p>
    <w:p w:rsidR="00704147" w:rsidRPr="00704147" w:rsidRDefault="00704147" w:rsidP="00704147">
      <w:pPr>
        <w:pStyle w:val="a3"/>
        <w:rPr>
          <w:lang w:val="ru-RU"/>
        </w:rPr>
      </w:pPr>
      <w:r w:rsidRPr="00704147">
        <w:rPr>
          <w:lang w:val="ru-RU"/>
        </w:rPr>
        <w:t>.main em {</w:t>
      </w:r>
      <w:r w:rsidRPr="00704147">
        <w:rPr>
          <w:lang w:val="ru-RU"/>
        </w:rPr>
        <w:br/>
        <w:t xml:space="preserve">font-size: 12px; </w:t>
      </w:r>
      <w:r w:rsidRPr="00704147">
        <w:rPr>
          <w:lang w:val="ru-RU"/>
        </w:rPr>
        <w:br/>
        <w:t xml:space="preserve">color: #цвет; </w:t>
      </w:r>
      <w:r w:rsidRPr="00704147">
        <w:rPr>
          <w:lang w:val="ru-RU"/>
        </w:rPr>
        <w:br/>
        <w:t>}</w:t>
      </w:r>
    </w:p>
    <w:p w:rsidR="00704147" w:rsidRPr="00704147" w:rsidRDefault="00704147" w:rsidP="00704147">
      <w:pPr>
        <w:pStyle w:val="a3"/>
        <w:rPr>
          <w:lang w:val="ru-RU"/>
        </w:rPr>
      </w:pPr>
      <w:r w:rsidRPr="00704147">
        <w:rPr>
          <w:lang w:val="ru-RU"/>
        </w:rPr>
        <w:t xml:space="preserve">установите здесь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свойство </w:t>
      </w:r>
      <w:r w:rsidRPr="00704147">
        <w:rPr>
          <w:b/>
          <w:bCs/>
          <w:lang w:val="ru-RU"/>
        </w:rPr>
        <w:t>font-size</w:t>
      </w:r>
      <w:r w:rsidR="00CD3DE5">
        <w:rPr>
          <w:b/>
          <w:bCs/>
          <w:lang w:val="en-US"/>
        </w:rPr>
        <w:t xml:space="preserve"> </w:t>
      </w:r>
      <w:r w:rsidRPr="00704147">
        <w:rPr>
          <w:lang w:val="ru-RU"/>
        </w:rPr>
        <w:t>определяет размер шрифта</w:t>
      </w:r>
      <w:r w:rsidR="00CD3DE5">
        <w:rPr>
          <w:lang w:val="en-US"/>
        </w:rPr>
        <w:t>.</w:t>
      </w:r>
      <w:r w:rsidRPr="00704147">
        <w:rPr>
          <w:lang w:val="ru-RU"/>
        </w:rPr>
        <w:t xml:space="preserve"> </w:t>
      </w:r>
    </w:p>
    <w:p w:rsidR="00704147" w:rsidRPr="00704147" w:rsidRDefault="00704147" w:rsidP="00704147">
      <w:pPr>
        <w:pStyle w:val="a3"/>
        <w:rPr>
          <w:lang w:val="ru-RU"/>
        </w:rPr>
      </w:pPr>
      <w:r w:rsidRPr="00704147">
        <w:rPr>
          <w:lang w:val="ru-RU"/>
        </w:rPr>
        <w:t xml:space="preserve">Для добавления "жирности" текста или ссылок добавьте </w:t>
      </w:r>
      <w:r w:rsidRPr="00704147">
        <w:rPr>
          <w:lang w:val="ru-RU"/>
        </w:rPr>
        <w:br/>
        <w:t xml:space="preserve">font-weight: bold;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lang w:val="ru-RU"/>
        </w:rPr>
        <w:t xml:space="preserve">Для отмены "курсива" текста добавьте </w:t>
      </w:r>
      <w:r w:rsidRPr="00704147">
        <w:rPr>
          <w:lang w:val="ru-RU"/>
        </w:rPr>
        <w:br/>
        <w:t xml:space="preserve">font-style: none; </w:t>
      </w:r>
    </w:p>
    <w:p w:rsidR="00704147" w:rsidRPr="00704147" w:rsidRDefault="00704147" w:rsidP="00704147">
      <w:pPr>
        <w:pStyle w:val="a3"/>
        <w:rPr>
          <w:lang w:val="ru-RU"/>
        </w:rPr>
      </w:pPr>
      <w:r w:rsidRPr="00704147">
        <w:rPr>
          <w:b/>
          <w:bCs/>
          <w:lang w:val="ru-RU"/>
        </w:rPr>
        <w:t>изменение цвета и размера текста в верхнем меню</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314825" cy="1562100"/>
            <wp:effectExtent l="19050" t="0" r="9525" b="0"/>
            <wp:docPr id="128" name="Рисунок 128" descr="H:\7910\server\15\index3_files\chapter25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7910\server\15\index3_files\chapter25_9.jpg"/>
                    <pic:cNvPicPr>
                      <a:picLocks noChangeAspect="1" noChangeArrowheads="1"/>
                    </pic:cNvPicPr>
                  </pic:nvPicPr>
                  <pic:blipFill>
                    <a:blip r:embed="rId467" r:link="rId468" cstate="print"/>
                    <a:srcRect/>
                    <a:stretch>
                      <a:fillRect/>
                    </a:stretch>
                  </pic:blipFill>
                  <pic:spPr bwMode="auto">
                    <a:xfrm>
                      <a:off x="0" y="0"/>
                      <a:ext cx="4314825" cy="15621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Чтобы изменить цвет и размер текста в верхнем меню добавьте в конец CSS файла блок </w:t>
      </w:r>
    </w:p>
    <w:p w:rsidR="00704147" w:rsidRPr="00704147" w:rsidRDefault="00704147" w:rsidP="00704147">
      <w:pPr>
        <w:pStyle w:val="a3"/>
        <w:rPr>
          <w:lang w:val="ru-RU"/>
        </w:rPr>
      </w:pPr>
      <w:r w:rsidRPr="00704147">
        <w:rPr>
          <w:lang w:val="ru-RU"/>
        </w:rPr>
        <w:t>td#navBarTopLT a.headerNavigation {</w:t>
      </w:r>
      <w:r w:rsidRPr="00704147">
        <w:rPr>
          <w:lang w:val="ru-RU"/>
        </w:rPr>
        <w:br/>
        <w:t>font-size: 20px;</w:t>
      </w:r>
      <w:r w:rsidRPr="00704147">
        <w:rPr>
          <w:lang w:val="ru-RU"/>
        </w:rPr>
        <w:br/>
        <w:t xml:space="preserve">color: #цвет; </w:t>
      </w:r>
      <w:r w:rsidRPr="00704147">
        <w:rPr>
          <w:lang w:val="ru-RU"/>
        </w:rPr>
        <w:br/>
        <w:t>}</w:t>
      </w:r>
    </w:p>
    <w:p w:rsidR="00704147" w:rsidRPr="00704147" w:rsidRDefault="00704147" w:rsidP="00704147">
      <w:pPr>
        <w:pStyle w:val="a3"/>
        <w:rPr>
          <w:lang w:val="ru-RU"/>
        </w:rPr>
      </w:pPr>
      <w:r w:rsidRPr="00704147">
        <w:rPr>
          <w:lang w:val="ru-RU"/>
        </w:rPr>
        <w:t xml:space="preserve">установите здесь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свойство </w:t>
      </w:r>
      <w:r w:rsidRPr="00704147">
        <w:rPr>
          <w:b/>
          <w:bCs/>
          <w:lang w:val="ru-RU"/>
        </w:rPr>
        <w:t>font-size</w:t>
      </w:r>
      <w:r w:rsidR="00CD3DE5">
        <w:rPr>
          <w:b/>
          <w:bCs/>
          <w:lang w:val="en-US"/>
        </w:rPr>
        <w:t xml:space="preserve"> </w:t>
      </w:r>
      <w:r w:rsidRPr="00704147">
        <w:rPr>
          <w:lang w:val="ru-RU"/>
        </w:rPr>
        <w:t>определяет размер шрифта</w:t>
      </w:r>
      <w:r w:rsidR="00CD3DE5">
        <w:rPr>
          <w:lang w:val="en-US"/>
        </w:rPr>
        <w:t>.</w:t>
      </w:r>
      <w:r w:rsidRPr="00704147">
        <w:rPr>
          <w:lang w:val="ru-RU"/>
        </w:rPr>
        <w:t xml:space="preserve"> </w:t>
      </w:r>
    </w:p>
    <w:p w:rsidR="00704147" w:rsidRPr="00704147" w:rsidRDefault="00704147" w:rsidP="00704147">
      <w:pPr>
        <w:pStyle w:val="a3"/>
        <w:rPr>
          <w:lang w:val="ru-RU"/>
        </w:rPr>
      </w:pPr>
      <w:r w:rsidRPr="00704147">
        <w:rPr>
          <w:lang w:val="ru-RU"/>
        </w:rPr>
        <w:t xml:space="preserve">Для добавления "жирности" текста или ссылок добавьте </w:t>
      </w:r>
      <w:r w:rsidRPr="00704147">
        <w:rPr>
          <w:lang w:val="ru-RU"/>
        </w:rPr>
        <w:br/>
        <w:t xml:space="preserve">font-weight: bold;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b/>
          <w:bCs/>
          <w:lang w:val="ru-RU"/>
        </w:rPr>
        <w:t>изменение цвета и размера текста в меню "Разделы" (раскрывающиеся разделы)</w:t>
      </w:r>
      <w:r w:rsidRPr="00704147">
        <w:rPr>
          <w:lang w:val="ru-RU"/>
        </w:rPr>
        <w:br/>
      </w:r>
      <w:r w:rsidRPr="00704147">
        <w:rPr>
          <w:noProof/>
        </w:rPr>
        <w:drawing>
          <wp:inline distT="0" distB="0" distL="0" distR="0">
            <wp:extent cx="1790700" cy="974351"/>
            <wp:effectExtent l="19050" t="0" r="0" b="0"/>
            <wp:docPr id="129" name="Рисунок 129" descr="H:\7910\server\15\index3_files\chapter25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7910\server\15\index3_files\chapter25_8.jpg"/>
                    <pic:cNvPicPr>
                      <a:picLocks noChangeAspect="1" noChangeArrowheads="1"/>
                    </pic:cNvPicPr>
                  </pic:nvPicPr>
                  <pic:blipFill>
                    <a:blip r:embed="rId469" r:link="rId470" cstate="print"/>
                    <a:srcRect/>
                    <a:stretch>
                      <a:fillRect/>
                    </a:stretch>
                  </pic:blipFill>
                  <pic:spPr bwMode="auto">
                    <a:xfrm>
                      <a:off x="0" y="0"/>
                      <a:ext cx="1790700" cy="974351"/>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Чтобы изменить цвет и размер текста в меню "Разделы" добавьте в конец CSS файла блок </w:t>
      </w:r>
    </w:p>
    <w:p w:rsidR="00704147" w:rsidRPr="00704147" w:rsidRDefault="00704147" w:rsidP="00704147">
      <w:pPr>
        <w:pStyle w:val="a3"/>
        <w:rPr>
          <w:lang w:val="ru-RU"/>
        </w:rPr>
      </w:pPr>
      <w:r w:rsidRPr="00704147">
        <w:rPr>
          <w:lang w:val="ru-RU"/>
        </w:rPr>
        <w:t>td.phplmnormal a {</w:t>
      </w:r>
      <w:r w:rsidRPr="00704147">
        <w:rPr>
          <w:lang w:val="ru-RU"/>
        </w:rPr>
        <w:br/>
        <w:t>font-size: 20px;</w:t>
      </w:r>
      <w:r w:rsidRPr="00704147">
        <w:rPr>
          <w:lang w:val="ru-RU"/>
        </w:rPr>
        <w:br/>
        <w:t xml:space="preserve">color: #цвет; </w:t>
      </w:r>
      <w:r w:rsidRPr="00704147">
        <w:rPr>
          <w:lang w:val="ru-RU"/>
        </w:rPr>
        <w:br/>
        <w:t>}</w:t>
      </w:r>
    </w:p>
    <w:p w:rsidR="00704147" w:rsidRPr="00704147" w:rsidRDefault="00704147" w:rsidP="00704147">
      <w:pPr>
        <w:pStyle w:val="a3"/>
        <w:rPr>
          <w:lang w:val="ru-RU"/>
        </w:rPr>
      </w:pPr>
      <w:r w:rsidRPr="00704147">
        <w:rPr>
          <w:lang w:val="ru-RU"/>
        </w:rPr>
        <w:t xml:space="preserve">установите здесь свое значение цвета в </w:t>
      </w:r>
      <w:hyperlink r:id="rId471" w:history="1">
        <w:r w:rsidRPr="00704147">
          <w:rPr>
            <w:rStyle w:val="a4"/>
            <w:lang w:val="ru-RU"/>
          </w:rPr>
          <w:t>HEX представлении</w:t>
        </w:r>
      </w:hyperlink>
      <w:r w:rsidRPr="00704147">
        <w:rPr>
          <w:lang w:val="ru-RU"/>
        </w:rPr>
        <w:t xml:space="preserve"> (#FFFFFF-белый, #000000 - черный) свойство </w:t>
      </w:r>
      <w:r w:rsidRPr="00704147">
        <w:rPr>
          <w:b/>
          <w:bCs/>
          <w:lang w:val="ru-RU"/>
        </w:rPr>
        <w:t>font-size:</w:t>
      </w:r>
      <w:r w:rsidR="00CD3DE5">
        <w:rPr>
          <w:b/>
          <w:bCs/>
          <w:lang w:val="en-US"/>
        </w:rPr>
        <w:t xml:space="preserve"> </w:t>
      </w:r>
      <w:r w:rsidRPr="00704147">
        <w:rPr>
          <w:lang w:val="ru-RU"/>
        </w:rPr>
        <w:t xml:space="preserve">определяет размер шрифта </w:t>
      </w:r>
    </w:p>
    <w:p w:rsidR="00704147" w:rsidRPr="00704147" w:rsidRDefault="00704147" w:rsidP="00704147">
      <w:pPr>
        <w:pStyle w:val="a3"/>
        <w:rPr>
          <w:lang w:val="ru-RU"/>
        </w:rPr>
      </w:pPr>
      <w:r w:rsidRPr="00704147">
        <w:rPr>
          <w:lang w:val="ru-RU"/>
        </w:rPr>
        <w:t xml:space="preserve">Для добавления "жирности" текста или ссылок добавьте </w:t>
      </w:r>
      <w:r w:rsidRPr="00704147">
        <w:rPr>
          <w:lang w:val="ru-RU"/>
        </w:rPr>
        <w:br/>
        <w:t xml:space="preserve">font-weight: bold;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b/>
          <w:bCs/>
          <w:lang w:val="ru-RU"/>
        </w:rPr>
        <w:t>изменение цвета и размера текста в меню "Разделы" (простые разделы)</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1259681" cy="1314450"/>
            <wp:effectExtent l="19050" t="0" r="0" b="0"/>
            <wp:docPr id="130" name="Рисунок 130" descr="H:\7910\server\15\index3_files\chapter25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7910\server\15\index3_files\chapter25_11.jpg"/>
                    <pic:cNvPicPr>
                      <a:picLocks noChangeAspect="1" noChangeArrowheads="1"/>
                    </pic:cNvPicPr>
                  </pic:nvPicPr>
                  <pic:blipFill>
                    <a:blip r:embed="rId472" r:link="rId473" cstate="print"/>
                    <a:srcRect/>
                    <a:stretch>
                      <a:fillRect/>
                    </a:stretch>
                  </pic:blipFill>
                  <pic:spPr bwMode="auto">
                    <a:xfrm>
                      <a:off x="0" y="0"/>
                      <a:ext cx="1259681" cy="13144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Чтобы изменить цвет и размер текста в меню "Разделы" добавьте в конец CSS файла блок </w:t>
      </w:r>
    </w:p>
    <w:p w:rsidR="00704147" w:rsidRPr="00704147" w:rsidRDefault="00704147" w:rsidP="00704147">
      <w:pPr>
        <w:pStyle w:val="a3"/>
        <w:rPr>
          <w:lang w:val="ru-RU"/>
        </w:rPr>
      </w:pPr>
      <w:r w:rsidRPr="00704147">
        <w:rPr>
          <w:lang w:val="ru-RU"/>
        </w:rPr>
        <w:t>#categoriesBoxLT, #categoriesBoxLT a {</w:t>
      </w:r>
      <w:r w:rsidRPr="00704147">
        <w:rPr>
          <w:lang w:val="ru-RU"/>
        </w:rPr>
        <w:br/>
        <w:t>font-size: 20px;</w:t>
      </w:r>
      <w:r w:rsidRPr="00704147">
        <w:rPr>
          <w:lang w:val="ru-RU"/>
        </w:rPr>
        <w:br/>
        <w:t xml:space="preserve">color: #цвет; </w:t>
      </w:r>
      <w:r w:rsidRPr="00704147">
        <w:rPr>
          <w:lang w:val="ru-RU"/>
        </w:rPr>
        <w:br/>
        <w:t>}</w:t>
      </w:r>
    </w:p>
    <w:p w:rsidR="00704147" w:rsidRPr="00704147" w:rsidRDefault="00704147" w:rsidP="00704147">
      <w:pPr>
        <w:pStyle w:val="a3"/>
        <w:rPr>
          <w:lang w:val="ru-RU"/>
        </w:rPr>
      </w:pPr>
      <w:r w:rsidRPr="00704147">
        <w:rPr>
          <w:lang w:val="ru-RU"/>
        </w:rPr>
        <w:t xml:space="preserve">установите здесь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свойство </w:t>
      </w:r>
    </w:p>
    <w:p w:rsidR="00704147" w:rsidRPr="00704147" w:rsidRDefault="00704147" w:rsidP="00704147">
      <w:pPr>
        <w:pStyle w:val="a3"/>
        <w:rPr>
          <w:lang w:val="ru-RU"/>
        </w:rPr>
      </w:pPr>
      <w:r w:rsidRPr="00704147">
        <w:rPr>
          <w:b/>
          <w:bCs/>
          <w:lang w:val="ru-RU"/>
        </w:rPr>
        <w:t>font-size:</w:t>
      </w:r>
    </w:p>
    <w:p w:rsidR="00704147" w:rsidRPr="00704147" w:rsidRDefault="00704147" w:rsidP="00704147">
      <w:pPr>
        <w:pStyle w:val="a3"/>
        <w:rPr>
          <w:lang w:val="ru-RU"/>
        </w:rPr>
      </w:pPr>
      <w:r w:rsidRPr="00704147">
        <w:rPr>
          <w:lang w:val="ru-RU"/>
        </w:rPr>
        <w:t xml:space="preserve">определяет размер шрифта </w:t>
      </w:r>
    </w:p>
    <w:p w:rsidR="00704147" w:rsidRPr="00704147" w:rsidRDefault="00704147" w:rsidP="00704147">
      <w:pPr>
        <w:pStyle w:val="a3"/>
        <w:rPr>
          <w:lang w:val="ru-RU"/>
        </w:rPr>
      </w:pPr>
      <w:r w:rsidRPr="00704147">
        <w:rPr>
          <w:lang w:val="ru-RU"/>
        </w:rPr>
        <w:t xml:space="preserve">Для добавления "жирности" текста или ссылок добавьте </w:t>
      </w:r>
      <w:r w:rsidRPr="00704147">
        <w:rPr>
          <w:lang w:val="ru-RU"/>
        </w:rPr>
        <w:br/>
        <w:t xml:space="preserve">font-weight: bold;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b/>
          <w:bCs/>
          <w:lang w:val="ru-RU"/>
        </w:rPr>
        <w:t>изменение цвета и размера ссылок в блоке "Информация"</w:t>
      </w:r>
    </w:p>
    <w:p w:rsidR="00704147" w:rsidRPr="00704147" w:rsidRDefault="00704147" w:rsidP="00704147">
      <w:pPr>
        <w:pStyle w:val="a3"/>
        <w:rPr>
          <w:lang w:val="ru-RU"/>
        </w:rPr>
      </w:pPr>
      <w:r w:rsidRPr="00704147">
        <w:rPr>
          <w:lang w:val="ru-RU"/>
        </w:rPr>
        <w:br/>
      </w:r>
      <w:r w:rsidRPr="00704147">
        <w:rPr>
          <w:noProof/>
        </w:rPr>
        <w:drawing>
          <wp:inline distT="0" distB="0" distL="0" distR="0">
            <wp:extent cx="1704975" cy="2650055"/>
            <wp:effectExtent l="19050" t="0" r="9525" b="0"/>
            <wp:docPr id="131" name="Рисунок 131" descr="H:\7910\server\15\index3_files\chapter25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7910\server\15\index3_files\chapter25_14.jpg"/>
                    <pic:cNvPicPr>
                      <a:picLocks noChangeAspect="1" noChangeArrowheads="1"/>
                    </pic:cNvPicPr>
                  </pic:nvPicPr>
                  <pic:blipFill>
                    <a:blip r:embed="rId474" r:link="rId475" cstate="print"/>
                    <a:srcRect/>
                    <a:stretch>
                      <a:fillRect/>
                    </a:stretch>
                  </pic:blipFill>
                  <pic:spPr bwMode="auto">
                    <a:xfrm>
                      <a:off x="0" y="0"/>
                      <a:ext cx="1704975" cy="265005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Чтобы изменить цвет и размер ссылок в блоке "Информация" добавьте в конец CSS файла блок </w:t>
      </w:r>
    </w:p>
    <w:p w:rsidR="00704147" w:rsidRPr="00704147" w:rsidRDefault="00704147" w:rsidP="00704147">
      <w:pPr>
        <w:pStyle w:val="a3"/>
        <w:rPr>
          <w:lang w:val="ru-RU"/>
        </w:rPr>
      </w:pPr>
      <w:r w:rsidRPr="00704147">
        <w:rPr>
          <w:lang w:val="ru-RU"/>
        </w:rPr>
        <w:t>table#informationBoxLT .boxTextLT a {</w:t>
      </w:r>
      <w:r w:rsidRPr="00704147">
        <w:rPr>
          <w:lang w:val="ru-RU"/>
        </w:rPr>
        <w:br/>
        <w:t xml:space="preserve">font-size: 14px; </w:t>
      </w:r>
      <w:r w:rsidRPr="00704147">
        <w:rPr>
          <w:lang w:val="ru-RU"/>
        </w:rPr>
        <w:br/>
      </w:r>
      <w:r w:rsidRPr="00704147">
        <w:rPr>
          <w:lang w:val="ru-RU"/>
        </w:rPr>
        <w:lastRenderedPageBreak/>
        <w:t xml:space="preserve">color: #цвет; </w:t>
      </w:r>
      <w:r w:rsidRPr="00704147">
        <w:rPr>
          <w:lang w:val="ru-RU"/>
        </w:rPr>
        <w:br/>
        <w:t>}</w:t>
      </w:r>
    </w:p>
    <w:p w:rsidR="00704147" w:rsidRPr="00704147" w:rsidRDefault="00704147" w:rsidP="00704147">
      <w:pPr>
        <w:pStyle w:val="a3"/>
        <w:rPr>
          <w:lang w:val="ru-RU"/>
        </w:rPr>
      </w:pPr>
      <w:r w:rsidRPr="00704147">
        <w:rPr>
          <w:lang w:val="ru-RU"/>
        </w:rPr>
        <w:t xml:space="preserve">установите здесь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свойство </w:t>
      </w:r>
      <w:r w:rsidRPr="00704147">
        <w:rPr>
          <w:b/>
          <w:bCs/>
          <w:lang w:val="ru-RU"/>
        </w:rPr>
        <w:t>font-size:</w:t>
      </w:r>
      <w:r w:rsidR="00E34D9B">
        <w:rPr>
          <w:b/>
          <w:bCs/>
          <w:lang w:val="en-US"/>
        </w:rPr>
        <w:t xml:space="preserve"> </w:t>
      </w:r>
      <w:r w:rsidRPr="00704147">
        <w:rPr>
          <w:lang w:val="ru-RU"/>
        </w:rPr>
        <w:t xml:space="preserve">определяет размер шрифта </w:t>
      </w:r>
    </w:p>
    <w:p w:rsidR="00704147" w:rsidRPr="00704147" w:rsidRDefault="00704147" w:rsidP="00704147">
      <w:pPr>
        <w:pStyle w:val="a3"/>
        <w:rPr>
          <w:lang w:val="ru-RU"/>
        </w:rPr>
      </w:pPr>
      <w:r w:rsidRPr="00704147">
        <w:rPr>
          <w:lang w:val="ru-RU"/>
        </w:rPr>
        <w:t xml:space="preserve">Для добавления "жирности" текста или ссылок добавьте </w:t>
      </w:r>
      <w:r w:rsidRPr="00704147">
        <w:rPr>
          <w:lang w:val="ru-RU"/>
        </w:rPr>
        <w:br/>
        <w:t xml:space="preserve">font-weight: bold;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lang w:val="ru-RU"/>
        </w:rPr>
        <w:t xml:space="preserve">Для отмены "курсива" текста добавьте </w:t>
      </w:r>
      <w:r w:rsidRPr="00704147">
        <w:rPr>
          <w:lang w:val="ru-RU"/>
        </w:rPr>
        <w:br/>
        <w:t xml:space="preserve">font-style: none; </w:t>
      </w:r>
    </w:p>
    <w:p w:rsidR="00704147" w:rsidRPr="00704147" w:rsidRDefault="00704147" w:rsidP="00704147">
      <w:pPr>
        <w:pStyle w:val="a3"/>
        <w:rPr>
          <w:lang w:val="ru-RU"/>
        </w:rPr>
      </w:pPr>
      <w:r w:rsidRPr="00704147">
        <w:rPr>
          <w:b/>
          <w:bCs/>
          <w:lang w:val="ru-RU"/>
        </w:rPr>
        <w:t>изменение цвета и размера цены</w:t>
      </w:r>
    </w:p>
    <w:p w:rsidR="00704147" w:rsidRPr="00704147" w:rsidRDefault="00704147" w:rsidP="00704147">
      <w:pPr>
        <w:pStyle w:val="a3"/>
        <w:rPr>
          <w:lang w:val="ru-RU"/>
        </w:rPr>
      </w:pPr>
      <w:r w:rsidRPr="00704147">
        <w:rPr>
          <w:lang w:val="ru-RU"/>
        </w:rPr>
        <w:t xml:space="preserve">Чтобы изменить цвет и размер цены на странице описания товара </w:t>
      </w:r>
      <w:r w:rsidRPr="00704147">
        <w:rPr>
          <w:lang w:val="ru-RU"/>
        </w:rPr>
        <w:br/>
      </w:r>
      <w:r w:rsidRPr="00704147">
        <w:rPr>
          <w:noProof/>
        </w:rPr>
        <w:drawing>
          <wp:inline distT="0" distB="0" distL="0" distR="0">
            <wp:extent cx="3914775" cy="2438400"/>
            <wp:effectExtent l="19050" t="0" r="9525" b="0"/>
            <wp:docPr id="132" name="Рисунок 132" descr="H:\7910\server\15\index3_files\chapter2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7910\server\15\index3_files\chapter25_10.jpg"/>
                    <pic:cNvPicPr>
                      <a:picLocks noChangeAspect="1" noChangeArrowheads="1"/>
                    </pic:cNvPicPr>
                  </pic:nvPicPr>
                  <pic:blipFill>
                    <a:blip r:embed="rId476" r:link="rId477" cstate="print"/>
                    <a:srcRect/>
                    <a:stretch>
                      <a:fillRect/>
                    </a:stretch>
                  </pic:blipFill>
                  <pic:spPr bwMode="auto">
                    <a:xfrm>
                      <a:off x="0" y="0"/>
                      <a:ext cx="3914775" cy="24384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добавьте в конец CSS файла блок </w:t>
      </w:r>
    </w:p>
    <w:p w:rsidR="00704147" w:rsidRPr="00704147" w:rsidRDefault="00704147" w:rsidP="00704147">
      <w:pPr>
        <w:pStyle w:val="a3"/>
        <w:rPr>
          <w:lang w:val="ru-RU"/>
        </w:rPr>
      </w:pPr>
      <w:r w:rsidRPr="00704147">
        <w:rPr>
          <w:lang w:val="ru-RU"/>
        </w:rPr>
        <w:t>td#contentLT h2 {</w:t>
      </w:r>
      <w:r w:rsidRPr="00704147">
        <w:rPr>
          <w:lang w:val="ru-RU"/>
        </w:rPr>
        <w:br/>
        <w:t>font-size: 30px;</w:t>
      </w:r>
      <w:r w:rsidRPr="00704147">
        <w:rPr>
          <w:lang w:val="ru-RU"/>
        </w:rPr>
        <w:br/>
        <w:t xml:space="preserve">color: #цвет; </w:t>
      </w:r>
      <w:r w:rsidRPr="00704147">
        <w:rPr>
          <w:lang w:val="ru-RU"/>
        </w:rPr>
        <w:br/>
        <w:t>}</w:t>
      </w:r>
    </w:p>
    <w:p w:rsidR="00704147" w:rsidRPr="00704147" w:rsidRDefault="00704147" w:rsidP="00704147">
      <w:pPr>
        <w:pStyle w:val="a3"/>
        <w:rPr>
          <w:lang w:val="ru-RU"/>
        </w:rPr>
      </w:pPr>
      <w:r w:rsidRPr="00704147">
        <w:rPr>
          <w:lang w:val="ru-RU"/>
        </w:rPr>
        <w:t xml:space="preserve">установите здесь свое значение цвета в </w:t>
      </w:r>
      <w:hyperlink r:id="rId478" w:history="1">
        <w:r w:rsidRPr="00704147">
          <w:rPr>
            <w:rStyle w:val="a4"/>
            <w:lang w:val="ru-RU"/>
          </w:rPr>
          <w:t>HEX представлении</w:t>
        </w:r>
      </w:hyperlink>
      <w:r w:rsidRPr="00704147">
        <w:rPr>
          <w:lang w:val="ru-RU"/>
        </w:rPr>
        <w:t xml:space="preserve"> (#FFFFFF-белый, #000000 - черный) свойство </w:t>
      </w:r>
      <w:r w:rsidRPr="00704147">
        <w:rPr>
          <w:b/>
          <w:bCs/>
          <w:lang w:val="ru-RU"/>
        </w:rPr>
        <w:t>font-size:</w:t>
      </w:r>
      <w:r w:rsidR="00E34D9B">
        <w:rPr>
          <w:b/>
          <w:bCs/>
          <w:lang w:val="en-US"/>
        </w:rPr>
        <w:t xml:space="preserve"> </w:t>
      </w:r>
      <w:r w:rsidRPr="00704147">
        <w:rPr>
          <w:lang w:val="ru-RU"/>
        </w:rPr>
        <w:t xml:space="preserve">определяет размер шрифта </w:t>
      </w:r>
    </w:p>
    <w:p w:rsidR="00704147" w:rsidRPr="00704147" w:rsidRDefault="00704147" w:rsidP="00704147">
      <w:pPr>
        <w:pStyle w:val="a3"/>
        <w:rPr>
          <w:lang w:val="ru-RU"/>
        </w:rPr>
      </w:pPr>
      <w:r w:rsidRPr="00704147">
        <w:rPr>
          <w:lang w:val="ru-RU"/>
        </w:rPr>
        <w:t xml:space="preserve">Для добавления "жирности" текста или ссылок добавьте </w:t>
      </w:r>
      <w:r w:rsidRPr="00704147">
        <w:rPr>
          <w:lang w:val="ru-RU"/>
        </w:rPr>
        <w:br/>
        <w:t xml:space="preserve">font-weight: bold;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b/>
          <w:bCs/>
          <w:lang w:val="ru-RU"/>
        </w:rPr>
        <w:t>изменение цвета и размера списка подкатегорий</w:t>
      </w:r>
    </w:p>
    <w:p w:rsidR="00704147" w:rsidRPr="00704147" w:rsidRDefault="00704147" w:rsidP="00704147">
      <w:pPr>
        <w:pStyle w:val="a3"/>
        <w:rPr>
          <w:lang w:val="ru-RU"/>
        </w:rPr>
      </w:pPr>
      <w:r w:rsidRPr="00704147">
        <w:rPr>
          <w:lang w:val="ru-RU"/>
        </w:rPr>
        <w:lastRenderedPageBreak/>
        <w:t xml:space="preserve">Чтобы изменить цвет и размер шрифта списка подкатегорий странице категории </w:t>
      </w:r>
      <w:r w:rsidRPr="00704147">
        <w:rPr>
          <w:lang w:val="ru-RU"/>
        </w:rPr>
        <w:br/>
      </w:r>
      <w:r w:rsidRPr="00704147">
        <w:rPr>
          <w:noProof/>
        </w:rPr>
        <w:drawing>
          <wp:inline distT="0" distB="0" distL="0" distR="0">
            <wp:extent cx="3514725" cy="2047875"/>
            <wp:effectExtent l="19050" t="0" r="9525" b="0"/>
            <wp:docPr id="133" name="Рисунок 133" descr="H:\7910\server\15\index3_files\chapter25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7910\server\15\index3_files\chapter25_15.jpg"/>
                    <pic:cNvPicPr>
                      <a:picLocks noChangeAspect="1" noChangeArrowheads="1"/>
                    </pic:cNvPicPr>
                  </pic:nvPicPr>
                  <pic:blipFill>
                    <a:blip r:embed="rId479" r:link="rId480" cstate="print"/>
                    <a:srcRect/>
                    <a:stretch>
                      <a:fillRect/>
                    </a:stretch>
                  </pic:blipFill>
                  <pic:spPr bwMode="auto">
                    <a:xfrm>
                      <a:off x="0" y="0"/>
                      <a:ext cx="3514725" cy="20478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добавьте в конец CSS файла блок </w:t>
      </w:r>
    </w:p>
    <w:p w:rsidR="00704147" w:rsidRPr="00704147" w:rsidRDefault="00704147" w:rsidP="00704147">
      <w:pPr>
        <w:pStyle w:val="a3"/>
        <w:rPr>
          <w:lang w:val="ru-RU"/>
        </w:rPr>
      </w:pPr>
      <w:r w:rsidRPr="00704147">
        <w:rPr>
          <w:lang w:val="ru-RU"/>
        </w:rPr>
        <w:t>.categoryText a {</w:t>
      </w:r>
      <w:r w:rsidRPr="00704147">
        <w:rPr>
          <w:lang w:val="ru-RU"/>
        </w:rPr>
        <w:br/>
        <w:t>font-size: 30px;</w:t>
      </w:r>
      <w:r w:rsidRPr="00704147">
        <w:rPr>
          <w:lang w:val="ru-RU"/>
        </w:rPr>
        <w:br/>
        <w:t xml:space="preserve">color: #цвет; </w:t>
      </w:r>
      <w:r w:rsidRPr="00704147">
        <w:rPr>
          <w:lang w:val="ru-RU"/>
        </w:rPr>
        <w:br/>
        <w:t>}</w:t>
      </w:r>
    </w:p>
    <w:p w:rsidR="00704147" w:rsidRPr="00704147" w:rsidRDefault="00704147" w:rsidP="00704147">
      <w:pPr>
        <w:pStyle w:val="a3"/>
        <w:rPr>
          <w:lang w:val="ru-RU"/>
        </w:rPr>
      </w:pPr>
      <w:r w:rsidRPr="00704147">
        <w:rPr>
          <w:lang w:val="ru-RU"/>
        </w:rPr>
        <w:t xml:space="preserve">установите здесь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свойство </w:t>
      </w:r>
      <w:r w:rsidRPr="00704147">
        <w:rPr>
          <w:b/>
          <w:bCs/>
          <w:lang w:val="ru-RU"/>
        </w:rPr>
        <w:t>font-size:</w:t>
      </w:r>
      <w:r w:rsidR="00E34D9B">
        <w:rPr>
          <w:b/>
          <w:bCs/>
          <w:lang w:val="en-US"/>
        </w:rPr>
        <w:t xml:space="preserve"> </w:t>
      </w:r>
      <w:r w:rsidRPr="00704147">
        <w:rPr>
          <w:lang w:val="ru-RU"/>
        </w:rPr>
        <w:t xml:space="preserve">определяет размер шрифта </w:t>
      </w:r>
    </w:p>
    <w:p w:rsidR="00704147" w:rsidRPr="00704147" w:rsidRDefault="00704147" w:rsidP="00704147">
      <w:pPr>
        <w:pStyle w:val="a3"/>
        <w:rPr>
          <w:lang w:val="ru-RU"/>
        </w:rPr>
      </w:pPr>
      <w:r w:rsidRPr="00704147">
        <w:rPr>
          <w:lang w:val="ru-RU"/>
        </w:rPr>
        <w:t xml:space="preserve">Для добавления "жирности" текста или ссылок добавьте </w:t>
      </w:r>
      <w:r w:rsidRPr="00704147">
        <w:rPr>
          <w:lang w:val="ru-RU"/>
        </w:rPr>
        <w:br/>
        <w:t xml:space="preserve">font-weight: bold;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b/>
          <w:bCs/>
          <w:lang w:val="ru-RU"/>
        </w:rPr>
        <w:t>изменение фонового изображения вкладок в описании товара</w:t>
      </w:r>
    </w:p>
    <w:p w:rsidR="00704147" w:rsidRPr="00704147" w:rsidRDefault="00704147" w:rsidP="00704147">
      <w:pPr>
        <w:pStyle w:val="a3"/>
        <w:rPr>
          <w:lang w:val="ru-RU"/>
        </w:rPr>
      </w:pPr>
      <w:r w:rsidRPr="00704147">
        <w:rPr>
          <w:lang w:val="ru-RU"/>
        </w:rPr>
        <w:t xml:space="preserve">Чтобы изменить фоновое изображение вкладок на странице описания товара </w:t>
      </w:r>
      <w:r w:rsidRPr="00704147">
        <w:rPr>
          <w:lang w:val="ru-RU"/>
        </w:rPr>
        <w:br/>
      </w:r>
      <w:r w:rsidRPr="00704147">
        <w:rPr>
          <w:noProof/>
        </w:rPr>
        <w:drawing>
          <wp:inline distT="0" distB="0" distL="0" distR="0">
            <wp:extent cx="3419475" cy="1979696"/>
            <wp:effectExtent l="19050" t="0" r="9525" b="0"/>
            <wp:docPr id="134" name="Рисунок 134" descr="H:\7910\server\15\index3_files\chapter25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7910\server\15\index3_files\chapter25_13.jpg"/>
                    <pic:cNvPicPr>
                      <a:picLocks noChangeAspect="1" noChangeArrowheads="1"/>
                    </pic:cNvPicPr>
                  </pic:nvPicPr>
                  <pic:blipFill>
                    <a:blip r:embed="rId481" r:link="rId482" cstate="print"/>
                    <a:srcRect/>
                    <a:stretch>
                      <a:fillRect/>
                    </a:stretch>
                  </pic:blipFill>
                  <pic:spPr bwMode="auto">
                    <a:xfrm>
                      <a:off x="0" y="0"/>
                      <a:ext cx="3419475" cy="1979696"/>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войдите в панели управления: </w:t>
      </w:r>
      <w:r w:rsidR="00E34D9B">
        <w:rPr>
          <w:lang w:val="en-US"/>
        </w:rPr>
        <w:t xml:space="preserve"> </w:t>
      </w:r>
      <w:r w:rsidRPr="00704147">
        <w:rPr>
          <w:b/>
          <w:bCs/>
          <w:lang w:val="ru-RU"/>
        </w:rPr>
        <w:t>Настройки-&gt; Установка счетчиков посещений</w:t>
      </w:r>
      <w:r w:rsidR="00E34D9B">
        <w:rPr>
          <w:b/>
          <w:bCs/>
          <w:lang w:val="en-US"/>
        </w:rPr>
        <w:t xml:space="preserve"> </w:t>
      </w:r>
      <w:r w:rsidRPr="00704147">
        <w:rPr>
          <w:lang w:val="ru-RU"/>
        </w:rPr>
        <w:t xml:space="preserve">и добавьте в нижнюю часть магазина такой код: </w:t>
      </w:r>
    </w:p>
    <w:p w:rsidR="00704147" w:rsidRPr="00704147" w:rsidRDefault="00704147" w:rsidP="00704147">
      <w:pPr>
        <w:pStyle w:val="a3"/>
        <w:rPr>
          <w:lang w:val="ru-RU"/>
        </w:rPr>
      </w:pPr>
      <w:r w:rsidRPr="00704147">
        <w:rPr>
          <w:lang w:val="ru-RU"/>
        </w:rPr>
        <w:t xml:space="preserve">&lt;style type="text/css"&gt; </w:t>
      </w:r>
      <w:r w:rsidRPr="00704147">
        <w:rPr>
          <w:lang w:val="ru-RU"/>
        </w:rPr>
        <w:br/>
        <w:t xml:space="preserve">#mainnavtabbed1 li a.tabon,#mainnavtabbed1 li a.tabon:hover { </w:t>
      </w:r>
      <w:r w:rsidRPr="00704147">
        <w:rPr>
          <w:lang w:val="ru-RU"/>
        </w:rPr>
        <w:br/>
        <w:t xml:space="preserve">background-image: url(путь к файлу); </w:t>
      </w:r>
      <w:r w:rsidRPr="00704147">
        <w:rPr>
          <w:lang w:val="ru-RU"/>
        </w:rPr>
        <w:br/>
        <w:t xml:space="preserve">white-space: nowrap; </w:t>
      </w:r>
      <w:r w:rsidRPr="00704147">
        <w:rPr>
          <w:lang w:val="ru-RU"/>
        </w:rPr>
        <w:br/>
        <w:t xml:space="preserve">} </w:t>
      </w:r>
      <w:r w:rsidRPr="00704147">
        <w:rPr>
          <w:lang w:val="ru-RU"/>
        </w:rPr>
        <w:br/>
        <w:t>&lt;/style&gt;</w:t>
      </w:r>
    </w:p>
    <w:p w:rsidR="00704147" w:rsidRPr="00704147" w:rsidRDefault="00704147" w:rsidP="00704147">
      <w:pPr>
        <w:pStyle w:val="a3"/>
        <w:rPr>
          <w:lang w:val="ru-RU"/>
        </w:rPr>
      </w:pPr>
      <w:r w:rsidRPr="00704147">
        <w:rPr>
          <w:lang w:val="ru-RU"/>
        </w:rPr>
        <w:lastRenderedPageBreak/>
        <w:t xml:space="preserve">Задайте в блоке </w:t>
      </w:r>
      <w:r w:rsidRPr="00704147">
        <w:rPr>
          <w:b/>
          <w:bCs/>
          <w:lang w:val="ru-RU"/>
        </w:rPr>
        <w:t>background-image:</w:t>
      </w:r>
      <w:r w:rsidR="00E34D9B">
        <w:rPr>
          <w:b/>
          <w:bCs/>
          <w:lang w:val="en-US"/>
        </w:rPr>
        <w:t xml:space="preserve"> </w:t>
      </w:r>
      <w:r w:rsidRPr="00704147">
        <w:rPr>
          <w:lang w:val="ru-RU"/>
        </w:rPr>
        <w:t xml:space="preserve">правильный путь к фоновому изображению, например </w:t>
      </w:r>
    </w:p>
    <w:p w:rsidR="00704147" w:rsidRPr="00704147" w:rsidRDefault="00704147" w:rsidP="00704147">
      <w:pPr>
        <w:pStyle w:val="a3"/>
        <w:rPr>
          <w:lang w:val="ru-RU"/>
        </w:rPr>
      </w:pPr>
      <w:r w:rsidRPr="00704147">
        <w:rPr>
          <w:lang w:val="ru-RU"/>
        </w:rPr>
        <w:t>background-image: url(http://demo.7910.org/templates/templ7910/images/backgroundg.gif);</w:t>
      </w:r>
    </w:p>
    <w:p w:rsidR="00704147" w:rsidRPr="00704147" w:rsidRDefault="00704147" w:rsidP="00704147">
      <w:pPr>
        <w:pStyle w:val="a3"/>
        <w:rPr>
          <w:lang w:val="ru-RU"/>
        </w:rPr>
      </w:pPr>
      <w:r w:rsidRPr="00704147">
        <w:rPr>
          <w:b/>
          <w:bCs/>
          <w:lang w:val="ru-RU"/>
        </w:rPr>
        <w:t>изменение цвета и размера текста ссылки на форум в боксе форума</w:t>
      </w:r>
    </w:p>
    <w:p w:rsidR="00704147" w:rsidRPr="00704147" w:rsidRDefault="00704147" w:rsidP="00704147">
      <w:pPr>
        <w:pStyle w:val="a3"/>
        <w:rPr>
          <w:lang w:val="ru-RU"/>
        </w:rPr>
      </w:pPr>
      <w:r w:rsidRPr="00704147">
        <w:rPr>
          <w:lang w:val="ru-RU"/>
        </w:rPr>
        <w:br/>
      </w:r>
      <w:r w:rsidRPr="00704147">
        <w:rPr>
          <w:noProof/>
        </w:rPr>
        <w:drawing>
          <wp:inline distT="0" distB="0" distL="0" distR="0">
            <wp:extent cx="1495425" cy="1483317"/>
            <wp:effectExtent l="19050" t="0" r="9525" b="0"/>
            <wp:docPr id="135" name="Рисунок 135" descr="H:\7910\server\15\index3_files\chapter25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7910\server\15\index3_files\chapter25_16.jpg"/>
                    <pic:cNvPicPr>
                      <a:picLocks noChangeAspect="1" noChangeArrowheads="1"/>
                    </pic:cNvPicPr>
                  </pic:nvPicPr>
                  <pic:blipFill>
                    <a:blip r:embed="rId483" r:link="rId484" cstate="print"/>
                    <a:srcRect/>
                    <a:stretch>
                      <a:fillRect/>
                    </a:stretch>
                  </pic:blipFill>
                  <pic:spPr bwMode="auto">
                    <a:xfrm>
                      <a:off x="0" y="0"/>
                      <a:ext cx="1495425" cy="1483317"/>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Чтобы изменить цвет и размер текста в ссылки на форум добавьте в конец CSS файла блок </w:t>
      </w:r>
    </w:p>
    <w:p w:rsidR="00704147" w:rsidRPr="00704147" w:rsidRDefault="00704147" w:rsidP="00704147">
      <w:pPr>
        <w:pStyle w:val="a3"/>
        <w:rPr>
          <w:lang w:val="ru-RU"/>
        </w:rPr>
      </w:pPr>
      <w:r w:rsidRPr="00704147">
        <w:rPr>
          <w:lang w:val="ru-RU"/>
        </w:rPr>
        <w:t>.forumboxtitle {</w:t>
      </w:r>
      <w:r w:rsidRPr="00704147">
        <w:rPr>
          <w:lang w:val="ru-RU"/>
        </w:rPr>
        <w:br/>
        <w:t>font-size: 20px !important;</w:t>
      </w:r>
      <w:r w:rsidRPr="00704147">
        <w:rPr>
          <w:lang w:val="ru-RU"/>
        </w:rPr>
        <w:br/>
        <w:t xml:space="preserve">color: #цвет; </w:t>
      </w:r>
      <w:r w:rsidRPr="00704147">
        <w:rPr>
          <w:lang w:val="ru-RU"/>
        </w:rPr>
        <w:br/>
        <w:t>}</w:t>
      </w:r>
    </w:p>
    <w:p w:rsidR="00704147" w:rsidRPr="00704147" w:rsidRDefault="00704147" w:rsidP="00704147">
      <w:pPr>
        <w:pStyle w:val="a3"/>
        <w:rPr>
          <w:lang w:val="ru-RU"/>
        </w:rPr>
      </w:pPr>
      <w:r w:rsidRPr="00704147">
        <w:rPr>
          <w:lang w:val="ru-RU"/>
        </w:rPr>
        <w:t xml:space="preserve">установите здесь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свойство </w:t>
      </w:r>
      <w:r w:rsidRPr="00704147">
        <w:rPr>
          <w:b/>
          <w:bCs/>
          <w:lang w:val="ru-RU"/>
        </w:rPr>
        <w:t>font-size:</w:t>
      </w:r>
      <w:r w:rsidR="00E34D9B">
        <w:rPr>
          <w:b/>
          <w:bCs/>
          <w:lang w:val="en-US"/>
        </w:rPr>
        <w:t xml:space="preserve"> </w:t>
      </w:r>
      <w:r w:rsidRPr="00704147">
        <w:rPr>
          <w:lang w:val="ru-RU"/>
        </w:rPr>
        <w:t xml:space="preserve">определяет размер шрифта </w:t>
      </w:r>
    </w:p>
    <w:p w:rsidR="00704147" w:rsidRPr="00704147" w:rsidRDefault="00704147" w:rsidP="00704147">
      <w:pPr>
        <w:pStyle w:val="a3"/>
        <w:rPr>
          <w:lang w:val="ru-RU"/>
        </w:rPr>
      </w:pPr>
      <w:r w:rsidRPr="00704147">
        <w:rPr>
          <w:lang w:val="ru-RU"/>
        </w:rPr>
        <w:t xml:space="preserve">Для добавления "жирности" текста или ссылок добавьте </w:t>
      </w:r>
      <w:r w:rsidRPr="00704147">
        <w:rPr>
          <w:lang w:val="ru-RU"/>
        </w:rPr>
        <w:br/>
        <w:t xml:space="preserve">font-weight: bold;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b/>
          <w:bCs/>
          <w:lang w:val="ru-RU"/>
        </w:rPr>
        <w:t>изменение фонового изображения нижней разделительной линии</w:t>
      </w:r>
    </w:p>
    <w:p w:rsidR="00704147" w:rsidRPr="00704147" w:rsidRDefault="00704147" w:rsidP="00704147">
      <w:pPr>
        <w:pStyle w:val="a3"/>
        <w:rPr>
          <w:lang w:val="ru-RU"/>
        </w:rPr>
      </w:pPr>
      <w:r w:rsidRPr="00704147">
        <w:rPr>
          <w:lang w:val="ru-RU"/>
        </w:rPr>
        <w:t xml:space="preserve">Чтобы изменить фоновое изображение нижней разделительной линии </w:t>
      </w:r>
      <w:r w:rsidRPr="00704147">
        <w:rPr>
          <w:lang w:val="ru-RU"/>
        </w:rPr>
        <w:br/>
      </w:r>
      <w:r w:rsidRPr="00704147">
        <w:rPr>
          <w:noProof/>
        </w:rPr>
        <w:drawing>
          <wp:inline distT="0" distB="0" distL="0" distR="0">
            <wp:extent cx="4181475" cy="1571625"/>
            <wp:effectExtent l="19050" t="0" r="9525" b="0"/>
            <wp:docPr id="136" name="Рисунок 136" descr="H:\7910\server\15\index3_files\chapter25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7910\server\15\index3_files\chapter25_12.jpg"/>
                    <pic:cNvPicPr>
                      <a:picLocks noChangeAspect="1" noChangeArrowheads="1"/>
                    </pic:cNvPicPr>
                  </pic:nvPicPr>
                  <pic:blipFill>
                    <a:blip r:embed="rId485" r:link="rId486" cstate="print"/>
                    <a:srcRect/>
                    <a:stretch>
                      <a:fillRect/>
                    </a:stretch>
                  </pic:blipFill>
                  <pic:spPr bwMode="auto">
                    <a:xfrm>
                      <a:off x="0" y="0"/>
                      <a:ext cx="4181475" cy="15716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найдите в CSS файле селектор описания стиля нижней разделительной линии </w:t>
      </w:r>
    </w:p>
    <w:p w:rsidR="00704147" w:rsidRPr="00704147" w:rsidRDefault="00704147" w:rsidP="00704147">
      <w:pPr>
        <w:pStyle w:val="a3"/>
        <w:rPr>
          <w:lang w:val="ru-RU"/>
        </w:rPr>
      </w:pPr>
      <w:r w:rsidRPr="00704147">
        <w:rPr>
          <w:lang w:val="ru-RU"/>
        </w:rPr>
        <w:t xml:space="preserve">td#navBarBottomLT { </w:t>
      </w:r>
      <w:r w:rsidRPr="00704147">
        <w:rPr>
          <w:lang w:val="ru-RU"/>
        </w:rPr>
        <w:br/>
        <w:t xml:space="preserve">background-color: #DDDDDD; </w:t>
      </w:r>
      <w:r w:rsidRPr="00704147">
        <w:rPr>
          <w:lang w:val="ru-RU"/>
        </w:rPr>
        <w:br/>
        <w:t xml:space="preserve">background-image: url(images/backgroundg.gif); </w:t>
      </w:r>
      <w:r w:rsidRPr="00704147">
        <w:rPr>
          <w:lang w:val="ru-RU"/>
        </w:rPr>
        <w:br/>
        <w:t>}</w:t>
      </w:r>
    </w:p>
    <w:p w:rsidR="00704147" w:rsidRPr="00704147" w:rsidRDefault="00704147" w:rsidP="00704147">
      <w:pPr>
        <w:pStyle w:val="a3"/>
        <w:rPr>
          <w:lang w:val="ru-RU"/>
        </w:rPr>
      </w:pPr>
      <w:r w:rsidRPr="00704147">
        <w:rPr>
          <w:lang w:val="ru-RU"/>
        </w:rPr>
        <w:t xml:space="preserve">здесь вы можете заменить путь к фоновому изображению, например </w:t>
      </w:r>
    </w:p>
    <w:p w:rsidR="00704147" w:rsidRPr="00704147" w:rsidRDefault="00704147" w:rsidP="00E34D9B">
      <w:pPr>
        <w:rPr>
          <w:lang w:val="ru-RU"/>
        </w:rPr>
      </w:pPr>
      <w:r w:rsidRPr="00704147">
        <w:rPr>
          <w:lang w:val="ru-RU"/>
        </w:rPr>
        <w:lastRenderedPageBreak/>
        <w:t>background-image: url(http://demo.7910.org/templates/templ7910/images/backgroundg.gif);</w:t>
      </w:r>
    </w:p>
    <w:p w:rsidR="00704147" w:rsidRPr="00704147" w:rsidRDefault="00704147" w:rsidP="00E34D9B">
      <w:pPr>
        <w:rPr>
          <w:lang w:val="ru-RU"/>
        </w:rPr>
      </w:pPr>
      <w:r w:rsidRPr="00704147">
        <w:rPr>
          <w:lang w:val="ru-RU"/>
        </w:rPr>
        <w:t xml:space="preserve">или заполнить нижнюю разделительную линии сплошным цветом. Для этого удалите строчку с </w:t>
      </w:r>
      <w:r w:rsidRPr="00704147">
        <w:rPr>
          <w:b/>
          <w:bCs/>
          <w:lang w:val="ru-RU"/>
        </w:rPr>
        <w:t>background-image:</w:t>
      </w:r>
      <w:r w:rsidRPr="00704147">
        <w:rPr>
          <w:lang w:val="ru-RU"/>
        </w:rPr>
        <w:t xml:space="preserve">, а в блоке </w:t>
      </w:r>
      <w:r w:rsidRPr="00704147">
        <w:rPr>
          <w:b/>
          <w:bCs/>
          <w:lang w:val="ru-RU"/>
        </w:rPr>
        <w:t>background-color</w:t>
      </w:r>
      <w:r w:rsidR="00E34D9B">
        <w:rPr>
          <w:b/>
          <w:bCs/>
          <w:lang w:val="en-US"/>
        </w:rPr>
        <w:t xml:space="preserve"> </w:t>
      </w:r>
      <w:r w:rsidRPr="00704147">
        <w:rPr>
          <w:lang w:val="ru-RU"/>
        </w:rPr>
        <w:t xml:space="preserve">задайте значение цвета нижней разделительной линии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p>
    <w:p w:rsidR="00704147" w:rsidRPr="00704147" w:rsidRDefault="00704147" w:rsidP="00D35EA8">
      <w:pPr>
        <w:pStyle w:val="1"/>
        <w:rPr>
          <w:lang w:val="ru-RU"/>
        </w:rPr>
      </w:pPr>
      <w:r w:rsidRPr="00704147">
        <w:rPr>
          <w:lang w:val="ru-RU"/>
        </w:rPr>
        <w:br w:type="page"/>
      </w:r>
      <w:bookmarkStart w:id="138" w:name="_Toc273641109"/>
      <w:r w:rsidRPr="00704147">
        <w:rPr>
          <w:lang w:val="ru-RU"/>
        </w:rPr>
        <w:lastRenderedPageBreak/>
        <w:t>Каталог</w:t>
      </w:r>
      <w:bookmarkEnd w:id="138"/>
    </w:p>
    <w:p w:rsidR="00704147" w:rsidRPr="00704147" w:rsidRDefault="00704147" w:rsidP="00704147">
      <w:pPr>
        <w:pStyle w:val="2"/>
        <w:rPr>
          <w:lang w:val="ru-RU"/>
        </w:rPr>
      </w:pPr>
      <w:bookmarkStart w:id="139" w:name="categorii"/>
      <w:bookmarkStart w:id="140" w:name="_Toc273641110"/>
      <w:bookmarkEnd w:id="139"/>
      <w:r w:rsidRPr="00704147">
        <w:rPr>
          <w:lang w:val="ru-RU"/>
        </w:rPr>
        <w:t>Категории и товары</w:t>
      </w:r>
      <w:bookmarkEnd w:id="140"/>
    </w:p>
    <w:p w:rsidR="00704147" w:rsidRPr="00704147" w:rsidRDefault="00704147" w:rsidP="00704147">
      <w:pPr>
        <w:rPr>
          <w:lang w:val="ru-RU"/>
        </w:rPr>
      </w:pPr>
      <w:r w:rsidRPr="00704147">
        <w:rPr>
          <w:lang w:val="ru-RU"/>
        </w:rPr>
        <w:t xml:space="preserve">Рассмотрим как создавать, редактировать и удалять категории и товары в интернет-магазине. </w:t>
      </w:r>
    </w:p>
    <w:p w:rsidR="00704147" w:rsidRPr="00704147" w:rsidRDefault="00704147" w:rsidP="00704147">
      <w:pPr>
        <w:pStyle w:val="3"/>
        <w:rPr>
          <w:lang w:val="ru-RU"/>
        </w:rPr>
      </w:pPr>
      <w:bookmarkStart w:id="141" w:name="_Toc273641111"/>
      <w:r w:rsidRPr="00704147">
        <w:rPr>
          <w:lang w:val="ru-RU"/>
        </w:rPr>
        <w:t>Создание категорий</w:t>
      </w:r>
      <w:bookmarkEnd w:id="141"/>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создать в магазине новую категорию или подкатегорию зайдите в админ панель интернет-магазина </w:t>
      </w:r>
      <w:r w:rsidRPr="00704147">
        <w:rPr>
          <w:b/>
          <w:bCs/>
          <w:lang w:val="ru-RU"/>
        </w:rPr>
        <w:t>Каталог-&gt; Категории/Товары</w:t>
      </w:r>
      <w:r w:rsidR="00124748">
        <w:rPr>
          <w:b/>
          <w:bCs/>
          <w:lang w:val="en-US"/>
        </w:rPr>
        <w:t xml:space="preserve"> </w:t>
      </w:r>
      <w:r w:rsidRPr="00704147">
        <w:rPr>
          <w:lang w:val="ru-RU"/>
        </w:rPr>
        <w:t xml:space="preserve">и нажмите на кнопку "Новая категория". Вы попадете на страницу создания новой категории. </w:t>
      </w:r>
    </w:p>
    <w:p w:rsidR="00704147" w:rsidRPr="00704147" w:rsidRDefault="00704147" w:rsidP="00704147">
      <w:pPr>
        <w:pStyle w:val="a3"/>
        <w:rPr>
          <w:lang w:val="ru-RU"/>
        </w:rPr>
      </w:pPr>
      <w:r w:rsidRPr="00704147">
        <w:rPr>
          <w:lang w:val="ru-RU"/>
        </w:rPr>
        <w:t xml:space="preserve">Здесь вы можете ввести: </w:t>
      </w:r>
    </w:p>
    <w:p w:rsidR="00704147" w:rsidRPr="00704147" w:rsidRDefault="00704147" w:rsidP="00704147">
      <w:pPr>
        <w:pStyle w:val="a3"/>
        <w:rPr>
          <w:lang w:val="ru-RU"/>
        </w:rPr>
      </w:pPr>
      <w:r w:rsidRPr="00704147">
        <w:rPr>
          <w:b/>
          <w:bCs/>
          <w:lang w:val="ru-RU"/>
        </w:rPr>
        <w:t>Название Категории</w:t>
      </w:r>
    </w:p>
    <w:p w:rsidR="00704147" w:rsidRPr="00704147" w:rsidRDefault="00704147" w:rsidP="00704147">
      <w:pPr>
        <w:pStyle w:val="a3"/>
        <w:rPr>
          <w:lang w:val="ru-RU"/>
        </w:rPr>
      </w:pPr>
      <w:r w:rsidRPr="00704147">
        <w:rPr>
          <w:lang w:val="ru-RU"/>
        </w:rPr>
        <w:t xml:space="preserve">Это название будет отображаться в списке разделов: </w:t>
      </w:r>
      <w:r w:rsidRPr="00704147">
        <w:rPr>
          <w:lang w:val="ru-RU"/>
        </w:rPr>
        <w:br/>
      </w:r>
      <w:r w:rsidRPr="00704147">
        <w:rPr>
          <w:noProof/>
        </w:rPr>
        <w:drawing>
          <wp:inline distT="0" distB="0" distL="0" distR="0">
            <wp:extent cx="6343650" cy="1133475"/>
            <wp:effectExtent l="19050" t="0" r="0" b="0"/>
            <wp:docPr id="137" name="Рисунок 137" descr="H:\7910\server\15\index3_files\chapter3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7910\server\15\index3_files\chapter30_1.jpg"/>
                    <pic:cNvPicPr>
                      <a:picLocks noChangeAspect="1" noChangeArrowheads="1"/>
                    </pic:cNvPicPr>
                  </pic:nvPicPr>
                  <pic:blipFill>
                    <a:blip r:embed="rId487" r:link="rId488" cstate="print"/>
                    <a:srcRect/>
                    <a:stretch>
                      <a:fillRect/>
                    </a:stretch>
                  </pic:blipFill>
                  <pic:spPr bwMode="auto">
                    <a:xfrm>
                      <a:off x="0" y="0"/>
                      <a:ext cx="6343650" cy="11334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Если в Вашем магазине включено несколько языков, то необходимо ввести текст названия категории для каждого языка отдельно. Для каждого языка поле для ввода определено рисунком-флагом страны. </w:t>
      </w:r>
    </w:p>
    <w:p w:rsidR="00704147" w:rsidRPr="00704147" w:rsidRDefault="00704147" w:rsidP="00704147">
      <w:pPr>
        <w:pStyle w:val="a3"/>
        <w:rPr>
          <w:lang w:val="ru-RU"/>
        </w:rPr>
      </w:pPr>
      <w:r w:rsidRPr="00704147">
        <w:rPr>
          <w:b/>
          <w:bCs/>
          <w:lang w:val="ru-RU"/>
        </w:rPr>
        <w:t>Картинка Категории</w:t>
      </w:r>
    </w:p>
    <w:p w:rsidR="00704147" w:rsidRPr="00704147" w:rsidRDefault="00704147" w:rsidP="00704147">
      <w:pPr>
        <w:pStyle w:val="a3"/>
        <w:rPr>
          <w:lang w:val="ru-RU"/>
        </w:rPr>
      </w:pPr>
      <w:r w:rsidRPr="00704147">
        <w:rPr>
          <w:lang w:val="ru-RU"/>
        </w:rPr>
        <w:t xml:space="preserve">Выберите изображение для категории по кнопке "Обзор". </w:t>
      </w:r>
    </w:p>
    <w:p w:rsidR="00704147" w:rsidRPr="00704147" w:rsidRDefault="00704147" w:rsidP="00704147">
      <w:pPr>
        <w:pStyle w:val="a3"/>
        <w:rPr>
          <w:lang w:val="ru-RU"/>
        </w:rPr>
      </w:pPr>
      <w:r w:rsidRPr="00704147">
        <w:rPr>
          <w:lang w:val="ru-RU"/>
        </w:rPr>
        <w:t xml:space="preserve">размеры изображений для категорий можно изменить здесь </w:t>
      </w:r>
      <w:r w:rsidRPr="00704147">
        <w:rPr>
          <w:b/>
          <w:bCs/>
          <w:lang w:val="ru-RU"/>
        </w:rPr>
        <w:t>Настройки-&gt;Изображения-&gt;Ширина картинки категории</w:t>
      </w:r>
      <w:r w:rsidR="00124748">
        <w:rPr>
          <w:b/>
          <w:bCs/>
          <w:lang w:val="en-US"/>
        </w:rPr>
        <w:t xml:space="preserve"> </w:t>
      </w:r>
      <w:r w:rsidRPr="00704147">
        <w:rPr>
          <w:lang w:val="ru-RU"/>
        </w:rPr>
        <w:t xml:space="preserve">и </w:t>
      </w:r>
      <w:r w:rsidRPr="00704147">
        <w:rPr>
          <w:b/>
          <w:bCs/>
          <w:lang w:val="ru-RU"/>
        </w:rPr>
        <w:t>Настройки-&gt;Изображения-&gt;Высота картинки категории</w:t>
      </w:r>
      <w:r w:rsidRPr="00704147">
        <w:rPr>
          <w:lang w:val="ru-RU"/>
        </w:rPr>
        <w:t xml:space="preserve">, тогда изображения будут масштабироваться под заданные вами размеры. </w:t>
      </w:r>
      <w:r w:rsidRPr="00704147">
        <w:rPr>
          <w:lang w:val="ru-RU"/>
        </w:rPr>
        <w:br/>
      </w:r>
      <w:r w:rsidRPr="00704147">
        <w:rPr>
          <w:noProof/>
        </w:rPr>
        <w:drawing>
          <wp:inline distT="0" distB="0" distL="0" distR="0">
            <wp:extent cx="6372225" cy="1152525"/>
            <wp:effectExtent l="19050" t="0" r="9525" b="0"/>
            <wp:docPr id="138" name="Рисунок 138" descr="H:\7910\server\15\index3_files\chapter3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7910\server\15\index3_files\chapter30_2.jpg"/>
                    <pic:cNvPicPr>
                      <a:picLocks noChangeAspect="1" noChangeArrowheads="1"/>
                    </pic:cNvPicPr>
                  </pic:nvPicPr>
                  <pic:blipFill>
                    <a:blip r:embed="rId489" r:link="rId490" cstate="print"/>
                    <a:srcRect/>
                    <a:stretch>
                      <a:fillRect/>
                    </a:stretch>
                  </pic:blipFill>
                  <pic:spPr bwMode="auto">
                    <a:xfrm>
                      <a:off x="0" y="0"/>
                      <a:ext cx="6372225" cy="11525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Порядок сортировки категорий в боксе "Разделы". Чем меньше число - тем выше будет расположена категория. </w:t>
      </w:r>
    </w:p>
    <w:p w:rsidR="00704147" w:rsidRPr="00704147" w:rsidRDefault="00704147" w:rsidP="00704147">
      <w:pPr>
        <w:pStyle w:val="a3"/>
        <w:rPr>
          <w:lang w:val="ru-RU"/>
        </w:rPr>
      </w:pPr>
      <w:r w:rsidRPr="00704147">
        <w:rPr>
          <w:b/>
          <w:bCs/>
          <w:lang w:val="ru-RU"/>
        </w:rPr>
        <w:t>Скрыть категорию от групп</w:t>
      </w:r>
    </w:p>
    <w:p w:rsidR="00704147" w:rsidRPr="00704147" w:rsidRDefault="00704147" w:rsidP="00704147">
      <w:pPr>
        <w:pStyle w:val="a3"/>
        <w:rPr>
          <w:lang w:val="ru-RU"/>
        </w:rPr>
      </w:pPr>
      <w:r w:rsidRPr="00704147">
        <w:rPr>
          <w:lang w:val="ru-RU"/>
        </w:rPr>
        <w:t xml:space="preserve">Возможность скрыть категорию от посетителей некоторых групп, например, для оптовиков.. </w:t>
      </w:r>
    </w:p>
    <w:p w:rsidR="00704147" w:rsidRPr="00704147" w:rsidRDefault="00704147" w:rsidP="00704147">
      <w:pPr>
        <w:pStyle w:val="a3"/>
        <w:rPr>
          <w:lang w:val="ru-RU"/>
        </w:rPr>
      </w:pPr>
      <w:r w:rsidRPr="00704147">
        <w:rPr>
          <w:b/>
          <w:bCs/>
          <w:lang w:val="ru-RU"/>
        </w:rPr>
        <w:lastRenderedPageBreak/>
        <w:t>Теги заголовка категории</w:t>
      </w:r>
    </w:p>
    <w:p w:rsidR="00704147" w:rsidRPr="00704147" w:rsidRDefault="00704147" w:rsidP="00704147">
      <w:pPr>
        <w:pStyle w:val="a3"/>
        <w:rPr>
          <w:lang w:val="ru-RU"/>
        </w:rPr>
      </w:pPr>
      <w:r w:rsidRPr="00704147">
        <w:rPr>
          <w:lang w:val="ru-RU"/>
        </w:rPr>
        <w:t xml:space="preserve">Это название будет отображаться на странице описания категории: </w:t>
      </w:r>
      <w:r w:rsidRPr="00704147">
        <w:rPr>
          <w:lang w:val="ru-RU"/>
        </w:rPr>
        <w:br/>
      </w:r>
      <w:r w:rsidRPr="00704147">
        <w:rPr>
          <w:noProof/>
        </w:rPr>
        <w:drawing>
          <wp:inline distT="0" distB="0" distL="0" distR="0">
            <wp:extent cx="6534150" cy="1171575"/>
            <wp:effectExtent l="19050" t="0" r="0" b="0"/>
            <wp:docPr id="139" name="Рисунок 139" descr="H:\7910\server\15\index3_files\chapter3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7910\server\15\index3_files\chapter30_3.jpg"/>
                    <pic:cNvPicPr>
                      <a:picLocks noChangeAspect="1" noChangeArrowheads="1"/>
                    </pic:cNvPicPr>
                  </pic:nvPicPr>
                  <pic:blipFill>
                    <a:blip r:embed="rId491" r:link="rId492" cstate="print"/>
                    <a:srcRect/>
                    <a:stretch>
                      <a:fillRect/>
                    </a:stretch>
                  </pic:blipFill>
                  <pic:spPr bwMode="auto">
                    <a:xfrm>
                      <a:off x="0" y="0"/>
                      <a:ext cx="6534150" cy="11715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Теги описания категории</w:t>
      </w:r>
    </w:p>
    <w:p w:rsidR="00704147" w:rsidRPr="00704147" w:rsidRDefault="00704147" w:rsidP="00704147">
      <w:pPr>
        <w:pStyle w:val="a3"/>
        <w:rPr>
          <w:lang w:val="ru-RU"/>
        </w:rPr>
      </w:pPr>
      <w:r w:rsidRPr="00704147">
        <w:rPr>
          <w:lang w:val="ru-RU"/>
        </w:rPr>
        <w:t xml:space="preserve">&lt;meta name="Description"&gt; на странице описания категории. Пользователям будет не виден, это описание будут видеть только поисковики. Мета-тэг описания важен, потому что часто используется поисковыми серверами как описание вашего сайта в результатах поиска. Он используется также для суммирования сайтов при индексации. Когда вы пишете содержимое страницы, то оно должно быть неотразимым и релевантным, уместным, таким, чтобы потенциальные клиенты кликнули по вашей странице. </w:t>
      </w:r>
      <w:r w:rsidRPr="00704147">
        <w:rPr>
          <w:u w:val="single"/>
          <w:lang w:val="ru-RU"/>
        </w:rPr>
        <w:t>Пример</w:t>
      </w:r>
      <w:r w:rsidRPr="00704147">
        <w:rPr>
          <w:lang w:val="ru-RU"/>
        </w:rPr>
        <w:t xml:space="preserve"> большой выбор принтеров, начиная от матричного формата А4 и заканчивая профессиональными широкоформатными принтерами. </w:t>
      </w:r>
    </w:p>
    <w:p w:rsidR="00704147" w:rsidRPr="00704147" w:rsidRDefault="00704147" w:rsidP="00704147">
      <w:pPr>
        <w:pStyle w:val="a3"/>
        <w:rPr>
          <w:lang w:val="ru-RU"/>
        </w:rPr>
      </w:pPr>
      <w:r w:rsidRPr="00704147">
        <w:rPr>
          <w:b/>
          <w:bCs/>
          <w:lang w:val="ru-RU"/>
        </w:rPr>
        <w:t>Теги ключевых слов категории</w:t>
      </w:r>
    </w:p>
    <w:p w:rsidR="00704147" w:rsidRPr="00704147" w:rsidRDefault="00704147" w:rsidP="00704147">
      <w:pPr>
        <w:pStyle w:val="a3"/>
        <w:rPr>
          <w:lang w:val="ru-RU"/>
        </w:rPr>
      </w:pPr>
      <w:r w:rsidRPr="00704147">
        <w:rPr>
          <w:lang w:val="ru-RU"/>
        </w:rPr>
        <w:t xml:space="preserve">&lt;meta name="Keywords"&gt; на странице описания категории. Пользователям будет не виден, это название будут видеть только поисковики. Тэг meta keywords показывает наиболее важные ключевые слова роботу поискового сервера. Это помогает пользователям найти ваши стратегические ключевые слова в запросах поискового сервера, поэтому вы должны провести надлежащее исследование, чтобы составить окончательный список ключевых слов. </w:t>
      </w:r>
      <w:r w:rsidRPr="00704147">
        <w:rPr>
          <w:u w:val="single"/>
          <w:lang w:val="ru-RU"/>
        </w:rPr>
        <w:t>Пример</w:t>
      </w:r>
      <w:r w:rsidRPr="00704147">
        <w:rPr>
          <w:lang w:val="ru-RU"/>
        </w:rPr>
        <w:t xml:space="preserve"> духи, парфюмерия, парфюм, туалетная вода, chanel, kenzo, lancome </w:t>
      </w:r>
    </w:p>
    <w:p w:rsidR="00704147" w:rsidRPr="00704147" w:rsidRDefault="00704147" w:rsidP="00704147">
      <w:pPr>
        <w:pStyle w:val="a3"/>
        <w:rPr>
          <w:lang w:val="ru-RU"/>
        </w:rPr>
      </w:pPr>
      <w:r w:rsidRPr="00704147">
        <w:rPr>
          <w:b/>
          <w:bCs/>
          <w:lang w:val="ru-RU"/>
        </w:rPr>
        <w:t>Описание категории</w:t>
      </w:r>
    </w:p>
    <w:p w:rsidR="00704147" w:rsidRPr="00704147" w:rsidRDefault="00704147" w:rsidP="00704147">
      <w:pPr>
        <w:pStyle w:val="a3"/>
        <w:rPr>
          <w:lang w:val="ru-RU"/>
        </w:rPr>
      </w:pPr>
      <w:r w:rsidRPr="00704147">
        <w:rPr>
          <w:lang w:val="ru-RU"/>
        </w:rPr>
        <w:t xml:space="preserve">Это описание будет отображаться в списке разделов: </w:t>
      </w:r>
      <w:r w:rsidRPr="00704147">
        <w:rPr>
          <w:lang w:val="ru-RU"/>
        </w:rPr>
        <w:br/>
      </w:r>
      <w:r w:rsidRPr="00704147">
        <w:rPr>
          <w:noProof/>
        </w:rPr>
        <w:drawing>
          <wp:inline distT="0" distB="0" distL="0" distR="0">
            <wp:extent cx="6562725" cy="1171575"/>
            <wp:effectExtent l="19050" t="0" r="9525" b="0"/>
            <wp:docPr id="140" name="Рисунок 140" descr="H:\7910\server\15\index3_files\chapter3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7910\server\15\index3_files\chapter30_4.jpg"/>
                    <pic:cNvPicPr>
                      <a:picLocks noChangeAspect="1" noChangeArrowheads="1"/>
                    </pic:cNvPicPr>
                  </pic:nvPicPr>
                  <pic:blipFill>
                    <a:blip r:embed="rId493" r:link="rId494" cstate="print"/>
                    <a:srcRect/>
                    <a:stretch>
                      <a:fillRect/>
                    </a:stretch>
                  </pic:blipFill>
                  <pic:spPr bwMode="auto">
                    <a:xfrm>
                      <a:off x="0" y="0"/>
                      <a:ext cx="6562725" cy="11715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Если в Вашем магазине включено несколько языков, то необходимо ввести текст описания категории для каждого языка отдельно. Для каждого языка поле для ввода определено рисунком-флагом страны. </w:t>
      </w:r>
    </w:p>
    <w:p w:rsidR="00704147" w:rsidRPr="00704147" w:rsidRDefault="00704147" w:rsidP="00704147">
      <w:pPr>
        <w:pStyle w:val="a3"/>
        <w:rPr>
          <w:lang w:val="ru-RU"/>
        </w:rPr>
      </w:pPr>
      <w:r w:rsidRPr="00704147">
        <w:rPr>
          <w:lang w:val="ru-RU"/>
        </w:rPr>
        <w:t xml:space="preserve">Для того, чтобы сохранить категорию нажмите кнопку "Сохранить". </w:t>
      </w:r>
    </w:p>
    <w:p w:rsidR="00704147" w:rsidRPr="00704147" w:rsidRDefault="00704147" w:rsidP="00704147">
      <w:pPr>
        <w:pStyle w:val="a3"/>
        <w:rPr>
          <w:lang w:val="ru-RU"/>
        </w:rPr>
      </w:pPr>
      <w:r w:rsidRPr="00704147">
        <w:rPr>
          <w:b/>
          <w:bCs/>
          <w:lang w:val="ru-RU"/>
        </w:rPr>
        <w:t>Изменение, удаление, перемещение категорий</w:t>
      </w:r>
    </w:p>
    <w:p w:rsidR="00704147" w:rsidRPr="00704147" w:rsidRDefault="00704147" w:rsidP="00704147">
      <w:pPr>
        <w:pStyle w:val="a3"/>
        <w:rPr>
          <w:lang w:val="ru-RU"/>
        </w:rPr>
      </w:pPr>
      <w:r w:rsidRPr="00704147">
        <w:rPr>
          <w:lang w:val="ru-RU"/>
        </w:rPr>
        <w:t xml:space="preserve">Для того, чтобы отредактировать (изменить, удалить, переместить) категорию необходимо один раз нажать мышкой на название категории в списке, чтобы она выделилась розовым цветом. Сверху </w:t>
      </w:r>
      <w:r w:rsidRPr="00704147">
        <w:rPr>
          <w:lang w:val="ru-RU"/>
        </w:rPr>
        <w:lastRenderedPageBreak/>
        <w:t xml:space="preserve">появится меню редактирования категории: </w:t>
      </w:r>
      <w:r w:rsidRPr="00704147">
        <w:rPr>
          <w:lang w:val="ru-RU"/>
        </w:rPr>
        <w:br/>
      </w:r>
      <w:r w:rsidRPr="00704147">
        <w:rPr>
          <w:noProof/>
        </w:rPr>
        <w:drawing>
          <wp:inline distT="0" distB="0" distL="0" distR="0">
            <wp:extent cx="6610350" cy="2943225"/>
            <wp:effectExtent l="19050" t="0" r="0" b="0"/>
            <wp:docPr id="141" name="Рисунок 141" descr="H:\7910\server\15\index3_files\chapter3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7910\server\15\index3_files\chapter30_5.jpg"/>
                    <pic:cNvPicPr>
                      <a:picLocks noChangeAspect="1" noChangeArrowheads="1"/>
                    </pic:cNvPicPr>
                  </pic:nvPicPr>
                  <pic:blipFill>
                    <a:blip r:embed="rId495" r:link="rId496" cstate="print"/>
                    <a:srcRect/>
                    <a:stretch>
                      <a:fillRect/>
                    </a:stretch>
                  </pic:blipFill>
                  <pic:spPr bwMode="auto">
                    <a:xfrm>
                      <a:off x="0" y="0"/>
                      <a:ext cx="6610350" cy="29432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Кнопка "Изменить" позволяет изменить любые данные уже созданной категории, т.е. изменить название уже существующей категории, подробное название, описание категории, meta title, meta description, meta keywords, изменить картинку категории или порядок сортировки категории. </w:t>
      </w:r>
    </w:p>
    <w:p w:rsidR="00704147" w:rsidRPr="00704147" w:rsidRDefault="00704147" w:rsidP="00704147">
      <w:pPr>
        <w:pStyle w:val="a3"/>
        <w:rPr>
          <w:lang w:val="ru-RU"/>
        </w:rPr>
      </w:pPr>
      <w:r w:rsidRPr="00704147">
        <w:rPr>
          <w:lang w:val="ru-RU"/>
        </w:rPr>
        <w:t xml:space="preserve">Кнопка "Удалить" позволяет удалить выбранную категорию. </w:t>
      </w:r>
    </w:p>
    <w:p w:rsidR="00704147" w:rsidRPr="00704147" w:rsidRDefault="00704147" w:rsidP="00704147">
      <w:pPr>
        <w:pStyle w:val="a3"/>
        <w:rPr>
          <w:lang w:val="ru-RU"/>
        </w:rPr>
      </w:pPr>
      <w:r w:rsidRPr="00704147">
        <w:rPr>
          <w:lang w:val="ru-RU"/>
        </w:rPr>
        <w:t xml:space="preserve">Кнопка "Переместить" позволяет переместить выбранную категорию. Чтобы переместить категорию в другую категорию или подкатегорию, выберите из выпадающего списка название категории, куда Вы хотите переместить. Чтобы переместить категорию на самый верхний уровень (в корень), выберите из выпадающего списка "Начало". </w:t>
      </w:r>
    </w:p>
    <w:p w:rsidR="00704147" w:rsidRPr="00704147" w:rsidRDefault="00704147" w:rsidP="00704147">
      <w:pPr>
        <w:pStyle w:val="3"/>
        <w:rPr>
          <w:lang w:val="ru-RU"/>
        </w:rPr>
      </w:pPr>
      <w:bookmarkStart w:id="142" w:name="_Toc273641112"/>
      <w:r w:rsidRPr="00704147">
        <w:rPr>
          <w:lang w:val="ru-RU"/>
        </w:rPr>
        <w:t>Создание подкатегорий</w:t>
      </w:r>
      <w:bookmarkEnd w:id="142"/>
    </w:p>
    <w:p w:rsidR="00704147" w:rsidRPr="00704147" w:rsidRDefault="00704147" w:rsidP="00704147">
      <w:pPr>
        <w:pStyle w:val="a3"/>
        <w:rPr>
          <w:lang w:val="ru-RU"/>
        </w:rPr>
      </w:pPr>
      <w:r w:rsidRPr="00704147">
        <w:rPr>
          <w:lang w:val="ru-RU"/>
        </w:rPr>
        <w:t xml:space="preserve">Для того, чтобы создать подкатегорию, необходимо сначала зайти в категорию, которой будет принадлежать подкатегория. Сделать это можно двумя способами: </w:t>
      </w:r>
    </w:p>
    <w:p w:rsidR="00704147" w:rsidRPr="00704147" w:rsidRDefault="00704147" w:rsidP="00704147">
      <w:pPr>
        <w:pStyle w:val="a3"/>
        <w:rPr>
          <w:lang w:val="ru-RU"/>
        </w:rPr>
      </w:pPr>
      <w:r w:rsidRPr="00704147">
        <w:rPr>
          <w:lang w:val="ru-RU"/>
        </w:rPr>
        <w:t xml:space="preserve">1. Выбрать в выпадающем списке </w:t>
      </w:r>
      <w:r w:rsidRPr="00704147">
        <w:rPr>
          <w:b/>
          <w:bCs/>
          <w:lang w:val="ru-RU"/>
        </w:rPr>
        <w:t>Перейти в</w:t>
      </w:r>
      <w:r w:rsidR="00124748">
        <w:rPr>
          <w:b/>
          <w:bCs/>
          <w:lang w:val="en-US"/>
        </w:rPr>
        <w:t xml:space="preserve"> </w:t>
      </w:r>
      <w:r w:rsidRPr="00704147">
        <w:rPr>
          <w:lang w:val="ru-RU"/>
        </w:rPr>
        <w:t xml:space="preserve">нужную категорию. Например, если Вы собираетесь создать подкатегорию в категории "подкатегория 2": </w:t>
      </w:r>
      <w:r w:rsidRPr="00704147">
        <w:rPr>
          <w:lang w:val="ru-RU"/>
        </w:rPr>
        <w:br/>
      </w:r>
      <w:r w:rsidRPr="00704147">
        <w:rPr>
          <w:noProof/>
        </w:rPr>
        <w:drawing>
          <wp:inline distT="0" distB="0" distL="0" distR="0">
            <wp:extent cx="6534150" cy="1704975"/>
            <wp:effectExtent l="19050" t="0" r="0" b="0"/>
            <wp:docPr id="142" name="Рисунок 142" descr="H:\7910\server\15\index3_files\chapter3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7910\server\15\index3_files\chapter30_6.jpg"/>
                    <pic:cNvPicPr>
                      <a:picLocks noChangeAspect="1" noChangeArrowheads="1"/>
                    </pic:cNvPicPr>
                  </pic:nvPicPr>
                  <pic:blipFill>
                    <a:blip r:embed="rId497" r:link="rId498" cstate="print"/>
                    <a:srcRect/>
                    <a:stretch>
                      <a:fillRect/>
                    </a:stretch>
                  </pic:blipFill>
                  <pic:spPr bwMode="auto">
                    <a:xfrm>
                      <a:off x="0" y="0"/>
                      <a:ext cx="6534150" cy="17049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lastRenderedPageBreak/>
        <w:t xml:space="preserve">Пройти в нужную категорию: один раз нажать мышкой на название категории в списке, чтобы она выделилась розовым цветом, затем войти в категорию, нажав на карандаш: </w:t>
      </w:r>
      <w:r w:rsidRPr="00704147">
        <w:rPr>
          <w:lang w:val="ru-RU"/>
        </w:rPr>
        <w:br/>
      </w:r>
      <w:r w:rsidRPr="00704147">
        <w:rPr>
          <w:noProof/>
        </w:rPr>
        <w:drawing>
          <wp:inline distT="0" distB="0" distL="0" distR="0">
            <wp:extent cx="6648450" cy="790575"/>
            <wp:effectExtent l="19050" t="0" r="0" b="0"/>
            <wp:docPr id="143" name="Рисунок 143" descr="H:\7910\server\15\index3_files\chapter30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7910\server\15\index3_files\chapter30_7.jpg"/>
                    <pic:cNvPicPr>
                      <a:picLocks noChangeAspect="1" noChangeArrowheads="1"/>
                    </pic:cNvPicPr>
                  </pic:nvPicPr>
                  <pic:blipFill>
                    <a:blip r:embed="rId499" r:link="rId500" cstate="print"/>
                    <a:srcRect/>
                    <a:stretch>
                      <a:fillRect/>
                    </a:stretch>
                  </pic:blipFill>
                  <pic:spPr bwMode="auto">
                    <a:xfrm>
                      <a:off x="0" y="0"/>
                      <a:ext cx="6648450" cy="7905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 так до тех пор, пока не войдете в нужную Вам категорию. </w:t>
      </w:r>
    </w:p>
    <w:p w:rsidR="00704147" w:rsidRPr="00704147" w:rsidRDefault="00704147" w:rsidP="00704147">
      <w:pPr>
        <w:pStyle w:val="a3"/>
        <w:rPr>
          <w:lang w:val="ru-RU"/>
        </w:rPr>
      </w:pPr>
      <w:r w:rsidRPr="00704147">
        <w:rPr>
          <w:lang w:val="ru-RU"/>
        </w:rPr>
        <w:t xml:space="preserve">Затем нажать на кнопку "Новая категория". Вы попадете на страницу создания новой подкатегории. Процесс создания новой подкатегории аналогичен процессу создания новой категории. </w:t>
      </w:r>
    </w:p>
    <w:p w:rsidR="00704147" w:rsidRPr="00704147" w:rsidRDefault="00704147" w:rsidP="00704147">
      <w:pPr>
        <w:pStyle w:val="a3"/>
        <w:rPr>
          <w:lang w:val="ru-RU"/>
        </w:rPr>
      </w:pPr>
      <w:r w:rsidRPr="00704147">
        <w:rPr>
          <w:lang w:val="ru-RU"/>
        </w:rPr>
        <w:t xml:space="preserve">Пример меню без подкатегорий. В этом магазине созданы только категории и в них занесены товары, нет многоуровневых подкатегорий в каждой категории: </w:t>
      </w:r>
      <w:r w:rsidRPr="00704147">
        <w:rPr>
          <w:lang w:val="ru-RU"/>
        </w:rPr>
        <w:br/>
      </w:r>
      <w:r w:rsidRPr="00704147">
        <w:rPr>
          <w:noProof/>
        </w:rPr>
        <w:drawing>
          <wp:inline distT="0" distB="0" distL="0" distR="0">
            <wp:extent cx="1781175" cy="2452111"/>
            <wp:effectExtent l="19050" t="0" r="9525" b="0"/>
            <wp:docPr id="144" name="Рисунок 144" descr="H:\7910\server\15\index3_files\chapter3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7910\server\15\index3_files\chapter30_8.jpg"/>
                    <pic:cNvPicPr>
                      <a:picLocks noChangeAspect="1" noChangeArrowheads="1"/>
                    </pic:cNvPicPr>
                  </pic:nvPicPr>
                  <pic:blipFill>
                    <a:blip r:embed="rId501" r:link="rId502" cstate="print"/>
                    <a:srcRect/>
                    <a:stretch>
                      <a:fillRect/>
                    </a:stretch>
                  </pic:blipFill>
                  <pic:spPr bwMode="auto">
                    <a:xfrm>
                      <a:off x="0" y="0"/>
                      <a:ext cx="1781175" cy="2452111"/>
                    </a:xfrm>
                    <a:prstGeom prst="rect">
                      <a:avLst/>
                    </a:prstGeom>
                    <a:noFill/>
                    <a:ln w="9525">
                      <a:noFill/>
                      <a:miter lim="800000"/>
                      <a:headEnd/>
                      <a:tailEnd/>
                    </a:ln>
                  </pic:spPr>
                </pic:pic>
              </a:graphicData>
            </a:graphic>
          </wp:inline>
        </w:drawing>
      </w:r>
    </w:p>
    <w:p w:rsidR="00366560" w:rsidRDefault="00704147" w:rsidP="00704147">
      <w:pPr>
        <w:pStyle w:val="a3"/>
        <w:rPr>
          <w:lang w:val="ru-RU"/>
        </w:rPr>
      </w:pPr>
      <w:r w:rsidRPr="00704147">
        <w:rPr>
          <w:lang w:val="ru-RU"/>
        </w:rPr>
        <w:t xml:space="preserve">Пример меню с вложенными подкатегориями. В этом много магазине многоуровневых подкатегорий в каждой категории: </w:t>
      </w:r>
      <w:r w:rsidRPr="00704147">
        <w:rPr>
          <w:lang w:val="ru-RU"/>
        </w:rPr>
        <w:br/>
      </w:r>
      <w:r w:rsidRPr="00704147">
        <w:rPr>
          <w:noProof/>
        </w:rPr>
        <w:drawing>
          <wp:inline distT="0" distB="0" distL="0" distR="0">
            <wp:extent cx="2087637" cy="3467100"/>
            <wp:effectExtent l="19050" t="0" r="7863" b="0"/>
            <wp:docPr id="145" name="Рисунок 145" descr="H:\7910\server\15\index3_files\chapter3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7910\server\15\index3_files\chapter30_9.jpg"/>
                    <pic:cNvPicPr>
                      <a:picLocks noChangeAspect="1" noChangeArrowheads="1"/>
                    </pic:cNvPicPr>
                  </pic:nvPicPr>
                  <pic:blipFill>
                    <a:blip r:embed="rId503" r:link="rId504" cstate="print"/>
                    <a:srcRect/>
                    <a:stretch>
                      <a:fillRect/>
                    </a:stretch>
                  </pic:blipFill>
                  <pic:spPr bwMode="auto">
                    <a:xfrm>
                      <a:off x="0" y="0"/>
                      <a:ext cx="2087637" cy="3467100"/>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43" w:name="product"/>
      <w:bookmarkStart w:id="144" w:name="_Toc273641113"/>
      <w:r w:rsidRPr="00704147">
        <w:rPr>
          <w:lang w:val="ru-RU"/>
        </w:rPr>
        <w:lastRenderedPageBreak/>
        <w:t>Создание товаров</w:t>
      </w:r>
      <w:bookmarkEnd w:id="143"/>
      <w:bookmarkEnd w:id="144"/>
    </w:p>
    <w:p w:rsidR="00704147" w:rsidRPr="00704147" w:rsidRDefault="00704147" w:rsidP="00704147">
      <w:pPr>
        <w:pStyle w:val="a3"/>
        <w:rPr>
          <w:lang w:val="ru-RU"/>
        </w:rPr>
      </w:pPr>
      <w:r w:rsidRPr="00704147">
        <w:rPr>
          <w:lang w:val="ru-RU"/>
        </w:rPr>
        <w:t xml:space="preserve">Для того, чтобы добавить в интерент-магазин новый товар сначала войдите в нужную категорию или подкатегорию. Как это сделать описано выше. </w:t>
      </w:r>
    </w:p>
    <w:p w:rsidR="00704147" w:rsidRPr="00704147" w:rsidRDefault="00704147" w:rsidP="00704147">
      <w:pPr>
        <w:pStyle w:val="a3"/>
        <w:rPr>
          <w:lang w:val="ru-RU"/>
        </w:rPr>
      </w:pPr>
      <w:r w:rsidRPr="00704147">
        <w:rPr>
          <w:u w:val="single"/>
          <w:lang w:val="ru-RU"/>
        </w:rPr>
        <w:t>Внимание</w:t>
      </w:r>
      <w:r w:rsidRPr="00704147">
        <w:rPr>
          <w:lang w:val="ru-RU"/>
        </w:rPr>
        <w:t xml:space="preserve"> добавить товар можно только в категорию или подкатегорию! Товары не определенные ни в какую из категорий отображаться в магазине не будут. </w:t>
      </w:r>
    </w:p>
    <w:p w:rsidR="00704147" w:rsidRPr="00704147" w:rsidRDefault="00704147" w:rsidP="00704147">
      <w:pPr>
        <w:pStyle w:val="a3"/>
        <w:rPr>
          <w:lang w:val="ru-RU"/>
        </w:rPr>
      </w:pPr>
      <w:r w:rsidRPr="00704147">
        <w:rPr>
          <w:lang w:val="ru-RU"/>
        </w:rPr>
        <w:t xml:space="preserve">Для того, чтобы создать в магазине новый товар нажмите на кнопку "Новый товар". </w:t>
      </w:r>
    </w:p>
    <w:p w:rsidR="00704147" w:rsidRPr="00704147" w:rsidRDefault="00704147" w:rsidP="00704147">
      <w:pPr>
        <w:pStyle w:val="a3"/>
        <w:rPr>
          <w:lang w:val="ru-RU"/>
        </w:rPr>
      </w:pPr>
      <w:r w:rsidRPr="00704147">
        <w:rPr>
          <w:lang w:val="ru-RU"/>
        </w:rPr>
        <w:t xml:space="preserve">Здесь вы можете ввести: </w:t>
      </w:r>
    </w:p>
    <w:p w:rsidR="00704147" w:rsidRPr="00704147" w:rsidRDefault="00704147" w:rsidP="00704147">
      <w:pPr>
        <w:pStyle w:val="a3"/>
        <w:rPr>
          <w:lang w:val="ru-RU"/>
        </w:rPr>
      </w:pPr>
      <w:r w:rsidRPr="00704147">
        <w:rPr>
          <w:b/>
          <w:bCs/>
          <w:lang w:val="ru-RU"/>
        </w:rPr>
        <w:t>Статус Товара</w:t>
      </w:r>
    </w:p>
    <w:p w:rsidR="00704147" w:rsidRPr="00704147" w:rsidRDefault="00704147" w:rsidP="00704147">
      <w:pPr>
        <w:pStyle w:val="a3"/>
        <w:rPr>
          <w:lang w:val="ru-RU"/>
        </w:rPr>
      </w:pPr>
      <w:r w:rsidRPr="00704147">
        <w:rPr>
          <w:lang w:val="ru-RU"/>
        </w:rPr>
        <w:t xml:space="preserve">Если Вы укажите В наличии, тогда данный товар будет виден посетителям Вашего интернет-магазина и они смогут его заказать, если Вы укажите Нет в наличии, тогда товар будет добавлен в каталог, но будет виден только в администраторской части и не будет виден посетителям интернет-магазина и, соответственно, заказать данный товар посетители интернет-магазина заказать не смогут. </w:t>
      </w:r>
    </w:p>
    <w:p w:rsidR="00704147" w:rsidRPr="00704147" w:rsidRDefault="00704147" w:rsidP="00704147">
      <w:pPr>
        <w:pStyle w:val="a3"/>
        <w:rPr>
          <w:lang w:val="ru-RU"/>
        </w:rPr>
      </w:pPr>
      <w:r w:rsidRPr="00704147">
        <w:rPr>
          <w:b/>
          <w:bCs/>
          <w:lang w:val="ru-RU"/>
        </w:rPr>
        <w:t>Доступно для партнера</w:t>
      </w:r>
    </w:p>
    <w:p w:rsidR="00704147" w:rsidRPr="00704147" w:rsidRDefault="00704147" w:rsidP="00704147">
      <w:pPr>
        <w:pStyle w:val="a3"/>
        <w:rPr>
          <w:lang w:val="ru-RU"/>
        </w:rPr>
      </w:pPr>
      <w:r w:rsidRPr="00704147">
        <w:rPr>
          <w:lang w:val="ru-RU"/>
        </w:rPr>
        <w:t xml:space="preserve">Вы можете указать здесь будет ли доступен данный товар для партнеров. </w:t>
      </w:r>
    </w:p>
    <w:p w:rsidR="00704147" w:rsidRPr="00704147" w:rsidRDefault="00704147" w:rsidP="00704147">
      <w:pPr>
        <w:pStyle w:val="a3"/>
        <w:rPr>
          <w:lang w:val="ru-RU"/>
        </w:rPr>
      </w:pPr>
      <w:r w:rsidRPr="00704147">
        <w:rPr>
          <w:b/>
          <w:bCs/>
          <w:lang w:val="ru-RU"/>
        </w:rPr>
        <w:t>Дата Поступления</w:t>
      </w:r>
    </w:p>
    <w:p w:rsidR="00704147" w:rsidRPr="00704147" w:rsidRDefault="00704147" w:rsidP="00704147">
      <w:pPr>
        <w:pStyle w:val="a3"/>
        <w:rPr>
          <w:lang w:val="ru-RU"/>
        </w:rPr>
      </w:pPr>
      <w:r w:rsidRPr="00704147">
        <w:rPr>
          <w:lang w:val="ru-RU"/>
        </w:rPr>
        <w:t xml:space="preserve">В большинстве случаев данное поле просто пропускают. Оно необходимо, если товар, который Вы добавляете находится в транзите и реально отсутствует на Вашем складе. Вы можете указать дату поступления товара на склад, нажав один раз кнопкой мыши на календарь напротив формы. Указав дату поступления товара на склад, в интернет-магазине на главной странице будет показан блок Ожидаемые товары, в котором и будет виден данный товар и указана дата поступления товара на склад, такой товар заказать посетителю магазина также нельзя. </w:t>
      </w:r>
    </w:p>
    <w:p w:rsidR="00704147" w:rsidRPr="00704147" w:rsidRDefault="00704147" w:rsidP="00704147">
      <w:pPr>
        <w:pStyle w:val="a3"/>
        <w:rPr>
          <w:lang w:val="ru-RU"/>
        </w:rPr>
      </w:pPr>
      <w:r w:rsidRPr="00704147">
        <w:rPr>
          <w:b/>
          <w:bCs/>
          <w:lang w:val="ru-RU"/>
        </w:rPr>
        <w:t>Производитель</w:t>
      </w:r>
    </w:p>
    <w:p w:rsidR="00366560" w:rsidRDefault="00704147" w:rsidP="00704147">
      <w:pPr>
        <w:pStyle w:val="a3"/>
        <w:rPr>
          <w:b/>
          <w:bCs/>
          <w:lang w:val="en-US"/>
        </w:rPr>
      </w:pPr>
      <w:r w:rsidRPr="00704147">
        <w:rPr>
          <w:lang w:val="ru-RU"/>
        </w:rPr>
        <w:t xml:space="preserve">Вы можете выбрать производителя товара из выпадающего списка. Список производителей добавляется в разделе </w:t>
      </w:r>
      <w:r w:rsidRPr="00704147">
        <w:rPr>
          <w:b/>
          <w:bCs/>
          <w:lang w:val="ru-RU"/>
        </w:rPr>
        <w:t>Каталог -&gt; Производители</w:t>
      </w:r>
    </w:p>
    <w:p w:rsidR="00704147" w:rsidRPr="00704147" w:rsidRDefault="00704147" w:rsidP="00704147">
      <w:pPr>
        <w:pStyle w:val="a3"/>
        <w:rPr>
          <w:lang w:val="ru-RU"/>
        </w:rPr>
      </w:pPr>
      <w:r w:rsidRPr="00704147">
        <w:rPr>
          <w:b/>
          <w:bCs/>
          <w:lang w:val="ru-RU"/>
        </w:rPr>
        <w:t>Название</w:t>
      </w:r>
    </w:p>
    <w:p w:rsidR="00704147" w:rsidRPr="00704147" w:rsidRDefault="00704147" w:rsidP="00704147">
      <w:pPr>
        <w:pStyle w:val="a3"/>
        <w:rPr>
          <w:lang w:val="ru-RU"/>
        </w:rPr>
      </w:pPr>
      <w:r w:rsidRPr="00704147">
        <w:rPr>
          <w:lang w:val="ru-RU"/>
        </w:rPr>
        <w:t xml:space="preserve">Данное поле должно быть обязательно заполнено, здесь Вы указываете название добавляемого товара, максимальная длина 255 символов. </w:t>
      </w:r>
    </w:p>
    <w:p w:rsidR="00704147" w:rsidRPr="00704147" w:rsidRDefault="00704147" w:rsidP="00704147">
      <w:pPr>
        <w:pStyle w:val="a3"/>
        <w:rPr>
          <w:lang w:val="ru-RU"/>
        </w:rPr>
      </w:pPr>
      <w:r w:rsidRPr="00704147">
        <w:rPr>
          <w:lang w:val="ru-RU"/>
        </w:rPr>
        <w:t xml:space="preserve">Если в Вашем магазине включено несколько языков, то необходимо ввести текст названия категории для каждого языка отдельно. Для каждого языка поле для ввода определено рисунком-флагом страны. </w:t>
      </w:r>
    </w:p>
    <w:p w:rsidR="00704147" w:rsidRPr="00704147" w:rsidRDefault="00704147" w:rsidP="00704147">
      <w:pPr>
        <w:pStyle w:val="a3"/>
        <w:rPr>
          <w:lang w:val="ru-RU"/>
        </w:rPr>
      </w:pPr>
      <w:r w:rsidRPr="00704147">
        <w:rPr>
          <w:b/>
          <w:bCs/>
          <w:lang w:val="ru-RU"/>
        </w:rPr>
        <w:t>Класс Налогов</w:t>
      </w:r>
    </w:p>
    <w:p w:rsidR="00704147" w:rsidRPr="00704147" w:rsidRDefault="00704147" w:rsidP="00704147">
      <w:pPr>
        <w:pStyle w:val="a3"/>
        <w:rPr>
          <w:lang w:val="ru-RU"/>
        </w:rPr>
      </w:pPr>
      <w:r w:rsidRPr="00704147">
        <w:rPr>
          <w:lang w:val="ru-RU"/>
        </w:rPr>
        <w:t xml:space="preserve">Данное поле может быть пропущено, здесь Вы можете указать налог, который будет прибавлен к цене товара, которую Вы укажите в следующем поле. </w:t>
      </w:r>
    </w:p>
    <w:p w:rsidR="00704147" w:rsidRPr="00704147" w:rsidRDefault="00704147" w:rsidP="00704147">
      <w:pPr>
        <w:pStyle w:val="a3"/>
        <w:rPr>
          <w:lang w:val="ru-RU"/>
        </w:rPr>
      </w:pPr>
      <w:r w:rsidRPr="00704147">
        <w:rPr>
          <w:b/>
          <w:bCs/>
          <w:lang w:val="ru-RU"/>
        </w:rPr>
        <w:lastRenderedPageBreak/>
        <w:t>Цена (Без налога)</w:t>
      </w:r>
    </w:p>
    <w:p w:rsidR="00704147" w:rsidRPr="00704147" w:rsidRDefault="00704147" w:rsidP="00704147">
      <w:pPr>
        <w:pStyle w:val="a3"/>
        <w:rPr>
          <w:lang w:val="ru-RU"/>
        </w:rPr>
      </w:pPr>
      <w:r w:rsidRPr="00704147">
        <w:rPr>
          <w:lang w:val="ru-RU"/>
        </w:rPr>
        <w:t xml:space="preserve">Данное поле должно быть обязательно заполнено, здесь Вы указываете стоимость товара в относительных единицах вылюты без каких либо символов ($, руб. и т.д.), просто число. </w:t>
      </w:r>
    </w:p>
    <w:p w:rsidR="00704147" w:rsidRPr="00704147" w:rsidRDefault="00704147" w:rsidP="00704147">
      <w:pPr>
        <w:pStyle w:val="a3"/>
        <w:rPr>
          <w:lang w:val="ru-RU"/>
        </w:rPr>
      </w:pPr>
      <w:r w:rsidRPr="00704147">
        <w:rPr>
          <w:u w:val="single"/>
          <w:lang w:val="ru-RU"/>
        </w:rPr>
        <w:t>Внимание</w:t>
      </w:r>
      <w:r w:rsidRPr="00704147">
        <w:rPr>
          <w:lang w:val="ru-RU"/>
        </w:rPr>
        <w:t xml:space="preserve"> все цены при создании товара указываются в валюте, курс которой равен единице (</w:t>
      </w:r>
      <w:r w:rsidRPr="00704147">
        <w:rPr>
          <w:b/>
          <w:bCs/>
          <w:lang w:val="ru-RU"/>
        </w:rPr>
        <w:t>Локализация/Налоги-&gt;Валюты</w:t>
      </w:r>
      <w:r w:rsidRPr="00704147">
        <w:rPr>
          <w:lang w:val="ru-RU"/>
        </w:rPr>
        <w:t xml:space="preserve">). </w:t>
      </w:r>
    </w:p>
    <w:p w:rsidR="00704147" w:rsidRPr="00704147" w:rsidRDefault="00704147" w:rsidP="00704147">
      <w:pPr>
        <w:pStyle w:val="a3"/>
        <w:rPr>
          <w:lang w:val="ru-RU"/>
        </w:rPr>
      </w:pPr>
      <w:r w:rsidRPr="00704147">
        <w:rPr>
          <w:lang w:val="ru-RU"/>
        </w:rPr>
        <w:t xml:space="preserve">Система не может знать в какой валюте Вы устанавливаете цену - в долларах, рублях или гривнах. Все цены устанавливаются в относительных единицах, а потом в магазине уже пересчитываются в любую из выбранных посетителем валют по установленному Вами курсу. </w:t>
      </w:r>
    </w:p>
    <w:p w:rsidR="00704147" w:rsidRPr="00704147" w:rsidRDefault="00704147" w:rsidP="00704147">
      <w:pPr>
        <w:pStyle w:val="a3"/>
        <w:rPr>
          <w:lang w:val="ru-RU"/>
        </w:rPr>
      </w:pPr>
      <w:r w:rsidRPr="00704147">
        <w:rPr>
          <w:lang w:val="ru-RU"/>
        </w:rPr>
        <w:t xml:space="preserve">Если вы хотите, например, вводить цены в админке в рублях, то установите курс рубля равным единице, а курсы других валют пересчитайте относительно рубля. Эти курсы можно пересчитать автоматически, а можно доверить пересчет курсов системе, нажав на кнопку "Обновить валюты" </w:t>
      </w:r>
    </w:p>
    <w:p w:rsidR="00704147" w:rsidRPr="00704147" w:rsidRDefault="00704147" w:rsidP="00704147">
      <w:pPr>
        <w:pStyle w:val="a3"/>
        <w:rPr>
          <w:lang w:val="ru-RU"/>
        </w:rPr>
      </w:pPr>
      <w:r w:rsidRPr="00704147">
        <w:rPr>
          <w:b/>
          <w:bCs/>
          <w:lang w:val="ru-RU"/>
        </w:rPr>
        <w:t>Цена (С налогом)</w:t>
      </w:r>
    </w:p>
    <w:p w:rsidR="00704147" w:rsidRPr="00704147" w:rsidRDefault="00704147" w:rsidP="00704147">
      <w:pPr>
        <w:pStyle w:val="a3"/>
        <w:rPr>
          <w:lang w:val="ru-RU"/>
        </w:rPr>
      </w:pPr>
      <w:r w:rsidRPr="00704147">
        <w:rPr>
          <w:lang w:val="ru-RU"/>
        </w:rPr>
        <w:t xml:space="preserve">Данное поле Вы пропускаете, оно просто информативное, т.е., если Вы выбрали налог в поле Класс налогов, то здесь просто будет выведена цена с учётом налога. </w:t>
      </w:r>
    </w:p>
    <w:p w:rsidR="00704147" w:rsidRPr="00704147" w:rsidRDefault="00704147" w:rsidP="00704147">
      <w:pPr>
        <w:pStyle w:val="a3"/>
        <w:rPr>
          <w:lang w:val="ru-RU"/>
        </w:rPr>
      </w:pPr>
      <w:r w:rsidRPr="00704147">
        <w:rPr>
          <w:b/>
          <w:bCs/>
          <w:lang w:val="ru-RU"/>
        </w:rPr>
        <w:t>Кратность количества для групп клиентов</w:t>
      </w:r>
    </w:p>
    <w:p w:rsidR="00704147" w:rsidRPr="00704147" w:rsidRDefault="00704147" w:rsidP="00704147">
      <w:pPr>
        <w:pStyle w:val="a3"/>
        <w:rPr>
          <w:lang w:val="ru-RU"/>
        </w:rPr>
      </w:pPr>
      <w:r w:rsidRPr="00704147">
        <w:rPr>
          <w:lang w:val="ru-RU"/>
        </w:rPr>
        <w:t xml:space="preserve">У Вас есть возможность задать разные цены на новый товар для разных групп покупателей, например, для оптовиков и т.д. Группы покупателей задаются в разделе </w:t>
      </w:r>
      <w:r w:rsidRPr="00704147">
        <w:rPr>
          <w:b/>
          <w:bCs/>
          <w:lang w:val="ru-RU"/>
        </w:rPr>
        <w:t>Клиенты-&gt;Группы</w:t>
      </w:r>
      <w:r w:rsidRPr="00704147">
        <w:rPr>
          <w:lang w:val="ru-RU"/>
        </w:rPr>
        <w:t xml:space="preserve">. </w:t>
      </w:r>
    </w:p>
    <w:p w:rsidR="00366560" w:rsidRDefault="00704147" w:rsidP="00704147">
      <w:pPr>
        <w:pStyle w:val="a3"/>
        <w:rPr>
          <w:lang w:val="en-US"/>
        </w:rPr>
      </w:pPr>
      <w:r w:rsidRPr="00704147">
        <w:rPr>
          <w:lang w:val="ru-RU"/>
        </w:rPr>
        <w:t xml:space="preserve">Первая группа - это группа по умолчанию, группа, в которую попадают все незарегистрированные пользователи, а также зарегистрированные пользователи, которых вы не отнесли в другую группу. Цена для этой группы берется из поля "Цена (С налогом)". </w:t>
      </w:r>
    </w:p>
    <w:p w:rsidR="00704147" w:rsidRDefault="00704147" w:rsidP="00366560">
      <w:pPr>
        <w:rPr>
          <w:lang w:val="ru-RU"/>
        </w:rPr>
      </w:pPr>
      <w:r w:rsidRPr="00704147">
        <w:rPr>
          <w:lang w:val="ru-RU"/>
        </w:rPr>
        <w:t xml:space="preserve">Цену на товар для других групп можно установить, переключившись на группу и установив цену в поле </w:t>
      </w:r>
      <w:r w:rsidRPr="00704147">
        <w:rPr>
          <w:b/>
          <w:bCs/>
          <w:lang w:val="ru-RU"/>
        </w:rPr>
        <w:t>Цена для этой группы</w:t>
      </w:r>
      <w:r w:rsidRPr="00704147">
        <w:rPr>
          <w:lang w:val="ru-RU"/>
        </w:rPr>
        <w:t xml:space="preserve">, не снимайте галочку перед именем группы: </w:t>
      </w:r>
      <w:r w:rsidRPr="00704147">
        <w:rPr>
          <w:lang w:val="ru-RU"/>
        </w:rPr>
        <w:br/>
      </w:r>
      <w:r w:rsidRPr="00704147">
        <w:rPr>
          <w:noProof/>
        </w:rPr>
        <w:drawing>
          <wp:inline distT="0" distB="0" distL="0" distR="0">
            <wp:extent cx="4333875" cy="1939331"/>
            <wp:effectExtent l="19050" t="0" r="9525" b="0"/>
            <wp:docPr id="146" name="Рисунок 146" descr="H:\7910\server\15\index3_files\chapter30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7910\server\15\index3_files\chapter30_10.jpg"/>
                    <pic:cNvPicPr>
                      <a:picLocks noChangeAspect="1" noChangeArrowheads="1"/>
                    </pic:cNvPicPr>
                  </pic:nvPicPr>
                  <pic:blipFill>
                    <a:blip r:embed="rId505" r:link="rId506" cstate="print"/>
                    <a:srcRect/>
                    <a:stretch>
                      <a:fillRect/>
                    </a:stretch>
                  </pic:blipFill>
                  <pic:spPr bwMode="auto">
                    <a:xfrm>
                      <a:off x="0" y="0"/>
                      <a:ext cx="4333875" cy="1939331"/>
                    </a:xfrm>
                    <a:prstGeom prst="rect">
                      <a:avLst/>
                    </a:prstGeom>
                    <a:noFill/>
                    <a:ln w="9525">
                      <a:noFill/>
                      <a:miter lim="800000"/>
                      <a:headEnd/>
                      <a:tailEnd/>
                    </a:ln>
                  </pic:spPr>
                </pic:pic>
              </a:graphicData>
            </a:graphic>
          </wp:inline>
        </w:drawing>
      </w:r>
    </w:p>
    <w:p w:rsidR="00366560" w:rsidRPr="00704147" w:rsidRDefault="00366560" w:rsidP="00366560">
      <w:pPr>
        <w:rPr>
          <w:lang w:val="ru-RU"/>
        </w:rPr>
      </w:pPr>
    </w:p>
    <w:p w:rsidR="00704147" w:rsidRPr="00704147" w:rsidRDefault="00704147" w:rsidP="00366560">
      <w:pPr>
        <w:rPr>
          <w:lang w:val="ru-RU"/>
        </w:rPr>
      </w:pPr>
      <w:r w:rsidRPr="00704147">
        <w:rPr>
          <w:lang w:val="ru-RU"/>
        </w:rPr>
        <w:t xml:space="preserve">Если вы установите галочку возле </w:t>
      </w:r>
      <w:r w:rsidRPr="00704147">
        <w:rPr>
          <w:b/>
          <w:bCs/>
          <w:lang w:val="ru-RU"/>
        </w:rPr>
        <w:t>Скрыть товар для этой группы</w:t>
      </w:r>
      <w:r w:rsidRPr="00704147">
        <w:rPr>
          <w:lang w:val="ru-RU"/>
        </w:rPr>
        <w:t xml:space="preserve">, то товар не будет виден для </w:t>
      </w:r>
      <w:r w:rsidR="00366560">
        <w:rPr>
          <w:lang w:val="ru-RU"/>
        </w:rPr>
        <w:t>п</w:t>
      </w:r>
      <w:r w:rsidRPr="00704147">
        <w:rPr>
          <w:lang w:val="ru-RU"/>
        </w:rPr>
        <w:t xml:space="preserve">окупателей данной группы. </w:t>
      </w:r>
    </w:p>
    <w:p w:rsidR="00704147" w:rsidRPr="00704147" w:rsidRDefault="00704147" w:rsidP="00704147">
      <w:pPr>
        <w:pStyle w:val="a3"/>
        <w:rPr>
          <w:lang w:val="ru-RU"/>
        </w:rPr>
      </w:pPr>
      <w:r w:rsidRPr="00704147">
        <w:rPr>
          <w:b/>
          <w:bCs/>
          <w:lang w:val="ru-RU"/>
        </w:rPr>
        <w:t>Описание</w:t>
      </w:r>
    </w:p>
    <w:p w:rsidR="00704147" w:rsidRPr="00704147" w:rsidRDefault="00704147" w:rsidP="00704147">
      <w:pPr>
        <w:pStyle w:val="a3"/>
        <w:rPr>
          <w:lang w:val="ru-RU"/>
        </w:rPr>
      </w:pPr>
      <w:r w:rsidRPr="00704147">
        <w:rPr>
          <w:lang w:val="ru-RU"/>
        </w:rPr>
        <w:t xml:space="preserve">Здесь Вы указываете подробное описание добавляемого товара. Описание товара, которое Вы укажите в данном поле, будет выведено на странице просмотра товара в интернет-магазине. Можно </w:t>
      </w:r>
      <w:r w:rsidRPr="00704147">
        <w:rPr>
          <w:lang w:val="ru-RU"/>
        </w:rPr>
        <w:lastRenderedPageBreak/>
        <w:t xml:space="preserve">и пропустить данное поле, т.е. оставить пустым, но без описания товар выглядит менее привлекательно. Чем лучше описание товара, тем больше вероятность того, что будет оформлен заказ на данный товар в Вашем интернет-магазине. Относитесь к составлению описания товара очень серьёзно. Вы также можете пользоваться встроенным HTML-редактором для составления описания. </w:t>
      </w:r>
    </w:p>
    <w:p w:rsidR="00704147" w:rsidRPr="00704147" w:rsidRDefault="00704147" w:rsidP="00704147">
      <w:pPr>
        <w:pStyle w:val="a3"/>
        <w:rPr>
          <w:lang w:val="ru-RU"/>
        </w:rPr>
      </w:pPr>
      <w:r w:rsidRPr="00704147">
        <w:rPr>
          <w:lang w:val="ru-RU"/>
        </w:rPr>
        <w:t xml:space="preserve">Если в Вашем магазине включено несколько языков, то необходимо ввести текст названия категории для каждого языка отдельно. Для каждого языка поле для ввода определено рисунком-флагом страны. </w:t>
      </w:r>
    </w:p>
    <w:p w:rsidR="00704147" w:rsidRPr="00704147" w:rsidRDefault="00704147" w:rsidP="00704147">
      <w:pPr>
        <w:pStyle w:val="a3"/>
        <w:rPr>
          <w:lang w:val="ru-RU"/>
        </w:rPr>
      </w:pPr>
      <w:r w:rsidRPr="00704147">
        <w:rPr>
          <w:b/>
          <w:bCs/>
          <w:lang w:val="ru-RU"/>
        </w:rPr>
        <w:t>Дополнительная информация</w:t>
      </w:r>
    </w:p>
    <w:p w:rsidR="00704147" w:rsidRPr="00704147" w:rsidRDefault="00704147" w:rsidP="00704147">
      <w:pPr>
        <w:pStyle w:val="a3"/>
        <w:rPr>
          <w:lang w:val="ru-RU"/>
        </w:rPr>
      </w:pPr>
      <w:r w:rsidRPr="00704147">
        <w:rPr>
          <w:lang w:val="ru-RU"/>
        </w:rPr>
        <w:t xml:space="preserve">Переключившись на вкладку " Дополнительная информация ", Вы можете указать дополнительную информацию о товаре, которая будет появляться на странице описания товара на вкладке "Доп. информация": </w:t>
      </w:r>
      <w:r w:rsidRPr="00704147">
        <w:rPr>
          <w:lang w:val="ru-RU"/>
        </w:rPr>
        <w:br/>
      </w:r>
      <w:r w:rsidRPr="00704147">
        <w:rPr>
          <w:noProof/>
        </w:rPr>
        <w:drawing>
          <wp:inline distT="0" distB="0" distL="0" distR="0">
            <wp:extent cx="3733800" cy="1833799"/>
            <wp:effectExtent l="19050" t="0" r="0" b="0"/>
            <wp:docPr id="147" name="Рисунок 147" descr="H:\7910\server\15\index3_files\chapter30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7910\server\15\index3_files\chapter30_11.jpg"/>
                    <pic:cNvPicPr>
                      <a:picLocks noChangeAspect="1" noChangeArrowheads="1"/>
                    </pic:cNvPicPr>
                  </pic:nvPicPr>
                  <pic:blipFill>
                    <a:blip r:embed="rId507" r:link="rId508" cstate="print"/>
                    <a:srcRect/>
                    <a:stretch>
                      <a:fillRect/>
                    </a:stretch>
                  </pic:blipFill>
                  <pic:spPr bwMode="auto">
                    <a:xfrm>
                      <a:off x="0" y="0"/>
                      <a:ext cx="3733800" cy="1833799"/>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Данную информацию можно не заполнять. </w:t>
      </w:r>
    </w:p>
    <w:p w:rsidR="00704147" w:rsidRPr="00704147" w:rsidRDefault="00704147" w:rsidP="00704147">
      <w:pPr>
        <w:pStyle w:val="a3"/>
        <w:rPr>
          <w:lang w:val="ru-RU"/>
        </w:rPr>
      </w:pPr>
      <w:r w:rsidRPr="00704147">
        <w:rPr>
          <w:lang w:val="ru-RU"/>
        </w:rPr>
        <w:t xml:space="preserve">Если в Вашем магазине включено несколько языков, то необходимо ввести текст названия категории для каждого языка отдельно. Для каждого языка поле для ввода определено рисунком-флагом страны. </w:t>
      </w:r>
    </w:p>
    <w:p w:rsidR="00704147" w:rsidRPr="00704147" w:rsidRDefault="00704147" w:rsidP="00704147">
      <w:pPr>
        <w:pStyle w:val="a3"/>
        <w:rPr>
          <w:lang w:val="ru-RU"/>
        </w:rPr>
      </w:pPr>
      <w:r w:rsidRPr="00704147">
        <w:rPr>
          <w:b/>
          <w:bCs/>
          <w:lang w:val="ru-RU"/>
        </w:rPr>
        <w:t>Теги заголовка товара</w:t>
      </w:r>
    </w:p>
    <w:p w:rsidR="00704147" w:rsidRPr="00704147" w:rsidRDefault="00704147" w:rsidP="00704147">
      <w:pPr>
        <w:pStyle w:val="a3"/>
        <w:rPr>
          <w:lang w:val="ru-RU"/>
        </w:rPr>
      </w:pPr>
      <w:r w:rsidRPr="00704147">
        <w:rPr>
          <w:lang w:val="ru-RU"/>
        </w:rPr>
        <w:t xml:space="preserve">Данное поле можно пропустить, т.е. оставить незаполненным. Здесь указывается значение заголовка в окне браузера для добавляемого товара. Если поле не будет заполнено, в заголовке браузера будет выведено название товара, которое Вы указали выше в поле Название товара. </w:t>
      </w:r>
    </w:p>
    <w:p w:rsidR="00704147" w:rsidRPr="00704147" w:rsidRDefault="00704147" w:rsidP="00704147">
      <w:pPr>
        <w:pStyle w:val="a3"/>
        <w:rPr>
          <w:lang w:val="ru-RU"/>
        </w:rPr>
      </w:pPr>
      <w:r w:rsidRPr="00704147">
        <w:rPr>
          <w:b/>
          <w:bCs/>
          <w:lang w:val="ru-RU"/>
        </w:rPr>
        <w:t>Теги описания товара</w:t>
      </w:r>
    </w:p>
    <w:p w:rsidR="00704147" w:rsidRPr="00704147" w:rsidRDefault="00704147" w:rsidP="00704147">
      <w:pPr>
        <w:pStyle w:val="a3"/>
        <w:rPr>
          <w:lang w:val="ru-RU"/>
        </w:rPr>
      </w:pPr>
      <w:r w:rsidRPr="00704147">
        <w:rPr>
          <w:lang w:val="ru-RU"/>
        </w:rPr>
        <w:t xml:space="preserve">&lt;meta name="Description"&gt; на странице описания товара. Пользователям будет не виден, это описание будут видеть только поисковики. Мета-тэг описания важен, потому что часто используется поисковыми серверами как описание вашего сайта в результатах поиска. Он используется также для суммирования сайтов при индексации. Когда вы пишете содержимое страницы, то оно должно быть неотразимым и релевантным, уместным, таким, чтобы потенциальные клиенты кликнули по вашей странице. </w:t>
      </w:r>
      <w:r w:rsidRPr="00704147">
        <w:rPr>
          <w:u w:val="single"/>
          <w:lang w:val="ru-RU"/>
        </w:rPr>
        <w:t>Пример</w:t>
      </w:r>
      <w:r w:rsidRPr="00704147">
        <w:rPr>
          <w:lang w:val="ru-RU"/>
        </w:rPr>
        <w:t xml:space="preserve"> Обзор Nokia 5800 XpressMusic Red , Мобильные телефоны Nokia 5800 XpressMusic Red. Купить мобильный телефон Nokia 5800 в Киеве с доставкой по Украине. </w:t>
      </w:r>
    </w:p>
    <w:p w:rsidR="00704147" w:rsidRPr="00704147" w:rsidRDefault="00704147" w:rsidP="00704147">
      <w:pPr>
        <w:pStyle w:val="a3"/>
        <w:rPr>
          <w:lang w:val="ru-RU"/>
        </w:rPr>
      </w:pPr>
      <w:r w:rsidRPr="00704147">
        <w:rPr>
          <w:b/>
          <w:bCs/>
          <w:lang w:val="ru-RU"/>
        </w:rPr>
        <w:t>Теги ключевых слов</w:t>
      </w:r>
    </w:p>
    <w:p w:rsidR="00704147" w:rsidRPr="00704147" w:rsidRDefault="00704147" w:rsidP="00704147">
      <w:pPr>
        <w:pStyle w:val="a3"/>
        <w:rPr>
          <w:lang w:val="ru-RU"/>
        </w:rPr>
      </w:pPr>
      <w:r w:rsidRPr="00704147">
        <w:rPr>
          <w:lang w:val="ru-RU"/>
        </w:rPr>
        <w:lastRenderedPageBreak/>
        <w:t xml:space="preserve">&lt;meta name="Keywords"&gt; на странице описания категории. Пользователям будет не виден, это название будут видеть только поисковики. Тэг meta keywords показывает наиболее важные ключевые слова роботу поискового сервера. Это помогает пользователям найти ваши стратегические ключевые слова в запросах поискового сервера, поэтому вы должны провести надлежащее исследование, чтобы составить окончательный список ключевых слов. </w:t>
      </w:r>
      <w:r w:rsidRPr="00704147">
        <w:rPr>
          <w:u w:val="single"/>
          <w:lang w:val="ru-RU"/>
        </w:rPr>
        <w:t>Пример</w:t>
      </w:r>
      <w:r w:rsidRPr="00704147">
        <w:rPr>
          <w:lang w:val="ru-RU"/>
        </w:rPr>
        <w:t xml:space="preserve"> NOKIA 5800, мобильный телефон, описание, отзывы </w:t>
      </w:r>
    </w:p>
    <w:p w:rsidR="00704147" w:rsidRPr="00704147" w:rsidRDefault="00704147" w:rsidP="00704147">
      <w:pPr>
        <w:pStyle w:val="a3"/>
        <w:rPr>
          <w:lang w:val="ru-RU"/>
        </w:rPr>
      </w:pPr>
      <w:r w:rsidRPr="00704147">
        <w:rPr>
          <w:b/>
          <w:bCs/>
          <w:lang w:val="ru-RU"/>
        </w:rPr>
        <w:t>Изображение товара</w:t>
      </w:r>
    </w:p>
    <w:p w:rsidR="00704147" w:rsidRPr="00704147" w:rsidRDefault="00704147" w:rsidP="00704147">
      <w:pPr>
        <w:pStyle w:val="a3"/>
        <w:rPr>
          <w:lang w:val="ru-RU"/>
        </w:rPr>
      </w:pPr>
      <w:r w:rsidRPr="00704147">
        <w:rPr>
          <w:lang w:val="ru-RU"/>
        </w:rPr>
        <w:t xml:space="preserve">Основное изображение товара используется в каталоге и на странице описания товара: </w:t>
      </w:r>
      <w:r w:rsidRPr="00704147">
        <w:rPr>
          <w:lang w:val="ru-RU"/>
        </w:rPr>
        <w:br/>
      </w:r>
      <w:r w:rsidRPr="00704147">
        <w:rPr>
          <w:noProof/>
        </w:rPr>
        <w:drawing>
          <wp:inline distT="0" distB="0" distL="0" distR="0">
            <wp:extent cx="4714875" cy="2133600"/>
            <wp:effectExtent l="19050" t="0" r="9525" b="0"/>
            <wp:docPr id="148" name="Рисунок 148" descr="H:\7910\server\15\index3_files\chapter30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7910\server\15\index3_files\chapter30_12.jpg"/>
                    <pic:cNvPicPr>
                      <a:picLocks noChangeAspect="1" noChangeArrowheads="1"/>
                    </pic:cNvPicPr>
                  </pic:nvPicPr>
                  <pic:blipFill>
                    <a:blip r:embed="rId509" r:link="rId510" cstate="print"/>
                    <a:srcRect/>
                    <a:stretch>
                      <a:fillRect/>
                    </a:stretch>
                  </pic:blipFill>
                  <pic:spPr bwMode="auto">
                    <a:xfrm>
                      <a:off x="0" y="0"/>
                      <a:ext cx="4714875" cy="2133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Данное поле может быть пропущено, если у товара нет картинки, здесь Вы можете указать картинку товара, которая будет выводиться в списке товаров Вашего интернет-магазина. Рекомендуется создавать картинку небольшого размера, не больше 5Kb, и не больше 100x100 пикселей, т.к. в данном случае, картинка высокого качества не нужна. Поддерживаются форматы jpg, gif, png. </w:t>
      </w:r>
    </w:p>
    <w:p w:rsidR="00704147" w:rsidRPr="00704147" w:rsidRDefault="00704147" w:rsidP="00704147">
      <w:pPr>
        <w:pStyle w:val="a3"/>
        <w:rPr>
          <w:lang w:val="ru-RU"/>
        </w:rPr>
      </w:pPr>
      <w:r w:rsidRPr="00704147">
        <w:rPr>
          <w:b/>
          <w:bCs/>
          <w:lang w:val="ru-RU"/>
        </w:rPr>
        <w:t>Среднее изображение</w:t>
      </w:r>
    </w:p>
    <w:p w:rsidR="00704147" w:rsidRPr="00704147" w:rsidRDefault="00704147" w:rsidP="00704147">
      <w:pPr>
        <w:pStyle w:val="a3"/>
        <w:rPr>
          <w:lang w:val="ru-RU"/>
        </w:rPr>
      </w:pPr>
      <w:r w:rsidRPr="00704147">
        <w:rPr>
          <w:lang w:val="ru-RU"/>
        </w:rPr>
        <w:t xml:space="preserve">Если Вы укажите здесь изображение, то оно будет заменять маленькое изображение на странице описания товара: </w:t>
      </w:r>
      <w:r w:rsidRPr="00704147">
        <w:rPr>
          <w:lang w:val="ru-RU"/>
        </w:rPr>
        <w:br/>
      </w:r>
      <w:r w:rsidRPr="00704147">
        <w:rPr>
          <w:noProof/>
        </w:rPr>
        <w:drawing>
          <wp:inline distT="0" distB="0" distL="0" distR="0">
            <wp:extent cx="4638675" cy="1571625"/>
            <wp:effectExtent l="19050" t="0" r="9525" b="0"/>
            <wp:docPr id="149" name="Рисунок 149" descr="H:\7910\server\15\index3_files\chapter30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7910\server\15\index3_files\chapter30_13.jpg"/>
                    <pic:cNvPicPr>
                      <a:picLocks noChangeAspect="1" noChangeArrowheads="1"/>
                    </pic:cNvPicPr>
                  </pic:nvPicPr>
                  <pic:blipFill>
                    <a:blip r:embed="rId511" r:link="rId512" cstate="print"/>
                    <a:srcRect/>
                    <a:stretch>
                      <a:fillRect/>
                    </a:stretch>
                  </pic:blipFill>
                  <pic:spPr bwMode="auto">
                    <a:xfrm>
                      <a:off x="0" y="0"/>
                      <a:ext cx="4638675" cy="15716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Всплывающее изображение</w:t>
      </w:r>
    </w:p>
    <w:p w:rsidR="00704147" w:rsidRPr="00704147" w:rsidRDefault="00704147" w:rsidP="00704147">
      <w:pPr>
        <w:pStyle w:val="a3"/>
        <w:rPr>
          <w:lang w:val="ru-RU"/>
        </w:rPr>
      </w:pPr>
      <w:r w:rsidRPr="00704147">
        <w:rPr>
          <w:lang w:val="ru-RU"/>
        </w:rPr>
        <w:lastRenderedPageBreak/>
        <w:t xml:space="preserve">Если Вы укажите здесь изображение, то оно будет заменять маленькое изображение в сплывающем (pop-up) окне с изображением товара: </w:t>
      </w:r>
      <w:r w:rsidRPr="00704147">
        <w:rPr>
          <w:lang w:val="ru-RU"/>
        </w:rPr>
        <w:br/>
      </w:r>
      <w:r w:rsidRPr="00704147">
        <w:rPr>
          <w:noProof/>
        </w:rPr>
        <w:drawing>
          <wp:inline distT="0" distB="0" distL="0" distR="0">
            <wp:extent cx="4457700" cy="2752725"/>
            <wp:effectExtent l="19050" t="0" r="0" b="0"/>
            <wp:docPr id="150" name="Рисунок 150" descr="H:\7910\server\15\index3_files\chapter30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7910\server\15\index3_files\chapter30_14.jpg"/>
                    <pic:cNvPicPr>
                      <a:picLocks noChangeAspect="1" noChangeArrowheads="1"/>
                    </pic:cNvPicPr>
                  </pic:nvPicPr>
                  <pic:blipFill>
                    <a:blip r:embed="rId513" r:link="rId514" cstate="print"/>
                    <a:srcRect/>
                    <a:stretch>
                      <a:fillRect/>
                    </a:stretch>
                  </pic:blipFill>
                  <pic:spPr bwMode="auto">
                    <a:xfrm>
                      <a:off x="0" y="0"/>
                      <a:ext cx="4457700" cy="27527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Дополнительные изображения</w:t>
      </w:r>
    </w:p>
    <w:p w:rsidR="00704147" w:rsidRPr="00704147" w:rsidRDefault="00704147" w:rsidP="00704147">
      <w:pPr>
        <w:pStyle w:val="a3"/>
        <w:rPr>
          <w:lang w:val="ru-RU"/>
        </w:rPr>
      </w:pPr>
      <w:r w:rsidRPr="00704147">
        <w:rPr>
          <w:lang w:val="ru-RU"/>
        </w:rPr>
        <w:t xml:space="preserve">Если вы зададите дополнительные изображения, то они будут появляться на странице описания товара на вкладке "Изображения": </w:t>
      </w:r>
      <w:r w:rsidRPr="00704147">
        <w:rPr>
          <w:lang w:val="ru-RU"/>
        </w:rPr>
        <w:br/>
      </w:r>
      <w:r w:rsidRPr="00704147">
        <w:rPr>
          <w:noProof/>
        </w:rPr>
        <w:drawing>
          <wp:inline distT="0" distB="0" distL="0" distR="0">
            <wp:extent cx="4545445" cy="3248025"/>
            <wp:effectExtent l="19050" t="0" r="7505" b="0"/>
            <wp:docPr id="151" name="Рисунок 151" descr="H:\7910\server\15\index3_files\chapter30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7910\server\15\index3_files\chapter30_15.jpg"/>
                    <pic:cNvPicPr>
                      <a:picLocks noChangeAspect="1" noChangeArrowheads="1"/>
                    </pic:cNvPicPr>
                  </pic:nvPicPr>
                  <pic:blipFill>
                    <a:blip r:embed="rId515" r:link="rId516" cstate="print"/>
                    <a:srcRect/>
                    <a:stretch>
                      <a:fillRect/>
                    </a:stretch>
                  </pic:blipFill>
                  <pic:spPr bwMode="auto">
                    <a:xfrm>
                      <a:off x="0" y="0"/>
                      <a:ext cx="4545445" cy="32480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Если Вы зададите изображения "XL", то при нажатии на соответствующие изображение SM будет всплывать окно с изображением "XL" во сплывающем окне. </w:t>
      </w:r>
    </w:p>
    <w:p w:rsidR="00704147" w:rsidRPr="00704147" w:rsidRDefault="00704147" w:rsidP="00704147">
      <w:pPr>
        <w:pStyle w:val="a3"/>
        <w:rPr>
          <w:lang w:val="ru-RU"/>
        </w:rPr>
      </w:pPr>
      <w:r w:rsidRPr="00704147">
        <w:rPr>
          <w:lang w:val="ru-RU"/>
        </w:rPr>
        <w:t xml:space="preserve">Поддерживаются форматы jpg, gif, png. </w:t>
      </w:r>
    </w:p>
    <w:p w:rsidR="00704147" w:rsidRPr="00704147" w:rsidRDefault="00704147" w:rsidP="00704147">
      <w:pPr>
        <w:pStyle w:val="a3"/>
        <w:rPr>
          <w:lang w:val="ru-RU"/>
        </w:rPr>
      </w:pPr>
      <w:r w:rsidRPr="00704147">
        <w:rPr>
          <w:b/>
          <w:bCs/>
          <w:lang w:val="ru-RU"/>
        </w:rPr>
        <w:t>URL товара</w:t>
      </w:r>
    </w:p>
    <w:p w:rsidR="00704147" w:rsidRDefault="00704147" w:rsidP="00366560">
      <w:pPr>
        <w:rPr>
          <w:lang w:val="ru-RU"/>
        </w:rPr>
      </w:pPr>
      <w:r w:rsidRPr="00704147">
        <w:rPr>
          <w:lang w:val="ru-RU"/>
        </w:rPr>
        <w:t xml:space="preserve">Данное поле может быть пропущено, здесь Вы можете указать внешнюю ссылку на добавляемый товара, например на сайт производителя с описанием данного товара. Обычно данное поле </w:t>
      </w:r>
      <w:r w:rsidRPr="00704147">
        <w:rPr>
          <w:lang w:val="ru-RU"/>
        </w:rPr>
        <w:lastRenderedPageBreak/>
        <w:t xml:space="preserve">пропускают, т.е. оставляют пустым. Если Вы всё-таки решили добавить внешнюю ссылку, учтите, что нужно писать адрес </w:t>
      </w:r>
      <w:r w:rsidRPr="00704147">
        <w:rPr>
          <w:b/>
          <w:bCs/>
          <w:u w:val="single"/>
          <w:lang w:val="ru-RU"/>
        </w:rPr>
        <w:t>без http://</w:t>
      </w:r>
      <w:r w:rsidRPr="00704147">
        <w:rPr>
          <w:lang w:val="ru-RU"/>
        </w:rPr>
        <w:t xml:space="preserve">, т.е. если адрес ссылки http://www.intel.ru/product1/index.html, то в данное поле нужно записать www.intel.ru/product1/index.html, т.е. без http:// </w:t>
      </w:r>
    </w:p>
    <w:p w:rsidR="00366560" w:rsidRPr="00704147" w:rsidRDefault="00366560" w:rsidP="00366560">
      <w:pPr>
        <w:rPr>
          <w:lang w:val="ru-RU"/>
        </w:rPr>
      </w:pPr>
    </w:p>
    <w:p w:rsidR="00704147" w:rsidRPr="00704147" w:rsidRDefault="00704147" w:rsidP="00366560">
      <w:pPr>
        <w:rPr>
          <w:lang w:val="ru-RU"/>
        </w:rPr>
      </w:pPr>
      <w:r w:rsidRPr="00704147">
        <w:rPr>
          <w:b/>
          <w:bCs/>
          <w:lang w:val="ru-RU"/>
        </w:rPr>
        <w:t>Вес товара</w:t>
      </w:r>
    </w:p>
    <w:p w:rsidR="00704147" w:rsidRPr="00704147" w:rsidRDefault="00704147" w:rsidP="00704147">
      <w:pPr>
        <w:pStyle w:val="a3"/>
        <w:rPr>
          <w:lang w:val="ru-RU"/>
        </w:rPr>
      </w:pPr>
      <w:r w:rsidRPr="00704147">
        <w:rPr>
          <w:lang w:val="ru-RU"/>
        </w:rPr>
        <w:t xml:space="preserve">Данное поле может быть пропущено, здесь Вы можете указать вес товара, данная опция может использоваться при расчёте стоимости доставки заказа покупателю. Вес указывается в относительных единицах, принятых за единицу веса с вашем магазине, рядом с цифрой веса можете указывать и букву, например кг,г и т.д. При расчете стоимости доставки в зависимости от веса, а также при расчете процентного веса упаковки будут учитываться именно эти единицы. </w:t>
      </w:r>
    </w:p>
    <w:p w:rsidR="00704147" w:rsidRPr="00704147" w:rsidRDefault="00704147" w:rsidP="00704147">
      <w:pPr>
        <w:pStyle w:val="a3"/>
        <w:rPr>
          <w:lang w:val="ru-RU"/>
        </w:rPr>
      </w:pPr>
      <w:r w:rsidRPr="00704147">
        <w:rPr>
          <w:lang w:val="ru-RU"/>
        </w:rPr>
        <w:t xml:space="preserve">К примеру, если вы решили во всех расчетах доставки указывать зависимости от килограмма, то и вес товара тоже необходимо задавать в килограммах. Даже если вес товара 253 грамма, то нужно в поле "вес" писать 0.253, если вес другого товара 2 кг, тогда нужно писать 2 и т.д. </w:t>
      </w:r>
    </w:p>
    <w:p w:rsidR="00704147" w:rsidRPr="00704147" w:rsidRDefault="00704147" w:rsidP="00704147">
      <w:pPr>
        <w:pStyle w:val="a3"/>
        <w:rPr>
          <w:lang w:val="ru-RU"/>
        </w:rPr>
      </w:pPr>
      <w:r w:rsidRPr="00704147">
        <w:rPr>
          <w:b/>
          <w:bCs/>
          <w:lang w:val="ru-RU"/>
        </w:rPr>
        <w:t>Минимальное количество для покупки</w:t>
      </w:r>
    </w:p>
    <w:p w:rsidR="00704147" w:rsidRPr="00704147" w:rsidRDefault="00704147" w:rsidP="00704147">
      <w:pPr>
        <w:pStyle w:val="a3"/>
        <w:rPr>
          <w:lang w:val="ru-RU"/>
        </w:rPr>
      </w:pPr>
      <w:r w:rsidRPr="00704147">
        <w:rPr>
          <w:lang w:val="ru-RU"/>
        </w:rPr>
        <w:t xml:space="preserve">Здесь возможно указать минимальное количество товара для покупки. Если это количество больше единицы, то покупателю будет выводиться сообщение о том, что товар можно заказать не меньше этого количества и добавить в корзину можно будет также не меньше этого количества. </w:t>
      </w:r>
    </w:p>
    <w:p w:rsidR="00704147" w:rsidRPr="00704147" w:rsidRDefault="00704147" w:rsidP="00704147">
      <w:pPr>
        <w:pStyle w:val="a3"/>
        <w:rPr>
          <w:lang w:val="ru-RU"/>
        </w:rPr>
      </w:pPr>
      <w:r w:rsidRPr="00704147">
        <w:rPr>
          <w:b/>
          <w:bCs/>
          <w:lang w:val="ru-RU"/>
        </w:rPr>
        <w:t>Поставщик</w:t>
      </w:r>
    </w:p>
    <w:p w:rsidR="00704147" w:rsidRPr="00704147" w:rsidRDefault="00704147" w:rsidP="00704147">
      <w:pPr>
        <w:pStyle w:val="a3"/>
        <w:rPr>
          <w:lang w:val="ru-RU"/>
        </w:rPr>
      </w:pPr>
      <w:r w:rsidRPr="00704147">
        <w:rPr>
          <w:lang w:val="ru-RU"/>
        </w:rPr>
        <w:t xml:space="preserve">Название поставщика товара. Данное поле можно не заполнять. </w:t>
      </w:r>
    </w:p>
    <w:p w:rsidR="00704147" w:rsidRPr="00704147" w:rsidRDefault="00704147" w:rsidP="00704147">
      <w:pPr>
        <w:pStyle w:val="a3"/>
        <w:rPr>
          <w:lang w:val="ru-RU"/>
        </w:rPr>
      </w:pPr>
      <w:r w:rsidRPr="00704147">
        <w:rPr>
          <w:lang w:val="ru-RU"/>
        </w:rPr>
        <w:t xml:space="preserve">После заполнения всех полей нажмите кнопку "Подтвердить" для добавления товара или кнопку "Отменить" для отмены. </w:t>
      </w:r>
    </w:p>
    <w:p w:rsidR="00704147" w:rsidRPr="00704147" w:rsidRDefault="00704147" w:rsidP="00704147">
      <w:pPr>
        <w:pStyle w:val="a3"/>
        <w:rPr>
          <w:lang w:val="ru-RU"/>
        </w:rPr>
      </w:pPr>
      <w:r w:rsidRPr="00704147">
        <w:rPr>
          <w:lang w:val="ru-RU"/>
        </w:rPr>
        <w:t xml:space="preserve">Вы увидите введённые Вами данные, если Вы убедились, что нет ошибок и всё в порядке, нажимайте кнопку "Обновить" и товар будет добавлен в текущую категорию. </w:t>
      </w:r>
      <w:r w:rsidRPr="00704147">
        <w:rPr>
          <w:lang w:val="ru-RU"/>
        </w:rPr>
        <w:br/>
      </w:r>
      <w:r w:rsidRPr="00704147">
        <w:rPr>
          <w:noProof/>
        </w:rPr>
        <w:drawing>
          <wp:inline distT="0" distB="0" distL="0" distR="0">
            <wp:extent cx="3057525" cy="1979119"/>
            <wp:effectExtent l="19050" t="0" r="9525" b="0"/>
            <wp:docPr id="152" name="Рисунок 152" descr="H:\7910\server\15\index3_files\chapter30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7910\server\15\index3_files\chapter30_16.jpg"/>
                    <pic:cNvPicPr>
                      <a:picLocks noChangeAspect="1" noChangeArrowheads="1"/>
                    </pic:cNvPicPr>
                  </pic:nvPicPr>
                  <pic:blipFill>
                    <a:blip r:embed="rId517" r:link="rId518" cstate="print"/>
                    <a:srcRect/>
                    <a:stretch>
                      <a:fillRect/>
                    </a:stretch>
                  </pic:blipFill>
                  <pic:spPr bwMode="auto">
                    <a:xfrm>
                      <a:off x="0" y="0"/>
                      <a:ext cx="3057525" cy="1979119"/>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Если Вы обнаружили ошибку, нажимайте кнопку "Вернуться", исправляйте ошибки и снова нажимайте " Подтвердить" и далее, если нет ошибок, нажимайте "Обновить". </w:t>
      </w:r>
    </w:p>
    <w:p w:rsidR="00704147" w:rsidRPr="00704147" w:rsidRDefault="00704147" w:rsidP="00704147">
      <w:pPr>
        <w:pStyle w:val="a3"/>
        <w:rPr>
          <w:lang w:val="ru-RU"/>
        </w:rPr>
      </w:pPr>
      <w:r w:rsidRPr="00704147">
        <w:rPr>
          <w:lang w:val="ru-RU"/>
        </w:rPr>
        <w:t xml:space="preserve">Чтобы изменить существующий товар в интернет-магазине сначала войдите в нужную категорию или подкатегорию, где находится товар. Как это сделать описано выше. Затем нажмите на нужный Вам товар в списке товаров, чтобы он стал выделенным розовым цветом, и нажмите кнопку </w:t>
      </w:r>
      <w:r w:rsidRPr="00704147">
        <w:rPr>
          <w:lang w:val="ru-RU"/>
        </w:rPr>
        <w:lastRenderedPageBreak/>
        <w:t xml:space="preserve">"Изменить": </w:t>
      </w:r>
      <w:r w:rsidRPr="00704147">
        <w:rPr>
          <w:lang w:val="ru-RU"/>
        </w:rPr>
        <w:br/>
      </w:r>
      <w:r w:rsidRPr="00704147">
        <w:rPr>
          <w:noProof/>
        </w:rPr>
        <w:drawing>
          <wp:inline distT="0" distB="0" distL="0" distR="0">
            <wp:extent cx="6581775" cy="2867025"/>
            <wp:effectExtent l="19050" t="0" r="9525" b="0"/>
            <wp:docPr id="153" name="Рисунок 153" descr="H:\7910\server\15\index3_files\chapter30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7910\server\15\index3_files\chapter30_17.jpg"/>
                    <pic:cNvPicPr>
                      <a:picLocks noChangeAspect="1" noChangeArrowheads="1"/>
                    </pic:cNvPicPr>
                  </pic:nvPicPr>
                  <pic:blipFill>
                    <a:blip r:embed="rId519" r:link="rId520" cstate="print"/>
                    <a:srcRect/>
                    <a:stretch>
                      <a:fillRect/>
                    </a:stretch>
                  </pic:blipFill>
                  <pic:spPr bwMode="auto">
                    <a:xfrm>
                      <a:off x="0" y="0"/>
                      <a:ext cx="6581775" cy="28670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Кнопка "Изменить" позволяет изменить любые данные уже созданного товара, т.е. изменить название уже существующего товара, цену, описание, meta title, meta description, meta keywords, изменить изображения товаров и т.д. </w:t>
      </w:r>
    </w:p>
    <w:p w:rsidR="00704147" w:rsidRPr="00704147" w:rsidRDefault="00704147" w:rsidP="00704147">
      <w:pPr>
        <w:pStyle w:val="a3"/>
        <w:rPr>
          <w:lang w:val="ru-RU"/>
        </w:rPr>
      </w:pPr>
      <w:r w:rsidRPr="00704147">
        <w:rPr>
          <w:lang w:val="ru-RU"/>
        </w:rPr>
        <w:t xml:space="preserve">Кнопка "Удалить" позволяет удалить выбранный товар. </w:t>
      </w:r>
    </w:p>
    <w:p w:rsidR="00704147" w:rsidRPr="00704147" w:rsidRDefault="00704147" w:rsidP="00704147">
      <w:pPr>
        <w:pStyle w:val="a3"/>
        <w:rPr>
          <w:lang w:val="ru-RU"/>
        </w:rPr>
      </w:pPr>
      <w:r w:rsidRPr="00704147">
        <w:rPr>
          <w:lang w:val="ru-RU"/>
        </w:rPr>
        <w:t xml:space="preserve">Кнопка "Переместить" позволяет переместить выбранный товар. Чтобы переместить товар в другую категорию или подкатегорию, выберите из выпадающего списка название категории, куда Вы хотите переместить товар. </w:t>
      </w:r>
    </w:p>
    <w:p w:rsidR="00704147" w:rsidRPr="00704147" w:rsidRDefault="00704147" w:rsidP="00704147">
      <w:pPr>
        <w:pStyle w:val="a3"/>
        <w:rPr>
          <w:lang w:val="ru-RU"/>
        </w:rPr>
      </w:pPr>
      <w:r w:rsidRPr="00704147">
        <w:rPr>
          <w:lang w:val="ru-RU"/>
        </w:rPr>
        <w:t xml:space="preserve">Кнопка "Копировать в" позволяет скопировать выбранный товар. </w:t>
      </w:r>
      <w:r w:rsidRPr="00704147">
        <w:rPr>
          <w:lang w:val="ru-RU"/>
        </w:rPr>
        <w:br/>
      </w:r>
      <w:r w:rsidRPr="00704147">
        <w:rPr>
          <w:noProof/>
        </w:rPr>
        <w:drawing>
          <wp:inline distT="0" distB="0" distL="0" distR="0">
            <wp:extent cx="5505450" cy="2400300"/>
            <wp:effectExtent l="19050" t="0" r="0" b="0"/>
            <wp:docPr id="154" name="Рисунок 154" descr="H:\7910\server\15\index3_files\chapter30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7910\server\15\index3_files\chapter30_18.jpg"/>
                    <pic:cNvPicPr>
                      <a:picLocks noChangeAspect="1" noChangeArrowheads="1"/>
                    </pic:cNvPicPr>
                  </pic:nvPicPr>
                  <pic:blipFill>
                    <a:blip r:embed="rId521" r:link="rId522" cstate="print"/>
                    <a:srcRect/>
                    <a:stretch>
                      <a:fillRect/>
                    </a:stretch>
                  </pic:blipFill>
                  <pic:spPr bwMode="auto">
                    <a:xfrm>
                      <a:off x="0" y="0"/>
                      <a:ext cx="5505450" cy="24003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Выберите категорию, в которую вы хотите скопировать товар. Если Вы выберете в блоке переключателей </w:t>
      </w:r>
    </w:p>
    <w:p w:rsidR="00704147" w:rsidRPr="00704147" w:rsidRDefault="00704147" w:rsidP="00704147">
      <w:pPr>
        <w:pStyle w:val="a3"/>
        <w:rPr>
          <w:lang w:val="ru-RU"/>
        </w:rPr>
      </w:pPr>
      <w:r w:rsidRPr="00704147">
        <w:rPr>
          <w:b/>
          <w:bCs/>
          <w:lang w:val="ru-RU"/>
        </w:rPr>
        <w:t>Метод Копирования</w:t>
      </w:r>
    </w:p>
    <w:p w:rsidR="00704147" w:rsidRPr="00704147" w:rsidRDefault="00704147" w:rsidP="00704147">
      <w:pPr>
        <w:pStyle w:val="a3"/>
        <w:rPr>
          <w:lang w:val="ru-RU"/>
        </w:rPr>
      </w:pPr>
      <w:r w:rsidRPr="00704147">
        <w:rPr>
          <w:lang w:val="ru-RU"/>
        </w:rPr>
        <w:t xml:space="preserve">метод "Ссылка на товар", то товар будет отображаться в новой категории, любые изменения в товаре, который скопировали, автоматически отобразяться и в товаре-ссылке. Если Вы выберете в блоке переключателей </w:t>
      </w:r>
    </w:p>
    <w:p w:rsidR="00704147" w:rsidRPr="00704147" w:rsidRDefault="00704147" w:rsidP="00704147">
      <w:pPr>
        <w:pStyle w:val="a3"/>
        <w:rPr>
          <w:lang w:val="ru-RU"/>
        </w:rPr>
      </w:pPr>
      <w:r w:rsidRPr="00704147">
        <w:rPr>
          <w:b/>
          <w:bCs/>
          <w:lang w:val="ru-RU"/>
        </w:rPr>
        <w:lastRenderedPageBreak/>
        <w:t>Метод Копирования</w:t>
      </w:r>
    </w:p>
    <w:p w:rsidR="00704147" w:rsidRPr="00704147" w:rsidRDefault="00704147" w:rsidP="00704147">
      <w:pPr>
        <w:pStyle w:val="a3"/>
        <w:rPr>
          <w:lang w:val="ru-RU"/>
        </w:rPr>
      </w:pPr>
      <w:r w:rsidRPr="00704147">
        <w:rPr>
          <w:lang w:val="ru-RU"/>
        </w:rPr>
        <w:t xml:space="preserve">метод " Дублировать товар", то товар будет клонирован в новую категорию, но станет независимым экземпляром - любые изменения в товарах-клонах будут применены только к одному из товаров, остальные клоны останутся без изменений. </w:t>
      </w:r>
    </w:p>
    <w:p w:rsidR="00704147" w:rsidRPr="00704147" w:rsidRDefault="00704147" w:rsidP="00704147">
      <w:pPr>
        <w:pStyle w:val="a3"/>
        <w:rPr>
          <w:lang w:val="ru-RU"/>
        </w:rPr>
      </w:pPr>
      <w:r w:rsidRPr="00704147">
        <w:rPr>
          <w:b/>
          <w:bCs/>
          <w:lang w:val="ru-RU"/>
        </w:rPr>
        <w:t>Склад</w:t>
      </w:r>
    </w:p>
    <w:p w:rsidR="00704147" w:rsidRPr="00704147" w:rsidRDefault="00704147" w:rsidP="00366560">
      <w:pPr>
        <w:rPr>
          <w:lang w:val="ru-RU"/>
        </w:rPr>
      </w:pPr>
      <w:r w:rsidRPr="00704147">
        <w:rPr>
          <w:lang w:val="ru-RU"/>
        </w:rPr>
        <w:t xml:space="preserve">Чтобы изменить остатки на складе товара в интернет-магазине сначала войдите в нужную категорию или подкатегорию, где находится товар. Как это сделать описано выше. Затем нажмите на нужный Вам товар в списке товаров, чтобы он стал выделенным розовым цветом, и нажмите кнопку "Склад". </w:t>
      </w:r>
    </w:p>
    <w:p w:rsidR="00704147" w:rsidRDefault="00704147" w:rsidP="00366560">
      <w:pPr>
        <w:rPr>
          <w:lang w:val="ru-RU"/>
        </w:rPr>
      </w:pPr>
      <w:r w:rsidRPr="00704147">
        <w:rPr>
          <w:lang w:val="ru-RU"/>
        </w:rPr>
        <w:t xml:space="preserve">Кнопка "Склад" позволяет установить остатки товара на складе. </w:t>
      </w:r>
    </w:p>
    <w:p w:rsidR="00366560" w:rsidRPr="00704147" w:rsidRDefault="00366560" w:rsidP="00366560">
      <w:pPr>
        <w:rPr>
          <w:lang w:val="ru-RU"/>
        </w:rPr>
      </w:pPr>
    </w:p>
    <w:p w:rsidR="00704147" w:rsidRPr="00704147" w:rsidRDefault="00704147" w:rsidP="00366560">
      <w:pPr>
        <w:rPr>
          <w:lang w:val="ru-RU"/>
        </w:rPr>
      </w:pPr>
      <w:r w:rsidRPr="00704147">
        <w:rPr>
          <w:lang w:val="ru-RU"/>
        </w:rPr>
        <w:t xml:space="preserve">Остатки товара на складе вводятся для каждой из опций, для которых включена функция "Отслеживать товары на складе" - в блоке "Опции товаров" в меню </w:t>
      </w:r>
      <w:r w:rsidRPr="00704147">
        <w:rPr>
          <w:b/>
          <w:bCs/>
          <w:lang w:val="ru-RU"/>
        </w:rPr>
        <w:t>Каталог-&gt;Опции товаров</w:t>
      </w:r>
      <w:r w:rsidRPr="00704147">
        <w:rPr>
          <w:lang w:val="ru-RU"/>
        </w:rPr>
        <w:t xml:space="preserve">. Выберите в выпадающем меню опцию, впишите число в поле "Количество" и нажмите кнопку "Обновить": </w:t>
      </w:r>
      <w:r w:rsidRPr="00704147">
        <w:rPr>
          <w:lang w:val="ru-RU"/>
        </w:rPr>
        <w:br/>
      </w:r>
      <w:r w:rsidRPr="00704147">
        <w:rPr>
          <w:noProof/>
        </w:rPr>
        <w:drawing>
          <wp:inline distT="0" distB="0" distL="0" distR="0">
            <wp:extent cx="5429250" cy="1665891"/>
            <wp:effectExtent l="19050" t="0" r="0" b="0"/>
            <wp:docPr id="155" name="Рисунок 155" descr="H:\7910\server\15\index3_files\chapter30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7910\server\15\index3_files\chapter30_19.jpg"/>
                    <pic:cNvPicPr>
                      <a:picLocks noChangeAspect="1" noChangeArrowheads="1"/>
                    </pic:cNvPicPr>
                  </pic:nvPicPr>
                  <pic:blipFill>
                    <a:blip r:embed="rId523" r:link="rId524" cstate="print"/>
                    <a:srcRect/>
                    <a:stretch>
                      <a:fillRect/>
                    </a:stretch>
                  </pic:blipFill>
                  <pic:spPr bwMode="auto">
                    <a:xfrm>
                      <a:off x="0" y="0"/>
                      <a:ext cx="5429250" cy="1665891"/>
                    </a:xfrm>
                    <a:prstGeom prst="rect">
                      <a:avLst/>
                    </a:prstGeom>
                    <a:noFill/>
                    <a:ln w="9525">
                      <a:noFill/>
                      <a:miter lim="800000"/>
                      <a:headEnd/>
                      <a:tailEnd/>
                    </a:ln>
                  </pic:spPr>
                </pic:pic>
              </a:graphicData>
            </a:graphic>
          </wp:inline>
        </w:drawing>
      </w:r>
    </w:p>
    <w:p w:rsidR="00704147" w:rsidRPr="00704147" w:rsidRDefault="00704147" w:rsidP="00366560">
      <w:pPr>
        <w:rPr>
          <w:lang w:val="ru-RU"/>
        </w:rPr>
      </w:pPr>
      <w:r w:rsidRPr="00704147">
        <w:rPr>
          <w:lang w:val="ru-RU"/>
        </w:rPr>
        <w:t xml:space="preserve">Чтобы обнулить все остатки на складе по данному товару, пройдите по ссылке "Удалить все остатки по этому товару". </w:t>
      </w:r>
    </w:p>
    <w:p w:rsidR="00704147" w:rsidRPr="00704147" w:rsidRDefault="00704147" w:rsidP="00704147">
      <w:pPr>
        <w:pStyle w:val="2"/>
        <w:rPr>
          <w:lang w:val="ru-RU"/>
        </w:rPr>
      </w:pPr>
      <w:bookmarkStart w:id="145" w:name="opcii"/>
      <w:bookmarkStart w:id="146" w:name="_Toc273641114"/>
      <w:bookmarkEnd w:id="145"/>
      <w:r w:rsidRPr="00704147">
        <w:rPr>
          <w:lang w:val="ru-RU"/>
        </w:rPr>
        <w:t>Опции товаров</w:t>
      </w:r>
      <w:bookmarkEnd w:id="146"/>
    </w:p>
    <w:p w:rsidR="00704147" w:rsidRPr="00704147" w:rsidRDefault="00704147" w:rsidP="00704147">
      <w:pPr>
        <w:pStyle w:val="a3"/>
        <w:rPr>
          <w:lang w:val="ru-RU"/>
        </w:rPr>
      </w:pPr>
      <w:r w:rsidRPr="00704147">
        <w:rPr>
          <w:lang w:val="ru-RU"/>
        </w:rPr>
        <w:t xml:space="preserve">Опции товаров позволяют задать информацию о дополнительных атрибутах товара. Например, таких как цвет, размер и т.д. </w:t>
      </w:r>
    </w:p>
    <w:p w:rsidR="00704147" w:rsidRPr="00704147" w:rsidRDefault="00704147" w:rsidP="00704147">
      <w:pPr>
        <w:pStyle w:val="a3"/>
        <w:rPr>
          <w:lang w:val="ru-RU"/>
        </w:rPr>
      </w:pPr>
      <w:r w:rsidRPr="00704147">
        <w:rPr>
          <w:lang w:val="ru-RU"/>
        </w:rPr>
        <w:t xml:space="preserve">Установка опций товаров находится в панели управления магазином </w:t>
      </w:r>
      <w:r w:rsidRPr="00704147">
        <w:rPr>
          <w:b/>
          <w:bCs/>
          <w:lang w:val="ru-RU"/>
        </w:rPr>
        <w:t>Каталог-&gt;Опции товаров</w:t>
      </w:r>
    </w:p>
    <w:p w:rsidR="00704147" w:rsidRPr="00704147" w:rsidRDefault="00704147" w:rsidP="00704147">
      <w:pPr>
        <w:pStyle w:val="a3"/>
        <w:rPr>
          <w:lang w:val="ru-RU"/>
        </w:rPr>
      </w:pPr>
      <w:r w:rsidRPr="00704147">
        <w:rPr>
          <w:b/>
          <w:bCs/>
          <w:lang w:val="ru-RU"/>
        </w:rPr>
        <w:t>Добавление новой опции</w:t>
      </w:r>
    </w:p>
    <w:p w:rsidR="00704147" w:rsidRPr="00704147" w:rsidRDefault="00704147" w:rsidP="00704147">
      <w:pPr>
        <w:pStyle w:val="a3"/>
        <w:rPr>
          <w:lang w:val="ru-RU"/>
        </w:rPr>
      </w:pPr>
      <w:r w:rsidRPr="00704147">
        <w:rPr>
          <w:lang w:val="ru-RU"/>
        </w:rPr>
        <w:t xml:space="preserve">Слева сверху в блоке "Опции товаров" Вы можете задать опцию, например, "Размер". Для этого впишите в название опции слово Раздел и нажмите кнопку "Добавить": </w:t>
      </w:r>
      <w:r w:rsidRPr="00704147">
        <w:rPr>
          <w:lang w:val="ru-RU"/>
        </w:rPr>
        <w:br/>
      </w:r>
      <w:r w:rsidRPr="00704147">
        <w:rPr>
          <w:noProof/>
        </w:rPr>
        <w:drawing>
          <wp:inline distT="0" distB="0" distL="0" distR="0">
            <wp:extent cx="6581775" cy="1647825"/>
            <wp:effectExtent l="19050" t="0" r="9525" b="0"/>
            <wp:docPr id="156" name="Рисунок 156" descr="H:\7910\server\15\index3_files\chapter3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7910\server\15\index3_files\chapter31_1.jpg"/>
                    <pic:cNvPicPr>
                      <a:picLocks noChangeAspect="1" noChangeArrowheads="1"/>
                    </pic:cNvPicPr>
                  </pic:nvPicPr>
                  <pic:blipFill>
                    <a:blip r:embed="rId525" r:link="rId526" cstate="print"/>
                    <a:srcRect/>
                    <a:stretch>
                      <a:fillRect/>
                    </a:stretch>
                  </pic:blipFill>
                  <pic:spPr bwMode="auto">
                    <a:xfrm>
                      <a:off x="0" y="0"/>
                      <a:ext cx="6581775" cy="16478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lastRenderedPageBreak/>
        <w:t xml:space="preserve">Если в Вашем магазине включено несколько языков, то необходимо ввести текст названия категории для каждого языка отдельно. Для каждого языка поле для ввода определено кодом страны. </w:t>
      </w:r>
    </w:p>
    <w:p w:rsidR="00704147" w:rsidRPr="00704147" w:rsidRDefault="00704147" w:rsidP="00704147">
      <w:pPr>
        <w:pStyle w:val="a3"/>
        <w:rPr>
          <w:lang w:val="ru-RU"/>
        </w:rPr>
      </w:pPr>
      <w:r w:rsidRPr="00704147">
        <w:rPr>
          <w:lang w:val="ru-RU"/>
        </w:rPr>
        <w:t xml:space="preserve">Если при задании опции сверху слева Вы поставили галочку Отслеживать товары на складе,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413807" cy="2667000"/>
            <wp:effectExtent l="19050" t="0" r="5793" b="0"/>
            <wp:docPr id="157" name="Рисунок 157" descr="H:\7910\server\15\index3_files\chapter3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7910\server\15\index3_files\chapter31_2.jpg"/>
                    <pic:cNvPicPr>
                      <a:picLocks noChangeAspect="1" noChangeArrowheads="1"/>
                    </pic:cNvPicPr>
                  </pic:nvPicPr>
                  <pic:blipFill>
                    <a:blip r:embed="rId527" r:link="rId528" cstate="print"/>
                    <a:srcRect/>
                    <a:stretch>
                      <a:fillRect/>
                    </a:stretch>
                  </pic:blipFill>
                  <pic:spPr bwMode="auto">
                    <a:xfrm>
                      <a:off x="0" y="0"/>
                      <a:ext cx="4420891" cy="2671281"/>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то покупатель сможет увидеть какого цвета товар есть сейчас в наличии, а какого нет в данный момент. Покупатель не сможет сделать заказ товара с определенным цветом, если в данный момент количество товара на складе с этим цветом меньше, чем он пожелал приобрести. </w:t>
      </w:r>
    </w:p>
    <w:p w:rsidR="00366560" w:rsidRDefault="00704147" w:rsidP="00704147">
      <w:pPr>
        <w:pStyle w:val="a3"/>
        <w:rPr>
          <w:lang w:val="ru-RU"/>
        </w:rPr>
      </w:pPr>
      <w:r w:rsidRPr="00704147">
        <w:rPr>
          <w:lang w:val="ru-RU"/>
        </w:rPr>
        <w:t xml:space="preserve">Количество товара на складе для разных опций (цветов) задается в панели управления </w:t>
      </w:r>
      <w:r w:rsidRPr="00704147">
        <w:rPr>
          <w:b/>
          <w:bCs/>
          <w:lang w:val="ru-RU"/>
        </w:rPr>
        <w:t>Каталог-&gt;Категории/Товары</w:t>
      </w:r>
      <w:r w:rsidR="00366560">
        <w:rPr>
          <w:b/>
          <w:bCs/>
          <w:lang w:val="ru-RU"/>
        </w:rPr>
        <w:t xml:space="preserve"> </w:t>
      </w:r>
      <w:r w:rsidRPr="00704147">
        <w:rPr>
          <w:lang w:val="ru-RU"/>
        </w:rPr>
        <w:t xml:space="preserve">кнопка </w:t>
      </w:r>
      <w:r w:rsidRPr="00704147">
        <w:rPr>
          <w:b/>
          <w:bCs/>
          <w:lang w:val="ru-RU"/>
        </w:rPr>
        <w:t>Склад</w:t>
      </w:r>
      <w:r w:rsidR="00366560">
        <w:rPr>
          <w:b/>
          <w:bCs/>
          <w:lang w:val="ru-RU"/>
        </w:rPr>
        <w:t xml:space="preserve"> </w:t>
      </w:r>
      <w:r w:rsidRPr="00704147">
        <w:rPr>
          <w:lang w:val="ru-RU"/>
        </w:rPr>
        <w:t xml:space="preserve">для каждого товара. </w:t>
      </w:r>
      <w:r w:rsidRPr="00704147">
        <w:rPr>
          <w:lang w:val="ru-RU"/>
        </w:rPr>
        <w:br/>
      </w:r>
      <w:r w:rsidRPr="00704147">
        <w:rPr>
          <w:noProof/>
        </w:rPr>
        <w:drawing>
          <wp:inline distT="0" distB="0" distL="0" distR="0">
            <wp:extent cx="6642100" cy="4025900"/>
            <wp:effectExtent l="19050" t="0" r="6350" b="0"/>
            <wp:docPr id="158" name="Рисунок 158" descr="H:\7910\server\15\index3_files\chapter3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7910\server\15\index3_files\chapter31_6.jpg"/>
                    <pic:cNvPicPr>
                      <a:picLocks noChangeAspect="1" noChangeArrowheads="1"/>
                    </pic:cNvPicPr>
                  </pic:nvPicPr>
                  <pic:blipFill>
                    <a:blip r:embed="rId529" r:link="rId530" cstate="print"/>
                    <a:srcRect/>
                    <a:stretch>
                      <a:fillRect/>
                    </a:stretch>
                  </pic:blipFill>
                  <pic:spPr bwMode="auto">
                    <a:xfrm>
                      <a:off x="0" y="0"/>
                      <a:ext cx="6642100" cy="40259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648325" cy="1381125"/>
            <wp:effectExtent l="19050" t="0" r="9525" b="0"/>
            <wp:docPr id="159" name="Рисунок 159" descr="H:\7910\server\15\index3_files\chapter3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7910\server\15\index3_files\chapter31_7.jpg"/>
                    <pic:cNvPicPr>
                      <a:picLocks noChangeAspect="1" noChangeArrowheads="1"/>
                    </pic:cNvPicPr>
                  </pic:nvPicPr>
                  <pic:blipFill>
                    <a:blip r:embed="rId531" r:link="rId532" cstate="print"/>
                    <a:srcRect/>
                    <a:stretch>
                      <a:fillRect/>
                    </a:stretch>
                  </pic:blipFill>
                  <pic:spPr bwMode="auto">
                    <a:xfrm>
                      <a:off x="0" y="0"/>
                      <a:ext cx="5648325" cy="13811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Если товара заданой опции в данный момент нет на складе и для опции установлена галочка "Отслеживать товары на складе", то покупатель сможет увидеть это на странице с описанием товара в выпадающем списке доступных опций: </w:t>
      </w:r>
    </w:p>
    <w:p w:rsidR="00704147" w:rsidRPr="00704147" w:rsidRDefault="00704147" w:rsidP="00704147">
      <w:pPr>
        <w:pStyle w:val="a3"/>
        <w:rPr>
          <w:lang w:val="ru-RU"/>
        </w:rPr>
      </w:pPr>
      <w:r w:rsidRPr="00704147">
        <w:rPr>
          <w:noProof/>
        </w:rPr>
        <w:drawing>
          <wp:inline distT="0" distB="0" distL="0" distR="0">
            <wp:extent cx="3343275" cy="1152525"/>
            <wp:effectExtent l="19050" t="0" r="9525" b="0"/>
            <wp:docPr id="160" name="Рисунок 160" descr="H:\7910\server\15\index3_files\chapter31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7910\server\15\index3_files\chapter31_8.jpg"/>
                    <pic:cNvPicPr>
                      <a:picLocks noChangeAspect="1" noChangeArrowheads="1"/>
                    </pic:cNvPicPr>
                  </pic:nvPicPr>
                  <pic:blipFill>
                    <a:blip r:embed="rId533" r:link="rId534" cstate="print"/>
                    <a:srcRect/>
                    <a:stretch>
                      <a:fillRect/>
                    </a:stretch>
                  </pic:blipFill>
                  <pic:spPr bwMode="auto">
                    <a:xfrm>
                      <a:off x="0" y="0"/>
                      <a:ext cx="3343275" cy="1152525"/>
                    </a:xfrm>
                    <a:prstGeom prst="rect">
                      <a:avLst/>
                    </a:prstGeom>
                    <a:noFill/>
                    <a:ln w="9525">
                      <a:noFill/>
                      <a:miter lim="800000"/>
                      <a:headEnd/>
                      <a:tailEnd/>
                    </a:ln>
                  </pic:spPr>
                </pic:pic>
              </a:graphicData>
            </a:graphic>
          </wp:inline>
        </w:drawing>
      </w:r>
    </w:p>
    <w:p w:rsidR="00366560" w:rsidRDefault="00704147" w:rsidP="00366560">
      <w:pPr>
        <w:rPr>
          <w:lang w:val="ru-RU"/>
        </w:rPr>
      </w:pPr>
      <w:r w:rsidRPr="00704147">
        <w:rPr>
          <w:lang w:val="ru-RU"/>
        </w:rPr>
        <w:t xml:space="preserve">При желании Вы можете отключить показ сообщения об отсутствии товара на складе для товаров в панели управления магазином </w:t>
      </w:r>
      <w:r w:rsidRPr="00704147">
        <w:rPr>
          <w:b/>
          <w:bCs/>
          <w:lang w:val="ru-RU"/>
        </w:rPr>
        <w:t>Настройки-&gt;Отображение опций товара-&gt;Показывать опции товара, которых нет на складе-&gt;Нет</w:t>
      </w:r>
      <w:r w:rsidRPr="00704147">
        <w:rPr>
          <w:lang w:val="ru-RU"/>
        </w:rPr>
        <w:t xml:space="preserve">. </w:t>
      </w:r>
      <w:r w:rsidRPr="00704147">
        <w:rPr>
          <w:lang w:val="ru-RU"/>
        </w:rPr>
        <w:br/>
      </w:r>
    </w:p>
    <w:p w:rsidR="00704147" w:rsidRDefault="00704147" w:rsidP="00366560">
      <w:pPr>
        <w:rPr>
          <w:lang w:val="ru-RU"/>
        </w:rPr>
      </w:pPr>
      <w:r w:rsidRPr="00704147">
        <w:rPr>
          <w:lang w:val="ru-RU"/>
        </w:rPr>
        <w:t xml:space="preserve">Также вы можете установить с какой стороны отмечать товары с опциями которых нет на складе в настройке </w:t>
      </w:r>
      <w:r w:rsidRPr="00704147">
        <w:rPr>
          <w:b/>
          <w:bCs/>
          <w:lang w:val="ru-RU"/>
        </w:rPr>
        <w:t>Настройки-&gt;Отображение опций товара-&gt;Отмечать опции товара которых нет на складе</w:t>
      </w:r>
      <w:r w:rsidRPr="00704147">
        <w:rPr>
          <w:lang w:val="ru-RU"/>
        </w:rPr>
        <w:t xml:space="preserve">: </w:t>
      </w:r>
    </w:p>
    <w:p w:rsidR="00366560" w:rsidRPr="00704147" w:rsidRDefault="00366560" w:rsidP="00366560">
      <w:pPr>
        <w:rPr>
          <w:lang w:val="ru-RU"/>
        </w:rPr>
      </w:pPr>
    </w:p>
    <w:p w:rsidR="00704147" w:rsidRPr="00704147" w:rsidRDefault="00704147" w:rsidP="00366560">
      <w:pPr>
        <w:rPr>
          <w:lang w:val="ru-RU"/>
        </w:rPr>
      </w:pPr>
      <w:r w:rsidRPr="00704147">
        <w:rPr>
          <w:b/>
          <w:bCs/>
          <w:lang w:val="ru-RU"/>
        </w:rPr>
        <w:t>None</w:t>
      </w:r>
      <w:r w:rsidRPr="00704147">
        <w:rPr>
          <w:lang w:val="ru-RU"/>
        </w:rPr>
        <w:t xml:space="preserve">- не отмечать, </w:t>
      </w:r>
    </w:p>
    <w:p w:rsidR="00704147" w:rsidRPr="00704147" w:rsidRDefault="00704147" w:rsidP="00366560">
      <w:pPr>
        <w:rPr>
          <w:lang w:val="ru-RU"/>
        </w:rPr>
      </w:pPr>
      <w:r w:rsidRPr="00704147">
        <w:rPr>
          <w:b/>
          <w:bCs/>
          <w:lang w:val="ru-RU"/>
        </w:rPr>
        <w:t>right</w:t>
      </w:r>
      <w:r w:rsidRPr="00704147">
        <w:rPr>
          <w:lang w:val="ru-RU"/>
        </w:rPr>
        <w:t xml:space="preserve">- справа, </w:t>
      </w:r>
    </w:p>
    <w:p w:rsidR="00704147" w:rsidRPr="00704147" w:rsidRDefault="00704147" w:rsidP="00366560">
      <w:pPr>
        <w:rPr>
          <w:lang w:val="ru-RU"/>
        </w:rPr>
      </w:pPr>
      <w:r w:rsidRPr="00704147">
        <w:rPr>
          <w:b/>
          <w:bCs/>
          <w:lang w:val="ru-RU"/>
        </w:rPr>
        <w:t>left</w:t>
      </w:r>
      <w:r w:rsidRPr="00704147">
        <w:rPr>
          <w:lang w:val="ru-RU"/>
        </w:rPr>
        <w:t xml:space="preserve">- слева. </w:t>
      </w:r>
    </w:p>
    <w:p w:rsidR="00704147" w:rsidRPr="00704147" w:rsidRDefault="00704147" w:rsidP="00704147">
      <w:pPr>
        <w:pStyle w:val="a3"/>
        <w:rPr>
          <w:lang w:val="ru-RU"/>
        </w:rPr>
      </w:pPr>
      <w:r w:rsidRPr="00704147">
        <w:rPr>
          <w:noProof/>
        </w:rPr>
        <w:drawing>
          <wp:inline distT="0" distB="0" distL="0" distR="0">
            <wp:extent cx="3343275" cy="1649834"/>
            <wp:effectExtent l="19050" t="0" r="9525" b="0"/>
            <wp:docPr id="161" name="Рисунок 161" descr="H:\7910\server\15\index3_files\chapter1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7910\server\15\index3_files\chapter18_1.jpg"/>
                    <pic:cNvPicPr>
                      <a:picLocks noChangeAspect="1" noChangeArrowheads="1"/>
                    </pic:cNvPicPr>
                  </pic:nvPicPr>
                  <pic:blipFill>
                    <a:blip r:embed="rId47" r:link="rId48" cstate="print"/>
                    <a:srcRect/>
                    <a:stretch>
                      <a:fillRect/>
                    </a:stretch>
                  </pic:blipFill>
                  <pic:spPr bwMode="auto">
                    <a:xfrm>
                      <a:off x="0" y="0"/>
                      <a:ext cx="3343275" cy="1649834"/>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Ввод значений для опций</w:t>
      </w:r>
    </w:p>
    <w:p w:rsidR="00704147" w:rsidRPr="00704147" w:rsidRDefault="00704147" w:rsidP="00704147">
      <w:pPr>
        <w:pStyle w:val="a3"/>
        <w:rPr>
          <w:lang w:val="ru-RU"/>
        </w:rPr>
      </w:pPr>
      <w:r w:rsidRPr="00704147">
        <w:rPr>
          <w:lang w:val="ru-RU"/>
        </w:rPr>
        <w:t xml:space="preserve">Значения для опций вводится в блоке "Значения для товара" сверху справа. </w:t>
      </w:r>
      <w:r w:rsidRPr="00704147">
        <w:rPr>
          <w:lang w:val="ru-RU"/>
        </w:rPr>
        <w:br/>
        <w:t xml:space="preserve">Выберите нужную опцию, установите значение для опции и нажмите кнопку "Добавить". Например добавим значение </w:t>
      </w:r>
      <w:r w:rsidRPr="00704147">
        <w:rPr>
          <w:b/>
          <w:bCs/>
          <w:lang w:val="ru-RU"/>
        </w:rPr>
        <w:t>XL</w:t>
      </w:r>
      <w:r w:rsidR="007471FC">
        <w:rPr>
          <w:b/>
          <w:bCs/>
          <w:lang w:val="en-US"/>
        </w:rPr>
        <w:t xml:space="preserve"> </w:t>
      </w:r>
      <w:r w:rsidRPr="00704147">
        <w:rPr>
          <w:lang w:val="ru-RU"/>
        </w:rPr>
        <w:t xml:space="preserve">для опции "Размер":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676775" cy="4143375"/>
            <wp:effectExtent l="19050" t="0" r="9525" b="0"/>
            <wp:docPr id="162" name="Рисунок 162" descr="H:\7910\server\15\index3_files\chapter3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7910\server\15\index3_files\chapter31_3.jpg"/>
                    <pic:cNvPicPr>
                      <a:picLocks noChangeAspect="1" noChangeArrowheads="1"/>
                    </pic:cNvPicPr>
                  </pic:nvPicPr>
                  <pic:blipFill>
                    <a:blip r:embed="rId535" r:link="rId536" cstate="print"/>
                    <a:srcRect/>
                    <a:stretch>
                      <a:fillRect/>
                    </a:stretch>
                  </pic:blipFill>
                  <pic:spPr bwMode="auto">
                    <a:xfrm>
                      <a:off x="0" y="0"/>
                      <a:ext cx="4676775" cy="41433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Группы файлов и файлы в группе</w:t>
      </w:r>
    </w:p>
    <w:p w:rsidR="00704147" w:rsidRPr="00704147" w:rsidRDefault="00704147" w:rsidP="00704147">
      <w:pPr>
        <w:pStyle w:val="a3"/>
        <w:rPr>
          <w:lang w:val="ru-RU"/>
        </w:rPr>
      </w:pPr>
      <w:r w:rsidRPr="00704147">
        <w:rPr>
          <w:lang w:val="ru-RU"/>
        </w:rPr>
        <w:t xml:space="preserve">Создание групп файлов нужно только для организации продаж виртуальных (скачиваемых) товаров, таких как программы, музыка, видеоролики, электронные книги и т.д. </w:t>
      </w:r>
    </w:p>
    <w:p w:rsidR="00704147" w:rsidRPr="00704147" w:rsidRDefault="00704147" w:rsidP="00704147">
      <w:pPr>
        <w:pStyle w:val="a3"/>
        <w:rPr>
          <w:lang w:val="ru-RU"/>
        </w:rPr>
      </w:pPr>
      <w:r w:rsidRPr="00704147">
        <w:rPr>
          <w:lang w:val="ru-RU"/>
        </w:rPr>
        <w:t xml:space="preserve">В блоке "Группы файлов" можно добавить произвольное количество групп. Просто введите название для группы файлов и нажмите кнопку "Добавить". </w:t>
      </w:r>
    </w:p>
    <w:p w:rsidR="00704147" w:rsidRPr="00704147" w:rsidRDefault="00704147" w:rsidP="00704147">
      <w:pPr>
        <w:pStyle w:val="a3"/>
        <w:rPr>
          <w:lang w:val="ru-RU"/>
        </w:rPr>
      </w:pPr>
      <w:r w:rsidRPr="00704147">
        <w:rPr>
          <w:lang w:val="ru-RU"/>
        </w:rPr>
        <w:t xml:space="preserve">В блок "Файлы в группе" необходимо добавлять файлы из папки </w:t>
      </w:r>
      <w:r w:rsidRPr="00704147">
        <w:rPr>
          <w:b/>
          <w:bCs/>
          <w:lang w:val="ru-RU"/>
        </w:rPr>
        <w:t>/download/ваш_логин</w:t>
      </w:r>
      <w:r w:rsidR="00366560">
        <w:rPr>
          <w:b/>
          <w:bCs/>
          <w:lang w:val="ru-RU"/>
        </w:rPr>
        <w:t xml:space="preserve"> </w:t>
      </w:r>
      <w:r w:rsidRPr="00704147">
        <w:rPr>
          <w:lang w:val="ru-RU"/>
        </w:rPr>
        <w:t xml:space="preserve">на нашем сервере, которые Вы хотите продавать в своем интернет-магазине. </w:t>
      </w:r>
    </w:p>
    <w:p w:rsidR="00704147" w:rsidRPr="00704147" w:rsidRDefault="00704147" w:rsidP="00704147">
      <w:pPr>
        <w:pStyle w:val="a3"/>
        <w:rPr>
          <w:lang w:val="ru-RU"/>
        </w:rPr>
      </w:pPr>
      <w:r w:rsidRPr="00704147">
        <w:rPr>
          <w:lang w:val="ru-RU"/>
        </w:rPr>
        <w:t xml:space="preserve">Выберите одну из групп файлов, которую Вы определили в блоке "Группы файлов", введите произвольное описание для файла, например "видеокурс похудения" и в поле "Имя файла" введите имя файла, заранее закачанное через Файловый менеджер или FTP на наш сервер в папку </w:t>
      </w:r>
      <w:r w:rsidRPr="00704147">
        <w:rPr>
          <w:b/>
          <w:bCs/>
          <w:lang w:val="ru-RU"/>
        </w:rPr>
        <w:t>/download/ваш_логин</w:t>
      </w:r>
      <w:r w:rsidRPr="00704147">
        <w:rPr>
          <w:lang w:val="ru-RU"/>
        </w:rPr>
        <w:t xml:space="preserve">, затем нажмите кнопку "Добавить". </w:t>
      </w:r>
    </w:p>
    <w:p w:rsidR="00704147" w:rsidRPr="00704147" w:rsidRDefault="005607E6" w:rsidP="00704147">
      <w:pPr>
        <w:pStyle w:val="a3"/>
        <w:rPr>
          <w:lang w:val="ru-RU"/>
        </w:rPr>
      </w:pPr>
      <w:hyperlink w:anchor="virt" w:history="1">
        <w:r w:rsidR="00704147" w:rsidRPr="007471FC">
          <w:rPr>
            <w:rStyle w:val="a4"/>
            <w:lang w:val="ru-RU"/>
          </w:rPr>
          <w:t>Подробнее о настройке виртуальных товаров</w:t>
        </w:r>
      </w:hyperlink>
      <w:r w:rsidR="00704147" w:rsidRPr="00704147">
        <w:rPr>
          <w:lang w:val="ru-RU"/>
        </w:rPr>
        <w:t xml:space="preserve"> </w:t>
      </w:r>
    </w:p>
    <w:p w:rsidR="00704147" w:rsidRPr="00704147" w:rsidRDefault="00704147" w:rsidP="00704147">
      <w:pPr>
        <w:pStyle w:val="a3"/>
        <w:rPr>
          <w:lang w:val="ru-RU"/>
        </w:rPr>
      </w:pPr>
      <w:r w:rsidRPr="00704147">
        <w:rPr>
          <w:b/>
          <w:bCs/>
          <w:lang w:val="ru-RU"/>
        </w:rPr>
        <w:t>Опции товаров</w:t>
      </w:r>
    </w:p>
    <w:p w:rsidR="00704147" w:rsidRPr="00704147" w:rsidRDefault="00704147" w:rsidP="00704147">
      <w:pPr>
        <w:pStyle w:val="a3"/>
        <w:rPr>
          <w:lang w:val="ru-RU"/>
        </w:rPr>
      </w:pPr>
      <w:r w:rsidRPr="00704147">
        <w:rPr>
          <w:lang w:val="ru-RU"/>
        </w:rPr>
        <w:t xml:space="preserve">В блоке "Опции товаров" снизу Вы можете указать какие значения опций есть у каждого конкретного товара, а так же как влияет на цену то или иное значение (+/- сумма). </w:t>
      </w:r>
    </w:p>
    <w:p w:rsidR="00704147" w:rsidRPr="00704147" w:rsidRDefault="00704147" w:rsidP="00704147">
      <w:pPr>
        <w:pStyle w:val="a3"/>
        <w:rPr>
          <w:lang w:val="ru-RU"/>
        </w:rPr>
      </w:pPr>
      <w:r w:rsidRPr="00704147">
        <w:rPr>
          <w:lang w:val="ru-RU"/>
        </w:rPr>
        <w:t xml:space="preserve">Например добавим для товара "товар 1" красный цвет. В поле "Название товара" выберем наш товар, выберем опцию "цвет" и значение "красный". Если цена нашего товара зависит от выбранной опции, например красный товар будет стоить на 3 рубля дороже аналогичного товара черного цвета, то </w:t>
      </w:r>
      <w:r w:rsidRPr="00704147">
        <w:rPr>
          <w:lang w:val="ru-RU"/>
        </w:rPr>
        <w:lastRenderedPageBreak/>
        <w:t xml:space="preserve">установим в поле "Цена" число 3, а в поле "префикс" плюс. Если товар выбранной опции будет стоить дешевле стандартной цены, то в поле "префикс" установите минус.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848475" cy="1171575"/>
            <wp:effectExtent l="19050" t="0" r="9525" b="0"/>
            <wp:docPr id="163" name="Рисунок 163" descr="H:\7910\server\15\index3_files\chapter3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7910\server\15\index3_files\chapter31_4.jpg"/>
                    <pic:cNvPicPr>
                      <a:picLocks noChangeAspect="1" noChangeArrowheads="1"/>
                    </pic:cNvPicPr>
                  </pic:nvPicPr>
                  <pic:blipFill>
                    <a:blip r:embed="rId537" r:link="rId538" cstate="print"/>
                    <a:srcRect/>
                    <a:stretch>
                      <a:fillRect/>
                    </a:stretch>
                  </pic:blipFill>
                  <pic:spPr bwMode="auto">
                    <a:xfrm>
                      <a:off x="0" y="0"/>
                      <a:ext cx="6848475" cy="11715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u w:val="single"/>
          <w:lang w:val="ru-RU"/>
        </w:rPr>
        <w:t>Внимание</w:t>
      </w:r>
      <w:r w:rsidRPr="00704147">
        <w:rPr>
          <w:lang w:val="ru-RU"/>
        </w:rPr>
        <w:t xml:space="preserve"> в поле "цена" необходимо указывать лишь разницу между ценой, заданной для товара, и конечной ценой товара с данной опцией. Не указывайте здесь абсолютную цену на товар с данной опцией. </w:t>
      </w:r>
    </w:p>
    <w:p w:rsidR="00704147" w:rsidRPr="00704147" w:rsidRDefault="00704147" w:rsidP="00704147">
      <w:pPr>
        <w:pStyle w:val="a3"/>
        <w:rPr>
          <w:lang w:val="ru-RU"/>
        </w:rPr>
      </w:pPr>
      <w:r w:rsidRPr="00704147">
        <w:rPr>
          <w:lang w:val="ru-RU"/>
        </w:rPr>
        <w:t xml:space="preserve">На странице заказа товара покупатель сможет увидеть какие опции есть у товара и какова добавочная цена для той или иной опции. Например товар размером 84 см на 250 грн дороже, чем стандартный товар размером 64 см, а товар размером 105 см будет стоить на 600грн дороже.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2857500" cy="981075"/>
            <wp:effectExtent l="19050" t="0" r="0" b="0"/>
            <wp:docPr id="164" name="Рисунок 164" descr="H:\7910\server\15\index3_files\chapter3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7910\server\15\index3_files\chapter31_5.jpg"/>
                    <pic:cNvPicPr>
                      <a:picLocks noChangeAspect="1" noChangeArrowheads="1"/>
                    </pic:cNvPicPr>
                  </pic:nvPicPr>
                  <pic:blipFill>
                    <a:blip r:embed="rId539" r:link="rId540" cstate="print"/>
                    <a:srcRect/>
                    <a:stretch>
                      <a:fillRect/>
                    </a:stretch>
                  </pic:blipFill>
                  <pic:spPr bwMode="auto">
                    <a:xfrm>
                      <a:off x="0" y="0"/>
                      <a:ext cx="2857500" cy="9810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При желании Вы можете отключить показ добавочной стоимости для товаров в панели управления магазином </w:t>
      </w:r>
    </w:p>
    <w:p w:rsidR="00704147" w:rsidRPr="00704147" w:rsidRDefault="00704147" w:rsidP="00704147">
      <w:pPr>
        <w:pStyle w:val="a3"/>
        <w:rPr>
          <w:lang w:val="ru-RU"/>
        </w:rPr>
      </w:pPr>
      <w:r w:rsidRPr="00704147">
        <w:rPr>
          <w:b/>
          <w:bCs/>
          <w:lang w:val="ru-RU"/>
        </w:rPr>
        <w:t>Настройки-&gt;Отображение опций товара-&gt;Показывать добавочную стоимость для атрибутов-&gt;Нет</w:t>
      </w:r>
    </w:p>
    <w:p w:rsidR="00704147" w:rsidRPr="00704147" w:rsidRDefault="00704147" w:rsidP="00704147">
      <w:pPr>
        <w:pStyle w:val="a3"/>
        <w:rPr>
          <w:lang w:val="ru-RU"/>
        </w:rPr>
      </w:pPr>
      <w:r w:rsidRPr="00704147">
        <w:rPr>
          <w:lang w:val="ru-RU"/>
        </w:rPr>
        <w:t xml:space="preserve">, но даже в этом случае если Вы задали добавочную стоимость для товара она будет влиять на цену при заказе товара покупателем. </w:t>
      </w:r>
    </w:p>
    <w:p w:rsidR="00704147" w:rsidRPr="00704147" w:rsidRDefault="00704147" w:rsidP="00704147">
      <w:pPr>
        <w:pStyle w:val="a3"/>
        <w:rPr>
          <w:lang w:val="ru-RU"/>
        </w:rPr>
      </w:pPr>
      <w:r w:rsidRPr="00704147">
        <w:rPr>
          <w:lang w:val="ru-RU"/>
        </w:rPr>
        <w:t xml:space="preserve">Если товар, для которого вы добавляете опцию является виртуальным (скачиваемым), то при добавлении опции товару внизу в блоке "Скачиваемые товары" необходимо указать имя файла для скачивания заранее закачанное через Файловый менеджер или FTP на наш сервер в папку </w:t>
      </w:r>
    </w:p>
    <w:p w:rsidR="00704147" w:rsidRPr="00704147" w:rsidRDefault="00704147" w:rsidP="00704147">
      <w:pPr>
        <w:pStyle w:val="a3"/>
        <w:rPr>
          <w:lang w:val="ru-RU"/>
        </w:rPr>
      </w:pPr>
      <w:r w:rsidRPr="00704147">
        <w:rPr>
          <w:b/>
          <w:bCs/>
          <w:lang w:val="ru-RU"/>
        </w:rPr>
        <w:t>/download/ваш_логин</w:t>
      </w:r>
    </w:p>
    <w:p w:rsidR="00704147" w:rsidRPr="00704147" w:rsidRDefault="00704147" w:rsidP="00704147">
      <w:pPr>
        <w:pStyle w:val="a3"/>
        <w:rPr>
          <w:lang w:val="ru-RU"/>
        </w:rPr>
      </w:pPr>
      <w:r w:rsidRPr="00704147">
        <w:rPr>
          <w:lang w:val="ru-RU"/>
        </w:rPr>
        <w:t xml:space="preserve">, в поле </w:t>
      </w:r>
    </w:p>
    <w:p w:rsidR="00704147" w:rsidRPr="00704147" w:rsidRDefault="00704147" w:rsidP="00704147">
      <w:pPr>
        <w:pStyle w:val="a3"/>
        <w:rPr>
          <w:lang w:val="ru-RU"/>
        </w:rPr>
      </w:pPr>
      <w:r w:rsidRPr="00704147">
        <w:rPr>
          <w:b/>
          <w:bCs/>
          <w:lang w:val="ru-RU"/>
        </w:rPr>
        <w:t>Дата окончания</w:t>
      </w:r>
    </w:p>
    <w:p w:rsidR="00704147" w:rsidRPr="00704147" w:rsidRDefault="00704147" w:rsidP="00704147">
      <w:pPr>
        <w:pStyle w:val="a3"/>
        <w:rPr>
          <w:lang w:val="ru-RU"/>
        </w:rPr>
      </w:pPr>
      <w:r w:rsidRPr="00704147">
        <w:rPr>
          <w:lang w:val="ru-RU"/>
        </w:rPr>
        <w:t xml:space="preserve">(дней) указывается количество дней, в течение которых покупатель программы сможет скачивать купленную программу из интернет-магазина. После прошествии указанного количества дней после покупки, покупатель больше не сможет скачать купленную программу. В поле </w:t>
      </w:r>
    </w:p>
    <w:p w:rsidR="00704147" w:rsidRPr="00704147" w:rsidRDefault="00704147" w:rsidP="00704147">
      <w:pPr>
        <w:pStyle w:val="a3"/>
        <w:rPr>
          <w:lang w:val="ru-RU"/>
        </w:rPr>
      </w:pPr>
      <w:r w:rsidRPr="00704147">
        <w:rPr>
          <w:b/>
          <w:bCs/>
          <w:lang w:val="ru-RU"/>
        </w:rPr>
        <w:t>Максимальное количество скачиваний</w:t>
      </w:r>
    </w:p>
    <w:p w:rsidR="00704147" w:rsidRPr="00704147" w:rsidRDefault="00704147" w:rsidP="00704147">
      <w:pPr>
        <w:pStyle w:val="a3"/>
        <w:rPr>
          <w:lang w:val="ru-RU"/>
        </w:rPr>
      </w:pPr>
      <w:r w:rsidRPr="00704147">
        <w:rPr>
          <w:lang w:val="ru-RU"/>
        </w:rPr>
        <w:lastRenderedPageBreak/>
        <w:t xml:space="preserve">указывается максимальное количество загрузок, т.е. сколько раз можно скачать программу. После того как программа была загружена указанное в переменной количество раз, покупатель больше не сможет скачать купленную программу.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057775" cy="809625"/>
            <wp:effectExtent l="19050" t="0" r="9525" b="0"/>
            <wp:docPr id="165" name="Рисунок 165" descr="H:\7910\server\15\index3_files\chapter31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7910\server\15\index3_files\chapter31_9.jpg"/>
                    <pic:cNvPicPr>
                      <a:picLocks noChangeAspect="1" noChangeArrowheads="1"/>
                    </pic:cNvPicPr>
                  </pic:nvPicPr>
                  <pic:blipFill>
                    <a:blip r:embed="rId541" r:link="rId542" cstate="print"/>
                    <a:srcRect/>
                    <a:stretch>
                      <a:fillRect/>
                    </a:stretch>
                  </pic:blipFill>
                  <pic:spPr bwMode="auto">
                    <a:xfrm>
                      <a:off x="0" y="0"/>
                      <a:ext cx="5057775" cy="809625"/>
                    </a:xfrm>
                    <a:prstGeom prst="rect">
                      <a:avLst/>
                    </a:prstGeom>
                    <a:noFill/>
                    <a:ln w="9525">
                      <a:noFill/>
                      <a:miter lim="800000"/>
                      <a:headEnd/>
                      <a:tailEnd/>
                    </a:ln>
                  </pic:spPr>
                </pic:pic>
              </a:graphicData>
            </a:graphic>
          </wp:inline>
        </w:drawing>
      </w:r>
    </w:p>
    <w:p w:rsidR="007471FC" w:rsidRDefault="005607E6" w:rsidP="00704147">
      <w:pPr>
        <w:pStyle w:val="a3"/>
        <w:rPr>
          <w:lang w:val="en-US"/>
        </w:rPr>
      </w:pPr>
      <w:hyperlink w:anchor="virt" w:history="1">
        <w:r w:rsidR="00704147" w:rsidRPr="007471FC">
          <w:rPr>
            <w:rStyle w:val="a4"/>
            <w:lang w:val="ru-RU"/>
          </w:rPr>
          <w:t>Подробнее о настройке виртуальных товаров</w:t>
        </w:r>
      </w:hyperlink>
    </w:p>
    <w:p w:rsidR="00704147" w:rsidRPr="00704147" w:rsidRDefault="00704147" w:rsidP="00704147">
      <w:pPr>
        <w:pStyle w:val="a3"/>
        <w:rPr>
          <w:lang w:val="ru-RU"/>
        </w:rPr>
      </w:pPr>
      <w:r w:rsidRPr="00704147">
        <w:rPr>
          <w:lang w:val="ru-RU"/>
        </w:rPr>
        <w:t xml:space="preserve">Массово задавать опции для товаров можно при помощи использования модуля </w:t>
      </w:r>
      <w:hyperlink w:anchor="excel" w:history="1">
        <w:r w:rsidRPr="007471FC">
          <w:rPr>
            <w:rStyle w:val="a4"/>
            <w:b/>
            <w:bCs/>
            <w:lang w:val="ru-RU"/>
          </w:rPr>
          <w:t>Excel импорт/экспорт</w:t>
        </w:r>
      </w:hyperlink>
    </w:p>
    <w:p w:rsidR="00704147" w:rsidRPr="00704147" w:rsidRDefault="00704147" w:rsidP="00704147">
      <w:pPr>
        <w:pStyle w:val="2"/>
        <w:rPr>
          <w:lang w:val="ru-RU"/>
        </w:rPr>
      </w:pPr>
      <w:bookmarkStart w:id="147" w:name="excel"/>
      <w:bookmarkStart w:id="148" w:name="_Toc273641115"/>
      <w:bookmarkEnd w:id="147"/>
      <w:r w:rsidRPr="00704147">
        <w:rPr>
          <w:lang w:val="ru-RU"/>
        </w:rPr>
        <w:t>Модуль Excel импорт/экспорт</w:t>
      </w:r>
      <w:bookmarkEnd w:id="148"/>
    </w:p>
    <w:p w:rsidR="00704147" w:rsidRPr="00704147" w:rsidRDefault="00704147" w:rsidP="00704147">
      <w:pPr>
        <w:pStyle w:val="a3"/>
        <w:rPr>
          <w:lang w:val="ru-RU"/>
        </w:rPr>
      </w:pPr>
      <w:r w:rsidRPr="00704147">
        <w:rPr>
          <w:lang w:val="ru-RU"/>
        </w:rPr>
        <w:t xml:space="preserve">При помощи модуля Excel импорт/экспорт (Оригинальное название модуля EasyPopulate) можно добавлять/обновлять/удалять товары в Вашем интернет-магазине при помощи программы электронных таблиц Microsoft Excel. </w:t>
      </w:r>
    </w:p>
    <w:p w:rsidR="00704147" w:rsidRPr="00704147" w:rsidRDefault="00704147" w:rsidP="00704147">
      <w:pPr>
        <w:pStyle w:val="a3"/>
        <w:rPr>
          <w:lang w:val="ru-RU"/>
        </w:rPr>
      </w:pPr>
      <w:r w:rsidRPr="00704147">
        <w:rPr>
          <w:lang w:val="ru-RU"/>
        </w:rPr>
        <w:t xml:space="preserve">В данном примере будут использоваться: </w:t>
      </w:r>
    </w:p>
    <w:p w:rsidR="00704147" w:rsidRPr="00704147" w:rsidRDefault="00704147" w:rsidP="00704147">
      <w:pPr>
        <w:pStyle w:val="a3"/>
        <w:numPr>
          <w:ilvl w:val="0"/>
          <w:numId w:val="32"/>
        </w:numPr>
        <w:rPr>
          <w:lang w:val="ru-RU"/>
        </w:rPr>
      </w:pPr>
      <w:r w:rsidRPr="00704147">
        <w:rPr>
          <w:lang w:val="ru-RU"/>
        </w:rPr>
        <w:t xml:space="preserve">Microsoft Excel 2003 Русская версия </w:t>
      </w:r>
    </w:p>
    <w:p w:rsidR="00704147" w:rsidRPr="00704147" w:rsidRDefault="00704147" w:rsidP="00704147">
      <w:pPr>
        <w:pStyle w:val="a3"/>
        <w:numPr>
          <w:ilvl w:val="0"/>
          <w:numId w:val="32"/>
        </w:numPr>
        <w:rPr>
          <w:lang w:val="ru-RU"/>
        </w:rPr>
      </w:pPr>
      <w:r w:rsidRPr="00704147">
        <w:rPr>
          <w:lang w:val="ru-RU"/>
        </w:rPr>
        <w:t xml:space="preserve">Internet Explorer 6 SP2 </w:t>
      </w:r>
    </w:p>
    <w:p w:rsidR="00704147" w:rsidRPr="00704147" w:rsidRDefault="00704147" w:rsidP="00704147">
      <w:pPr>
        <w:pStyle w:val="a3"/>
        <w:rPr>
          <w:lang w:val="ru-RU"/>
        </w:rPr>
      </w:pPr>
      <w:r w:rsidRPr="00704147">
        <w:rPr>
          <w:b/>
          <w:bCs/>
          <w:lang w:val="ru-RU"/>
        </w:rPr>
        <w:t>Экспорт товаров из магазина в Excel</w:t>
      </w:r>
    </w:p>
    <w:p w:rsidR="00704147" w:rsidRPr="00704147" w:rsidRDefault="00704147" w:rsidP="00704147">
      <w:pPr>
        <w:pStyle w:val="a3"/>
        <w:rPr>
          <w:lang w:val="ru-RU"/>
        </w:rPr>
      </w:pPr>
      <w:r w:rsidRPr="00704147">
        <w:rPr>
          <w:lang w:val="ru-RU"/>
        </w:rPr>
        <w:t xml:space="preserve">Рассмотрим на примере, как добавлять/обновлять товар в интернет-магазине через Excel с помощью модуля Excel импорт/экспорт. </w:t>
      </w:r>
    </w:p>
    <w:p w:rsidR="00704147" w:rsidRPr="00704147" w:rsidRDefault="00704147" w:rsidP="00704147">
      <w:pPr>
        <w:pStyle w:val="a3"/>
        <w:rPr>
          <w:lang w:val="ru-RU"/>
        </w:rPr>
      </w:pPr>
      <w:r w:rsidRPr="00704147">
        <w:rPr>
          <w:lang w:val="ru-RU"/>
        </w:rPr>
        <w:t xml:space="preserve">Например, добавим новый товар Рог единорога в категорию Рога стоимостью 35$ и изменим существующий товар Рога лося. </w:t>
      </w:r>
    </w:p>
    <w:p w:rsidR="00704147" w:rsidRPr="00704147" w:rsidRDefault="00704147" w:rsidP="00704147">
      <w:pPr>
        <w:pStyle w:val="a3"/>
        <w:rPr>
          <w:lang w:val="ru-RU"/>
        </w:rPr>
      </w:pPr>
      <w:r w:rsidRPr="00704147">
        <w:rPr>
          <w:lang w:val="ru-RU"/>
        </w:rPr>
        <w:t xml:space="preserve">Прежде всего, нам необходимо выкачать из магазина существующий прайс-лист для дальнейшей работы с ним в программе Microsoft Excel. </w:t>
      </w:r>
    </w:p>
    <w:p w:rsidR="00704147" w:rsidRPr="00704147" w:rsidRDefault="00704147" w:rsidP="00704147">
      <w:pPr>
        <w:pStyle w:val="a3"/>
        <w:rPr>
          <w:lang w:val="ru-RU"/>
        </w:rPr>
      </w:pPr>
      <w:r w:rsidRPr="00704147">
        <w:rPr>
          <w:lang w:val="ru-RU"/>
        </w:rPr>
        <w:t xml:space="preserve">Для того чтобы выкачать прайс-лист, нажимаем кнопку "Подтвердить" </w:t>
      </w:r>
    </w:p>
    <w:p w:rsidR="00704147" w:rsidRPr="00704147" w:rsidRDefault="00704147" w:rsidP="00704147">
      <w:pPr>
        <w:rPr>
          <w:lang w:val="ru-RU"/>
        </w:rPr>
      </w:pPr>
      <w:r w:rsidRPr="00704147">
        <w:rPr>
          <w:lang w:val="ru-RU"/>
        </w:rPr>
        <w:lastRenderedPageBreak/>
        <w:br/>
      </w:r>
      <w:r w:rsidRPr="00704147">
        <w:rPr>
          <w:noProof/>
        </w:rPr>
        <w:drawing>
          <wp:inline distT="0" distB="0" distL="0" distR="0">
            <wp:extent cx="5200650" cy="2486025"/>
            <wp:effectExtent l="19050" t="0" r="0" b="0"/>
            <wp:docPr id="166" name="Рисунок 166" descr="H:\7910\server\15\index3_files\chapter3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7910\server\15\index3_files\chapter32_1.jpg"/>
                    <pic:cNvPicPr>
                      <a:picLocks noChangeAspect="1" noChangeArrowheads="1"/>
                    </pic:cNvPicPr>
                  </pic:nvPicPr>
                  <pic:blipFill>
                    <a:blip r:embed="rId543" r:link="rId544" cstate="print"/>
                    <a:srcRect/>
                    <a:stretch>
                      <a:fillRect/>
                    </a:stretch>
                  </pic:blipFill>
                  <pic:spPr bwMode="auto">
                    <a:xfrm>
                      <a:off x="0" y="0"/>
                      <a:ext cx="5200650" cy="24860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Способ сохранения экспортируемого файла:</w:t>
      </w:r>
      <w:r w:rsidRPr="00704147">
        <w:rPr>
          <w:lang w:val="ru-RU"/>
        </w:rPr>
        <w:t xml:space="preserve"> позволяет выбрать скачать файл себе на локальный компьютер для дальнейшего его редактирования или сразу сохранить скачанный файл а папке temp на сервере без его открытия</w:t>
      </w:r>
      <w:r w:rsidR="00F5705E">
        <w:rPr>
          <w:lang w:val="en-US"/>
        </w:rPr>
        <w:t>.</w:t>
      </w:r>
      <w:r w:rsidRPr="00704147">
        <w:rPr>
          <w:lang w:val="ru-RU"/>
        </w:rPr>
        <w:t xml:space="preserve"> </w:t>
      </w:r>
      <w:r w:rsidRPr="00704147">
        <w:rPr>
          <w:lang w:val="ru-RU"/>
        </w:rPr>
        <w:br/>
      </w:r>
      <w:r w:rsidRPr="00704147">
        <w:rPr>
          <w:lang w:val="ru-RU"/>
        </w:rPr>
        <w:br/>
      </w:r>
      <w:r w:rsidRPr="00704147">
        <w:rPr>
          <w:b/>
          <w:bCs/>
          <w:lang w:val="ru-RU"/>
        </w:rPr>
        <w:t>Выберите поля для загрузки:</w:t>
      </w:r>
      <w:r w:rsidRPr="00704147">
        <w:rPr>
          <w:lang w:val="ru-RU"/>
        </w:rPr>
        <w:t xml:space="preserve"> позволяет выгрузить файл Excel не только со всеми полями, а и с определенными полями по фильтру. Например, только атрибуты файла или только цену и количество. </w:t>
      </w:r>
      <w:r w:rsidRPr="00704147">
        <w:rPr>
          <w:lang w:val="ru-RU"/>
        </w:rPr>
        <w:br/>
      </w:r>
      <w:r w:rsidRPr="00704147">
        <w:rPr>
          <w:lang w:val="ru-RU"/>
        </w:rPr>
        <w:br/>
      </w:r>
      <w:r w:rsidRPr="00704147">
        <w:rPr>
          <w:b/>
          <w:bCs/>
          <w:lang w:val="ru-RU"/>
        </w:rPr>
        <w:t>Выберите порядок сортировки:</w:t>
      </w:r>
      <w:r w:rsidRPr="00704147">
        <w:rPr>
          <w:lang w:val="ru-RU"/>
        </w:rPr>
        <w:t xml:space="preserve"> позволяет выбрать в какой сортировке будут отображены товары в файле Excel: по категориям, номеру товара или по производителю</w:t>
      </w:r>
      <w:r w:rsidR="00F5705E">
        <w:rPr>
          <w:lang w:val="en-US"/>
        </w:rPr>
        <w:t>.</w:t>
      </w:r>
      <w:r w:rsidRPr="00704147">
        <w:rPr>
          <w:lang w:val="ru-RU"/>
        </w:rPr>
        <w:t xml:space="preserve"> </w:t>
      </w:r>
    </w:p>
    <w:p w:rsidR="00704147" w:rsidRPr="00704147" w:rsidRDefault="00704147" w:rsidP="00704147">
      <w:pPr>
        <w:pStyle w:val="a3"/>
        <w:rPr>
          <w:lang w:val="ru-RU"/>
        </w:rPr>
      </w:pPr>
      <w:r w:rsidRPr="00704147">
        <w:rPr>
          <w:lang w:val="ru-RU"/>
        </w:rPr>
        <w:t xml:space="preserve">Вас спросят - Что следует сделать с этим файлом?, выбираете Сохранить файл на диске и нажимаете кнопку Ok, выбираете любую папку на диске и сохраняете файл, не забудьте, в какую папку Вы сохранили файл. </w:t>
      </w:r>
    </w:p>
    <w:p w:rsidR="00704147" w:rsidRPr="00704147" w:rsidRDefault="00704147" w:rsidP="00704147">
      <w:pPr>
        <w:rPr>
          <w:lang w:val="ru-RU"/>
        </w:rPr>
      </w:pPr>
      <w:r w:rsidRPr="00704147">
        <w:rPr>
          <w:noProof/>
        </w:rPr>
        <w:drawing>
          <wp:inline distT="0" distB="0" distL="0" distR="0">
            <wp:extent cx="3543300" cy="2556813"/>
            <wp:effectExtent l="19050" t="0" r="0" b="0"/>
            <wp:docPr id="167" name="Рисунок 167" descr="H:\7910\server\15\index3_files\chapter3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7910\server\15\index3_files\chapter32_2.jpg"/>
                    <pic:cNvPicPr>
                      <a:picLocks noChangeAspect="1" noChangeArrowheads="1"/>
                    </pic:cNvPicPr>
                  </pic:nvPicPr>
                  <pic:blipFill>
                    <a:blip r:embed="rId545" r:link="rId546" cstate="print"/>
                    <a:srcRect/>
                    <a:stretch>
                      <a:fillRect/>
                    </a:stretch>
                  </pic:blipFill>
                  <pic:spPr bwMode="auto">
                    <a:xfrm>
                      <a:off x="0" y="0"/>
                      <a:ext cx="3543300" cy="2556813"/>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Файл мы сохранили, теперь заходим в программу Microsoft Excel </w:t>
      </w:r>
    </w:p>
    <w:p w:rsidR="00704147" w:rsidRPr="00704147" w:rsidRDefault="00704147" w:rsidP="00704147">
      <w:pPr>
        <w:pStyle w:val="a3"/>
        <w:rPr>
          <w:lang w:val="ru-RU"/>
        </w:rPr>
      </w:pPr>
      <w:r w:rsidRPr="00704147">
        <w:rPr>
          <w:lang w:val="ru-RU"/>
        </w:rPr>
        <w:t xml:space="preserve">Затем открываем сохранённый нами файл (меню Файл - Открыть) </w:t>
      </w:r>
    </w:p>
    <w:p w:rsidR="00704147" w:rsidRPr="00704147" w:rsidRDefault="00704147" w:rsidP="00704147">
      <w:pPr>
        <w:rPr>
          <w:lang w:val="ru-RU"/>
        </w:rPr>
      </w:pPr>
      <w:r w:rsidRPr="00704147">
        <w:rPr>
          <w:lang w:val="ru-RU"/>
        </w:rPr>
        <w:lastRenderedPageBreak/>
        <w:br/>
      </w:r>
      <w:r w:rsidRPr="00704147">
        <w:rPr>
          <w:noProof/>
        </w:rPr>
        <w:drawing>
          <wp:inline distT="0" distB="0" distL="0" distR="0">
            <wp:extent cx="4333875" cy="1982731"/>
            <wp:effectExtent l="19050" t="0" r="0" b="0"/>
            <wp:docPr id="168" name="Рисунок 168" descr="H:\7910\server\15\index3_files\chapter3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7910\server\15\index3_files\chapter32_3.jpg"/>
                    <pic:cNvPicPr>
                      <a:picLocks noChangeAspect="1" noChangeArrowheads="1"/>
                    </pic:cNvPicPr>
                  </pic:nvPicPr>
                  <pic:blipFill>
                    <a:blip r:embed="rId547" r:link="rId548" cstate="print"/>
                    <a:srcRect/>
                    <a:stretch>
                      <a:fillRect/>
                    </a:stretch>
                  </pic:blipFill>
                  <pic:spPr bwMode="auto">
                    <a:xfrm>
                      <a:off x="0" y="0"/>
                      <a:ext cx="4337852" cy="1984551"/>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Открыв сохранённый файл, у меня он называется EP2004Ноя13-1604.txt (у Вас будет немного другое название), Excel предложит конвертировать файл в формат Excel. Нажимайте кнопку Далее (т.е. в этом окне, никаких изменений не делайте, просто нажимайте Далее).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400550" cy="3080385"/>
            <wp:effectExtent l="19050" t="0" r="0" b="0"/>
            <wp:docPr id="169" name="Рисунок 169" descr="H:\7910\server\15\index3_files\chapter3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7910\server\15\index3_files\chapter32_4.jpg"/>
                    <pic:cNvPicPr>
                      <a:picLocks noChangeAspect="1" noChangeArrowheads="1"/>
                    </pic:cNvPicPr>
                  </pic:nvPicPr>
                  <pic:blipFill>
                    <a:blip r:embed="rId549" r:link="rId550" cstate="print"/>
                    <a:srcRect/>
                    <a:stretch>
                      <a:fillRect/>
                    </a:stretch>
                  </pic:blipFill>
                  <pic:spPr bwMode="auto">
                    <a:xfrm>
                      <a:off x="0" y="0"/>
                      <a:ext cx="4400550" cy="308038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Вы перейдёте к следующему окну. Здесь также просто нажимайте кнопку Далее (т.е. в этом окне, никаких изменений не делайте, просто нажимайте Далее)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665345" cy="3260946"/>
            <wp:effectExtent l="19050" t="0" r="1905" b="0"/>
            <wp:docPr id="170" name="Рисунок 170" descr="H:\7910\server\15\index3_files\chapter3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7910\server\15\index3_files\chapter32_5.jpg"/>
                    <pic:cNvPicPr>
                      <a:picLocks noChangeAspect="1" noChangeArrowheads="1"/>
                    </pic:cNvPicPr>
                  </pic:nvPicPr>
                  <pic:blipFill>
                    <a:blip r:embed="rId551" r:link="rId552" cstate="print"/>
                    <a:srcRect/>
                    <a:stretch>
                      <a:fillRect/>
                    </a:stretch>
                  </pic:blipFill>
                  <pic:spPr bwMode="auto">
                    <a:xfrm>
                      <a:off x="0" y="0"/>
                      <a:ext cx="4669402" cy="3263781"/>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Перешли к третьему окну.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665301" cy="3267075"/>
            <wp:effectExtent l="19050" t="0" r="1949" b="0"/>
            <wp:docPr id="171" name="Рисунок 171" descr="H:\7910\server\15\index3_files\chapter3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7910\server\15\index3_files\chapter32_6.jpg"/>
                    <pic:cNvPicPr>
                      <a:picLocks noChangeAspect="1" noChangeArrowheads="1"/>
                    </pic:cNvPicPr>
                  </pic:nvPicPr>
                  <pic:blipFill>
                    <a:blip r:embed="rId553" r:link="rId554" cstate="print"/>
                    <a:srcRect/>
                    <a:stretch>
                      <a:fillRect/>
                    </a:stretch>
                  </pic:blipFill>
                  <pic:spPr bwMode="auto">
                    <a:xfrm>
                      <a:off x="0" y="0"/>
                      <a:ext cx="4665301" cy="32670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Здесь нам нужно изменить формат данных столбца следующих четырёх столбцов: v_products_price v_products_weight v_date_avail v_date_added </w:t>
      </w:r>
    </w:p>
    <w:p w:rsidR="00704147" w:rsidRPr="00704147" w:rsidRDefault="00704147" w:rsidP="00704147">
      <w:pPr>
        <w:pStyle w:val="a3"/>
        <w:rPr>
          <w:lang w:val="ru-RU"/>
        </w:rPr>
      </w:pPr>
      <w:r w:rsidRPr="00704147">
        <w:rPr>
          <w:lang w:val="ru-RU"/>
        </w:rPr>
        <w:t xml:space="preserve">Установите каждому из этих четырёх столбцов Формат данных столбца в текстовый.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762500" cy="3335143"/>
            <wp:effectExtent l="19050" t="0" r="0" b="0"/>
            <wp:docPr id="172" name="Рисунок 172" descr="H:\7910\server\15\index3_files\chapter3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7910\server\15\index3_files\chapter32_7.jpg"/>
                    <pic:cNvPicPr>
                      <a:picLocks noChangeAspect="1" noChangeArrowheads="1"/>
                    </pic:cNvPicPr>
                  </pic:nvPicPr>
                  <pic:blipFill>
                    <a:blip r:embed="rId555" r:link="rId556" cstate="print"/>
                    <a:srcRect/>
                    <a:stretch>
                      <a:fillRect/>
                    </a:stretch>
                  </pic:blipFill>
                  <pic:spPr bwMode="auto">
                    <a:xfrm>
                      <a:off x="0" y="0"/>
                      <a:ext cx="4763158" cy="3335604"/>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Только для этих четырёх столбцов, остальные столбцы не трогайте, для выделения столбца нужно нажать левой кнопкой мыши на его названии. Для навигации используйте нижнюю полосу прокрутки.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762500" cy="3335142"/>
            <wp:effectExtent l="19050" t="0" r="0" b="0"/>
            <wp:docPr id="173" name="Рисунок 173" descr="H:\7910\server\15\index3_files\chapter3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7910\server\15\index3_files\chapter32_8.jpg"/>
                    <pic:cNvPicPr>
                      <a:picLocks noChangeAspect="1" noChangeArrowheads="1"/>
                    </pic:cNvPicPr>
                  </pic:nvPicPr>
                  <pic:blipFill>
                    <a:blip r:embed="rId557" r:link="rId558" cstate="print"/>
                    <a:srcRect/>
                    <a:stretch>
                      <a:fillRect/>
                    </a:stretch>
                  </pic:blipFill>
                  <pic:spPr bwMode="auto">
                    <a:xfrm>
                      <a:off x="0" y="0"/>
                      <a:ext cx="4763913" cy="3336131"/>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Итак, мы установили у 4 столбцов - v_products_price, v_products_weight, v_date_avail, v_date_added переменную Формат данных столбца в текстовый. </w:t>
      </w:r>
    </w:p>
    <w:p w:rsidR="00704147" w:rsidRPr="00704147" w:rsidRDefault="00704147" w:rsidP="00704147">
      <w:pPr>
        <w:pStyle w:val="a3"/>
        <w:rPr>
          <w:lang w:val="ru-RU"/>
        </w:rPr>
      </w:pPr>
      <w:r w:rsidRPr="00704147">
        <w:rPr>
          <w:lang w:val="ru-RU"/>
        </w:rPr>
        <w:t xml:space="preserve">Далее нажимаем кнопку Готово.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752975" cy="3323613"/>
            <wp:effectExtent l="19050" t="0" r="0" b="0"/>
            <wp:docPr id="174" name="Рисунок 174" descr="H:\7910\server\15\index3_files\chapter3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7910\server\15\index3_files\chapter32_9.jpg"/>
                    <pic:cNvPicPr>
                      <a:picLocks noChangeAspect="1" noChangeArrowheads="1"/>
                    </pic:cNvPicPr>
                  </pic:nvPicPr>
                  <pic:blipFill>
                    <a:blip r:embed="rId559" r:link="rId560" cstate="print"/>
                    <a:srcRect/>
                    <a:stretch>
                      <a:fillRect/>
                    </a:stretch>
                  </pic:blipFill>
                  <pic:spPr bwMode="auto">
                    <a:xfrm>
                      <a:off x="0" y="0"/>
                      <a:ext cx="4753323" cy="3323857"/>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Открылась новая таблица с данными о товаре нашего интернет-магазина.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495925" cy="2204761"/>
            <wp:effectExtent l="19050" t="0" r="9525" b="0"/>
            <wp:docPr id="175" name="Рисунок 175" descr="H:\7910\server\15\index3_files\chapter3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7910\server\15\index3_files\chapter32_10.jpg"/>
                    <pic:cNvPicPr>
                      <a:picLocks noChangeAspect="1" noChangeArrowheads="1"/>
                    </pic:cNvPicPr>
                  </pic:nvPicPr>
                  <pic:blipFill>
                    <a:blip r:embed="rId561" r:link="rId562" cstate="print"/>
                    <a:srcRect/>
                    <a:stretch>
                      <a:fillRect/>
                    </a:stretch>
                  </pic:blipFill>
                  <pic:spPr bwMode="auto">
                    <a:xfrm>
                      <a:off x="0" y="0"/>
                      <a:ext cx="5495925" cy="2204761"/>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Теперь мы можем приступать к редактированию товара Рога лося и добавлению нового товара Рог единорога. </w:t>
      </w:r>
    </w:p>
    <w:p w:rsidR="00704147" w:rsidRPr="00704147" w:rsidRDefault="00704147" w:rsidP="00704147">
      <w:pPr>
        <w:pStyle w:val="a3"/>
        <w:rPr>
          <w:lang w:val="ru-RU"/>
        </w:rPr>
      </w:pPr>
      <w:r w:rsidRPr="00704147">
        <w:rPr>
          <w:b/>
          <w:bCs/>
          <w:lang w:val="ru-RU"/>
        </w:rPr>
        <w:t>Описание формата данных</w:t>
      </w:r>
    </w:p>
    <w:p w:rsidR="00704147" w:rsidRPr="00704147" w:rsidRDefault="00704147" w:rsidP="00704147">
      <w:pPr>
        <w:pStyle w:val="a3"/>
        <w:rPr>
          <w:lang w:val="ru-RU"/>
        </w:rPr>
      </w:pPr>
      <w:r w:rsidRPr="00704147">
        <w:rPr>
          <w:lang w:val="ru-RU"/>
        </w:rPr>
        <w:t xml:space="preserve">Но сначала я приведу описание всех колонок открытой таблицы, прочитайте очень внимательно, это ключевой момент, если Вы неправильно заполните колонки таблицы, товар не будет обновлён/добавлен, либо будет обновлён/добавлен неверно, с ошибками. </w:t>
      </w:r>
    </w:p>
    <w:p w:rsidR="00704147" w:rsidRPr="00704147" w:rsidRDefault="00704147" w:rsidP="00BB377E">
      <w:pPr>
        <w:pStyle w:val="a3"/>
        <w:rPr>
          <w:lang w:val="ru-RU"/>
        </w:rPr>
      </w:pPr>
      <w:r w:rsidRPr="00704147">
        <w:rPr>
          <w:lang w:val="ru-RU"/>
        </w:rPr>
        <w:t xml:space="preserve">Переходим к описанию структуры прайс-листа, какие колонки обязательны для заполнения, для чего они служат и рекомендации по заполнению этих колонок. Рассмотрим все колонки слева-направо. Я коротко опишу смысл каждой колонки и небольшие рекомендации: </w:t>
      </w:r>
    </w:p>
    <w:p w:rsidR="00704147" w:rsidRPr="00704147" w:rsidRDefault="00704147" w:rsidP="00BB377E">
      <w:pPr>
        <w:pStyle w:val="a3"/>
        <w:numPr>
          <w:ilvl w:val="0"/>
          <w:numId w:val="33"/>
        </w:numPr>
        <w:tabs>
          <w:tab w:val="clear" w:pos="720"/>
          <w:tab w:val="num" w:pos="142"/>
        </w:tabs>
        <w:ind w:left="0" w:firstLine="0"/>
        <w:rPr>
          <w:lang w:val="ru-RU"/>
        </w:rPr>
      </w:pPr>
      <w:r w:rsidRPr="00704147">
        <w:rPr>
          <w:lang w:val="ru-RU"/>
        </w:rPr>
        <w:t xml:space="preserve">v_products_id </w:t>
      </w:r>
    </w:p>
    <w:p w:rsidR="00704147" w:rsidRPr="00704147" w:rsidRDefault="00704147" w:rsidP="00BB377E">
      <w:pPr>
        <w:pStyle w:val="a3"/>
        <w:tabs>
          <w:tab w:val="num" w:pos="142"/>
        </w:tabs>
        <w:rPr>
          <w:lang w:val="ru-RU"/>
        </w:rPr>
      </w:pPr>
      <w:r w:rsidRPr="00704147">
        <w:rPr>
          <w:lang w:val="ru-RU"/>
        </w:rPr>
        <w:lastRenderedPageBreak/>
        <w:t xml:space="preserve">В данной колонке указывается ID код товара. </w:t>
      </w:r>
    </w:p>
    <w:p w:rsidR="00704147" w:rsidRPr="00704147" w:rsidRDefault="00704147" w:rsidP="00BB377E">
      <w:pPr>
        <w:tabs>
          <w:tab w:val="num" w:pos="142"/>
        </w:tabs>
        <w:rPr>
          <w:b/>
          <w:lang w:val="ru-RU"/>
        </w:rPr>
      </w:pPr>
      <w:r w:rsidRPr="00704147">
        <w:rPr>
          <w:b/>
          <w:lang w:val="ru-RU"/>
        </w:rPr>
        <w:t>Замечание</w:t>
      </w:r>
    </w:p>
    <w:p w:rsidR="00704147" w:rsidRPr="00704147" w:rsidRDefault="00704147" w:rsidP="00BB377E">
      <w:pPr>
        <w:pStyle w:val="a3"/>
        <w:tabs>
          <w:tab w:val="num" w:pos="142"/>
        </w:tabs>
        <w:rPr>
          <w:lang w:val="ru-RU"/>
        </w:rPr>
      </w:pPr>
      <w:r w:rsidRPr="00704147">
        <w:rPr>
          <w:u w:val="single"/>
          <w:lang w:val="ru-RU"/>
        </w:rPr>
        <w:t>Внимание</w:t>
      </w:r>
      <w:r w:rsidRPr="00704147">
        <w:rPr>
          <w:lang w:val="ru-RU"/>
        </w:rPr>
        <w:t xml:space="preserve">: Если Вы добавляете новый товар, то в данной колонке нужно ставить 0 (ноль) </w:t>
      </w:r>
    </w:p>
    <w:p w:rsidR="00704147" w:rsidRPr="00704147" w:rsidRDefault="00704147" w:rsidP="00BB377E">
      <w:pPr>
        <w:pStyle w:val="a3"/>
        <w:numPr>
          <w:ilvl w:val="0"/>
          <w:numId w:val="33"/>
        </w:numPr>
        <w:tabs>
          <w:tab w:val="clear" w:pos="720"/>
          <w:tab w:val="num" w:pos="142"/>
        </w:tabs>
        <w:ind w:left="0" w:firstLine="0"/>
        <w:rPr>
          <w:lang w:val="ru-RU"/>
        </w:rPr>
      </w:pPr>
      <w:r w:rsidRPr="00704147">
        <w:rPr>
          <w:lang w:val="ru-RU"/>
        </w:rPr>
        <w:t xml:space="preserve">v_products_model </w:t>
      </w:r>
    </w:p>
    <w:p w:rsidR="00704147" w:rsidRPr="00704147" w:rsidRDefault="00704147" w:rsidP="00BB377E">
      <w:pPr>
        <w:pStyle w:val="a3"/>
        <w:tabs>
          <w:tab w:val="num" w:pos="142"/>
        </w:tabs>
        <w:rPr>
          <w:lang w:val="ru-RU"/>
        </w:rPr>
      </w:pPr>
      <w:r w:rsidRPr="00704147">
        <w:rPr>
          <w:lang w:val="ru-RU"/>
        </w:rPr>
        <w:t xml:space="preserve">Заполнять данную колонку обязательно. В данную колонку вводится код товара. Не вписывайте сюда слишком длинные коды, не больше 12 символов. </w:t>
      </w:r>
    </w:p>
    <w:p w:rsidR="00704147" w:rsidRPr="00704147" w:rsidRDefault="00704147" w:rsidP="00BB377E">
      <w:pPr>
        <w:pStyle w:val="a3"/>
        <w:numPr>
          <w:ilvl w:val="0"/>
          <w:numId w:val="33"/>
        </w:numPr>
        <w:tabs>
          <w:tab w:val="clear" w:pos="720"/>
          <w:tab w:val="num" w:pos="142"/>
        </w:tabs>
        <w:ind w:left="0" w:firstLine="0"/>
        <w:rPr>
          <w:lang w:val="ru-RU"/>
        </w:rPr>
      </w:pPr>
      <w:r w:rsidRPr="00704147">
        <w:rPr>
          <w:lang w:val="ru-RU"/>
        </w:rPr>
        <w:t xml:space="preserve">v_products_image </w:t>
      </w:r>
    </w:p>
    <w:p w:rsidR="00704147" w:rsidRPr="00704147" w:rsidRDefault="00704147" w:rsidP="00BB377E">
      <w:pPr>
        <w:pStyle w:val="a3"/>
        <w:rPr>
          <w:lang w:val="ru-RU"/>
        </w:rPr>
      </w:pPr>
      <w:r w:rsidRPr="00704147">
        <w:rPr>
          <w:lang w:val="ru-RU"/>
        </w:rPr>
        <w:t xml:space="preserve">Заполнять данную колонку необязательно. В данной колонке указывается основная картинка товара, общая картинка товара, т.е. одна картинка, которая будет показываться и при просмотре товара, при просмотре подробного описания и товара и эта же картинка будет в pop-up окне. В данной колонке не следует указывать полный адрес(нельзя писать http://sborka/loc/images/1.gif), здесь нужно вписывать только название файла(например 1.gif), причём 1.gif должен лежать в каталоге /images, можно указывать подкаталоги, например если картинка лежит в /images/big/1.gif, тогда пишем в колонке - big/1.gif. </w:t>
      </w:r>
    </w:p>
    <w:p w:rsidR="00704147" w:rsidRPr="00F5705E" w:rsidRDefault="00704147" w:rsidP="00BB377E">
      <w:pPr>
        <w:pStyle w:val="a3"/>
        <w:rPr>
          <w:lang w:val="en-US"/>
        </w:rPr>
      </w:pPr>
      <w:r w:rsidRPr="00704147">
        <w:rPr>
          <w:lang w:val="ru-RU"/>
        </w:rPr>
        <w:t xml:space="preserve">Если Вы загрузили изображение на наш сервер через Файловый менеджер или FTP, то в этом поле v_products_image необходимо указать относительные пути "../download/ваш_логин/имя_файла" (2 точки в начале обязательны!)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v_products_image_med </w:t>
      </w:r>
    </w:p>
    <w:p w:rsidR="00704147" w:rsidRPr="00704147" w:rsidRDefault="00704147" w:rsidP="00BB377E">
      <w:pPr>
        <w:pStyle w:val="a3"/>
        <w:rPr>
          <w:lang w:val="ru-RU"/>
        </w:rPr>
      </w:pPr>
      <w:r w:rsidRPr="00704147">
        <w:rPr>
          <w:lang w:val="ru-RU"/>
        </w:rPr>
        <w:t xml:space="preserve">Заполнять данную колонку необязательно. В данной колонке указывается основная картинка товара, которая показывается при просмотре описания товара. Каким образом записывать картинку в данной колонке я описывал выше, здесь ситуация аналогичная.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v_products_image_lrg </w:t>
      </w:r>
    </w:p>
    <w:p w:rsidR="00704147" w:rsidRPr="00704147" w:rsidRDefault="00704147" w:rsidP="00BB377E">
      <w:pPr>
        <w:pStyle w:val="a3"/>
        <w:rPr>
          <w:lang w:val="ru-RU"/>
        </w:rPr>
      </w:pPr>
      <w:r w:rsidRPr="00704147">
        <w:rPr>
          <w:lang w:val="ru-RU"/>
        </w:rPr>
        <w:t xml:space="preserve">Заполнять данную колонку необязательно. В данной колонке указывается основная картинка товара, которая показывается при просмотре pop-up окна с картинкой товара. Каким образом записывать картинку в данной колонке я описывал выше, здесь ситуация аналогичная.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v_products_image_sm_1 </w:t>
      </w:r>
    </w:p>
    <w:p w:rsidR="00704147" w:rsidRPr="00704147" w:rsidRDefault="00704147" w:rsidP="00BB377E">
      <w:pPr>
        <w:pStyle w:val="a3"/>
        <w:rPr>
          <w:lang w:val="ru-RU"/>
        </w:rPr>
      </w:pPr>
      <w:r w:rsidRPr="00704147">
        <w:rPr>
          <w:lang w:val="ru-RU"/>
        </w:rPr>
        <w:t xml:space="preserve">Заполнять данную колонку необязательно. В данной колонке указывается дополнительная маленькая (низкого качества) картинка товара. Каким образом записывать картинку в данной колонке я описывал выше, здесь ситуация аналогичная.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v_products_image_xl_1 </w:t>
      </w:r>
    </w:p>
    <w:p w:rsidR="00704147" w:rsidRPr="00704147" w:rsidRDefault="00704147" w:rsidP="00BB377E">
      <w:pPr>
        <w:pStyle w:val="a3"/>
        <w:rPr>
          <w:lang w:val="ru-RU"/>
        </w:rPr>
      </w:pPr>
      <w:r w:rsidRPr="00704147">
        <w:rPr>
          <w:lang w:val="ru-RU"/>
        </w:rPr>
        <w:t xml:space="preserve">Заполнять данную колонку необязательно. В данной колонке указывается дополнительная большая (высокого качества) картинка товара. Каким образом записывать картинку в данной колонке я описывал выше, здесь ситуация аналогичная.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v_products_image_sm_2 </w:t>
      </w:r>
    </w:p>
    <w:p w:rsidR="00704147" w:rsidRPr="00704147" w:rsidRDefault="00704147" w:rsidP="00BB377E">
      <w:pPr>
        <w:pStyle w:val="a3"/>
        <w:rPr>
          <w:lang w:val="ru-RU"/>
        </w:rPr>
      </w:pPr>
      <w:r w:rsidRPr="00704147">
        <w:rPr>
          <w:lang w:val="ru-RU"/>
        </w:rPr>
        <w:lastRenderedPageBreak/>
        <w:t xml:space="preserve">Заполнять данную колонку необязательно. В данной колонке указывается дополнительная маленькая (низкого качества) картинка товара. Каким образом записывать картинку в данной колонке я описывал выше, здесь ситуация аналогичная.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v_products_image_xl_2 </w:t>
      </w:r>
    </w:p>
    <w:p w:rsidR="00704147" w:rsidRPr="00704147" w:rsidRDefault="00704147" w:rsidP="00BB377E">
      <w:pPr>
        <w:pStyle w:val="a3"/>
        <w:rPr>
          <w:lang w:val="ru-RU"/>
        </w:rPr>
      </w:pPr>
      <w:r w:rsidRPr="00704147">
        <w:rPr>
          <w:lang w:val="ru-RU"/>
        </w:rPr>
        <w:t xml:space="preserve">Заполнять данную колонку необязательно. В данной колонке указывается дополнительная большая (высокого качества) картинка товара. Каким образом записывать картинку в данной колонке я описывал выше, здесь ситуация аналогичная.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v_products_image_sm_3 </w:t>
      </w:r>
    </w:p>
    <w:p w:rsidR="00704147" w:rsidRPr="00704147" w:rsidRDefault="00704147" w:rsidP="00BB377E">
      <w:pPr>
        <w:pStyle w:val="a3"/>
        <w:rPr>
          <w:lang w:val="ru-RU"/>
        </w:rPr>
      </w:pPr>
      <w:r w:rsidRPr="00704147">
        <w:rPr>
          <w:lang w:val="ru-RU"/>
        </w:rPr>
        <w:t xml:space="preserve">Заполнять данную колонку необязательно. В данной колонке указывается дополнительная маленькая (низкого качества) картинка товара. Каким образом записывать картинку в данной колонке я описывал выше, здесь ситуация аналогичная.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v_products_image_xl_3 </w:t>
      </w:r>
    </w:p>
    <w:p w:rsidR="00704147" w:rsidRPr="00704147" w:rsidRDefault="00704147" w:rsidP="00BB377E">
      <w:pPr>
        <w:pStyle w:val="a3"/>
        <w:rPr>
          <w:lang w:val="ru-RU"/>
        </w:rPr>
      </w:pPr>
      <w:r w:rsidRPr="00704147">
        <w:rPr>
          <w:lang w:val="ru-RU"/>
        </w:rPr>
        <w:t xml:space="preserve">Заполнять данную колонку необязательно. В данной колонке указывается дополнительная большая (высокого качества) картинка товара. Каким образом записывать картинку в данной колонке я описывал выше, здесь ситуация аналогичная.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v_products_image_sm_4 </w:t>
      </w:r>
    </w:p>
    <w:p w:rsidR="00704147" w:rsidRPr="00704147" w:rsidRDefault="00704147" w:rsidP="00BB377E">
      <w:pPr>
        <w:pStyle w:val="a3"/>
        <w:rPr>
          <w:lang w:val="ru-RU"/>
        </w:rPr>
      </w:pPr>
      <w:r w:rsidRPr="00704147">
        <w:rPr>
          <w:lang w:val="ru-RU"/>
        </w:rPr>
        <w:t xml:space="preserve">Заполнять данную колонку необязательно. В данной колонке указывается дополнительная маленькая (низкого качества) картинка товара. Каким образом записывать картинку в данной колонке я описывал выше, здесь ситуация аналогичная.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v_products_image_xl_4 </w:t>
      </w:r>
    </w:p>
    <w:p w:rsidR="00704147" w:rsidRPr="00704147" w:rsidRDefault="00704147" w:rsidP="00BB377E">
      <w:pPr>
        <w:pStyle w:val="a3"/>
        <w:rPr>
          <w:lang w:val="ru-RU"/>
        </w:rPr>
      </w:pPr>
      <w:r w:rsidRPr="00704147">
        <w:rPr>
          <w:lang w:val="ru-RU"/>
        </w:rPr>
        <w:t xml:space="preserve">Заполнять данную колонку необязательно. В данной колонке указывается дополнительная большая (высокого качества) картинка товара. Каким образом записывать картинку в данной колонке я описывал выше, здесь ситуация аналогичная.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v_products_image_sm_5 </w:t>
      </w:r>
    </w:p>
    <w:p w:rsidR="00704147" w:rsidRPr="00704147" w:rsidRDefault="00704147" w:rsidP="00BB377E">
      <w:pPr>
        <w:pStyle w:val="a3"/>
        <w:rPr>
          <w:lang w:val="ru-RU"/>
        </w:rPr>
      </w:pPr>
      <w:r w:rsidRPr="00704147">
        <w:rPr>
          <w:lang w:val="ru-RU"/>
        </w:rPr>
        <w:t xml:space="preserve">Заполнять данную колонку необязательно. В данной колонке указывается дополнительная маленькая (низкого качества) картинка товара. Каким образом записывать картинку в данной колонке я описывал выше, здесь ситуация аналогичная.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v_products_image_xl_5 </w:t>
      </w:r>
    </w:p>
    <w:p w:rsidR="00704147" w:rsidRPr="00704147" w:rsidRDefault="00704147" w:rsidP="00BB377E">
      <w:pPr>
        <w:pStyle w:val="a3"/>
        <w:rPr>
          <w:lang w:val="ru-RU"/>
        </w:rPr>
      </w:pPr>
      <w:r w:rsidRPr="00704147">
        <w:rPr>
          <w:lang w:val="ru-RU"/>
        </w:rPr>
        <w:t xml:space="preserve">Заполнять данную колонку необязательно. В данной колонке указывается дополнительная большая (высокого качества) картинка товара. Каким образом записывать картинку в данной колонке я описывал выше, здесь ситуация аналогичная.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v_products_image_sm_6 </w:t>
      </w:r>
    </w:p>
    <w:p w:rsidR="00704147" w:rsidRPr="00704147" w:rsidRDefault="00704147" w:rsidP="00BB377E">
      <w:pPr>
        <w:pStyle w:val="a3"/>
        <w:rPr>
          <w:lang w:val="ru-RU"/>
        </w:rPr>
      </w:pPr>
      <w:r w:rsidRPr="00704147">
        <w:rPr>
          <w:lang w:val="ru-RU"/>
        </w:rPr>
        <w:t xml:space="preserve">Заполнять данную колонку необязательно. В данной колонке указывается дополнительная маленькая (низкого качества) картинка товара. Каким образом записывать картинку в данной колонке я описывал выше, здесь ситуация аналогичная. </w:t>
      </w:r>
    </w:p>
    <w:p w:rsidR="00704147" w:rsidRPr="00704147" w:rsidRDefault="00704147" w:rsidP="00BB377E">
      <w:pPr>
        <w:pStyle w:val="a3"/>
        <w:rPr>
          <w:lang w:val="ru-RU"/>
        </w:rPr>
      </w:pPr>
      <w:r w:rsidRPr="00704147">
        <w:rPr>
          <w:rFonts w:hAnsi="Symbol"/>
          <w:lang w:val="ru-RU"/>
        </w:rPr>
        <w:lastRenderedPageBreak/>
        <w:t></w:t>
      </w:r>
      <w:r w:rsidRPr="00704147">
        <w:rPr>
          <w:lang w:val="ru-RU"/>
        </w:rPr>
        <w:t xml:space="preserve">  v_products_image_xl_6 </w:t>
      </w:r>
    </w:p>
    <w:p w:rsidR="00704147" w:rsidRPr="00704147" w:rsidRDefault="00704147" w:rsidP="00BB377E">
      <w:pPr>
        <w:pStyle w:val="a3"/>
        <w:rPr>
          <w:lang w:val="ru-RU"/>
        </w:rPr>
      </w:pPr>
      <w:r w:rsidRPr="00704147">
        <w:rPr>
          <w:lang w:val="ru-RU"/>
        </w:rPr>
        <w:t xml:space="preserve">Заполнять данную колонку необязательно. В данной колонке указывается дополнительная большая (высокого качества) картинка товара. Каким образом записывать картинку в данной колонке я описывал выше, здесь ситуация аналогичная.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v_products_name_4 </w:t>
      </w:r>
    </w:p>
    <w:p w:rsidR="00704147" w:rsidRPr="00704147" w:rsidRDefault="00704147" w:rsidP="00BB377E">
      <w:pPr>
        <w:pStyle w:val="a3"/>
        <w:rPr>
          <w:lang w:val="ru-RU"/>
        </w:rPr>
      </w:pPr>
      <w:r w:rsidRPr="00704147">
        <w:rPr>
          <w:lang w:val="ru-RU"/>
        </w:rPr>
        <w:t xml:space="preserve">Заполнять данную колонку обязательно. Сюда записывается название товара, максимальная длина - 255 символов, но может быть и меньше в зависимости от настроек базы данных магазина.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v_products_description_4 </w:t>
      </w:r>
    </w:p>
    <w:p w:rsidR="00704147" w:rsidRPr="00704147" w:rsidRDefault="00704147" w:rsidP="00BB377E">
      <w:pPr>
        <w:pStyle w:val="a3"/>
        <w:rPr>
          <w:lang w:val="ru-RU"/>
        </w:rPr>
      </w:pPr>
      <w:r w:rsidRPr="00704147">
        <w:rPr>
          <w:lang w:val="ru-RU"/>
        </w:rPr>
        <w:t xml:space="preserve">Заполнять данную колонку необязательно, но желательно, товар без описания выглядит не очень привлекательно. Здесь нужно указывать описание добавляемого товара, можно использовать HTML тэги в описании товара.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v_products_info_4 </w:t>
      </w:r>
    </w:p>
    <w:p w:rsidR="00704147" w:rsidRPr="00704147" w:rsidRDefault="00704147" w:rsidP="00BB377E">
      <w:pPr>
        <w:pStyle w:val="a3"/>
        <w:rPr>
          <w:lang w:val="ru-RU"/>
        </w:rPr>
      </w:pPr>
      <w:r w:rsidRPr="00704147">
        <w:rPr>
          <w:lang w:val="ru-RU"/>
        </w:rPr>
        <w:t xml:space="preserve">Заполнять данную колонку необязательно. Здесь Вы можете указать краткое описание товара.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v_products_url_4 </w:t>
      </w:r>
    </w:p>
    <w:p w:rsidR="00704147" w:rsidRPr="00704147" w:rsidRDefault="00704147" w:rsidP="00BB377E">
      <w:pPr>
        <w:pStyle w:val="a3"/>
        <w:rPr>
          <w:lang w:val="ru-RU"/>
        </w:rPr>
      </w:pPr>
      <w:r w:rsidRPr="00704147">
        <w:rPr>
          <w:lang w:val="ru-RU"/>
        </w:rPr>
        <w:t xml:space="preserve">Заполнять данную колонку необязательно. Здесь указывается внешняя ссылка на товар, например ссылка на сайт производителя с описанием данного товара. Адрес вводить нужно без http:// . Например, если вы хотите указать ссылку на http://www.yandex.ru, то нужно писать так - www.yandex.ru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v_products_head_title_tag_4 </w:t>
      </w:r>
    </w:p>
    <w:p w:rsidR="00704147" w:rsidRPr="00704147" w:rsidRDefault="00704147" w:rsidP="00BB377E">
      <w:pPr>
        <w:pStyle w:val="a3"/>
        <w:rPr>
          <w:lang w:val="ru-RU"/>
        </w:rPr>
      </w:pPr>
      <w:r w:rsidRPr="00704147">
        <w:rPr>
          <w:lang w:val="ru-RU"/>
        </w:rPr>
        <w:t xml:space="preserve">Заполнять данную колонку необязательно. Здесь указывается Meta Title тэг для конкретного товара, т.е. введённый здесь текст будет отображаться в заголовке браузера при просмотре товара. Meta тэги нужны для лучшей и более качественной индексации Вашего интернет-магазина в поисковых системах.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v_products_head_desc_tag_4 </w:t>
      </w:r>
    </w:p>
    <w:p w:rsidR="00704147" w:rsidRPr="00704147" w:rsidRDefault="00704147" w:rsidP="00BB377E">
      <w:pPr>
        <w:pStyle w:val="a3"/>
        <w:rPr>
          <w:lang w:val="ru-RU"/>
        </w:rPr>
      </w:pPr>
      <w:r w:rsidRPr="00704147">
        <w:rPr>
          <w:lang w:val="ru-RU"/>
        </w:rPr>
        <w:t xml:space="preserve">Заполнять данную колонку необязательно. Здесь указывается Meta Description тэг для конкретного товара, т.е. краткое описание товара, буквально несколько предложений.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v_products_head_keywords_tag_4 </w:t>
      </w:r>
    </w:p>
    <w:p w:rsidR="00704147" w:rsidRPr="00704147" w:rsidRDefault="00704147" w:rsidP="00BB377E">
      <w:pPr>
        <w:pStyle w:val="a3"/>
        <w:rPr>
          <w:lang w:val="ru-RU"/>
        </w:rPr>
      </w:pPr>
      <w:r w:rsidRPr="00704147">
        <w:rPr>
          <w:lang w:val="ru-RU"/>
        </w:rPr>
        <w:t xml:space="preserve">Заполнять данную колонку необязательно. Здесь указывается Meta Keywords тэг для конкретного товара, т.е. основные ключевые слова данного товара.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v_products_price </w:t>
      </w:r>
    </w:p>
    <w:p w:rsidR="00704147" w:rsidRPr="00704147" w:rsidRDefault="00704147" w:rsidP="00BB377E">
      <w:pPr>
        <w:pStyle w:val="a3"/>
        <w:rPr>
          <w:lang w:val="ru-RU"/>
        </w:rPr>
      </w:pPr>
      <w:r w:rsidRPr="00704147">
        <w:rPr>
          <w:lang w:val="ru-RU"/>
        </w:rPr>
        <w:t xml:space="preserve">Заполнять данную колонку обязательно. Здесь указывается цена товара, причём цена товара должна вводиться в валюте, установленной по умолчанию. Какая валюта установлена по умолчанию можно посмотреть в Админке -&gt; Локализация -&gt; Валюты. Все цены должны вводиться в валюте по </w:t>
      </w:r>
      <w:r w:rsidRPr="00704147">
        <w:rPr>
          <w:lang w:val="ru-RU"/>
        </w:rPr>
        <w:lastRenderedPageBreak/>
        <w:t xml:space="preserve">умолчанию, нельзя вводить одну цену, например в рублях, а другую, например в долларах США, все цены вводятся в валюте по умолчанию. </w:t>
      </w:r>
    </w:p>
    <w:p w:rsidR="00704147" w:rsidRPr="00704147" w:rsidRDefault="00704147" w:rsidP="00BB377E">
      <w:pPr>
        <w:rPr>
          <w:b/>
          <w:lang w:val="ru-RU"/>
        </w:rPr>
      </w:pPr>
      <w:r w:rsidRPr="00704147">
        <w:rPr>
          <w:b/>
          <w:lang w:val="ru-RU"/>
        </w:rPr>
        <w:t>Замечание</w:t>
      </w:r>
    </w:p>
    <w:p w:rsidR="00704147" w:rsidRPr="00704147" w:rsidRDefault="00704147" w:rsidP="00BB377E">
      <w:pPr>
        <w:pStyle w:val="a3"/>
        <w:rPr>
          <w:lang w:val="ru-RU"/>
        </w:rPr>
      </w:pPr>
      <w:r w:rsidRPr="00704147">
        <w:rPr>
          <w:lang w:val="ru-RU"/>
        </w:rPr>
        <w:t xml:space="preserve">В качестве разделителя нужно использовать точку. Например, если товар стоит 10.25$, то нужно писать 10.25 </w:t>
      </w:r>
    </w:p>
    <w:p w:rsidR="00704147" w:rsidRPr="00704147" w:rsidRDefault="00704147" w:rsidP="00BB377E">
      <w:pPr>
        <w:pStyle w:val="a3"/>
        <w:rPr>
          <w:lang w:val="ru-RU"/>
        </w:rPr>
      </w:pPr>
      <w:r w:rsidRPr="00704147">
        <w:rPr>
          <w:rFonts w:hAnsi="Symbol"/>
          <w:lang w:val="ru-RU"/>
        </w:rPr>
        <w:t></w:t>
      </w:r>
      <w:r w:rsidRPr="00704147">
        <w:rPr>
          <w:lang w:val="ru-RU"/>
        </w:rPr>
        <w:t xml:space="preserve">  v_products_weight </w:t>
      </w:r>
    </w:p>
    <w:p w:rsidR="00704147" w:rsidRPr="00704147" w:rsidRDefault="00704147" w:rsidP="00BB377E">
      <w:pPr>
        <w:pStyle w:val="a3"/>
        <w:rPr>
          <w:lang w:val="ru-RU"/>
        </w:rPr>
      </w:pPr>
      <w:r w:rsidRPr="00704147">
        <w:rPr>
          <w:lang w:val="ru-RU"/>
        </w:rPr>
        <w:t xml:space="preserve">Заполнять данную колонку необязательно. Здесь указывается вес товара. Например, чтобы указать вес товара 100 грамм, нужно писать 0.1, если 1 кг, то пишем 1 и т.д. Для чего это нужно?! Это необходимо для расчёта стоимости доставки товара в зависимости от веса. Если у Вас в магазине стоимость доставки товара не зависит от веса заказанного товара, просто оставьте данное поле пустым. </w:t>
      </w:r>
    </w:p>
    <w:p w:rsidR="00704147" w:rsidRPr="00704147" w:rsidRDefault="00704147" w:rsidP="00BB377E">
      <w:pPr>
        <w:pStyle w:val="a3"/>
        <w:rPr>
          <w:lang w:val="ru-RU"/>
        </w:rPr>
      </w:pPr>
      <w:r w:rsidRPr="00704147">
        <w:rPr>
          <w:rFonts w:hAnsi="Symbol"/>
          <w:lang w:val="ru-RU"/>
        </w:rPr>
        <w:t></w:t>
      </w:r>
      <w:r w:rsidRPr="00704147">
        <w:rPr>
          <w:lang w:val="ru-RU"/>
        </w:rPr>
        <w:t xml:space="preserve">  v_date_avail </w:t>
      </w:r>
    </w:p>
    <w:p w:rsidR="00704147" w:rsidRPr="00704147" w:rsidRDefault="00704147" w:rsidP="00BB377E">
      <w:pPr>
        <w:pStyle w:val="a3"/>
        <w:rPr>
          <w:lang w:val="ru-RU"/>
        </w:rPr>
      </w:pPr>
      <w:r w:rsidRPr="00704147">
        <w:rPr>
          <w:lang w:val="ru-RU"/>
        </w:rPr>
        <w:t xml:space="preserve">Заполнять данную колонку необязательно. Здесь указывается дата прибытия товара на склад. Для большинства случаев данная колонка просто не заполняется и остаётся пустой. </w:t>
      </w:r>
      <w:r w:rsidRPr="00704147">
        <w:rPr>
          <w:lang w:val="ru-RU"/>
        </w:rPr>
        <w:br/>
        <w:t xml:space="preserve">Если Вы оставите колонку пустой, то она автоматически заполнится датой импортирования файла. </w:t>
      </w:r>
    </w:p>
    <w:p w:rsidR="00704147" w:rsidRPr="00704147" w:rsidRDefault="00704147" w:rsidP="00BB377E">
      <w:pPr>
        <w:pStyle w:val="a3"/>
        <w:rPr>
          <w:lang w:val="ru-RU"/>
        </w:rPr>
      </w:pPr>
      <w:r w:rsidRPr="00704147">
        <w:rPr>
          <w:rFonts w:hAnsi="Symbol"/>
          <w:lang w:val="ru-RU"/>
        </w:rPr>
        <w:t></w:t>
      </w:r>
      <w:r w:rsidRPr="00704147">
        <w:rPr>
          <w:lang w:val="ru-RU"/>
        </w:rPr>
        <w:t xml:space="preserve">  v_date_added </w:t>
      </w:r>
    </w:p>
    <w:p w:rsidR="00704147" w:rsidRPr="00704147" w:rsidRDefault="00704147" w:rsidP="00BB377E">
      <w:pPr>
        <w:pStyle w:val="a3"/>
        <w:rPr>
          <w:lang w:val="ru-RU"/>
        </w:rPr>
      </w:pPr>
      <w:r w:rsidRPr="00704147">
        <w:rPr>
          <w:lang w:val="ru-RU"/>
        </w:rPr>
        <w:t xml:space="preserve">Заполнять данную колонку необязательно. Здесь указывается дата добавления товара в магазин. Дату необходимо указать исключительно в следующем формате и никак иначе, пример: 2004-05-15 15:07:23 . Это значит, что товар был добавлен в магазин 15 мая 2004 года в 15 часов 7 минут, 23 секунды. </w:t>
      </w:r>
    </w:p>
    <w:p w:rsidR="00704147" w:rsidRPr="00704147" w:rsidRDefault="00704147" w:rsidP="00704147">
      <w:pPr>
        <w:rPr>
          <w:b/>
          <w:lang w:val="ru-RU"/>
        </w:rPr>
      </w:pPr>
      <w:r w:rsidRPr="00704147">
        <w:rPr>
          <w:b/>
          <w:lang w:val="ru-RU"/>
        </w:rPr>
        <w:t>Замечание</w:t>
      </w:r>
    </w:p>
    <w:p w:rsidR="00704147" w:rsidRPr="00704147" w:rsidRDefault="00704147" w:rsidP="00704147">
      <w:pPr>
        <w:pStyle w:val="a3"/>
        <w:rPr>
          <w:lang w:val="ru-RU"/>
        </w:rPr>
      </w:pPr>
      <w:r w:rsidRPr="00704147">
        <w:rPr>
          <w:lang w:val="ru-RU"/>
        </w:rPr>
        <w:t xml:space="preserve">Дата должна указываться именно в таком формате и никак иначе, будьте внимательны. </w:t>
      </w:r>
      <w:r w:rsidRPr="00704147">
        <w:rPr>
          <w:lang w:val="ru-RU"/>
        </w:rPr>
        <w:br/>
        <w:t xml:space="preserve">Если Вы оставите колонку пустой, то она автоматически заполнится датой импортирования файла. </w:t>
      </w:r>
    </w:p>
    <w:p w:rsidR="00704147" w:rsidRPr="00704147" w:rsidRDefault="00704147" w:rsidP="00704147">
      <w:pPr>
        <w:pStyle w:val="a3"/>
        <w:rPr>
          <w:lang w:val="ru-RU"/>
        </w:rPr>
      </w:pPr>
      <w:r w:rsidRPr="00704147">
        <w:rPr>
          <w:rFonts w:hAnsi="Symbol"/>
          <w:lang w:val="ru-RU"/>
        </w:rPr>
        <w:t></w:t>
      </w:r>
      <w:r w:rsidRPr="00704147">
        <w:rPr>
          <w:lang w:val="ru-RU"/>
        </w:rPr>
        <w:t xml:space="preserve">  v_products_quantity </w:t>
      </w:r>
    </w:p>
    <w:p w:rsidR="00704147" w:rsidRPr="00704147" w:rsidRDefault="00704147" w:rsidP="00704147">
      <w:pPr>
        <w:pStyle w:val="a3"/>
        <w:rPr>
          <w:lang w:val="ru-RU"/>
        </w:rPr>
      </w:pPr>
      <w:r w:rsidRPr="00704147">
        <w:rPr>
          <w:lang w:val="ru-RU"/>
        </w:rPr>
        <w:t xml:space="preserve">Заполнять данную колонку необязательно, но желательно. Здесь указывается сколько единиц товара находится на складе. Если Вам не нужно контролировать количество товара на складе, просто вводите например 100000 и всё. </w:t>
      </w:r>
    </w:p>
    <w:p w:rsidR="00704147" w:rsidRPr="00704147" w:rsidRDefault="00704147" w:rsidP="00704147">
      <w:pPr>
        <w:pStyle w:val="a3"/>
        <w:rPr>
          <w:lang w:val="ru-RU"/>
        </w:rPr>
      </w:pPr>
      <w:r w:rsidRPr="00704147">
        <w:rPr>
          <w:rFonts w:hAnsi="Symbol"/>
          <w:lang w:val="ru-RU"/>
        </w:rPr>
        <w:t></w:t>
      </w:r>
      <w:r w:rsidRPr="00704147">
        <w:rPr>
          <w:lang w:val="ru-RU"/>
        </w:rPr>
        <w:t xml:space="preserve">  v_products_quantity_order_min </w:t>
      </w:r>
    </w:p>
    <w:p w:rsidR="00704147" w:rsidRPr="00704147" w:rsidRDefault="00704147" w:rsidP="00704147">
      <w:pPr>
        <w:pStyle w:val="a3"/>
        <w:rPr>
          <w:lang w:val="ru-RU"/>
        </w:rPr>
      </w:pPr>
      <w:r w:rsidRPr="00704147">
        <w:rPr>
          <w:lang w:val="ru-RU"/>
        </w:rPr>
        <w:t xml:space="preserve">Заполнять данную колонку необязательно, но желательно. Здесь указывается минимальное количество единиц товара для заказа. Если Вы хотите, например, чтобы можно было заказать не меньше 10 единиц товара, указывайте в данной колонке 10. Если Вы не хотите ограничивать минимальное количество единиц товара для заказа, просто пропускайте данную колонку. </w:t>
      </w:r>
    </w:p>
    <w:p w:rsidR="00704147" w:rsidRPr="00704147" w:rsidRDefault="00704147" w:rsidP="00704147">
      <w:pPr>
        <w:pStyle w:val="a3"/>
        <w:rPr>
          <w:lang w:val="ru-RU"/>
        </w:rPr>
      </w:pPr>
      <w:r w:rsidRPr="00704147">
        <w:rPr>
          <w:rFonts w:hAnsi="Symbol"/>
          <w:lang w:val="ru-RU"/>
        </w:rPr>
        <w:t></w:t>
      </w:r>
      <w:r w:rsidRPr="00704147">
        <w:rPr>
          <w:lang w:val="ru-RU"/>
        </w:rPr>
        <w:t xml:space="preserve">  v_products_quantity_order_units </w:t>
      </w:r>
    </w:p>
    <w:p w:rsidR="00704147" w:rsidRPr="00704147" w:rsidRDefault="00704147" w:rsidP="00704147">
      <w:pPr>
        <w:pStyle w:val="a3"/>
        <w:rPr>
          <w:lang w:val="ru-RU"/>
        </w:rPr>
      </w:pPr>
      <w:r w:rsidRPr="00704147">
        <w:rPr>
          <w:lang w:val="ru-RU"/>
        </w:rPr>
        <w:t xml:space="preserve">Заполнять данную колонку необязательно, но желательно. Здесь указывается шаг заказа количества товара. Например, если Вы хотите продавать товар партиями по 7 штук, тогда укажите в данном </w:t>
      </w:r>
      <w:r w:rsidRPr="00704147">
        <w:rPr>
          <w:lang w:val="ru-RU"/>
        </w:rPr>
        <w:lastRenderedPageBreak/>
        <w:t xml:space="preserve">поле 7 и покупатель сможет добавлять в корзину и далее оформлять заказ только количество товара, кратное 7, т.е. если Вы в данном поле укажите 7, тогда в корзину можно добавить 7, 14, 21, 28, 35 и т.д. единиц товара. </w:t>
      </w:r>
    </w:p>
    <w:p w:rsidR="00704147" w:rsidRPr="00704147" w:rsidRDefault="00704147" w:rsidP="00704147">
      <w:pPr>
        <w:pStyle w:val="a3"/>
        <w:rPr>
          <w:lang w:val="ru-RU"/>
        </w:rPr>
      </w:pPr>
      <w:r w:rsidRPr="00704147">
        <w:rPr>
          <w:rFonts w:hAnsi="Symbol"/>
          <w:lang w:val="ru-RU"/>
        </w:rPr>
        <w:t></w:t>
      </w:r>
      <w:r w:rsidRPr="00704147">
        <w:rPr>
          <w:lang w:val="ru-RU"/>
        </w:rPr>
        <w:t xml:space="preserve">  v_products_sort_order </w:t>
      </w:r>
    </w:p>
    <w:p w:rsidR="00704147" w:rsidRPr="00704147" w:rsidRDefault="00704147" w:rsidP="00704147">
      <w:pPr>
        <w:pStyle w:val="a3"/>
        <w:rPr>
          <w:lang w:val="ru-RU"/>
        </w:rPr>
      </w:pPr>
      <w:r w:rsidRPr="00704147">
        <w:rPr>
          <w:lang w:val="ru-RU"/>
        </w:rPr>
        <w:t xml:space="preserve">Заполнять данную колонку необязательно. Здесь указывается порядок сортировки товара. Например, с помощью данной колонки Вы можете любой товар показывать выше всех остальных, можете самостоятельно сортировать вывод товара. К примеру, можно товар А выводить самым первым в списке товаров, а товар Б выводить самым последним. Для этого товару А в данной колонке пишем 1, а товару Б пишем 10000. Т.е. с помощью данной колонки выставляются приоритеты вывода товара. </w:t>
      </w:r>
    </w:p>
    <w:p w:rsidR="00704147" w:rsidRPr="00704147" w:rsidRDefault="00704147" w:rsidP="00704147">
      <w:pPr>
        <w:pStyle w:val="a3"/>
        <w:rPr>
          <w:lang w:val="ru-RU"/>
        </w:rPr>
      </w:pPr>
      <w:r w:rsidRPr="00704147">
        <w:rPr>
          <w:rFonts w:hAnsi="Symbol"/>
          <w:lang w:val="ru-RU"/>
        </w:rPr>
        <w:t></w:t>
      </w:r>
      <w:r w:rsidRPr="00704147">
        <w:rPr>
          <w:lang w:val="ru-RU"/>
        </w:rPr>
        <w:t xml:space="preserve">  v_manufacturers_name </w:t>
      </w:r>
    </w:p>
    <w:p w:rsidR="00704147" w:rsidRPr="00704147" w:rsidRDefault="00704147" w:rsidP="00704147">
      <w:pPr>
        <w:pStyle w:val="a3"/>
        <w:rPr>
          <w:lang w:val="ru-RU"/>
        </w:rPr>
      </w:pPr>
      <w:r w:rsidRPr="00704147">
        <w:rPr>
          <w:lang w:val="ru-RU"/>
        </w:rPr>
        <w:t xml:space="preserve">Заполнять данную колонку необязательно. Здесь указывается производитель товара. </w:t>
      </w:r>
    </w:p>
    <w:p w:rsidR="00704147" w:rsidRPr="00704147" w:rsidRDefault="00704147" w:rsidP="00704147">
      <w:pPr>
        <w:pStyle w:val="a3"/>
        <w:rPr>
          <w:lang w:val="ru-RU"/>
        </w:rPr>
      </w:pPr>
      <w:r w:rsidRPr="00704147">
        <w:rPr>
          <w:rFonts w:hAnsi="Symbol"/>
          <w:lang w:val="ru-RU"/>
        </w:rPr>
        <w:t></w:t>
      </w:r>
      <w:r w:rsidRPr="00704147">
        <w:rPr>
          <w:lang w:val="ru-RU"/>
        </w:rPr>
        <w:t xml:space="preserve">  v_categories_name_1 </w:t>
      </w:r>
    </w:p>
    <w:p w:rsidR="00704147" w:rsidRPr="00704147" w:rsidRDefault="00704147" w:rsidP="00704147">
      <w:pPr>
        <w:pStyle w:val="a3"/>
        <w:rPr>
          <w:lang w:val="ru-RU"/>
        </w:rPr>
      </w:pPr>
      <w:r w:rsidRPr="00704147">
        <w:rPr>
          <w:lang w:val="ru-RU"/>
        </w:rPr>
        <w:t xml:space="preserve">Заполнять данную колонку обязательно. Здесь указывается Категория, в которую добавляется товар. В колонках v_categories_name_(1-7) можно указывать категории(подкатегории) до 7 уровня. Небольшой пример. К примеру, необходимо добавить товар в категорию 3 уровня Комплектующие - Процессоры - Pentium 4. Тогда нужно записывать категории следующим образом: В колонку v_categories_name_1 пишем Комплектующие, в колонку v_categories_name_2 пишем Процессоры, в колонку v_categories_name_3 пишем Pentium 4. Всё, Вы добавили товар в категорию 3 уровня, аналогично можно добавлять товар в категории до 7 уровня. Если нужно добавить товар, например просто в категорию Процессоры, тогда мы пишем в колонке v_categories_name_1 - Процессоры, а остальные колонки v_categories_name_(2-7) оставляем незаполненными, т.е. пустыми. </w:t>
      </w:r>
    </w:p>
    <w:p w:rsidR="00704147" w:rsidRPr="00704147" w:rsidRDefault="00704147" w:rsidP="00704147">
      <w:pPr>
        <w:pStyle w:val="a3"/>
        <w:rPr>
          <w:lang w:val="ru-RU"/>
        </w:rPr>
      </w:pPr>
      <w:r w:rsidRPr="00704147">
        <w:rPr>
          <w:rFonts w:hAnsi="Symbol"/>
          <w:lang w:val="ru-RU"/>
        </w:rPr>
        <w:t></w:t>
      </w:r>
      <w:r w:rsidRPr="00704147">
        <w:rPr>
          <w:lang w:val="ru-RU"/>
        </w:rPr>
        <w:t xml:space="preserve">  v_categories_name_2 </w:t>
      </w:r>
    </w:p>
    <w:p w:rsidR="00704147" w:rsidRPr="00704147" w:rsidRDefault="00704147" w:rsidP="00704147">
      <w:pPr>
        <w:pStyle w:val="a3"/>
        <w:rPr>
          <w:lang w:val="ru-RU"/>
        </w:rPr>
      </w:pPr>
      <w:r w:rsidRPr="00704147">
        <w:rPr>
          <w:lang w:val="ru-RU"/>
        </w:rPr>
        <w:t xml:space="preserve">Читайте описание колонки v_categories_name_1. </w:t>
      </w:r>
    </w:p>
    <w:p w:rsidR="00704147" w:rsidRPr="00704147" w:rsidRDefault="00704147" w:rsidP="00704147">
      <w:pPr>
        <w:pStyle w:val="a3"/>
        <w:rPr>
          <w:lang w:val="ru-RU"/>
        </w:rPr>
      </w:pPr>
      <w:r w:rsidRPr="00704147">
        <w:rPr>
          <w:rFonts w:hAnsi="Symbol"/>
          <w:lang w:val="ru-RU"/>
        </w:rPr>
        <w:t></w:t>
      </w:r>
      <w:r w:rsidRPr="00704147">
        <w:rPr>
          <w:lang w:val="ru-RU"/>
        </w:rPr>
        <w:t xml:space="preserve">  v_categories_name_3 </w:t>
      </w:r>
    </w:p>
    <w:p w:rsidR="00704147" w:rsidRPr="00704147" w:rsidRDefault="00704147" w:rsidP="00704147">
      <w:pPr>
        <w:pStyle w:val="a3"/>
        <w:rPr>
          <w:lang w:val="ru-RU"/>
        </w:rPr>
      </w:pPr>
      <w:r w:rsidRPr="00704147">
        <w:rPr>
          <w:lang w:val="ru-RU"/>
        </w:rPr>
        <w:t xml:space="preserve">Читайте описание колонки v_categories_name_1. </w:t>
      </w:r>
    </w:p>
    <w:p w:rsidR="00704147" w:rsidRPr="00704147" w:rsidRDefault="00704147" w:rsidP="00704147">
      <w:pPr>
        <w:pStyle w:val="a3"/>
        <w:rPr>
          <w:lang w:val="ru-RU"/>
        </w:rPr>
      </w:pPr>
      <w:r w:rsidRPr="00704147">
        <w:rPr>
          <w:rFonts w:hAnsi="Symbol"/>
          <w:lang w:val="ru-RU"/>
        </w:rPr>
        <w:t></w:t>
      </w:r>
      <w:r w:rsidRPr="00704147">
        <w:rPr>
          <w:lang w:val="ru-RU"/>
        </w:rPr>
        <w:t xml:space="preserve">  v_categories_name_4 </w:t>
      </w:r>
    </w:p>
    <w:p w:rsidR="00704147" w:rsidRPr="00704147" w:rsidRDefault="00704147" w:rsidP="00704147">
      <w:pPr>
        <w:pStyle w:val="a3"/>
        <w:rPr>
          <w:lang w:val="ru-RU"/>
        </w:rPr>
      </w:pPr>
      <w:r w:rsidRPr="00704147">
        <w:rPr>
          <w:lang w:val="ru-RU"/>
        </w:rPr>
        <w:t xml:space="preserve">Читайте описание колонки v_categories_name_1. </w:t>
      </w:r>
    </w:p>
    <w:p w:rsidR="00704147" w:rsidRPr="00704147" w:rsidRDefault="00704147" w:rsidP="00704147">
      <w:pPr>
        <w:pStyle w:val="a3"/>
        <w:rPr>
          <w:lang w:val="ru-RU"/>
        </w:rPr>
      </w:pPr>
      <w:r w:rsidRPr="00704147">
        <w:rPr>
          <w:rFonts w:hAnsi="Symbol"/>
          <w:lang w:val="ru-RU"/>
        </w:rPr>
        <w:t></w:t>
      </w:r>
      <w:r w:rsidRPr="00704147">
        <w:rPr>
          <w:lang w:val="ru-RU"/>
        </w:rPr>
        <w:t xml:space="preserve">  v_categories_name_5 </w:t>
      </w:r>
    </w:p>
    <w:p w:rsidR="00704147" w:rsidRPr="00704147" w:rsidRDefault="00704147" w:rsidP="00704147">
      <w:pPr>
        <w:pStyle w:val="a3"/>
        <w:rPr>
          <w:lang w:val="ru-RU"/>
        </w:rPr>
      </w:pPr>
      <w:r w:rsidRPr="00704147">
        <w:rPr>
          <w:lang w:val="ru-RU"/>
        </w:rPr>
        <w:t xml:space="preserve">Читайте описание колонки v_categories_name_1. </w:t>
      </w:r>
    </w:p>
    <w:p w:rsidR="00704147" w:rsidRPr="00704147" w:rsidRDefault="00704147" w:rsidP="00704147">
      <w:pPr>
        <w:pStyle w:val="a3"/>
        <w:rPr>
          <w:lang w:val="ru-RU"/>
        </w:rPr>
      </w:pPr>
      <w:r w:rsidRPr="00704147">
        <w:rPr>
          <w:rFonts w:hAnsi="Symbol"/>
          <w:lang w:val="ru-RU"/>
        </w:rPr>
        <w:t></w:t>
      </w:r>
      <w:r w:rsidRPr="00704147">
        <w:rPr>
          <w:lang w:val="ru-RU"/>
        </w:rPr>
        <w:t xml:space="preserve">  v_categories_name_6 </w:t>
      </w:r>
    </w:p>
    <w:p w:rsidR="00704147" w:rsidRPr="00704147" w:rsidRDefault="00704147" w:rsidP="00704147">
      <w:pPr>
        <w:pStyle w:val="a3"/>
        <w:rPr>
          <w:lang w:val="ru-RU"/>
        </w:rPr>
      </w:pPr>
      <w:r w:rsidRPr="00704147">
        <w:rPr>
          <w:lang w:val="ru-RU"/>
        </w:rPr>
        <w:t xml:space="preserve">Читайте описание колонки v_categories_name_1. </w:t>
      </w:r>
    </w:p>
    <w:p w:rsidR="00704147" w:rsidRPr="00704147" w:rsidRDefault="00704147" w:rsidP="00704147">
      <w:pPr>
        <w:pStyle w:val="a3"/>
        <w:rPr>
          <w:lang w:val="ru-RU"/>
        </w:rPr>
      </w:pPr>
      <w:r w:rsidRPr="00704147">
        <w:rPr>
          <w:rFonts w:hAnsi="Symbol"/>
          <w:lang w:val="ru-RU"/>
        </w:rPr>
        <w:t></w:t>
      </w:r>
      <w:r w:rsidRPr="00704147">
        <w:rPr>
          <w:lang w:val="ru-RU"/>
        </w:rPr>
        <w:t xml:space="preserve">  v_categories_name_7 </w:t>
      </w:r>
    </w:p>
    <w:p w:rsidR="00704147" w:rsidRPr="00704147" w:rsidRDefault="00704147" w:rsidP="00704147">
      <w:pPr>
        <w:pStyle w:val="a3"/>
        <w:rPr>
          <w:lang w:val="ru-RU"/>
        </w:rPr>
      </w:pPr>
      <w:r w:rsidRPr="00704147">
        <w:rPr>
          <w:lang w:val="ru-RU"/>
        </w:rPr>
        <w:lastRenderedPageBreak/>
        <w:t xml:space="preserve">Читайте описание колонки v_categories_name_1. </w:t>
      </w:r>
    </w:p>
    <w:p w:rsidR="00704147" w:rsidRPr="00704147" w:rsidRDefault="00704147" w:rsidP="00704147">
      <w:pPr>
        <w:pStyle w:val="a3"/>
        <w:rPr>
          <w:lang w:val="ru-RU"/>
        </w:rPr>
      </w:pPr>
      <w:r w:rsidRPr="00704147">
        <w:rPr>
          <w:rFonts w:hAnsi="Symbol"/>
          <w:lang w:val="ru-RU"/>
        </w:rPr>
        <w:t></w:t>
      </w:r>
      <w:r w:rsidRPr="00704147">
        <w:rPr>
          <w:lang w:val="ru-RU"/>
        </w:rPr>
        <w:t xml:space="preserve">  v_tax_class_title </w:t>
      </w:r>
    </w:p>
    <w:p w:rsidR="00704147" w:rsidRPr="00704147" w:rsidRDefault="00704147" w:rsidP="00704147">
      <w:pPr>
        <w:pStyle w:val="a3"/>
        <w:rPr>
          <w:lang w:val="ru-RU"/>
        </w:rPr>
      </w:pPr>
      <w:r w:rsidRPr="00704147">
        <w:rPr>
          <w:lang w:val="ru-RU"/>
        </w:rPr>
        <w:t xml:space="preserve">Заполнять данную колонку обязательно. В данной колонке указывается название налога. Налоги добавляется в Админке - Места/Налоги - Типы налогов. В большинстве случаев нет налога на добавляемый товар, тогда в данной колонке нужно писать: --нет--. </w:t>
      </w:r>
    </w:p>
    <w:p w:rsidR="00704147" w:rsidRPr="00704147" w:rsidRDefault="00704147" w:rsidP="00704147">
      <w:pPr>
        <w:pStyle w:val="a3"/>
        <w:rPr>
          <w:lang w:val="ru-RU"/>
        </w:rPr>
      </w:pPr>
      <w:r w:rsidRPr="00704147">
        <w:rPr>
          <w:rFonts w:hAnsi="Symbol"/>
          <w:lang w:val="ru-RU"/>
        </w:rPr>
        <w:t></w:t>
      </w:r>
      <w:r w:rsidRPr="00704147">
        <w:rPr>
          <w:lang w:val="ru-RU"/>
        </w:rPr>
        <w:t xml:space="preserve">  v_status </w:t>
      </w:r>
    </w:p>
    <w:p w:rsidR="00704147" w:rsidRPr="00704147" w:rsidRDefault="00704147" w:rsidP="00704147">
      <w:pPr>
        <w:pStyle w:val="a3"/>
        <w:rPr>
          <w:lang w:val="ru-RU"/>
        </w:rPr>
      </w:pPr>
      <w:r w:rsidRPr="00704147">
        <w:rPr>
          <w:lang w:val="ru-RU"/>
        </w:rPr>
        <w:t xml:space="preserve">Заполнять данную колонку обязательно. Здесь указывается статус товара, т.е. доступен ли данный товар для покупателей или нет. Данная колонка может иметь всего 2 значения - Active, если товар доступен покупателям и Inactive, если товар недоступен покупателям(но виден администратором в админке). Заполнять колонку необходимо именно одним из двух значений(Active или Inactive), никак иначе. </w:t>
      </w:r>
    </w:p>
    <w:p w:rsidR="00704147" w:rsidRPr="00704147" w:rsidRDefault="00704147" w:rsidP="00704147">
      <w:pPr>
        <w:pStyle w:val="a3"/>
        <w:rPr>
          <w:lang w:val="ru-RU"/>
        </w:rPr>
      </w:pPr>
      <w:r w:rsidRPr="00704147">
        <w:rPr>
          <w:rFonts w:hAnsi="Symbol"/>
          <w:lang w:val="ru-RU"/>
        </w:rPr>
        <w:t></w:t>
      </w:r>
      <w:r w:rsidRPr="00704147">
        <w:rPr>
          <w:lang w:val="ru-RU"/>
        </w:rPr>
        <w:t xml:space="preserve">  v_action </w:t>
      </w:r>
    </w:p>
    <w:p w:rsidR="00704147" w:rsidRPr="00704147" w:rsidRDefault="00704147" w:rsidP="00704147">
      <w:pPr>
        <w:pStyle w:val="a3"/>
        <w:rPr>
          <w:lang w:val="ru-RU"/>
        </w:rPr>
      </w:pPr>
      <w:r w:rsidRPr="00704147">
        <w:rPr>
          <w:lang w:val="ru-RU"/>
        </w:rPr>
        <w:t xml:space="preserve">Данная колонка предназначена для удаления товаров. Если Вы не хотите удалять товар, просто оставьте данную колонку незаполненной. </w:t>
      </w:r>
    </w:p>
    <w:p w:rsidR="00704147" w:rsidRPr="00704147" w:rsidRDefault="00704147" w:rsidP="00704147">
      <w:pPr>
        <w:rPr>
          <w:b/>
          <w:lang w:val="ru-RU"/>
        </w:rPr>
      </w:pPr>
      <w:r w:rsidRPr="00704147">
        <w:rPr>
          <w:b/>
          <w:lang w:val="ru-RU"/>
        </w:rPr>
        <w:t>Замечание</w:t>
      </w:r>
    </w:p>
    <w:p w:rsidR="00704147" w:rsidRPr="00704147" w:rsidRDefault="00704147" w:rsidP="00704147">
      <w:pPr>
        <w:pStyle w:val="a3"/>
        <w:rPr>
          <w:lang w:val="ru-RU"/>
        </w:rPr>
      </w:pPr>
      <w:r w:rsidRPr="00704147">
        <w:rPr>
          <w:lang w:val="ru-RU"/>
        </w:rPr>
        <w:t xml:space="preserve">Если Вы хотите удалить товар из магазина, Вы должны написать в данной колонке delete </w:t>
      </w:r>
    </w:p>
    <w:p w:rsidR="00704147" w:rsidRPr="00704147" w:rsidRDefault="00704147" w:rsidP="00704147">
      <w:pPr>
        <w:pStyle w:val="a3"/>
        <w:rPr>
          <w:lang w:val="ru-RU"/>
        </w:rPr>
      </w:pPr>
      <w:r w:rsidRPr="00704147">
        <w:rPr>
          <w:rFonts w:hAnsi="Symbol"/>
          <w:lang w:val="ru-RU"/>
        </w:rPr>
        <w:t></w:t>
      </w:r>
      <w:r w:rsidRPr="00704147">
        <w:rPr>
          <w:lang w:val="ru-RU"/>
        </w:rPr>
        <w:t xml:space="preserve">  EOREOR </w:t>
      </w:r>
    </w:p>
    <w:p w:rsidR="00704147" w:rsidRPr="00704147" w:rsidRDefault="00704147" w:rsidP="00704147">
      <w:pPr>
        <w:pStyle w:val="a3"/>
        <w:rPr>
          <w:lang w:val="ru-RU"/>
        </w:rPr>
      </w:pPr>
      <w:r w:rsidRPr="00704147">
        <w:rPr>
          <w:lang w:val="ru-RU"/>
        </w:rPr>
        <w:t xml:space="preserve">Заполнять данную колонку обязательно. А здесь нужно просто дублировать слово EOREOR в каждой строчке, т.е. в каждом товаре, это значит что строка закончена. </w:t>
      </w:r>
    </w:p>
    <w:p w:rsidR="00704147" w:rsidRPr="00704147" w:rsidRDefault="00704147" w:rsidP="00704147">
      <w:pPr>
        <w:pStyle w:val="a3"/>
        <w:rPr>
          <w:lang w:val="ru-RU"/>
        </w:rPr>
      </w:pPr>
      <w:r w:rsidRPr="00704147">
        <w:rPr>
          <w:lang w:val="ru-RU"/>
        </w:rPr>
        <w:t xml:space="preserve">Переходим к нашему примеру, т.е. к редактированию товара Рога лося и добавлению нового товара Рог единорога. </w:t>
      </w:r>
    </w:p>
    <w:p w:rsidR="00704147" w:rsidRPr="00704147" w:rsidRDefault="00704147" w:rsidP="00704147">
      <w:pPr>
        <w:pStyle w:val="a3"/>
        <w:rPr>
          <w:lang w:val="ru-RU"/>
        </w:rPr>
      </w:pPr>
      <w:r w:rsidRPr="00704147">
        <w:rPr>
          <w:b/>
          <w:bCs/>
          <w:lang w:val="ru-RU"/>
        </w:rPr>
        <w:t>Редактирование товаров</w:t>
      </w:r>
    </w:p>
    <w:p w:rsidR="00704147" w:rsidRPr="00704147" w:rsidRDefault="00704147" w:rsidP="00704147">
      <w:pPr>
        <w:pStyle w:val="a3"/>
        <w:rPr>
          <w:lang w:val="ru-RU"/>
        </w:rPr>
      </w:pPr>
      <w:r w:rsidRPr="00704147">
        <w:rPr>
          <w:lang w:val="ru-RU"/>
        </w:rPr>
        <w:t xml:space="preserve">Изменим название товара с Рога лося на Рога лося обновлённые. Для этого в колонке v_products_name изменяем ячейку с текстом "Рога лося" на Рога лося обновлённые. Мы изменили только название товара, но можно менять любое поля, описание полей читайте выше.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438900" cy="876300"/>
            <wp:effectExtent l="19050" t="0" r="0" b="0"/>
            <wp:docPr id="176" name="Рисунок 176" descr="H:\7910\server\15\index3_files\chapter3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7910\server\15\index3_files\chapter32_11.jpg"/>
                    <pic:cNvPicPr>
                      <a:picLocks noChangeAspect="1" noChangeArrowheads="1"/>
                    </pic:cNvPicPr>
                  </pic:nvPicPr>
                  <pic:blipFill>
                    <a:blip r:embed="rId563" r:link="rId564" cstate="print"/>
                    <a:srcRect/>
                    <a:stretch>
                      <a:fillRect/>
                    </a:stretch>
                  </pic:blipFill>
                  <pic:spPr bwMode="auto">
                    <a:xfrm>
                      <a:off x="0" y="0"/>
                      <a:ext cx="6438900" cy="8763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Товар Рога лося изменили, теперь добавим новый товар Рог единорога </w:t>
      </w:r>
    </w:p>
    <w:p w:rsidR="00704147" w:rsidRPr="00704147" w:rsidRDefault="00704147" w:rsidP="00704147">
      <w:pPr>
        <w:pStyle w:val="a3"/>
        <w:rPr>
          <w:lang w:val="ru-RU"/>
        </w:rPr>
      </w:pPr>
      <w:r w:rsidRPr="00704147">
        <w:rPr>
          <w:b/>
          <w:bCs/>
          <w:lang w:val="ru-RU"/>
        </w:rPr>
        <w:t>Добавление нового товара</w:t>
      </w:r>
    </w:p>
    <w:p w:rsidR="00704147" w:rsidRPr="00704147" w:rsidRDefault="00704147" w:rsidP="00704147">
      <w:pPr>
        <w:pStyle w:val="a3"/>
        <w:rPr>
          <w:lang w:val="ru-RU"/>
        </w:rPr>
      </w:pPr>
      <w:r w:rsidRPr="00704147">
        <w:rPr>
          <w:lang w:val="ru-RU"/>
        </w:rPr>
        <w:lastRenderedPageBreak/>
        <w:t xml:space="preserve">Чтобы добавить новый товар, нам нужно заполнить пустую свободную строку после последней заполненной (в данном примере это строка №4) данными о новом товаре.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191250" cy="1045633"/>
            <wp:effectExtent l="19050" t="0" r="0" b="0"/>
            <wp:docPr id="177" name="Рисунок 177" descr="H:\7910\server\15\index3_files\chapter32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7910\server\15\index3_files\chapter32_12.jpg"/>
                    <pic:cNvPicPr>
                      <a:picLocks noChangeAspect="1" noChangeArrowheads="1"/>
                    </pic:cNvPicPr>
                  </pic:nvPicPr>
                  <pic:blipFill>
                    <a:blip r:embed="rId565" r:link="rId566" cstate="print"/>
                    <a:srcRect/>
                    <a:stretch>
                      <a:fillRect/>
                    </a:stretch>
                  </pic:blipFill>
                  <pic:spPr bwMode="auto">
                    <a:xfrm>
                      <a:off x="0" y="0"/>
                      <a:ext cx="6191250" cy="1045633"/>
                    </a:xfrm>
                    <a:prstGeom prst="rect">
                      <a:avLst/>
                    </a:prstGeom>
                    <a:noFill/>
                    <a:ln w="9525">
                      <a:noFill/>
                      <a:miter lim="800000"/>
                      <a:headEnd/>
                      <a:tailEnd/>
                    </a:ln>
                  </pic:spPr>
                </pic:pic>
              </a:graphicData>
            </a:graphic>
          </wp:inline>
        </w:drawing>
      </w:r>
    </w:p>
    <w:p w:rsidR="00704147" w:rsidRPr="00704147" w:rsidRDefault="00704147" w:rsidP="00BB377E">
      <w:pPr>
        <w:pStyle w:val="a3"/>
        <w:ind w:left="284"/>
        <w:rPr>
          <w:lang w:val="ru-RU"/>
        </w:rPr>
      </w:pPr>
      <w:r w:rsidRPr="00704147">
        <w:rPr>
          <w:lang w:val="ru-RU"/>
        </w:rPr>
        <w:t xml:space="preserve">Мы уже прочитали описание всех столбцов и знаем, что обязательно должны быть заполнены следующие столбцы (т.е. это обязательный минимум, который должен быть заполнен в любом случае, иначе товар в магазин не добавится, либо добавится неправильно): </w:t>
      </w:r>
    </w:p>
    <w:p w:rsidR="00704147" w:rsidRPr="00704147" w:rsidRDefault="00704147" w:rsidP="00BB377E">
      <w:pPr>
        <w:pStyle w:val="a3"/>
        <w:numPr>
          <w:ilvl w:val="0"/>
          <w:numId w:val="34"/>
        </w:numPr>
        <w:ind w:left="284"/>
        <w:rPr>
          <w:lang w:val="ru-RU"/>
        </w:rPr>
      </w:pPr>
      <w:r w:rsidRPr="00704147">
        <w:rPr>
          <w:lang w:val="ru-RU"/>
        </w:rPr>
        <w:t xml:space="preserve">v_products_id </w:t>
      </w:r>
    </w:p>
    <w:p w:rsidR="00704147" w:rsidRPr="00704147" w:rsidRDefault="00704147" w:rsidP="00BB377E">
      <w:pPr>
        <w:pStyle w:val="a3"/>
        <w:ind w:left="284"/>
        <w:rPr>
          <w:lang w:val="ru-RU"/>
        </w:rPr>
      </w:pPr>
      <w:r w:rsidRPr="00704147">
        <w:rPr>
          <w:lang w:val="ru-RU"/>
        </w:rPr>
        <w:t xml:space="preserve">Как я уже говорил выше, при добавлении нового товара мы должны указать в этой колонке цифру 0 (ноль), т.е. так и пишем 0. </w:t>
      </w:r>
    </w:p>
    <w:p w:rsidR="00704147" w:rsidRPr="00704147" w:rsidRDefault="00704147" w:rsidP="00BB377E">
      <w:pPr>
        <w:pStyle w:val="a3"/>
        <w:numPr>
          <w:ilvl w:val="0"/>
          <w:numId w:val="34"/>
        </w:numPr>
        <w:ind w:left="284"/>
        <w:rPr>
          <w:lang w:val="ru-RU"/>
        </w:rPr>
      </w:pPr>
      <w:r w:rsidRPr="00704147">
        <w:rPr>
          <w:lang w:val="ru-RU"/>
        </w:rPr>
        <w:t xml:space="preserve">v_products_model </w:t>
      </w:r>
    </w:p>
    <w:p w:rsidR="00704147" w:rsidRPr="00704147" w:rsidRDefault="00704147" w:rsidP="00BB377E">
      <w:pPr>
        <w:pStyle w:val="a3"/>
        <w:ind w:left="284"/>
        <w:rPr>
          <w:lang w:val="ru-RU"/>
        </w:rPr>
      </w:pPr>
      <w:r w:rsidRPr="00704147">
        <w:rPr>
          <w:lang w:val="ru-RU"/>
        </w:rPr>
        <w:t xml:space="preserve">Здесь мы укажем код товара, даже если мы его не знаем, он должен быть указан обязательно и должен быть уникальным для каждого товара, т.е. не может быть два одинаковых кода у разных товаров. Например, напишем kod3. </w:t>
      </w:r>
    </w:p>
    <w:p w:rsidR="00704147" w:rsidRPr="00704147" w:rsidRDefault="00704147" w:rsidP="00BB377E">
      <w:pPr>
        <w:pStyle w:val="a3"/>
        <w:numPr>
          <w:ilvl w:val="0"/>
          <w:numId w:val="34"/>
        </w:numPr>
        <w:ind w:left="284"/>
        <w:rPr>
          <w:lang w:val="ru-RU"/>
        </w:rPr>
      </w:pPr>
      <w:r w:rsidRPr="00704147">
        <w:rPr>
          <w:lang w:val="ru-RU"/>
        </w:rPr>
        <w:t xml:space="preserve">v_products_name_1 </w:t>
      </w:r>
    </w:p>
    <w:p w:rsidR="00704147" w:rsidRPr="00704147" w:rsidRDefault="00704147" w:rsidP="00BB377E">
      <w:pPr>
        <w:pStyle w:val="a3"/>
        <w:ind w:left="284"/>
        <w:rPr>
          <w:lang w:val="ru-RU"/>
        </w:rPr>
      </w:pPr>
      <w:r w:rsidRPr="00704147">
        <w:rPr>
          <w:lang w:val="ru-RU"/>
        </w:rPr>
        <w:t xml:space="preserve">Здесь мы указываем названия товара, в данном примере пишем Рог единорога. </w:t>
      </w:r>
    </w:p>
    <w:p w:rsidR="00704147" w:rsidRPr="00704147" w:rsidRDefault="00704147" w:rsidP="00BB377E">
      <w:pPr>
        <w:pStyle w:val="a3"/>
        <w:numPr>
          <w:ilvl w:val="0"/>
          <w:numId w:val="34"/>
        </w:numPr>
        <w:tabs>
          <w:tab w:val="clear" w:pos="720"/>
          <w:tab w:val="num" w:pos="1004"/>
        </w:tabs>
        <w:ind w:left="284"/>
        <w:rPr>
          <w:lang w:val="ru-RU"/>
        </w:rPr>
      </w:pPr>
      <w:r w:rsidRPr="00704147">
        <w:rPr>
          <w:lang w:val="ru-RU"/>
        </w:rPr>
        <w:t xml:space="preserve">v_products_price </w:t>
      </w:r>
    </w:p>
    <w:p w:rsidR="00704147" w:rsidRPr="00704147" w:rsidRDefault="00704147" w:rsidP="00BB377E">
      <w:pPr>
        <w:pStyle w:val="a3"/>
        <w:ind w:left="284"/>
        <w:rPr>
          <w:lang w:val="ru-RU"/>
        </w:rPr>
      </w:pPr>
      <w:r w:rsidRPr="00704147">
        <w:rPr>
          <w:lang w:val="ru-RU"/>
        </w:rPr>
        <w:t xml:space="preserve">Здесь мы указываем стоимость товара в валюте, установленной по умолчанию, в данном примере это доллары США. Например, пишем 35, что будет означать, что товар Рог единорога будет стоить 35$. </w:t>
      </w:r>
    </w:p>
    <w:p w:rsidR="00704147" w:rsidRPr="00704147" w:rsidRDefault="00704147" w:rsidP="00BB377E">
      <w:pPr>
        <w:pStyle w:val="a3"/>
        <w:numPr>
          <w:ilvl w:val="0"/>
          <w:numId w:val="34"/>
        </w:numPr>
        <w:tabs>
          <w:tab w:val="clear" w:pos="720"/>
          <w:tab w:val="num" w:pos="1004"/>
        </w:tabs>
        <w:ind w:left="284"/>
        <w:rPr>
          <w:lang w:val="ru-RU"/>
        </w:rPr>
      </w:pPr>
      <w:r w:rsidRPr="00704147">
        <w:rPr>
          <w:lang w:val="ru-RU"/>
        </w:rPr>
        <w:t xml:space="preserve">v_categories_name_1 </w:t>
      </w:r>
    </w:p>
    <w:p w:rsidR="00704147" w:rsidRPr="00704147" w:rsidRDefault="00704147" w:rsidP="00BB377E">
      <w:pPr>
        <w:pStyle w:val="a3"/>
        <w:ind w:left="284"/>
        <w:rPr>
          <w:lang w:val="ru-RU"/>
        </w:rPr>
      </w:pPr>
      <w:r w:rsidRPr="00704147">
        <w:rPr>
          <w:lang w:val="ru-RU"/>
        </w:rPr>
        <w:t xml:space="preserve">Здесь мы указываем категорию, в которой будет находиться товар, в данном примере пишем Рога. </w:t>
      </w:r>
    </w:p>
    <w:p w:rsidR="00704147" w:rsidRPr="00704147" w:rsidRDefault="00704147" w:rsidP="00BB377E">
      <w:pPr>
        <w:pStyle w:val="a3"/>
        <w:numPr>
          <w:ilvl w:val="0"/>
          <w:numId w:val="34"/>
        </w:numPr>
        <w:tabs>
          <w:tab w:val="clear" w:pos="720"/>
          <w:tab w:val="num" w:pos="1004"/>
        </w:tabs>
        <w:ind w:left="284"/>
        <w:rPr>
          <w:lang w:val="ru-RU"/>
        </w:rPr>
      </w:pPr>
      <w:r w:rsidRPr="00704147">
        <w:rPr>
          <w:lang w:val="ru-RU"/>
        </w:rPr>
        <w:t xml:space="preserve">v_tax_class_title </w:t>
      </w:r>
    </w:p>
    <w:p w:rsidR="00704147" w:rsidRPr="00704147" w:rsidRDefault="00704147" w:rsidP="00BB377E">
      <w:pPr>
        <w:pStyle w:val="a3"/>
        <w:ind w:left="284"/>
        <w:rPr>
          <w:lang w:val="ru-RU"/>
        </w:rPr>
      </w:pPr>
      <w:r w:rsidRPr="00704147">
        <w:rPr>
          <w:lang w:val="ru-RU"/>
        </w:rPr>
        <w:t xml:space="preserve">Здесь мы указываем налог, даже если нет никаких налогов у товара, нужно обязательно заполнить данную ячейку. В данном примере он не установлен и мы пишем --нет-- </w:t>
      </w:r>
    </w:p>
    <w:p w:rsidR="00704147" w:rsidRPr="00704147" w:rsidRDefault="00704147" w:rsidP="00BB377E">
      <w:pPr>
        <w:pStyle w:val="a3"/>
        <w:numPr>
          <w:ilvl w:val="0"/>
          <w:numId w:val="34"/>
        </w:numPr>
        <w:tabs>
          <w:tab w:val="clear" w:pos="720"/>
          <w:tab w:val="num" w:pos="1004"/>
        </w:tabs>
        <w:ind w:left="284"/>
        <w:rPr>
          <w:lang w:val="ru-RU"/>
        </w:rPr>
      </w:pPr>
      <w:r w:rsidRPr="00704147">
        <w:rPr>
          <w:lang w:val="ru-RU"/>
        </w:rPr>
        <w:t xml:space="preserve">v_status </w:t>
      </w:r>
    </w:p>
    <w:p w:rsidR="00704147" w:rsidRPr="00704147" w:rsidRDefault="00704147" w:rsidP="00BB377E">
      <w:pPr>
        <w:pStyle w:val="a3"/>
        <w:ind w:left="284"/>
        <w:rPr>
          <w:lang w:val="ru-RU"/>
        </w:rPr>
      </w:pPr>
      <w:r w:rsidRPr="00704147">
        <w:rPr>
          <w:lang w:val="ru-RU"/>
        </w:rPr>
        <w:t xml:space="preserve">Здесь мы указываем статус товара. Может быть указано всего два статуса - Active, т.е. товар активен, виден посетителям магазина и может быть заказан, и Inactive - т.е. товар неактивен, не может быть куплен, но он виден администратору магазина на странице управления каталогом в Админке. В данном примере пишем Active </w:t>
      </w:r>
    </w:p>
    <w:p w:rsidR="00704147" w:rsidRPr="00704147" w:rsidRDefault="00704147" w:rsidP="00BB377E">
      <w:pPr>
        <w:pStyle w:val="a3"/>
        <w:numPr>
          <w:ilvl w:val="0"/>
          <w:numId w:val="34"/>
        </w:numPr>
        <w:tabs>
          <w:tab w:val="clear" w:pos="720"/>
          <w:tab w:val="num" w:pos="1004"/>
        </w:tabs>
        <w:ind w:left="284"/>
        <w:rPr>
          <w:lang w:val="ru-RU"/>
        </w:rPr>
      </w:pPr>
      <w:r w:rsidRPr="00704147">
        <w:rPr>
          <w:lang w:val="ru-RU"/>
        </w:rPr>
        <w:lastRenderedPageBreak/>
        <w:t xml:space="preserve">EOREOR </w:t>
      </w:r>
    </w:p>
    <w:p w:rsidR="00704147" w:rsidRPr="00704147" w:rsidRDefault="00704147" w:rsidP="00BB377E">
      <w:pPr>
        <w:pStyle w:val="a3"/>
        <w:ind w:left="284"/>
        <w:rPr>
          <w:lang w:val="ru-RU"/>
        </w:rPr>
      </w:pPr>
      <w:r w:rsidRPr="00704147">
        <w:rPr>
          <w:lang w:val="ru-RU"/>
        </w:rPr>
        <w:t xml:space="preserve">Это системная колонка, здесь нужно всегда указывать EOREOR, так и пишем. </w:t>
      </w:r>
    </w:p>
    <w:p w:rsidR="00704147" w:rsidRPr="00704147" w:rsidRDefault="00704147" w:rsidP="00BB377E">
      <w:pPr>
        <w:pStyle w:val="a3"/>
        <w:ind w:left="284"/>
        <w:rPr>
          <w:lang w:val="ru-RU"/>
        </w:rPr>
      </w:pPr>
      <w:r w:rsidRPr="00704147">
        <w:rPr>
          <w:lang w:val="ru-RU"/>
        </w:rPr>
        <w:t xml:space="preserve">Кроме того, я настоятельно рекомендую заполнять и следующие столбцы (хоть их и можно оставить незаполненными, но я всё-таки настоятельно рекомендую заполнить и эти столбцы): </w:t>
      </w:r>
    </w:p>
    <w:p w:rsidR="00704147" w:rsidRPr="00704147" w:rsidRDefault="00704147" w:rsidP="00BB377E">
      <w:pPr>
        <w:pStyle w:val="a3"/>
        <w:numPr>
          <w:ilvl w:val="0"/>
          <w:numId w:val="35"/>
        </w:numPr>
        <w:tabs>
          <w:tab w:val="clear" w:pos="720"/>
          <w:tab w:val="num" w:pos="1004"/>
        </w:tabs>
        <w:ind w:left="284"/>
        <w:rPr>
          <w:lang w:val="ru-RU"/>
        </w:rPr>
      </w:pPr>
      <w:r w:rsidRPr="00704147">
        <w:rPr>
          <w:lang w:val="ru-RU"/>
        </w:rPr>
        <w:t xml:space="preserve">v_products_weight </w:t>
      </w:r>
    </w:p>
    <w:p w:rsidR="00704147" w:rsidRPr="00704147" w:rsidRDefault="00704147" w:rsidP="00BB377E">
      <w:pPr>
        <w:pStyle w:val="a3"/>
        <w:ind w:left="284"/>
        <w:rPr>
          <w:lang w:val="ru-RU"/>
        </w:rPr>
      </w:pPr>
      <w:r w:rsidRPr="00704147">
        <w:rPr>
          <w:lang w:val="ru-RU"/>
        </w:rPr>
        <w:t xml:space="preserve">Здесь указывается вес товара, вес необходим для вычисления стоимости доставки, а также для отделения виртуальных товаров от материальных. Виртуальный товар - это, к примеру, PIN код для карты оплаты телефона, мелодия и т.д. В данном примере мы предполагаем, что добавляемый товар Рог единорога является материальным товаром и мы должны обязательно вписать здесь значение больше 0, например, пишем 0.8, это значит что вес одной единицы товара равен 800 грамм. </w:t>
      </w:r>
    </w:p>
    <w:p w:rsidR="00704147" w:rsidRPr="00704147" w:rsidRDefault="00704147" w:rsidP="00BB377E">
      <w:pPr>
        <w:pStyle w:val="a3"/>
        <w:numPr>
          <w:ilvl w:val="0"/>
          <w:numId w:val="35"/>
        </w:numPr>
        <w:tabs>
          <w:tab w:val="clear" w:pos="720"/>
          <w:tab w:val="num" w:pos="1004"/>
        </w:tabs>
        <w:ind w:left="284"/>
        <w:rPr>
          <w:lang w:val="ru-RU"/>
        </w:rPr>
      </w:pPr>
      <w:r w:rsidRPr="00704147">
        <w:rPr>
          <w:lang w:val="ru-RU"/>
        </w:rPr>
        <w:t xml:space="preserve">v_date_avail </w:t>
      </w:r>
    </w:p>
    <w:p w:rsidR="00704147" w:rsidRPr="00704147" w:rsidRDefault="00704147" w:rsidP="00BB377E">
      <w:pPr>
        <w:pStyle w:val="a3"/>
        <w:ind w:left="284"/>
        <w:rPr>
          <w:lang w:val="ru-RU"/>
        </w:rPr>
      </w:pPr>
      <w:r w:rsidRPr="00704147">
        <w:rPr>
          <w:lang w:val="ru-RU"/>
        </w:rPr>
        <w:t xml:space="preserve">Здесь указывается дата прибытия товара на склад, если товар есть в наличии просто пишите ту же дату, что и в колонке * v_date_added, в нашем примере нужно писать 2004-05-15 15:07:23 . Дату необходимо указать исключительно в следующем формате и никак иначе, пример: 2004-05-15 15:07:23 . Это значит, что товар был добавлен в магазин 15 мая 2004 года в 15 часов 7 минут, 23 секунды. Повторяю, дата должна указываться именно в таком формате и никак иначе, будьте внимательны. </w:t>
      </w:r>
    </w:p>
    <w:p w:rsidR="00704147" w:rsidRPr="00704147" w:rsidRDefault="00704147" w:rsidP="00BB377E">
      <w:pPr>
        <w:pStyle w:val="a3"/>
        <w:numPr>
          <w:ilvl w:val="0"/>
          <w:numId w:val="35"/>
        </w:numPr>
        <w:tabs>
          <w:tab w:val="clear" w:pos="720"/>
          <w:tab w:val="num" w:pos="1004"/>
        </w:tabs>
        <w:ind w:left="284"/>
        <w:rPr>
          <w:lang w:val="ru-RU"/>
        </w:rPr>
      </w:pPr>
      <w:r w:rsidRPr="00704147">
        <w:rPr>
          <w:lang w:val="ru-RU"/>
        </w:rPr>
        <w:t xml:space="preserve">v_date_added </w:t>
      </w:r>
    </w:p>
    <w:p w:rsidR="00704147" w:rsidRPr="00704147" w:rsidRDefault="00704147" w:rsidP="00BB377E">
      <w:pPr>
        <w:pStyle w:val="a3"/>
        <w:ind w:left="284"/>
        <w:rPr>
          <w:lang w:val="ru-RU"/>
        </w:rPr>
      </w:pPr>
      <w:r w:rsidRPr="00704147">
        <w:rPr>
          <w:lang w:val="ru-RU"/>
        </w:rPr>
        <w:t xml:space="preserve">Здесь указывается дата добавления товара в магазин. Дату необходимо указывать исключительно в следующем формате и никак иначе, пример: 2004-05-15 15:07:23 . Это значит, что товар был добавлен в магазин 15 мая 2004 года в 15 часов 7 минут, 23 секунды. Повторяю, дата должна указываться именно в таком формате и никак иначе, будьте внимательны. Пишем в данной ячейке 2004-05-15 15:07:23 </w:t>
      </w:r>
    </w:p>
    <w:p w:rsidR="00704147" w:rsidRPr="00704147" w:rsidRDefault="00704147" w:rsidP="00BB377E">
      <w:pPr>
        <w:pStyle w:val="a3"/>
        <w:numPr>
          <w:ilvl w:val="0"/>
          <w:numId w:val="35"/>
        </w:numPr>
        <w:tabs>
          <w:tab w:val="clear" w:pos="720"/>
          <w:tab w:val="num" w:pos="1004"/>
        </w:tabs>
        <w:ind w:left="284"/>
        <w:rPr>
          <w:lang w:val="ru-RU"/>
        </w:rPr>
      </w:pPr>
      <w:r w:rsidRPr="00704147">
        <w:rPr>
          <w:lang w:val="ru-RU"/>
        </w:rPr>
        <w:t xml:space="preserve">v_products_quantity </w:t>
      </w:r>
    </w:p>
    <w:p w:rsidR="00704147" w:rsidRPr="00704147" w:rsidRDefault="00704147" w:rsidP="00BB377E">
      <w:pPr>
        <w:pStyle w:val="a3"/>
        <w:ind w:left="284"/>
        <w:rPr>
          <w:lang w:val="ru-RU"/>
        </w:rPr>
      </w:pPr>
      <w:r w:rsidRPr="00704147">
        <w:rPr>
          <w:lang w:val="ru-RU"/>
        </w:rPr>
        <w:t xml:space="preserve">Здесь указывается сколько единиц товара находится на складе. Если Вам не нужно контролировать количество товара на складе, просто вводите например 100000 и всё. Предполагаем, что товара неограниченное количество, пишем 100000 </w:t>
      </w:r>
    </w:p>
    <w:p w:rsidR="00704147" w:rsidRPr="00704147" w:rsidRDefault="00704147" w:rsidP="00BB377E">
      <w:pPr>
        <w:pStyle w:val="a3"/>
        <w:numPr>
          <w:ilvl w:val="0"/>
          <w:numId w:val="35"/>
        </w:numPr>
        <w:tabs>
          <w:tab w:val="clear" w:pos="720"/>
          <w:tab w:val="num" w:pos="1004"/>
        </w:tabs>
        <w:ind w:left="284"/>
        <w:rPr>
          <w:lang w:val="ru-RU"/>
        </w:rPr>
      </w:pPr>
      <w:r w:rsidRPr="00704147">
        <w:rPr>
          <w:lang w:val="ru-RU"/>
        </w:rPr>
        <w:t xml:space="preserve">v_products_quantity_order_min </w:t>
      </w:r>
    </w:p>
    <w:p w:rsidR="00704147" w:rsidRPr="00704147" w:rsidRDefault="00704147" w:rsidP="00BB377E">
      <w:pPr>
        <w:pStyle w:val="a3"/>
        <w:ind w:left="284"/>
        <w:rPr>
          <w:lang w:val="ru-RU"/>
        </w:rPr>
      </w:pPr>
      <w:r w:rsidRPr="00704147">
        <w:rPr>
          <w:lang w:val="ru-RU"/>
        </w:rPr>
        <w:t xml:space="preserve">Здесь указывается минимальное количество единиц товара для заказа. Если Вы хотите, например, чтобы можно было заказать не меньше 10 единиц товара, указывайте в данной колонке 10. Предположим, что мы не хотим ограничивать минимальное количество единиц товара для заказа, пишем 1 </w:t>
      </w:r>
    </w:p>
    <w:p w:rsidR="00704147" w:rsidRPr="00704147" w:rsidRDefault="00704147" w:rsidP="00BB377E">
      <w:pPr>
        <w:pStyle w:val="a3"/>
        <w:numPr>
          <w:ilvl w:val="0"/>
          <w:numId w:val="35"/>
        </w:numPr>
        <w:tabs>
          <w:tab w:val="clear" w:pos="720"/>
          <w:tab w:val="num" w:pos="1004"/>
        </w:tabs>
        <w:ind w:left="284"/>
        <w:rPr>
          <w:lang w:val="ru-RU"/>
        </w:rPr>
      </w:pPr>
      <w:r w:rsidRPr="00704147">
        <w:rPr>
          <w:lang w:val="ru-RU"/>
        </w:rPr>
        <w:t xml:space="preserve">v_products_quantity_order_units </w:t>
      </w:r>
    </w:p>
    <w:p w:rsidR="00704147" w:rsidRPr="00704147" w:rsidRDefault="00704147" w:rsidP="00BB377E">
      <w:pPr>
        <w:pStyle w:val="a3"/>
        <w:ind w:left="284"/>
        <w:rPr>
          <w:lang w:val="ru-RU"/>
        </w:rPr>
      </w:pPr>
      <w:r w:rsidRPr="00704147">
        <w:rPr>
          <w:lang w:val="ru-RU"/>
        </w:rPr>
        <w:t xml:space="preserve">Здесь указывается шаг заказа количества товара. Например, если Вы хотите продавать товар партиями по 7 штук, тогда укажите в данном поле 7 и покупатель сможет класть в корзину и далее оформлять заказ только количество товара, кратное 7, т.е. если Вы в данном поле укажите 7, тогда </w:t>
      </w:r>
      <w:r w:rsidRPr="00704147">
        <w:rPr>
          <w:lang w:val="ru-RU"/>
        </w:rPr>
        <w:lastRenderedPageBreak/>
        <w:t xml:space="preserve">в корзину можно класть 7, 14, 21, 28, 35 и т.д. единиц товара. Предположим, что мы не хотим продавать товар партиями, пишем 1 </w:t>
      </w:r>
    </w:p>
    <w:p w:rsidR="00704147" w:rsidRPr="00704147" w:rsidRDefault="00704147" w:rsidP="00704147">
      <w:pPr>
        <w:pStyle w:val="a3"/>
        <w:rPr>
          <w:lang w:val="ru-RU"/>
        </w:rPr>
      </w:pPr>
      <w:r w:rsidRPr="00704147">
        <w:rPr>
          <w:lang w:val="ru-RU"/>
        </w:rPr>
        <w:t xml:space="preserve">Итак, мы добавили новый товар, заполнив ячейки следующим образом, остальные ячейки остались незаполненными: </w:t>
      </w:r>
    </w:p>
    <w:p w:rsidR="00704147" w:rsidRPr="00704147" w:rsidRDefault="00704147" w:rsidP="00704147">
      <w:pPr>
        <w:pStyle w:val="a3"/>
        <w:numPr>
          <w:ilvl w:val="0"/>
          <w:numId w:val="36"/>
        </w:numPr>
        <w:rPr>
          <w:lang w:val="ru-RU"/>
        </w:rPr>
      </w:pPr>
      <w:r w:rsidRPr="00704147">
        <w:rPr>
          <w:lang w:val="ru-RU"/>
        </w:rPr>
        <w:t xml:space="preserve">v_products_id - 0 </w:t>
      </w:r>
    </w:p>
    <w:p w:rsidR="00704147" w:rsidRPr="00704147" w:rsidRDefault="00704147" w:rsidP="00704147">
      <w:pPr>
        <w:pStyle w:val="a3"/>
        <w:numPr>
          <w:ilvl w:val="0"/>
          <w:numId w:val="36"/>
        </w:numPr>
        <w:rPr>
          <w:lang w:val="ru-RU"/>
        </w:rPr>
      </w:pPr>
      <w:r w:rsidRPr="00704147">
        <w:rPr>
          <w:lang w:val="ru-RU"/>
        </w:rPr>
        <w:t xml:space="preserve">v_products_model - kod3 </w:t>
      </w:r>
    </w:p>
    <w:p w:rsidR="00704147" w:rsidRPr="00704147" w:rsidRDefault="00704147" w:rsidP="00704147">
      <w:pPr>
        <w:pStyle w:val="a3"/>
        <w:numPr>
          <w:ilvl w:val="0"/>
          <w:numId w:val="36"/>
        </w:numPr>
        <w:rPr>
          <w:lang w:val="ru-RU"/>
        </w:rPr>
      </w:pPr>
      <w:r w:rsidRPr="00704147">
        <w:rPr>
          <w:lang w:val="ru-RU"/>
        </w:rPr>
        <w:t xml:space="preserve">v_products_name_1 - Рог единорога </w:t>
      </w:r>
    </w:p>
    <w:p w:rsidR="00704147" w:rsidRPr="00704147" w:rsidRDefault="00704147" w:rsidP="00704147">
      <w:pPr>
        <w:pStyle w:val="a3"/>
        <w:numPr>
          <w:ilvl w:val="0"/>
          <w:numId w:val="36"/>
        </w:numPr>
        <w:rPr>
          <w:lang w:val="ru-RU"/>
        </w:rPr>
      </w:pPr>
      <w:r w:rsidRPr="00704147">
        <w:rPr>
          <w:lang w:val="ru-RU"/>
        </w:rPr>
        <w:t xml:space="preserve">v_products_price - 35 </w:t>
      </w:r>
    </w:p>
    <w:p w:rsidR="00704147" w:rsidRPr="00704147" w:rsidRDefault="00704147" w:rsidP="00704147">
      <w:pPr>
        <w:pStyle w:val="a3"/>
        <w:numPr>
          <w:ilvl w:val="0"/>
          <w:numId w:val="36"/>
        </w:numPr>
        <w:rPr>
          <w:lang w:val="ru-RU"/>
        </w:rPr>
      </w:pPr>
      <w:r w:rsidRPr="00704147">
        <w:rPr>
          <w:lang w:val="ru-RU"/>
        </w:rPr>
        <w:t xml:space="preserve">v_products_weight - 0.8 </w:t>
      </w:r>
    </w:p>
    <w:p w:rsidR="00704147" w:rsidRPr="00704147" w:rsidRDefault="00704147" w:rsidP="00704147">
      <w:pPr>
        <w:pStyle w:val="a3"/>
        <w:numPr>
          <w:ilvl w:val="0"/>
          <w:numId w:val="36"/>
        </w:numPr>
        <w:rPr>
          <w:lang w:val="ru-RU"/>
        </w:rPr>
      </w:pPr>
      <w:r w:rsidRPr="00704147">
        <w:rPr>
          <w:lang w:val="ru-RU"/>
        </w:rPr>
        <w:t xml:space="preserve">v_date_avail - 2004-05-15 15:07:23 </w:t>
      </w:r>
    </w:p>
    <w:p w:rsidR="00704147" w:rsidRPr="00704147" w:rsidRDefault="00704147" w:rsidP="00704147">
      <w:pPr>
        <w:pStyle w:val="a3"/>
        <w:numPr>
          <w:ilvl w:val="0"/>
          <w:numId w:val="36"/>
        </w:numPr>
        <w:rPr>
          <w:lang w:val="ru-RU"/>
        </w:rPr>
      </w:pPr>
      <w:r w:rsidRPr="00704147">
        <w:rPr>
          <w:lang w:val="ru-RU"/>
        </w:rPr>
        <w:t xml:space="preserve">v_date_added - 2004-05-15 15:07:23 </w:t>
      </w:r>
    </w:p>
    <w:p w:rsidR="00704147" w:rsidRPr="00704147" w:rsidRDefault="00704147" w:rsidP="00704147">
      <w:pPr>
        <w:pStyle w:val="a3"/>
        <w:numPr>
          <w:ilvl w:val="0"/>
          <w:numId w:val="36"/>
        </w:numPr>
        <w:rPr>
          <w:lang w:val="ru-RU"/>
        </w:rPr>
      </w:pPr>
      <w:r w:rsidRPr="00704147">
        <w:rPr>
          <w:lang w:val="ru-RU"/>
        </w:rPr>
        <w:t xml:space="preserve">v_products_quantity - 100000 </w:t>
      </w:r>
    </w:p>
    <w:p w:rsidR="00704147" w:rsidRPr="00704147" w:rsidRDefault="00704147" w:rsidP="00704147">
      <w:pPr>
        <w:pStyle w:val="a3"/>
        <w:numPr>
          <w:ilvl w:val="0"/>
          <w:numId w:val="36"/>
        </w:numPr>
        <w:rPr>
          <w:lang w:val="ru-RU"/>
        </w:rPr>
      </w:pPr>
      <w:r w:rsidRPr="00704147">
        <w:rPr>
          <w:lang w:val="ru-RU"/>
        </w:rPr>
        <w:t xml:space="preserve">v_products_quantity_order_min - 1 </w:t>
      </w:r>
    </w:p>
    <w:p w:rsidR="00704147" w:rsidRPr="00704147" w:rsidRDefault="00704147" w:rsidP="00704147">
      <w:pPr>
        <w:pStyle w:val="a3"/>
        <w:numPr>
          <w:ilvl w:val="0"/>
          <w:numId w:val="36"/>
        </w:numPr>
        <w:rPr>
          <w:lang w:val="ru-RU"/>
        </w:rPr>
      </w:pPr>
      <w:r w:rsidRPr="00704147">
        <w:rPr>
          <w:lang w:val="ru-RU"/>
        </w:rPr>
        <w:t xml:space="preserve">v_products_quantity_order_units - 1 </w:t>
      </w:r>
    </w:p>
    <w:p w:rsidR="00704147" w:rsidRPr="00704147" w:rsidRDefault="00704147" w:rsidP="00704147">
      <w:pPr>
        <w:pStyle w:val="a3"/>
        <w:numPr>
          <w:ilvl w:val="0"/>
          <w:numId w:val="36"/>
        </w:numPr>
        <w:rPr>
          <w:lang w:val="ru-RU"/>
        </w:rPr>
      </w:pPr>
      <w:r w:rsidRPr="00704147">
        <w:rPr>
          <w:lang w:val="ru-RU"/>
        </w:rPr>
        <w:t xml:space="preserve">v_categories_name_1 - Рога </w:t>
      </w:r>
    </w:p>
    <w:p w:rsidR="00704147" w:rsidRPr="00704147" w:rsidRDefault="00704147" w:rsidP="00704147">
      <w:pPr>
        <w:pStyle w:val="a3"/>
        <w:numPr>
          <w:ilvl w:val="0"/>
          <w:numId w:val="36"/>
        </w:numPr>
        <w:rPr>
          <w:lang w:val="ru-RU"/>
        </w:rPr>
      </w:pPr>
      <w:r w:rsidRPr="00704147">
        <w:rPr>
          <w:lang w:val="ru-RU"/>
        </w:rPr>
        <w:t xml:space="preserve">v_tax_class_title - --нет-- </w:t>
      </w:r>
    </w:p>
    <w:p w:rsidR="00704147" w:rsidRPr="00704147" w:rsidRDefault="00704147" w:rsidP="00704147">
      <w:pPr>
        <w:pStyle w:val="a3"/>
        <w:numPr>
          <w:ilvl w:val="0"/>
          <w:numId w:val="36"/>
        </w:numPr>
        <w:rPr>
          <w:lang w:val="ru-RU"/>
        </w:rPr>
      </w:pPr>
      <w:r w:rsidRPr="00704147">
        <w:rPr>
          <w:lang w:val="ru-RU"/>
        </w:rPr>
        <w:t xml:space="preserve">v_status - Active </w:t>
      </w:r>
    </w:p>
    <w:p w:rsidR="00704147" w:rsidRPr="00704147" w:rsidRDefault="00704147" w:rsidP="00704147">
      <w:pPr>
        <w:pStyle w:val="a3"/>
        <w:numPr>
          <w:ilvl w:val="0"/>
          <w:numId w:val="36"/>
        </w:numPr>
        <w:rPr>
          <w:lang w:val="ru-RU"/>
        </w:rPr>
      </w:pPr>
      <w:r w:rsidRPr="00704147">
        <w:rPr>
          <w:lang w:val="ru-RU"/>
        </w:rPr>
        <w:t xml:space="preserve">EOREOR - EOREOR </w:t>
      </w:r>
    </w:p>
    <w:p w:rsidR="00704147" w:rsidRPr="00704147" w:rsidRDefault="00704147" w:rsidP="00704147">
      <w:pPr>
        <w:pStyle w:val="a3"/>
        <w:rPr>
          <w:lang w:val="ru-RU"/>
        </w:rPr>
      </w:pPr>
      <w:r w:rsidRPr="00704147">
        <w:rPr>
          <w:lang w:val="ru-RU"/>
        </w:rPr>
        <w:t xml:space="preserve">Теперь сохраняем файл, выбрав меню Файл - Сохранить Как.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409950" cy="1776144"/>
            <wp:effectExtent l="19050" t="0" r="0" b="0"/>
            <wp:docPr id="178" name="Рисунок 178" descr="H:\7910\server\15\index3_files\chapter3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7910\server\15\index3_files\chapter32_13.jpg"/>
                    <pic:cNvPicPr>
                      <a:picLocks noChangeAspect="1" noChangeArrowheads="1"/>
                    </pic:cNvPicPr>
                  </pic:nvPicPr>
                  <pic:blipFill>
                    <a:blip r:embed="rId567" r:link="rId568" cstate="print"/>
                    <a:srcRect/>
                    <a:stretch>
                      <a:fillRect/>
                    </a:stretch>
                  </pic:blipFill>
                  <pic:spPr bwMode="auto">
                    <a:xfrm>
                      <a:off x="0" y="0"/>
                      <a:ext cx="3410904" cy="1776641"/>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 поле "Тип файла" обязательно выбираем </w:t>
      </w:r>
    </w:p>
    <w:p w:rsidR="00704147" w:rsidRPr="00704147" w:rsidRDefault="00704147" w:rsidP="00704147">
      <w:pPr>
        <w:pStyle w:val="a3"/>
        <w:rPr>
          <w:lang w:val="ru-RU"/>
        </w:rPr>
      </w:pPr>
      <w:r w:rsidRPr="00704147">
        <w:rPr>
          <w:b/>
          <w:bCs/>
          <w:lang w:val="ru-RU"/>
        </w:rPr>
        <w:t>"Текстовые файлы (с разделителями табуляции)"</w:t>
      </w:r>
    </w:p>
    <w:p w:rsidR="00704147" w:rsidRDefault="00704147" w:rsidP="00BB377E">
      <w:pPr>
        <w:rPr>
          <w:lang w:val="en-US"/>
        </w:rPr>
      </w:pPr>
      <w:r w:rsidRPr="00704147">
        <w:rPr>
          <w:lang w:val="ru-RU"/>
        </w:rPr>
        <w:t xml:space="preserve">Далее нажимаем кнопку Сохранить. </w:t>
      </w:r>
    </w:p>
    <w:p w:rsidR="00BB377E" w:rsidRPr="00BB377E" w:rsidRDefault="00BB377E" w:rsidP="00BB377E">
      <w:pPr>
        <w:rPr>
          <w:lang w:val="en-US"/>
        </w:rPr>
      </w:pPr>
    </w:p>
    <w:p w:rsidR="00BB377E" w:rsidRDefault="00704147" w:rsidP="00BB377E">
      <w:pPr>
        <w:rPr>
          <w:lang w:val="en-US"/>
        </w:rPr>
      </w:pPr>
      <w:r w:rsidRPr="00704147">
        <w:rPr>
          <w:u w:val="single"/>
          <w:lang w:val="ru-RU"/>
        </w:rPr>
        <w:t>Внимание</w:t>
      </w:r>
      <w:r w:rsidRPr="00704147">
        <w:rPr>
          <w:lang w:val="ru-RU"/>
        </w:rPr>
        <w:t xml:space="preserve"> в названии файла не должно присутствовать расширение </w:t>
      </w:r>
      <w:r w:rsidRPr="00704147">
        <w:rPr>
          <w:b/>
          <w:bCs/>
          <w:lang w:val="ru-RU"/>
        </w:rPr>
        <w:t>.xls</w:t>
      </w:r>
      <w:r w:rsidRPr="00704147">
        <w:rPr>
          <w:lang w:val="ru-RU"/>
        </w:rPr>
        <w:t xml:space="preserve">, либо замените его на </w:t>
      </w:r>
      <w:r w:rsidRPr="00704147">
        <w:rPr>
          <w:b/>
          <w:bCs/>
          <w:lang w:val="ru-RU"/>
        </w:rPr>
        <w:t>.txt</w:t>
      </w:r>
      <w:r w:rsidR="00BB377E">
        <w:rPr>
          <w:lang w:val="en-US"/>
        </w:rPr>
        <w:t xml:space="preserve">, </w:t>
      </w:r>
      <w:r w:rsidRPr="00704147">
        <w:rPr>
          <w:lang w:val="ru-RU"/>
        </w:rPr>
        <w:t xml:space="preserve">либо удалите вовсе. </w:t>
      </w:r>
    </w:p>
    <w:p w:rsidR="00704147" w:rsidRPr="00704147" w:rsidRDefault="00704147" w:rsidP="00BB377E">
      <w:pPr>
        <w:rPr>
          <w:lang w:val="ru-RU"/>
        </w:rPr>
      </w:pPr>
      <w:r w:rsidRPr="00704147">
        <w:rPr>
          <w:noProof/>
        </w:rPr>
        <w:lastRenderedPageBreak/>
        <w:drawing>
          <wp:inline distT="0" distB="0" distL="0" distR="0">
            <wp:extent cx="4819650" cy="2886104"/>
            <wp:effectExtent l="19050" t="0" r="0" b="0"/>
            <wp:docPr id="179" name="Рисунок 179" descr="H:\7910\server\15\index3_files\chapter3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7910\server\15\index3_files\chapter32_14.jpg"/>
                    <pic:cNvPicPr>
                      <a:picLocks noChangeAspect="1" noChangeArrowheads="1"/>
                    </pic:cNvPicPr>
                  </pic:nvPicPr>
                  <pic:blipFill>
                    <a:blip r:embed="rId569" r:link="rId570" cstate="print"/>
                    <a:srcRect/>
                    <a:stretch>
                      <a:fillRect/>
                    </a:stretch>
                  </pic:blipFill>
                  <pic:spPr bwMode="auto">
                    <a:xfrm>
                      <a:off x="0" y="0"/>
                      <a:ext cx="4825785" cy="2889778"/>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Если у Вас спросят: Файл имя файла уже существует. Заменить?, отвечайте Да, нажав кнопку Да. </w:t>
      </w:r>
      <w:r w:rsidRPr="00704147">
        <w:rPr>
          <w:lang w:val="ru-RU"/>
        </w:rPr>
        <w:br/>
      </w:r>
      <w:r w:rsidRPr="00704147">
        <w:rPr>
          <w:noProof/>
        </w:rPr>
        <w:drawing>
          <wp:inline distT="0" distB="0" distL="0" distR="0">
            <wp:extent cx="4867275" cy="2917638"/>
            <wp:effectExtent l="19050" t="0" r="9525" b="0"/>
            <wp:docPr id="180" name="Рисунок 180" descr="H:\7910\server\15\index3_files\chapter3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7910\server\15\index3_files\chapter32_15.jpg"/>
                    <pic:cNvPicPr>
                      <a:picLocks noChangeAspect="1" noChangeArrowheads="1"/>
                    </pic:cNvPicPr>
                  </pic:nvPicPr>
                  <pic:blipFill>
                    <a:blip r:embed="rId571" r:link="rId572" cstate="print"/>
                    <a:srcRect/>
                    <a:stretch>
                      <a:fillRect/>
                    </a:stretch>
                  </pic:blipFill>
                  <pic:spPr bwMode="auto">
                    <a:xfrm>
                      <a:off x="0" y="0"/>
                      <a:ext cx="4867275" cy="2917638"/>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Если нажав кнопку Да выскочило такое окно. </w:t>
      </w:r>
      <w:r w:rsidRPr="00704147">
        <w:rPr>
          <w:lang w:val="ru-RU"/>
        </w:rPr>
        <w:br/>
      </w:r>
      <w:r w:rsidRPr="00704147">
        <w:rPr>
          <w:noProof/>
        </w:rPr>
        <w:drawing>
          <wp:inline distT="0" distB="0" distL="0" distR="0">
            <wp:extent cx="5743575" cy="1133475"/>
            <wp:effectExtent l="19050" t="0" r="9525" b="0"/>
            <wp:docPr id="181" name="Рисунок 181" descr="H:\7910\server\15\index3_files\chapter3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7910\server\15\index3_files\chapter32_16.jpg"/>
                    <pic:cNvPicPr>
                      <a:picLocks noChangeAspect="1" noChangeArrowheads="1"/>
                    </pic:cNvPicPr>
                  </pic:nvPicPr>
                  <pic:blipFill>
                    <a:blip r:embed="rId573" r:link="rId574" cstate="print"/>
                    <a:srcRect/>
                    <a:stretch>
                      <a:fillRect/>
                    </a:stretch>
                  </pic:blipFill>
                  <pic:spPr bwMode="auto">
                    <a:xfrm>
                      <a:off x="0" y="0"/>
                      <a:ext cx="5743575" cy="11334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Снова нажимайте кнопку Да. </w:t>
      </w:r>
    </w:p>
    <w:p w:rsidR="00704147" w:rsidRDefault="00704147" w:rsidP="00704147">
      <w:pPr>
        <w:pStyle w:val="a3"/>
        <w:rPr>
          <w:lang w:val="en-US"/>
        </w:rPr>
      </w:pPr>
      <w:r w:rsidRPr="00704147">
        <w:rPr>
          <w:lang w:val="ru-RU"/>
        </w:rPr>
        <w:t xml:space="preserve">Всё, Ваш файл с обновлённым прайс-листом успешно сохранён, теперь нужно закачать в магазин обновлённый прайс-лист. </w:t>
      </w:r>
    </w:p>
    <w:p w:rsidR="00BB377E" w:rsidRPr="00BB377E" w:rsidRDefault="00BB377E" w:rsidP="00704147">
      <w:pPr>
        <w:pStyle w:val="a3"/>
        <w:rPr>
          <w:lang w:val="en-US"/>
        </w:rPr>
      </w:pPr>
    </w:p>
    <w:p w:rsidR="00704147" w:rsidRPr="00704147" w:rsidRDefault="00704147" w:rsidP="00704147">
      <w:pPr>
        <w:pStyle w:val="a3"/>
        <w:rPr>
          <w:lang w:val="ru-RU"/>
        </w:rPr>
      </w:pPr>
      <w:r w:rsidRPr="00704147">
        <w:rPr>
          <w:b/>
          <w:bCs/>
          <w:lang w:val="ru-RU"/>
        </w:rPr>
        <w:lastRenderedPageBreak/>
        <w:t>Импорт товаров из Excel в магазин</w:t>
      </w:r>
    </w:p>
    <w:p w:rsidR="00704147" w:rsidRPr="00704147" w:rsidRDefault="00704147" w:rsidP="00704147">
      <w:pPr>
        <w:pStyle w:val="a3"/>
        <w:rPr>
          <w:lang w:val="ru-RU"/>
        </w:rPr>
      </w:pPr>
      <w:r w:rsidRPr="00704147">
        <w:rPr>
          <w:lang w:val="ru-RU"/>
        </w:rPr>
        <w:t xml:space="preserve">Для этого заходите в админку интернет-магазина, на страницу модуля Excel импорт/экспорт.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486275" cy="1732533"/>
            <wp:effectExtent l="19050" t="0" r="9525" b="0"/>
            <wp:docPr id="182" name="Рисунок 182" descr="H:\7910\server\15\index3_files\chapter3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7910\server\15\index3_files\chapter32_17.jpg"/>
                    <pic:cNvPicPr>
                      <a:picLocks noChangeAspect="1" noChangeArrowheads="1"/>
                    </pic:cNvPicPr>
                  </pic:nvPicPr>
                  <pic:blipFill>
                    <a:blip r:embed="rId575" r:link="rId576" cstate="print"/>
                    <a:srcRect/>
                    <a:stretch>
                      <a:fillRect/>
                    </a:stretch>
                  </pic:blipFill>
                  <pic:spPr bwMode="auto">
                    <a:xfrm>
                      <a:off x="0" y="0"/>
                      <a:ext cx="4497213" cy="1736757"/>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Напротив поля Импортировать файл нажимаем кнопку Обзор.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562475" cy="1760561"/>
            <wp:effectExtent l="19050" t="0" r="9525" b="0"/>
            <wp:docPr id="183" name="Рисунок 183" descr="H:\7910\server\15\index3_files\chapter3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7910\server\15\index3_files\chapter32_18.jpg"/>
                    <pic:cNvPicPr>
                      <a:picLocks noChangeAspect="1" noChangeArrowheads="1"/>
                    </pic:cNvPicPr>
                  </pic:nvPicPr>
                  <pic:blipFill>
                    <a:blip r:embed="rId577" r:link="rId578" cstate="print"/>
                    <a:srcRect/>
                    <a:stretch>
                      <a:fillRect/>
                    </a:stretch>
                  </pic:blipFill>
                  <pic:spPr bwMode="auto">
                    <a:xfrm>
                      <a:off x="0" y="0"/>
                      <a:ext cx="4562475" cy="1760561"/>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Выбираем файл с обновлённым прайс-листом (в данном примере это EP2004Ноя13-1604.txt, учтите, файлы с расширением xls нельзя загружать через этот модуль, только Текстовые файлы (с разделителями табуляции), которые имеют расширение txt) и далее нажимаем кнопку Добавить.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667250" cy="1800446"/>
            <wp:effectExtent l="19050" t="0" r="0" b="0"/>
            <wp:docPr id="184" name="Рисунок 184" descr="H:\7910\server\15\index3_files\chapter3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7910\server\15\index3_files\chapter32_19.jpg"/>
                    <pic:cNvPicPr>
                      <a:picLocks noChangeAspect="1" noChangeArrowheads="1"/>
                    </pic:cNvPicPr>
                  </pic:nvPicPr>
                  <pic:blipFill>
                    <a:blip r:embed="rId579" r:link="rId580" cstate="print"/>
                    <a:srcRect/>
                    <a:stretch>
                      <a:fillRect/>
                    </a:stretch>
                  </pic:blipFill>
                  <pic:spPr bwMode="auto">
                    <a:xfrm>
                      <a:off x="0" y="0"/>
                      <a:ext cx="4667250" cy="1800446"/>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Всё, дальше модуль начнёт обновление/добавление товаров в магазин и покажет, что товар либо обновлён (Товар обновлён). </w:t>
      </w:r>
    </w:p>
    <w:p w:rsidR="00704147" w:rsidRPr="00704147" w:rsidRDefault="00704147" w:rsidP="00704147">
      <w:pPr>
        <w:pStyle w:val="a3"/>
        <w:rPr>
          <w:lang w:val="ru-RU"/>
        </w:rPr>
      </w:pPr>
      <w:r w:rsidRPr="00704147">
        <w:rPr>
          <w:noProof/>
        </w:rPr>
        <w:lastRenderedPageBreak/>
        <w:drawing>
          <wp:inline distT="0" distB="0" distL="0" distR="0">
            <wp:extent cx="6791325" cy="1219200"/>
            <wp:effectExtent l="19050" t="0" r="9525" b="0"/>
            <wp:docPr id="185" name="Рисунок 185" descr="H:\7910\server\15\index3_files\chapter32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7910\server\15\index3_files\chapter32_20.jpg"/>
                    <pic:cNvPicPr>
                      <a:picLocks noChangeAspect="1" noChangeArrowheads="1"/>
                    </pic:cNvPicPr>
                  </pic:nvPicPr>
                  <pic:blipFill>
                    <a:blip r:embed="rId581" r:link="rId582" cstate="print"/>
                    <a:srcRect/>
                    <a:stretch>
                      <a:fillRect/>
                    </a:stretch>
                  </pic:blipFill>
                  <pic:spPr bwMode="auto">
                    <a:xfrm>
                      <a:off x="0" y="0"/>
                      <a:ext cx="6791325" cy="12192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Либо новый товар добавлен (Товар добавлен) в магазин, если его не было в магазине до этого.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48450" cy="1190625"/>
            <wp:effectExtent l="19050" t="0" r="0" b="0"/>
            <wp:docPr id="186" name="Рисунок 186" descr="H:\7910\server\15\index3_files\chapter3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7910\server\15\index3_files\chapter32_21.jpg"/>
                    <pic:cNvPicPr>
                      <a:picLocks noChangeAspect="1" noChangeArrowheads="1"/>
                    </pic:cNvPicPr>
                  </pic:nvPicPr>
                  <pic:blipFill>
                    <a:blip r:embed="rId583" r:link="rId584" cstate="print"/>
                    <a:srcRect/>
                    <a:stretch>
                      <a:fillRect/>
                    </a:stretch>
                  </pic:blipFill>
                  <pic:spPr bwMode="auto">
                    <a:xfrm>
                      <a:off x="0" y="0"/>
                      <a:ext cx="6648450" cy="11906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Удаление товаров</w:t>
      </w:r>
    </w:p>
    <w:p w:rsidR="00704147" w:rsidRPr="00704147" w:rsidRDefault="00704147" w:rsidP="00704147">
      <w:pPr>
        <w:pStyle w:val="a3"/>
        <w:rPr>
          <w:lang w:val="ru-RU"/>
        </w:rPr>
      </w:pPr>
      <w:r w:rsidRPr="00704147">
        <w:rPr>
          <w:lang w:val="ru-RU"/>
        </w:rPr>
        <w:t xml:space="preserve">У Вас также есть возможность удалять товары из магазина с помощью данного модуля. Удалим только что созданный товар Рог единорога </w:t>
      </w:r>
    </w:p>
    <w:p w:rsidR="00704147" w:rsidRPr="00704147" w:rsidRDefault="00704147" w:rsidP="00704147">
      <w:pPr>
        <w:pStyle w:val="a3"/>
        <w:rPr>
          <w:lang w:val="ru-RU"/>
        </w:rPr>
      </w:pPr>
      <w:r w:rsidRPr="00704147">
        <w:rPr>
          <w:lang w:val="ru-RU"/>
        </w:rPr>
        <w:t xml:space="preserve">Выгружаем товары из магазина (подробное описание как это делать читайте выше), открываем файл в Excel. Находим колонку v_action, она находится почти в самом конце справа. И напротив товара Рог единорога пишем в данной колонке слово delete (в переводе с английского значит удалить). </w:t>
      </w:r>
    </w:p>
    <w:p w:rsidR="00704147" w:rsidRPr="00704147" w:rsidRDefault="00704147" w:rsidP="00704147">
      <w:pPr>
        <w:pStyle w:val="a3"/>
        <w:rPr>
          <w:lang w:val="ru-RU"/>
        </w:rPr>
      </w:pPr>
      <w:r w:rsidRPr="00704147">
        <w:rPr>
          <w:noProof/>
        </w:rPr>
        <w:drawing>
          <wp:inline distT="0" distB="0" distL="0" distR="0">
            <wp:extent cx="3867150" cy="1261713"/>
            <wp:effectExtent l="19050" t="0" r="0" b="0"/>
            <wp:docPr id="187" name="Рисунок 187" descr="H:\7910\server\15\index3_files\chapter32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7910\server\15\index3_files\chapter32_22.jpg"/>
                    <pic:cNvPicPr>
                      <a:picLocks noChangeAspect="1" noChangeArrowheads="1"/>
                    </pic:cNvPicPr>
                  </pic:nvPicPr>
                  <pic:blipFill>
                    <a:blip r:embed="rId585" r:link="rId586" cstate="print"/>
                    <a:srcRect/>
                    <a:stretch>
                      <a:fillRect/>
                    </a:stretch>
                  </pic:blipFill>
                  <pic:spPr bwMode="auto">
                    <a:xfrm>
                      <a:off x="0" y="0"/>
                      <a:ext cx="3867150" cy="1261713"/>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br/>
      </w:r>
      <w:r w:rsidRPr="00704147">
        <w:rPr>
          <w:noProof/>
        </w:rPr>
        <w:drawing>
          <wp:inline distT="0" distB="0" distL="0" distR="0">
            <wp:extent cx="6410325" cy="1209675"/>
            <wp:effectExtent l="19050" t="0" r="9525" b="0"/>
            <wp:docPr id="188" name="Рисунок 188" descr="H:\7910\server\15\index3_files\chapter3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7910\server\15\index3_files\chapter32_23.jpg"/>
                    <pic:cNvPicPr>
                      <a:picLocks noChangeAspect="1" noChangeArrowheads="1"/>
                    </pic:cNvPicPr>
                  </pic:nvPicPr>
                  <pic:blipFill>
                    <a:blip r:embed="rId587" r:link="rId588" cstate="print"/>
                    <a:srcRect/>
                    <a:stretch>
                      <a:fillRect/>
                    </a:stretch>
                  </pic:blipFill>
                  <pic:spPr bwMode="auto">
                    <a:xfrm>
                      <a:off x="0" y="0"/>
                      <a:ext cx="6410325" cy="12096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Сохраняем файл и загружаем файл в интернет-магазин (подробное описание как это делать читайте выше). Всё, товар удалён из магазина. </w:t>
      </w:r>
    </w:p>
    <w:p w:rsidR="00704147" w:rsidRPr="00704147" w:rsidRDefault="00704147" w:rsidP="00704147">
      <w:pPr>
        <w:pStyle w:val="a3"/>
        <w:rPr>
          <w:lang w:val="ru-RU"/>
        </w:rPr>
      </w:pPr>
    </w:p>
    <w:p w:rsidR="00704147" w:rsidRPr="00704147" w:rsidRDefault="00704147" w:rsidP="00704147">
      <w:pPr>
        <w:pStyle w:val="2"/>
        <w:rPr>
          <w:lang w:val="ru-RU"/>
        </w:rPr>
      </w:pPr>
      <w:bookmarkStart w:id="149" w:name="_Toc273641116"/>
      <w:r w:rsidRPr="00704147">
        <w:rPr>
          <w:lang w:val="ru-RU"/>
        </w:rPr>
        <w:t>Массовое добавление опций в модуле Excel импорт/экспорт</w:t>
      </w:r>
      <w:bookmarkEnd w:id="149"/>
    </w:p>
    <w:p w:rsidR="00704147" w:rsidRPr="00704147" w:rsidRDefault="00704147" w:rsidP="00704147">
      <w:pPr>
        <w:pStyle w:val="a3"/>
        <w:rPr>
          <w:lang w:val="ru-RU"/>
        </w:rPr>
      </w:pPr>
      <w:r w:rsidRPr="00704147">
        <w:rPr>
          <w:lang w:val="ru-RU"/>
        </w:rPr>
        <w:lastRenderedPageBreak/>
        <w:t xml:space="preserve">При помощи модуля Excel импорт/экспорт (Оригинальное название модуля EasyPopulate) можно массово добавлять/обновлять/удалять опции для товаров в Вашем интернет-магазине при помощи программы электронных таблиц Microsoft Excel. </w:t>
      </w:r>
    </w:p>
    <w:p w:rsidR="00704147" w:rsidRPr="00704147" w:rsidRDefault="00704147" w:rsidP="00704147">
      <w:pPr>
        <w:pStyle w:val="a3"/>
        <w:rPr>
          <w:lang w:val="ru-RU"/>
        </w:rPr>
      </w:pPr>
      <w:r w:rsidRPr="00704147">
        <w:rPr>
          <w:lang w:val="ru-RU"/>
        </w:rPr>
        <w:t xml:space="preserve">В данном примере будут использоваться: </w:t>
      </w:r>
    </w:p>
    <w:p w:rsidR="00704147" w:rsidRPr="00704147" w:rsidRDefault="00704147" w:rsidP="00704147">
      <w:pPr>
        <w:pStyle w:val="a3"/>
        <w:numPr>
          <w:ilvl w:val="0"/>
          <w:numId w:val="45"/>
        </w:numPr>
        <w:rPr>
          <w:lang w:val="ru-RU"/>
        </w:rPr>
      </w:pPr>
      <w:r w:rsidRPr="00704147">
        <w:rPr>
          <w:lang w:val="ru-RU"/>
        </w:rPr>
        <w:t xml:space="preserve">Microsoft Excel 2003 Русская версия </w:t>
      </w:r>
    </w:p>
    <w:p w:rsidR="00704147" w:rsidRPr="00704147" w:rsidRDefault="00704147" w:rsidP="00704147">
      <w:pPr>
        <w:pStyle w:val="a3"/>
        <w:numPr>
          <w:ilvl w:val="0"/>
          <w:numId w:val="45"/>
        </w:numPr>
        <w:rPr>
          <w:lang w:val="ru-RU"/>
        </w:rPr>
      </w:pPr>
      <w:r w:rsidRPr="00704147">
        <w:rPr>
          <w:lang w:val="ru-RU"/>
        </w:rPr>
        <w:t xml:space="preserve">Internet Explorer 6 SP2 </w:t>
      </w:r>
    </w:p>
    <w:p w:rsidR="00704147" w:rsidRPr="00704147" w:rsidRDefault="00704147" w:rsidP="00704147">
      <w:pPr>
        <w:pStyle w:val="a3"/>
        <w:rPr>
          <w:lang w:val="ru-RU"/>
        </w:rPr>
      </w:pPr>
      <w:r w:rsidRPr="00704147">
        <w:rPr>
          <w:b/>
          <w:bCs/>
          <w:lang w:val="ru-RU"/>
        </w:rPr>
        <w:t>Экспорт опций товаров из магазина в Excel</w:t>
      </w:r>
    </w:p>
    <w:p w:rsidR="00704147" w:rsidRPr="00704147" w:rsidRDefault="00704147" w:rsidP="00704147">
      <w:pPr>
        <w:pStyle w:val="a3"/>
        <w:rPr>
          <w:lang w:val="ru-RU"/>
        </w:rPr>
      </w:pPr>
      <w:r w:rsidRPr="00704147">
        <w:rPr>
          <w:lang w:val="ru-RU"/>
        </w:rPr>
        <w:t xml:space="preserve">Прежде всего, нам необходимо выкачать из магазина существующие опции для дальнейшей работы с ним в программе Microsoft Excel. </w:t>
      </w:r>
    </w:p>
    <w:p w:rsidR="00704147" w:rsidRPr="00704147" w:rsidRDefault="00704147" w:rsidP="00704147">
      <w:pPr>
        <w:pStyle w:val="a3"/>
        <w:rPr>
          <w:lang w:val="ru-RU"/>
        </w:rPr>
      </w:pPr>
      <w:r w:rsidRPr="00704147">
        <w:rPr>
          <w:lang w:val="ru-RU"/>
        </w:rPr>
        <w:t xml:space="preserve">Способ сохранения экспортируемого файла: выберите </w:t>
      </w:r>
      <w:r w:rsidRPr="00704147">
        <w:rPr>
          <w:b/>
          <w:bCs/>
          <w:lang w:val="ru-RU"/>
        </w:rPr>
        <w:t>Скачать файл</w:t>
      </w:r>
      <w:r w:rsidRPr="00704147">
        <w:rPr>
          <w:lang w:val="ru-RU"/>
        </w:rPr>
        <w:t xml:space="preserve"> </w:t>
      </w:r>
      <w:r w:rsidRPr="00704147">
        <w:rPr>
          <w:lang w:val="ru-RU"/>
        </w:rPr>
        <w:br/>
        <w:t xml:space="preserve">Выберите поля для загрузки: </w:t>
      </w:r>
      <w:r w:rsidRPr="00704147">
        <w:rPr>
          <w:b/>
          <w:bCs/>
          <w:lang w:val="ru-RU"/>
        </w:rPr>
        <w:t>Атрибуты товара</w:t>
      </w:r>
      <w:r w:rsidRPr="00704147">
        <w:rPr>
          <w:lang w:val="ru-RU"/>
        </w:rPr>
        <w:t xml:space="preserve"> </w:t>
      </w:r>
      <w:r w:rsidRPr="00704147">
        <w:rPr>
          <w:lang w:val="ru-RU"/>
        </w:rPr>
        <w:br/>
      </w:r>
      <w:r w:rsidRPr="00704147">
        <w:rPr>
          <w:lang w:val="ru-RU"/>
        </w:rPr>
        <w:br/>
        <w:t xml:space="preserve">Формирование единого файла по всем категориям может занять очень много времени и он выйдет громоздким, в нем будет трудно разобраться. Рекомендуем формировать файлы для каждой категории отдельно, поэтому в поле </w:t>
      </w:r>
      <w:r w:rsidRPr="00704147">
        <w:rPr>
          <w:lang w:val="ru-RU"/>
        </w:rPr>
        <w:br/>
        <w:t xml:space="preserve">Экспортировать товары из категории: </w:t>
      </w:r>
      <w:r w:rsidRPr="00704147">
        <w:rPr>
          <w:b/>
          <w:bCs/>
          <w:lang w:val="ru-RU"/>
        </w:rPr>
        <w:t>выберите категорию</w:t>
      </w:r>
      <w:r w:rsidRPr="00704147">
        <w:rPr>
          <w:lang w:val="ru-RU"/>
        </w:rPr>
        <w:t xml:space="preserve"> </w:t>
      </w:r>
      <w:r w:rsidRPr="00704147">
        <w:rPr>
          <w:lang w:val="ru-RU"/>
        </w:rPr>
        <w:br/>
      </w:r>
      <w:r w:rsidRPr="00704147">
        <w:rPr>
          <w:lang w:val="ru-RU"/>
        </w:rPr>
        <w:br/>
      </w:r>
      <w:r w:rsidRPr="00704147">
        <w:rPr>
          <w:noProof/>
        </w:rPr>
        <w:drawing>
          <wp:inline distT="0" distB="0" distL="0" distR="0">
            <wp:extent cx="4629150" cy="2244009"/>
            <wp:effectExtent l="19050" t="0" r="0" b="0"/>
            <wp:docPr id="189" name="Рисунок 189" descr="H:\7910\server\15\index3_files\chapter302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7910\server\15\index3_files\chapter3022_1.jpg"/>
                    <pic:cNvPicPr>
                      <a:picLocks noChangeAspect="1" noChangeArrowheads="1"/>
                    </pic:cNvPicPr>
                  </pic:nvPicPr>
                  <pic:blipFill>
                    <a:blip r:embed="rId589" r:link="rId590" cstate="print"/>
                    <a:srcRect/>
                    <a:stretch>
                      <a:fillRect/>
                    </a:stretch>
                  </pic:blipFill>
                  <pic:spPr bwMode="auto">
                    <a:xfrm>
                      <a:off x="0" y="0"/>
                      <a:ext cx="4629150" cy="2244009"/>
                    </a:xfrm>
                    <a:prstGeom prst="rect">
                      <a:avLst/>
                    </a:prstGeom>
                    <a:noFill/>
                    <a:ln w="9525">
                      <a:noFill/>
                      <a:miter lim="800000"/>
                      <a:headEnd/>
                      <a:tailEnd/>
                    </a:ln>
                  </pic:spPr>
                </pic:pic>
              </a:graphicData>
            </a:graphic>
          </wp:inline>
        </w:drawing>
      </w:r>
      <w:r w:rsidRPr="00704147">
        <w:rPr>
          <w:lang w:val="ru-RU"/>
        </w:rPr>
        <w:br/>
      </w:r>
      <w:r w:rsidRPr="00704147">
        <w:rPr>
          <w:lang w:val="ru-RU"/>
        </w:rPr>
        <w:br/>
        <w:t xml:space="preserve">Нажмите кнопку "Подтвердить" и Вам откроется файл с атрибутами товаров выбранной категории. Например, файл для Ваших товаров из категории женская обувь: </w:t>
      </w:r>
      <w:r w:rsidRPr="00704147">
        <w:rPr>
          <w:lang w:val="ru-RU"/>
        </w:rPr>
        <w:br/>
      </w:r>
      <w:r w:rsidRPr="00704147">
        <w:rPr>
          <w:lang w:val="ru-RU"/>
        </w:rPr>
        <w:br/>
      </w:r>
      <w:r w:rsidRPr="00704147">
        <w:rPr>
          <w:noProof/>
        </w:rPr>
        <w:drawing>
          <wp:inline distT="0" distB="0" distL="0" distR="0">
            <wp:extent cx="6400800" cy="628650"/>
            <wp:effectExtent l="19050" t="0" r="0" b="0"/>
            <wp:docPr id="190" name="Рисунок 190" descr="H:\7910\server\15\index3_files\chapter3022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7910\server\15\index3_files\chapter3022_1.gif"/>
                    <pic:cNvPicPr>
                      <a:picLocks noChangeAspect="1" noChangeArrowheads="1"/>
                    </pic:cNvPicPr>
                  </pic:nvPicPr>
                  <pic:blipFill>
                    <a:blip r:embed="rId591" r:link="rId592" cstate="print"/>
                    <a:srcRect/>
                    <a:stretch>
                      <a:fillRect/>
                    </a:stretch>
                  </pic:blipFill>
                  <pic:spPr bwMode="auto">
                    <a:xfrm>
                      <a:off x="0" y="0"/>
                      <a:ext cx="6400800" cy="628650"/>
                    </a:xfrm>
                    <a:prstGeom prst="rect">
                      <a:avLst/>
                    </a:prstGeom>
                    <a:noFill/>
                    <a:ln w="9525">
                      <a:noFill/>
                      <a:miter lim="800000"/>
                      <a:headEnd/>
                      <a:tailEnd/>
                    </a:ln>
                  </pic:spPr>
                </pic:pic>
              </a:graphicData>
            </a:graphic>
          </wp:inline>
        </w:drawing>
      </w:r>
      <w:r w:rsidRPr="00704147">
        <w:rPr>
          <w:lang w:val="ru-RU"/>
        </w:rPr>
        <w:br/>
      </w:r>
      <w:r w:rsidRPr="00704147">
        <w:rPr>
          <w:lang w:val="ru-RU"/>
        </w:rPr>
        <w:br/>
        <w:t xml:space="preserve">Здесь мы видим, что для 2 товаров (ID 49, 50) из категории женская обувь проставлены атрибуты белый, черный цвет и т.д. </w:t>
      </w:r>
      <w:r w:rsidRPr="00704147">
        <w:rPr>
          <w:lang w:val="ru-RU"/>
        </w:rPr>
        <w:br/>
      </w:r>
      <w:r w:rsidRPr="00704147">
        <w:rPr>
          <w:lang w:val="ru-RU"/>
        </w:rPr>
        <w:br/>
        <w:t xml:space="preserve">Чтобы полностью повторить новому товару все атрибуты товара с ID=49 скопируйте строчку с id=49 и вставьте ее третьей строчкой, изменив id на id нового товара, ID товаров можно узнать в магазине в пути к описанию товара по числу после products_id= </w:t>
      </w:r>
      <w:r w:rsidRPr="00704147">
        <w:rPr>
          <w:lang w:val="ru-RU"/>
        </w:rPr>
        <w:br/>
      </w:r>
      <w:r w:rsidRPr="00704147">
        <w:rPr>
          <w:lang w:val="ru-RU"/>
        </w:rPr>
        <w:br/>
        <w:t xml:space="preserve">То есть, если Вашему новому товару присвоен id=51, то для получения всех атрибутов как и в товаре </w:t>
      </w:r>
      <w:r w:rsidRPr="00704147">
        <w:rPr>
          <w:lang w:val="ru-RU"/>
        </w:rPr>
        <w:lastRenderedPageBreak/>
        <w:t xml:space="preserve">id=49 необходимо создать в файле строчку, подобную на первую строчку на рисунке снизу. </w:t>
      </w:r>
      <w:r w:rsidRPr="00704147">
        <w:rPr>
          <w:lang w:val="ru-RU"/>
        </w:rPr>
        <w:br/>
      </w:r>
      <w:r w:rsidRPr="00704147">
        <w:rPr>
          <w:lang w:val="ru-RU"/>
        </w:rPr>
        <w:br/>
        <w:t xml:space="preserve">Если у Вас в магазине есть еще товары с ID=52,53,54 и Вы хотите автоматически проставить им все атрибуты то необходимо добавить в файл еще 3 строчки с ID=52,53,54 в первом столбце. Чтобы изменить значения атрибутов для некоторых товаров необходимо удалить или проставить число (добавочную стоимость атрибута) в столбике возле каждого атрибута. Например, файл на этом рисунке </w:t>
      </w:r>
      <w:r w:rsidRPr="00704147">
        <w:rPr>
          <w:lang w:val="ru-RU"/>
        </w:rPr>
        <w:br/>
      </w:r>
      <w:r w:rsidRPr="00704147">
        <w:rPr>
          <w:lang w:val="ru-RU"/>
        </w:rPr>
        <w:br/>
      </w:r>
      <w:r w:rsidRPr="00704147">
        <w:rPr>
          <w:noProof/>
        </w:rPr>
        <w:drawing>
          <wp:inline distT="0" distB="0" distL="0" distR="0">
            <wp:extent cx="6762750" cy="790575"/>
            <wp:effectExtent l="19050" t="0" r="0" b="0"/>
            <wp:docPr id="191" name="Рисунок 191" descr="H:\7910\server\15\index3_files\chapter3022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7910\server\15\index3_files\chapter3022_2.gif"/>
                    <pic:cNvPicPr>
                      <a:picLocks noChangeAspect="1" noChangeArrowheads="1"/>
                    </pic:cNvPicPr>
                  </pic:nvPicPr>
                  <pic:blipFill>
                    <a:blip r:embed="rId593" r:link="rId594" cstate="print"/>
                    <a:srcRect/>
                    <a:stretch>
                      <a:fillRect/>
                    </a:stretch>
                  </pic:blipFill>
                  <pic:spPr bwMode="auto">
                    <a:xfrm>
                      <a:off x="0" y="0"/>
                      <a:ext cx="6762750" cy="790575"/>
                    </a:xfrm>
                    <a:prstGeom prst="rect">
                      <a:avLst/>
                    </a:prstGeom>
                    <a:noFill/>
                    <a:ln w="9525">
                      <a:noFill/>
                      <a:miter lim="800000"/>
                      <a:headEnd/>
                      <a:tailEnd/>
                    </a:ln>
                  </pic:spPr>
                </pic:pic>
              </a:graphicData>
            </a:graphic>
          </wp:inline>
        </w:drawing>
      </w:r>
      <w:r w:rsidRPr="00704147">
        <w:rPr>
          <w:lang w:val="ru-RU"/>
        </w:rPr>
        <w:br/>
        <w:t xml:space="preserve">создаст такие атрибуты: </w:t>
      </w:r>
      <w:r w:rsidRPr="00704147">
        <w:rPr>
          <w:lang w:val="ru-RU"/>
        </w:rPr>
        <w:br/>
        <w:t xml:space="preserve">товару с id=51 проставит атрибут цвет белый, черный </w:t>
      </w:r>
      <w:r w:rsidRPr="00704147">
        <w:rPr>
          <w:lang w:val="ru-RU"/>
        </w:rPr>
        <w:br/>
        <w:t xml:space="preserve">товару с id=52 проставит атрибут цвет черный, коричневый </w:t>
      </w:r>
      <w:r w:rsidRPr="00704147">
        <w:rPr>
          <w:lang w:val="ru-RU"/>
        </w:rPr>
        <w:br/>
        <w:t xml:space="preserve">товару с id=53 проставит атрибут цвет белый, черный </w:t>
      </w:r>
      <w:r w:rsidRPr="00704147">
        <w:rPr>
          <w:lang w:val="ru-RU"/>
        </w:rPr>
        <w:br/>
        <w:t xml:space="preserve">товару с id=54 проставит атрибут цвет белый, черный, коричневый </w:t>
      </w:r>
      <w:r w:rsidRPr="00704147">
        <w:rPr>
          <w:lang w:val="ru-RU"/>
        </w:rPr>
        <w:br/>
      </w:r>
      <w:r w:rsidRPr="00704147">
        <w:rPr>
          <w:lang w:val="ru-RU"/>
        </w:rPr>
        <w:br/>
        <w:t xml:space="preserve">Строки с товарами, редактирование атрибутов для которых не требуется ,лучше удалить (ID 49, 50) </w:t>
      </w:r>
    </w:p>
    <w:p w:rsidR="00704147" w:rsidRPr="00704147" w:rsidRDefault="00704147" w:rsidP="00704147">
      <w:pPr>
        <w:pStyle w:val="a3"/>
        <w:rPr>
          <w:lang w:val="ru-RU"/>
        </w:rPr>
      </w:pPr>
      <w:r w:rsidRPr="00704147">
        <w:rPr>
          <w:lang w:val="ru-RU"/>
        </w:rPr>
        <w:t xml:space="preserve">Теперь сохраняем файл, выбрав меню Файл - Сохранить Как.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409950" cy="1776145"/>
            <wp:effectExtent l="19050" t="0" r="0" b="0"/>
            <wp:docPr id="192" name="Рисунок 192" descr="H:\7910\server\15\index3_files\chapter3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7910\server\15\index3_files\chapter32_13.jpg"/>
                    <pic:cNvPicPr>
                      <a:picLocks noChangeAspect="1" noChangeArrowheads="1"/>
                    </pic:cNvPicPr>
                  </pic:nvPicPr>
                  <pic:blipFill>
                    <a:blip r:embed="rId567" r:link="rId568" cstate="print"/>
                    <a:srcRect/>
                    <a:stretch>
                      <a:fillRect/>
                    </a:stretch>
                  </pic:blipFill>
                  <pic:spPr bwMode="auto">
                    <a:xfrm>
                      <a:off x="0" y="0"/>
                      <a:ext cx="3414958" cy="1778754"/>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 поле "Тип файла" обязательно выбираем </w:t>
      </w:r>
    </w:p>
    <w:p w:rsidR="00704147" w:rsidRPr="00704147" w:rsidRDefault="00704147" w:rsidP="00704147">
      <w:pPr>
        <w:pStyle w:val="a3"/>
        <w:rPr>
          <w:lang w:val="ru-RU"/>
        </w:rPr>
      </w:pPr>
      <w:r w:rsidRPr="00704147">
        <w:rPr>
          <w:b/>
          <w:bCs/>
          <w:lang w:val="ru-RU"/>
        </w:rPr>
        <w:t>"Текстовые файлы (с разделителями табуляции)"</w:t>
      </w:r>
    </w:p>
    <w:p w:rsidR="00704147" w:rsidRDefault="00704147" w:rsidP="00BB377E">
      <w:pPr>
        <w:rPr>
          <w:lang w:val="en-US"/>
        </w:rPr>
      </w:pPr>
      <w:r w:rsidRPr="00704147">
        <w:rPr>
          <w:lang w:val="ru-RU"/>
        </w:rPr>
        <w:t xml:space="preserve">Далее нажимаем кнопку Сохранить. </w:t>
      </w:r>
    </w:p>
    <w:p w:rsidR="00BB377E" w:rsidRPr="00BB377E" w:rsidRDefault="00BB377E" w:rsidP="00BB377E">
      <w:pPr>
        <w:rPr>
          <w:lang w:val="en-US"/>
        </w:rPr>
      </w:pPr>
    </w:p>
    <w:p w:rsidR="00BB377E" w:rsidRDefault="00704147" w:rsidP="00BB377E">
      <w:pPr>
        <w:rPr>
          <w:lang w:val="en-US"/>
        </w:rPr>
      </w:pPr>
      <w:r w:rsidRPr="00704147">
        <w:rPr>
          <w:u w:val="single"/>
          <w:lang w:val="ru-RU"/>
        </w:rPr>
        <w:t>Внимание</w:t>
      </w:r>
      <w:r w:rsidRPr="00704147">
        <w:rPr>
          <w:lang w:val="ru-RU"/>
        </w:rPr>
        <w:t xml:space="preserve"> в названии файла не должно присутствовать расширение </w:t>
      </w:r>
      <w:r w:rsidRPr="00704147">
        <w:rPr>
          <w:b/>
          <w:bCs/>
          <w:lang w:val="ru-RU"/>
        </w:rPr>
        <w:t>.xls</w:t>
      </w:r>
      <w:r w:rsidRPr="00704147">
        <w:rPr>
          <w:lang w:val="ru-RU"/>
        </w:rPr>
        <w:t xml:space="preserve">, либо замените его на </w:t>
      </w:r>
      <w:r w:rsidRPr="00704147">
        <w:rPr>
          <w:b/>
          <w:bCs/>
          <w:lang w:val="ru-RU"/>
        </w:rPr>
        <w:t>.txt</w:t>
      </w:r>
      <w:r w:rsidRPr="00704147">
        <w:rPr>
          <w:lang w:val="ru-RU"/>
        </w:rPr>
        <w:t xml:space="preserve">, либо удалите вовсе. </w:t>
      </w:r>
    </w:p>
    <w:p w:rsidR="00704147" w:rsidRPr="00704147" w:rsidRDefault="00704147" w:rsidP="00BB377E">
      <w:pPr>
        <w:rPr>
          <w:lang w:val="ru-RU"/>
        </w:rPr>
      </w:pPr>
      <w:r w:rsidRPr="00704147">
        <w:rPr>
          <w:noProof/>
        </w:rPr>
        <w:lastRenderedPageBreak/>
        <w:drawing>
          <wp:inline distT="0" distB="0" distL="0" distR="0">
            <wp:extent cx="4800600" cy="2877307"/>
            <wp:effectExtent l="19050" t="0" r="0" b="0"/>
            <wp:docPr id="193" name="Рисунок 193" descr="H:\7910\server\15\index3_files\chapter3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7910\server\15\index3_files\chapter32_14.jpg"/>
                    <pic:cNvPicPr>
                      <a:picLocks noChangeAspect="1" noChangeArrowheads="1"/>
                    </pic:cNvPicPr>
                  </pic:nvPicPr>
                  <pic:blipFill>
                    <a:blip r:embed="rId569" r:link="rId570" cstate="print"/>
                    <a:srcRect/>
                    <a:stretch>
                      <a:fillRect/>
                    </a:stretch>
                  </pic:blipFill>
                  <pic:spPr bwMode="auto">
                    <a:xfrm>
                      <a:off x="0" y="0"/>
                      <a:ext cx="4800600" cy="2877307"/>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Если у Вас спросят: Файл имя файла уже существует. Заменить?, отвечайте Да, нажав кнопку Да.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800600" cy="2873031"/>
            <wp:effectExtent l="19050" t="0" r="0" b="0"/>
            <wp:docPr id="194" name="Рисунок 194" descr="H:\7910\server\15\index3_files\chapter3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7910\server\15\index3_files\chapter32_15.jpg"/>
                    <pic:cNvPicPr>
                      <a:picLocks noChangeAspect="1" noChangeArrowheads="1"/>
                    </pic:cNvPicPr>
                  </pic:nvPicPr>
                  <pic:blipFill>
                    <a:blip r:embed="rId571" r:link="rId572" cstate="print"/>
                    <a:srcRect/>
                    <a:stretch>
                      <a:fillRect/>
                    </a:stretch>
                  </pic:blipFill>
                  <pic:spPr bwMode="auto">
                    <a:xfrm>
                      <a:off x="0" y="0"/>
                      <a:ext cx="4804179" cy="2875173"/>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Если нажав кнопку Да выскочило такое окно.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905500" cy="1158240"/>
            <wp:effectExtent l="19050" t="0" r="0" b="0"/>
            <wp:docPr id="195" name="Рисунок 195" descr="H:\7910\server\15\index3_files\chapter3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7910\server\15\index3_files\chapter32_16.jpg"/>
                    <pic:cNvPicPr>
                      <a:picLocks noChangeAspect="1" noChangeArrowheads="1"/>
                    </pic:cNvPicPr>
                  </pic:nvPicPr>
                  <pic:blipFill>
                    <a:blip r:embed="rId573" r:link="rId574" cstate="print"/>
                    <a:srcRect/>
                    <a:stretch>
                      <a:fillRect/>
                    </a:stretch>
                  </pic:blipFill>
                  <pic:spPr bwMode="auto">
                    <a:xfrm>
                      <a:off x="0" y="0"/>
                      <a:ext cx="5905500" cy="115824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Снова нажимайте кнопку Да. </w:t>
      </w:r>
    </w:p>
    <w:p w:rsidR="00704147" w:rsidRPr="00704147" w:rsidRDefault="00704147" w:rsidP="00704147">
      <w:pPr>
        <w:pStyle w:val="a3"/>
        <w:rPr>
          <w:lang w:val="ru-RU"/>
        </w:rPr>
      </w:pPr>
      <w:r w:rsidRPr="00704147">
        <w:rPr>
          <w:lang w:val="ru-RU"/>
        </w:rPr>
        <w:lastRenderedPageBreak/>
        <w:t xml:space="preserve">Всё, Ваш файл с обновлёнными атрибутами успешно сохранён, теперь нужно закачать в магазин обновлённые атрибуты. </w:t>
      </w:r>
    </w:p>
    <w:p w:rsidR="00704147" w:rsidRPr="00704147" w:rsidRDefault="00704147" w:rsidP="00704147">
      <w:pPr>
        <w:pStyle w:val="a3"/>
        <w:rPr>
          <w:lang w:val="ru-RU"/>
        </w:rPr>
      </w:pPr>
      <w:r w:rsidRPr="00704147">
        <w:rPr>
          <w:b/>
          <w:bCs/>
          <w:lang w:val="ru-RU"/>
        </w:rPr>
        <w:t>Импорт атрибутов из Excel в магазин</w:t>
      </w:r>
    </w:p>
    <w:p w:rsidR="00704147" w:rsidRPr="00704147" w:rsidRDefault="00704147" w:rsidP="00704147">
      <w:pPr>
        <w:pStyle w:val="a3"/>
        <w:rPr>
          <w:lang w:val="ru-RU"/>
        </w:rPr>
      </w:pPr>
      <w:r w:rsidRPr="00704147">
        <w:rPr>
          <w:lang w:val="ru-RU"/>
        </w:rPr>
        <w:t xml:space="preserve">Для этого заходите в админку интернет-магазина, на страницу модуля Excel импорт/экспорт.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457700" cy="1721060"/>
            <wp:effectExtent l="19050" t="0" r="0" b="0"/>
            <wp:docPr id="196" name="Рисунок 196" descr="H:\7910\server\15\index3_files\chapter3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7910\server\15\index3_files\chapter32_17.jpg"/>
                    <pic:cNvPicPr>
                      <a:picLocks noChangeAspect="1" noChangeArrowheads="1"/>
                    </pic:cNvPicPr>
                  </pic:nvPicPr>
                  <pic:blipFill>
                    <a:blip r:embed="rId575" r:link="rId576" cstate="print"/>
                    <a:srcRect/>
                    <a:stretch>
                      <a:fillRect/>
                    </a:stretch>
                  </pic:blipFill>
                  <pic:spPr bwMode="auto">
                    <a:xfrm>
                      <a:off x="0" y="0"/>
                      <a:ext cx="4457700" cy="172106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Напротив поля Импортировать файл нажимаем кнопку Обзор.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505325" cy="1737981"/>
            <wp:effectExtent l="19050" t="0" r="9525" b="0"/>
            <wp:docPr id="197" name="Рисунок 197" descr="H:\7910\server\15\index3_files\chapter3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7910\server\15\index3_files\chapter32_18.jpg"/>
                    <pic:cNvPicPr>
                      <a:picLocks noChangeAspect="1" noChangeArrowheads="1"/>
                    </pic:cNvPicPr>
                  </pic:nvPicPr>
                  <pic:blipFill>
                    <a:blip r:embed="rId577" r:link="rId578" cstate="print"/>
                    <a:srcRect/>
                    <a:stretch>
                      <a:fillRect/>
                    </a:stretch>
                  </pic:blipFill>
                  <pic:spPr bwMode="auto">
                    <a:xfrm>
                      <a:off x="0" y="0"/>
                      <a:ext cx="4505325" cy="1737981"/>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Выбираем файл с обновлёнными атрибутами, учтите, файлы с расширением xls нельзя загружать через этот модуль, только Текстовые файлы (с разделителями табуляции), которые имеют расширение txt) и далее нажимаем кнопку Добавить. </w:t>
      </w:r>
      <w:r w:rsidRPr="00704147">
        <w:rPr>
          <w:lang w:val="ru-RU"/>
        </w:rPr>
        <w:br/>
      </w:r>
      <w:r w:rsidRPr="00704147">
        <w:rPr>
          <w:noProof/>
        </w:rPr>
        <w:drawing>
          <wp:inline distT="0" distB="0" distL="0" distR="0">
            <wp:extent cx="4657725" cy="1796772"/>
            <wp:effectExtent l="19050" t="0" r="9525" b="0"/>
            <wp:docPr id="198" name="Рисунок 198" descr="H:\7910\server\15\index3_files\chapter3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7910\server\15\index3_files\chapter32_19.jpg"/>
                    <pic:cNvPicPr>
                      <a:picLocks noChangeAspect="1" noChangeArrowheads="1"/>
                    </pic:cNvPicPr>
                  </pic:nvPicPr>
                  <pic:blipFill>
                    <a:blip r:embed="rId579" r:link="rId580" cstate="print"/>
                    <a:srcRect/>
                    <a:stretch>
                      <a:fillRect/>
                    </a:stretch>
                  </pic:blipFill>
                  <pic:spPr bwMode="auto">
                    <a:xfrm>
                      <a:off x="0" y="0"/>
                      <a:ext cx="4657725" cy="1796772"/>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Всё, дальше модуль начнёт обновление/добавление атрибутов товарам в магазин и покажет, что товар обновлён. </w:t>
      </w:r>
    </w:p>
    <w:p w:rsidR="00704147" w:rsidRPr="00704147" w:rsidRDefault="00704147" w:rsidP="00704147">
      <w:pPr>
        <w:pStyle w:val="a3"/>
        <w:rPr>
          <w:lang w:val="ru-RU"/>
        </w:rPr>
      </w:pPr>
    </w:p>
    <w:p w:rsidR="00704147" w:rsidRPr="00704147" w:rsidRDefault="00704147" w:rsidP="00704147">
      <w:pPr>
        <w:pStyle w:val="2"/>
        <w:rPr>
          <w:lang w:val="ru-RU"/>
        </w:rPr>
      </w:pPr>
      <w:bookmarkStart w:id="150" w:name="_Toc273641117"/>
      <w:r w:rsidRPr="00704147">
        <w:rPr>
          <w:lang w:val="ru-RU"/>
        </w:rPr>
        <w:lastRenderedPageBreak/>
        <w:t>Экспорт в Яндекс-Маркет</w:t>
      </w:r>
      <w:bookmarkEnd w:id="150"/>
    </w:p>
    <w:p w:rsidR="00704147" w:rsidRPr="00704147" w:rsidRDefault="00704147" w:rsidP="00704147">
      <w:pPr>
        <w:pStyle w:val="a3"/>
        <w:rPr>
          <w:lang w:val="ru-RU"/>
        </w:rPr>
      </w:pPr>
      <w:r w:rsidRPr="00704147">
        <w:rPr>
          <w:lang w:val="ru-RU"/>
        </w:rPr>
        <w:t xml:space="preserve">Модуль </w:t>
      </w:r>
      <w:r w:rsidRPr="00704147">
        <w:rPr>
          <w:b/>
          <w:bCs/>
          <w:lang w:val="ru-RU"/>
        </w:rPr>
        <w:t>Экспорт в Яндекс-Маркет</w:t>
      </w:r>
      <w:r w:rsidR="00BB377E">
        <w:rPr>
          <w:b/>
          <w:bCs/>
          <w:lang w:val="en-US"/>
        </w:rPr>
        <w:t xml:space="preserve"> </w:t>
      </w:r>
      <w:r w:rsidRPr="00704147">
        <w:rPr>
          <w:lang w:val="ru-RU"/>
        </w:rPr>
        <w:t xml:space="preserve">генерирует XML файл данных о товарах магазина для интеграции в Яндекс-маркет. </w:t>
      </w:r>
    </w:p>
    <w:p w:rsidR="00704147" w:rsidRPr="00704147" w:rsidRDefault="00704147" w:rsidP="00704147">
      <w:pPr>
        <w:pStyle w:val="a3"/>
        <w:rPr>
          <w:lang w:val="ru-RU"/>
        </w:rPr>
      </w:pPr>
      <w:r w:rsidRPr="00704147">
        <w:rPr>
          <w:lang w:val="ru-RU"/>
        </w:rPr>
        <w:t xml:space="preserve">Яндекс.Маркет - информационно-справочная система для тех, кто хочет приобрести товар или услугу, не потеряв при этом лишнего времени и денег. </w:t>
      </w:r>
    </w:p>
    <w:p w:rsidR="00704147" w:rsidRPr="00704147" w:rsidRDefault="00704147" w:rsidP="00704147">
      <w:pPr>
        <w:pStyle w:val="a3"/>
        <w:rPr>
          <w:lang w:val="ru-RU"/>
        </w:rPr>
      </w:pPr>
      <w:r w:rsidRPr="00704147">
        <w:rPr>
          <w:lang w:val="ru-RU"/>
        </w:rPr>
        <w:t xml:space="preserve">Более тысячи магазинов поставляют в Яндекс.Маркет свежую информацию о наличии товаров и ценах на них. </w:t>
      </w:r>
    </w:p>
    <w:p w:rsidR="00704147" w:rsidRPr="00704147" w:rsidRDefault="00704147" w:rsidP="00704147">
      <w:pPr>
        <w:pStyle w:val="a3"/>
        <w:rPr>
          <w:lang w:val="ru-RU"/>
        </w:rPr>
      </w:pPr>
      <w:r w:rsidRPr="00704147">
        <w:rPr>
          <w:lang w:val="ru-RU"/>
        </w:rPr>
        <w:t xml:space="preserve">Яндекс.Маркет - центральная точка в русскоязычном интернете, где покупатель встречается с продавцом. Яндекс.Маркет предлагает пользователям удобную систему выбора товаров и сравнения цен, позволяющую совершать покупки в сети буквально парой кликов мышью. Ежемесячно более 2,5 млн людей выбирают товары с помощью Яндекс.Маркет. </w:t>
      </w:r>
    </w:p>
    <w:p w:rsidR="00704147" w:rsidRPr="00704147" w:rsidRDefault="00704147" w:rsidP="00704147">
      <w:pPr>
        <w:pStyle w:val="a3"/>
        <w:rPr>
          <w:lang w:val="ru-RU"/>
        </w:rPr>
      </w:pPr>
      <w:r w:rsidRPr="00704147">
        <w:rPr>
          <w:lang w:val="ru-RU"/>
        </w:rPr>
        <w:t xml:space="preserve">Принцип работы Яндекс.Маркета: </w:t>
      </w:r>
    </w:p>
    <w:p w:rsidR="00704147" w:rsidRPr="00704147" w:rsidRDefault="00704147" w:rsidP="00704147">
      <w:pPr>
        <w:pStyle w:val="a3"/>
        <w:rPr>
          <w:lang w:val="ru-RU"/>
        </w:rPr>
      </w:pPr>
      <w:r w:rsidRPr="00704147">
        <w:rPr>
          <w:lang w:val="ru-RU"/>
        </w:rPr>
        <w:t xml:space="preserve">Интернет-магазины размещают свои товарные предложения на Яндекс.Маркете. Пользователи Яндекс.Маркет - потенциальные покупатели - выбирают среди этих предложений наиболее подходящее. </w:t>
      </w:r>
    </w:p>
    <w:p w:rsidR="00704147" w:rsidRPr="00704147" w:rsidRDefault="00704147" w:rsidP="00704147">
      <w:pPr>
        <w:pStyle w:val="a3"/>
        <w:rPr>
          <w:lang w:val="ru-RU"/>
        </w:rPr>
      </w:pPr>
      <w:r w:rsidRPr="00704147">
        <w:rPr>
          <w:lang w:val="ru-RU"/>
        </w:rPr>
        <w:t xml:space="preserve">После настройки интернет-магазина для работы с Яндекс.Маркетом обновление вашего ассортимента и цен будет происходить автоматически - без участия человека. </w:t>
      </w:r>
    </w:p>
    <w:p w:rsidR="00704147" w:rsidRPr="00704147" w:rsidRDefault="00704147" w:rsidP="00704147">
      <w:pPr>
        <w:pStyle w:val="a3"/>
        <w:rPr>
          <w:lang w:val="ru-RU"/>
        </w:rPr>
      </w:pPr>
      <w:r w:rsidRPr="00704147">
        <w:rPr>
          <w:lang w:val="ru-RU"/>
        </w:rPr>
        <w:t xml:space="preserve">Тарифицируются лишь переходы пользователей на страницу вашего интернет-магазина с Яндекс.Маркета. </w:t>
      </w:r>
    </w:p>
    <w:p w:rsidR="00704147" w:rsidRPr="00704147" w:rsidRDefault="00704147" w:rsidP="00704147">
      <w:pPr>
        <w:pStyle w:val="a3"/>
        <w:rPr>
          <w:lang w:val="ru-RU"/>
        </w:rPr>
      </w:pPr>
      <w:r w:rsidRPr="00704147">
        <w:rPr>
          <w:lang w:val="ru-RU"/>
        </w:rPr>
        <w:t xml:space="preserve">Читайте подробнее о Яндекс.Маркете на </w:t>
      </w:r>
      <w:hyperlink r:id="rId595" w:tgtFrame="_blank" w:history="1">
        <w:r w:rsidRPr="00704147">
          <w:rPr>
            <w:rStyle w:val="a4"/>
            <w:lang w:val="ru-RU"/>
          </w:rPr>
          <w:t>сайте Яндекса</w:t>
        </w:r>
      </w:hyperlink>
      <w:r w:rsidRPr="00704147">
        <w:rPr>
          <w:lang w:val="ru-RU"/>
        </w:rPr>
        <w:t xml:space="preserve">. </w:t>
      </w:r>
    </w:p>
    <w:p w:rsidR="00704147" w:rsidRPr="00704147" w:rsidRDefault="00704147" w:rsidP="00704147">
      <w:pPr>
        <w:pStyle w:val="a3"/>
        <w:rPr>
          <w:lang w:val="ru-RU"/>
        </w:rPr>
      </w:pPr>
      <w:r w:rsidRPr="00704147">
        <w:rPr>
          <w:lang w:val="ru-RU"/>
        </w:rPr>
        <w:t xml:space="preserve">Регистрация интернет-магазина в Яндекс.Маркете начинается по ссылке </w:t>
      </w:r>
      <w:hyperlink r:id="rId596" w:tgtFrame="_blank" w:history="1">
        <w:r w:rsidRPr="00704147">
          <w:rPr>
            <w:rStyle w:val="a4"/>
            <w:lang w:val="ru-RU"/>
          </w:rPr>
          <w:t>http://partner.market.yandex.ru/pre/register.xml</w:t>
        </w:r>
      </w:hyperlink>
      <w:r w:rsidRPr="00704147">
        <w:rPr>
          <w:lang w:val="ru-RU"/>
        </w:rPr>
        <w:t xml:space="preserve">, </w:t>
      </w:r>
    </w:p>
    <w:p w:rsidR="00704147" w:rsidRPr="00704147" w:rsidRDefault="00704147" w:rsidP="00704147">
      <w:pPr>
        <w:pStyle w:val="a3"/>
        <w:rPr>
          <w:lang w:val="ru-RU"/>
        </w:rPr>
      </w:pPr>
      <w:r w:rsidRPr="00704147">
        <w:rPr>
          <w:lang w:val="ru-RU"/>
        </w:rPr>
        <w:t xml:space="preserve">Для регистрации на Маркете необходимо иметь </w:t>
      </w:r>
      <w:hyperlink r:id="rId597" w:history="1">
        <w:r w:rsidRPr="00704147">
          <w:rPr>
            <w:rStyle w:val="a4"/>
            <w:lang w:val="ru-RU"/>
          </w:rPr>
          <w:t>Яндекс.Паспорт</w:t>
        </w:r>
      </w:hyperlink>
      <w:r w:rsidRPr="00704147">
        <w:rPr>
          <w:lang w:val="ru-RU"/>
        </w:rPr>
        <w:t xml:space="preserve"> (аккаунт на Яндексе). </w:t>
      </w:r>
    </w:p>
    <w:p w:rsidR="00704147" w:rsidRPr="00704147" w:rsidRDefault="00704147" w:rsidP="00704147">
      <w:pPr>
        <w:pStyle w:val="a3"/>
        <w:rPr>
          <w:lang w:val="ru-RU"/>
        </w:rPr>
      </w:pPr>
      <w:r w:rsidRPr="00704147">
        <w:rPr>
          <w:lang w:val="ru-RU"/>
        </w:rPr>
        <w:t xml:space="preserve">Описание товара для маркета формируется как часть описания товара в магазине </w:t>
      </w:r>
    </w:p>
    <w:p w:rsidR="00704147" w:rsidRPr="00704147" w:rsidRDefault="00704147" w:rsidP="00704147">
      <w:pPr>
        <w:pStyle w:val="a3"/>
        <w:rPr>
          <w:lang w:val="ru-RU"/>
        </w:rPr>
      </w:pPr>
      <w:r w:rsidRPr="00704147">
        <w:rPr>
          <w:u w:val="single"/>
          <w:lang w:val="ru-RU"/>
        </w:rPr>
        <w:t>Внимание!</w:t>
      </w:r>
      <w:r w:rsidRPr="00704147">
        <w:rPr>
          <w:lang w:val="ru-RU"/>
        </w:rPr>
        <w:t xml:space="preserve"> Ссылка файл формата XML и которую надо указывать на сайте Яндекса для экспорта:</w:t>
      </w:r>
    </w:p>
    <w:p w:rsidR="00704147" w:rsidRPr="00704147" w:rsidRDefault="00704147" w:rsidP="00704147">
      <w:pPr>
        <w:pStyle w:val="a3"/>
        <w:rPr>
          <w:lang w:val="ru-RU"/>
        </w:rPr>
      </w:pPr>
      <w:r w:rsidRPr="00704147">
        <w:rPr>
          <w:b/>
          <w:bCs/>
          <w:lang w:val="ru-RU"/>
        </w:rPr>
        <w:t>http://ваш_магазин/market.php</w:t>
      </w:r>
    </w:p>
    <w:p w:rsidR="00704147" w:rsidRPr="00704147" w:rsidRDefault="00704147" w:rsidP="00704147">
      <w:pPr>
        <w:pStyle w:val="a3"/>
        <w:rPr>
          <w:lang w:val="ru-RU"/>
        </w:rPr>
      </w:pPr>
      <w:r w:rsidRPr="00704147">
        <w:rPr>
          <w:lang w:val="ru-RU"/>
        </w:rPr>
        <w:t xml:space="preserve">Наиболее частые ошибки, которые допускают при регистрации и во время размещения на Маркете приведены на странице </w:t>
      </w:r>
      <w:hyperlink r:id="rId598" w:tgtFrame="_blank" w:history="1">
        <w:r w:rsidRPr="00704147">
          <w:rPr>
            <w:rStyle w:val="a4"/>
            <w:lang w:val="ru-RU"/>
          </w:rPr>
          <w:t>http://help.yandex.ru/partnermarket/?id=1111461</w:t>
        </w:r>
      </w:hyperlink>
      <w:r w:rsidRPr="00704147">
        <w:rPr>
          <w:lang w:val="ru-RU"/>
        </w:rPr>
        <w:t xml:space="preserve"> . Мы рекомендуем вам ознакомиться с ними, чтобы избежать их в своей работе. </w:t>
      </w:r>
    </w:p>
    <w:p w:rsidR="00704147" w:rsidRPr="00704147" w:rsidRDefault="00704147" w:rsidP="00704147">
      <w:pPr>
        <w:pStyle w:val="a3"/>
        <w:rPr>
          <w:lang w:val="ru-RU"/>
        </w:rPr>
      </w:pPr>
      <w:r w:rsidRPr="00704147">
        <w:rPr>
          <w:b/>
          <w:bCs/>
          <w:lang w:val="ru-RU"/>
        </w:rPr>
        <w:t>Название магазина</w:t>
      </w:r>
    </w:p>
    <w:p w:rsidR="00704147" w:rsidRPr="00704147" w:rsidRDefault="00704147" w:rsidP="00704147">
      <w:pPr>
        <w:pStyle w:val="a3"/>
        <w:rPr>
          <w:lang w:val="ru-RU"/>
        </w:rPr>
      </w:pPr>
      <w:r w:rsidRPr="00704147">
        <w:rPr>
          <w:lang w:val="ru-RU"/>
        </w:rPr>
        <w:t xml:space="preserve">Название Вашего магазина для Яндекс.Маркета. Будет использоваться в теге . </w:t>
      </w:r>
      <w:r w:rsidRPr="00704147">
        <w:rPr>
          <w:lang w:val="ru-RU"/>
        </w:rPr>
        <w:br/>
        <w:t xml:space="preserve">Если Вы не заполните это поле, то будет использоваться название из настройки Настройки-&gt;Мой магазин-&gt;Название магазина. </w:t>
      </w:r>
    </w:p>
    <w:p w:rsidR="00704147" w:rsidRPr="00704147" w:rsidRDefault="00704147" w:rsidP="00704147">
      <w:pPr>
        <w:pStyle w:val="a3"/>
        <w:rPr>
          <w:lang w:val="ru-RU"/>
        </w:rPr>
      </w:pPr>
      <w:r w:rsidRPr="00704147">
        <w:rPr>
          <w:b/>
          <w:bCs/>
          <w:lang w:val="ru-RU"/>
        </w:rPr>
        <w:lastRenderedPageBreak/>
        <w:t>Название компании</w:t>
      </w:r>
    </w:p>
    <w:p w:rsidR="00704147" w:rsidRPr="00704147" w:rsidRDefault="00704147" w:rsidP="00704147">
      <w:pPr>
        <w:pStyle w:val="a3"/>
        <w:rPr>
          <w:lang w:val="ru-RU"/>
        </w:rPr>
      </w:pPr>
      <w:r w:rsidRPr="00704147">
        <w:rPr>
          <w:lang w:val="ru-RU"/>
        </w:rPr>
        <w:t xml:space="preserve">Название компании для Яндекс.Маркета. Будет использоваться в теге . </w:t>
      </w:r>
      <w:r w:rsidRPr="00704147">
        <w:rPr>
          <w:lang w:val="ru-RU"/>
        </w:rPr>
        <w:br/>
        <w:t xml:space="preserve">Если Вы не заполните это поле, то будет использоваться название из настройки Настройки-&gt;Мой магазин-&gt;Владелец магазина. </w:t>
      </w:r>
    </w:p>
    <w:p w:rsidR="00704147" w:rsidRPr="00704147" w:rsidRDefault="00704147" w:rsidP="00704147">
      <w:pPr>
        <w:pStyle w:val="a3"/>
        <w:rPr>
          <w:lang w:val="ru-RU"/>
        </w:rPr>
      </w:pPr>
      <w:r w:rsidRPr="00704147">
        <w:rPr>
          <w:b/>
          <w:bCs/>
          <w:lang w:val="ru-RU"/>
        </w:rPr>
        <w:t>Доставка включена</w:t>
      </w:r>
    </w:p>
    <w:p w:rsidR="00704147" w:rsidRPr="00704147" w:rsidRDefault="00704147" w:rsidP="00704147">
      <w:pPr>
        <w:pStyle w:val="a3"/>
        <w:rPr>
          <w:lang w:val="ru-RU"/>
        </w:rPr>
      </w:pPr>
      <w:r w:rsidRPr="00704147">
        <w:rPr>
          <w:lang w:val="ru-RU"/>
        </w:rPr>
        <w:t xml:space="preserve">Позволяет указать тег , который отвечает за то включена или нет доставка в цену за товар. </w:t>
      </w:r>
    </w:p>
    <w:p w:rsidR="00704147" w:rsidRPr="00704147" w:rsidRDefault="00704147" w:rsidP="00704147">
      <w:pPr>
        <w:pStyle w:val="a3"/>
        <w:rPr>
          <w:lang w:val="ru-RU"/>
        </w:rPr>
      </w:pPr>
      <w:r w:rsidRPr="00704147">
        <w:rPr>
          <w:b/>
          <w:bCs/>
          <w:lang w:val="ru-RU"/>
        </w:rPr>
        <w:t>Товар в наличии</w:t>
      </w:r>
    </w:p>
    <w:p w:rsidR="00704147" w:rsidRPr="00704147" w:rsidRDefault="00704147" w:rsidP="00704147">
      <w:pPr>
        <w:pStyle w:val="a3"/>
        <w:rPr>
          <w:lang w:val="ru-RU"/>
        </w:rPr>
      </w:pPr>
      <w:r w:rsidRPr="00704147">
        <w:rPr>
          <w:lang w:val="ru-RU"/>
        </w:rPr>
        <w:t xml:space="preserve">Отвечает за поддержку тега </w:t>
      </w:r>
      <w:r w:rsidRPr="00704147">
        <w:rPr>
          <w:i/>
          <w:iCs/>
          <w:lang w:val="ru-RU"/>
        </w:rPr>
        <w:t>offer available</w:t>
      </w:r>
      <w:r w:rsidRPr="00704147">
        <w:rPr>
          <w:lang w:val="ru-RU"/>
        </w:rPr>
        <w:t xml:space="preserve">. </w:t>
      </w:r>
      <w:r w:rsidRPr="00704147">
        <w:rPr>
          <w:lang w:val="ru-RU"/>
        </w:rPr>
        <w:br/>
        <w:t xml:space="preserve">Может принимать одно из трёх значений: "true", "false" и "stock". В последнем случае доступность товара определяется по наличию его на складе (поле products_quantity); </w:t>
      </w:r>
    </w:p>
    <w:p w:rsidR="00704147" w:rsidRPr="00704147" w:rsidRDefault="00704147" w:rsidP="00704147">
      <w:pPr>
        <w:pStyle w:val="a3"/>
        <w:rPr>
          <w:lang w:val="ru-RU"/>
        </w:rPr>
      </w:pPr>
      <w:r w:rsidRPr="00704147">
        <w:rPr>
          <w:b/>
          <w:bCs/>
          <w:lang w:val="ru-RU"/>
        </w:rPr>
        <w:t>Логин</w:t>
      </w:r>
    </w:p>
    <w:p w:rsidR="00704147" w:rsidRPr="00704147" w:rsidRDefault="00704147" w:rsidP="00704147">
      <w:pPr>
        <w:pStyle w:val="a3"/>
        <w:rPr>
          <w:lang w:val="ru-RU"/>
        </w:rPr>
      </w:pPr>
      <w:r w:rsidRPr="00704147">
        <w:rPr>
          <w:lang w:val="ru-RU"/>
        </w:rPr>
        <w:t xml:space="preserve">Позволяет задать логин для доступа к формируемому YML файлу. </w:t>
      </w:r>
    </w:p>
    <w:p w:rsidR="00704147" w:rsidRPr="00704147" w:rsidRDefault="00704147" w:rsidP="00704147">
      <w:pPr>
        <w:pStyle w:val="a3"/>
        <w:rPr>
          <w:lang w:val="ru-RU"/>
        </w:rPr>
      </w:pPr>
      <w:r w:rsidRPr="00704147">
        <w:rPr>
          <w:u w:val="single"/>
          <w:lang w:val="ru-RU"/>
        </w:rPr>
        <w:t>Внимание!</w:t>
      </w:r>
      <w:r w:rsidRPr="00704147">
        <w:rPr>
          <w:lang w:val="ru-RU"/>
        </w:rPr>
        <w:t xml:space="preserve"> Если Вы зададите в этом поле не пустое значение, то при доступе к Вашему формируемому YML файлу будет происходить проверка на ввод логина и пароля и без правильного логина и пароля доступен не будет. </w:t>
      </w:r>
    </w:p>
    <w:p w:rsidR="00704147" w:rsidRPr="00704147" w:rsidRDefault="00704147" w:rsidP="00704147">
      <w:pPr>
        <w:pStyle w:val="a3"/>
        <w:rPr>
          <w:lang w:val="ru-RU"/>
        </w:rPr>
      </w:pPr>
      <w:r w:rsidRPr="00704147">
        <w:rPr>
          <w:b/>
          <w:bCs/>
          <w:lang w:val="ru-RU"/>
        </w:rPr>
        <w:t>Пароль</w:t>
      </w:r>
    </w:p>
    <w:p w:rsidR="00704147" w:rsidRPr="00704147" w:rsidRDefault="00704147" w:rsidP="00704147">
      <w:pPr>
        <w:pStyle w:val="a3"/>
        <w:rPr>
          <w:lang w:val="ru-RU"/>
        </w:rPr>
      </w:pPr>
      <w:r w:rsidRPr="00704147">
        <w:rPr>
          <w:lang w:val="ru-RU"/>
        </w:rPr>
        <w:t xml:space="preserve">Позволяет задать пароль для доступа к формируемому YML файлу. </w:t>
      </w:r>
    </w:p>
    <w:p w:rsidR="00704147" w:rsidRPr="00704147" w:rsidRDefault="00704147" w:rsidP="00704147">
      <w:pPr>
        <w:pStyle w:val="a3"/>
        <w:rPr>
          <w:lang w:val="ru-RU"/>
        </w:rPr>
      </w:pPr>
      <w:r w:rsidRPr="00704147">
        <w:rPr>
          <w:u w:val="single"/>
          <w:lang w:val="ru-RU"/>
        </w:rPr>
        <w:t>Внимание!</w:t>
      </w:r>
      <w:r w:rsidRPr="00704147">
        <w:rPr>
          <w:lang w:val="ru-RU"/>
        </w:rPr>
        <w:t xml:space="preserve"> Если Вы зададите в этом поле не пустое значение, то при доступе к Вашему формируемому YML файлу будет происходить проверка на ввод логина и пароля и без правильного логина и пароля доступен не будет. </w:t>
      </w:r>
    </w:p>
    <w:p w:rsidR="00704147" w:rsidRPr="00704147" w:rsidRDefault="00704147" w:rsidP="00704147">
      <w:pPr>
        <w:pStyle w:val="a3"/>
        <w:rPr>
          <w:lang w:val="ru-RU"/>
        </w:rPr>
      </w:pPr>
      <w:r w:rsidRPr="00704147">
        <w:rPr>
          <w:b/>
          <w:bCs/>
          <w:lang w:val="ru-RU"/>
        </w:rPr>
        <w:t>Ссылка</w:t>
      </w:r>
    </w:p>
    <w:p w:rsidR="00704147" w:rsidRPr="00704147" w:rsidRDefault="00704147" w:rsidP="00704147">
      <w:pPr>
        <w:pStyle w:val="a3"/>
        <w:rPr>
          <w:lang w:val="ru-RU"/>
        </w:rPr>
      </w:pPr>
      <w:r w:rsidRPr="00704147">
        <w:rPr>
          <w:lang w:val="ru-RU"/>
        </w:rPr>
        <w:t xml:space="preserve">Позволяет отследить User agent или IP посетителей, которые пришли из Яндекс.Маркета на страницы Вашего магазина. В основном необходимо для учета в партнерской программе. </w:t>
      </w:r>
    </w:p>
    <w:p w:rsidR="00704147" w:rsidRPr="00704147" w:rsidRDefault="00704147" w:rsidP="00704147">
      <w:pPr>
        <w:pStyle w:val="a3"/>
        <w:rPr>
          <w:lang w:val="ru-RU"/>
        </w:rPr>
      </w:pPr>
      <w:r w:rsidRPr="00704147">
        <w:rPr>
          <w:b/>
          <w:bCs/>
          <w:lang w:val="ru-RU"/>
        </w:rPr>
        <w:t>Теги</w:t>
      </w:r>
    </w:p>
    <w:p w:rsidR="00704147" w:rsidRPr="00704147" w:rsidRDefault="00704147" w:rsidP="00704147">
      <w:pPr>
        <w:pStyle w:val="a3"/>
        <w:rPr>
          <w:lang w:val="ru-RU"/>
        </w:rPr>
      </w:pPr>
      <w:r w:rsidRPr="00704147">
        <w:rPr>
          <w:lang w:val="ru-RU"/>
        </w:rPr>
        <w:t xml:space="preserve">Укажите удалять ли теги из названий, описаний товара, названия магазина и т.д. </w:t>
      </w:r>
      <w:r w:rsidRPr="00704147">
        <w:rPr>
          <w:lang w:val="ru-RU"/>
        </w:rPr>
        <w:br/>
        <w:t xml:space="preserve">Рекомендуется оставлять эту настройку по умолчанию, включенной. </w:t>
      </w:r>
      <w:r w:rsidRPr="00704147">
        <w:rPr>
          <w:lang w:val="ru-RU"/>
        </w:rPr>
        <w:br/>
        <w:t xml:space="preserve">Например, если Вы вводили название товара с тегом мигающей цены Товар 1 &lt;div style='text-decoration: blink;'&gt;new&lt;/div&gt; , то для Яндекс.Маркета лучше удалить все теги и оставить только название "Товар 1". </w:t>
      </w:r>
    </w:p>
    <w:p w:rsidR="00704147" w:rsidRPr="00704147" w:rsidRDefault="00704147" w:rsidP="00704147">
      <w:pPr>
        <w:pStyle w:val="a3"/>
        <w:rPr>
          <w:lang w:val="ru-RU"/>
        </w:rPr>
      </w:pPr>
      <w:r w:rsidRPr="00704147">
        <w:rPr>
          <w:b/>
          <w:bCs/>
          <w:lang w:val="ru-RU"/>
        </w:rPr>
        <w:t>Перекодировка в UTF-8</w:t>
      </w:r>
    </w:p>
    <w:p w:rsidR="00704147" w:rsidRPr="00704147" w:rsidRDefault="00704147" w:rsidP="00704147">
      <w:pPr>
        <w:pStyle w:val="a3"/>
        <w:rPr>
          <w:lang w:val="ru-RU"/>
        </w:rPr>
      </w:pPr>
      <w:r w:rsidRPr="00704147">
        <w:rPr>
          <w:lang w:val="ru-RU"/>
        </w:rPr>
        <w:t xml:space="preserve">Опция перекодирования названий, описаний товара, названия магазина и т.д. в кодировку UTF-8. </w:t>
      </w:r>
    </w:p>
    <w:p w:rsidR="00704147" w:rsidRPr="00704147" w:rsidRDefault="00704147" w:rsidP="00704147">
      <w:pPr>
        <w:pStyle w:val="a3"/>
        <w:rPr>
          <w:lang w:val="ru-RU"/>
        </w:rPr>
      </w:pPr>
      <w:r w:rsidRPr="00704147">
        <w:rPr>
          <w:b/>
          <w:bCs/>
          <w:lang w:val="ru-RU"/>
        </w:rPr>
        <w:t>Официальная гарантия производителя</w:t>
      </w:r>
    </w:p>
    <w:p w:rsidR="00DA173E" w:rsidRDefault="00704147" w:rsidP="00DA173E">
      <w:pPr>
        <w:rPr>
          <w:lang w:val="en-US"/>
        </w:rPr>
      </w:pPr>
      <w:r w:rsidRPr="00704147">
        <w:rPr>
          <w:lang w:val="ru-RU"/>
        </w:rPr>
        <w:lastRenderedPageBreak/>
        <w:t xml:space="preserve">Установите имеется ли на Ваши товары официальная гарантия производителя. </w:t>
      </w:r>
    </w:p>
    <w:p w:rsidR="00704147" w:rsidRPr="00704147" w:rsidRDefault="00704147" w:rsidP="00DA173E">
      <w:pPr>
        <w:rPr>
          <w:lang w:val="ru-RU"/>
        </w:rPr>
      </w:pPr>
      <w:r w:rsidRPr="00704147">
        <w:rPr>
          <w:lang w:val="ru-RU"/>
        </w:rPr>
        <w:br/>
        <w:t xml:space="preserve">Тег </w:t>
      </w:r>
      <w:r w:rsidRPr="00704147">
        <w:rPr>
          <w:b/>
          <w:bCs/>
          <w:lang w:val="ru-RU"/>
        </w:rPr>
        <w:t>manufacturer_warranty</w:t>
      </w:r>
    </w:p>
    <w:p w:rsidR="00704147" w:rsidRPr="00704147" w:rsidRDefault="00704147" w:rsidP="00DA173E">
      <w:pPr>
        <w:rPr>
          <w:lang w:val="ru-RU"/>
        </w:rPr>
      </w:pPr>
      <w:r w:rsidRPr="00704147">
        <w:rPr>
          <w:b/>
          <w:bCs/>
          <w:lang w:val="ru-RU"/>
        </w:rPr>
        <w:t>Обязательность предоплаты</w:t>
      </w:r>
    </w:p>
    <w:p w:rsidR="00DA173E" w:rsidRDefault="00704147" w:rsidP="00DA173E">
      <w:pPr>
        <w:rPr>
          <w:lang w:val="en-US"/>
        </w:rPr>
      </w:pPr>
      <w:r w:rsidRPr="00704147">
        <w:rPr>
          <w:lang w:val="ru-RU"/>
        </w:rPr>
        <w:t xml:space="preserve">Установите работаете ли Вы только на условиях предоплаты. </w:t>
      </w:r>
    </w:p>
    <w:p w:rsidR="00704147" w:rsidRDefault="00704147" w:rsidP="00DA173E">
      <w:pPr>
        <w:rPr>
          <w:b/>
          <w:bCs/>
          <w:lang w:val="en-US"/>
        </w:rPr>
      </w:pPr>
      <w:r w:rsidRPr="00704147">
        <w:rPr>
          <w:lang w:val="ru-RU"/>
        </w:rPr>
        <w:t xml:space="preserve">Тег </w:t>
      </w:r>
      <w:r w:rsidRPr="00704147">
        <w:rPr>
          <w:b/>
          <w:bCs/>
          <w:lang w:val="ru-RU"/>
        </w:rPr>
        <w:t>sales_notes</w:t>
      </w:r>
    </w:p>
    <w:p w:rsidR="00F07032" w:rsidRPr="00F07032" w:rsidRDefault="00F07032" w:rsidP="00DA173E">
      <w:pPr>
        <w:rPr>
          <w:lang w:val="en-US"/>
        </w:rPr>
      </w:pPr>
    </w:p>
    <w:p w:rsidR="00704147" w:rsidRPr="00704147" w:rsidRDefault="00704147" w:rsidP="00DA173E">
      <w:pPr>
        <w:rPr>
          <w:lang w:val="ru-RU"/>
        </w:rPr>
      </w:pPr>
      <w:r w:rsidRPr="00704147">
        <w:rPr>
          <w:b/>
          <w:bCs/>
          <w:lang w:val="ru-RU"/>
        </w:rPr>
        <w:t>Минимальная партия товара</w:t>
      </w:r>
    </w:p>
    <w:p w:rsidR="00704147" w:rsidRDefault="00704147" w:rsidP="00F07032">
      <w:pPr>
        <w:rPr>
          <w:b/>
          <w:bCs/>
          <w:lang w:val="en-US"/>
        </w:rPr>
      </w:pPr>
      <w:r w:rsidRPr="00704147">
        <w:rPr>
          <w:lang w:val="ru-RU"/>
        </w:rPr>
        <w:t>Установите указывать ли минимальную партию для товара. Если Вы включите данную настройку, то информацию о минимальной партии для каждого товара необходимо заполнять при создании или редактировании товара (</w:t>
      </w:r>
      <w:r w:rsidRPr="00704147">
        <w:rPr>
          <w:b/>
          <w:bCs/>
          <w:lang w:val="ru-RU"/>
        </w:rPr>
        <w:t>Каталог-&gt;Категории/Товары</w:t>
      </w:r>
      <w:r w:rsidRPr="00704147">
        <w:rPr>
          <w:lang w:val="ru-RU"/>
        </w:rPr>
        <w:t xml:space="preserve">) в поле </w:t>
      </w:r>
      <w:r w:rsidRPr="00704147">
        <w:rPr>
          <w:b/>
          <w:bCs/>
          <w:lang w:val="ru-RU"/>
        </w:rPr>
        <w:t>Минимальное количество для покупки</w:t>
      </w:r>
    </w:p>
    <w:p w:rsidR="00704147" w:rsidRDefault="00704147" w:rsidP="00F07032">
      <w:pPr>
        <w:rPr>
          <w:b/>
          <w:bCs/>
          <w:lang w:val="en-US"/>
        </w:rPr>
      </w:pPr>
      <w:r w:rsidRPr="00704147">
        <w:rPr>
          <w:lang w:val="ru-RU"/>
        </w:rPr>
        <w:t xml:space="preserve">Тег </w:t>
      </w:r>
      <w:r w:rsidRPr="00704147">
        <w:rPr>
          <w:b/>
          <w:bCs/>
          <w:lang w:val="ru-RU"/>
        </w:rPr>
        <w:t>sales_notes</w:t>
      </w:r>
    </w:p>
    <w:p w:rsidR="00F07032" w:rsidRPr="00F07032" w:rsidRDefault="00F07032" w:rsidP="00F07032">
      <w:pPr>
        <w:rPr>
          <w:lang w:val="en-US"/>
        </w:rPr>
      </w:pPr>
    </w:p>
    <w:p w:rsidR="00704147" w:rsidRPr="00704147" w:rsidRDefault="00704147" w:rsidP="00F07032">
      <w:pPr>
        <w:rPr>
          <w:lang w:val="ru-RU"/>
        </w:rPr>
      </w:pPr>
      <w:r w:rsidRPr="00704147">
        <w:rPr>
          <w:b/>
          <w:bCs/>
          <w:lang w:val="ru-RU"/>
        </w:rPr>
        <w:t>Минимальная сумма заказа</w:t>
      </w:r>
    </w:p>
    <w:p w:rsidR="00704147" w:rsidRPr="00704147" w:rsidRDefault="00704147" w:rsidP="00F07032">
      <w:pPr>
        <w:rPr>
          <w:lang w:val="ru-RU"/>
        </w:rPr>
      </w:pPr>
      <w:r w:rsidRPr="00704147">
        <w:rPr>
          <w:lang w:val="ru-RU"/>
        </w:rPr>
        <w:t xml:space="preserve">Установите какую минимальную сумму заказа указывать в теге </w:t>
      </w:r>
      <w:r w:rsidRPr="00704147">
        <w:rPr>
          <w:b/>
          <w:bCs/>
          <w:lang w:val="ru-RU"/>
        </w:rPr>
        <w:t>sales_notes</w:t>
      </w:r>
      <w:r w:rsidRPr="00704147">
        <w:rPr>
          <w:lang w:val="ru-RU"/>
        </w:rPr>
        <w:t xml:space="preserve">. </w:t>
      </w:r>
      <w:r w:rsidRPr="00704147">
        <w:rPr>
          <w:lang w:val="ru-RU"/>
        </w:rPr>
        <w:br/>
        <w:t>Сумма указывается в валюте, курс которой равен единице (</w:t>
      </w:r>
      <w:r w:rsidRPr="00704147">
        <w:rPr>
          <w:b/>
          <w:bCs/>
          <w:lang w:val="ru-RU"/>
        </w:rPr>
        <w:t>Локализация/Налоги-&gt;Валюты</w:t>
      </w:r>
      <w:r w:rsidRPr="00704147">
        <w:rPr>
          <w:lang w:val="ru-RU"/>
        </w:rPr>
        <w:t>) и будет пересчитана в валюту страны магазина (</w:t>
      </w:r>
      <w:r w:rsidRPr="00704147">
        <w:rPr>
          <w:b/>
          <w:bCs/>
          <w:lang w:val="ru-RU"/>
        </w:rPr>
        <w:t>Настройки-&gt;Мой магазин-&gt;Страна</w:t>
      </w:r>
      <w:r w:rsidRPr="00704147">
        <w:rPr>
          <w:lang w:val="ru-RU"/>
        </w:rPr>
        <w:t xml:space="preserve">). </w:t>
      </w:r>
      <w:r w:rsidRPr="00704147">
        <w:rPr>
          <w:lang w:val="ru-RU"/>
        </w:rPr>
        <w:br/>
        <w:t xml:space="preserve">Оставьте поле пустым, если в вашем магазине отсутствует минимальная сумма заказа </w:t>
      </w:r>
    </w:p>
    <w:p w:rsidR="00704147" w:rsidRPr="00704147" w:rsidRDefault="00704147" w:rsidP="00704147">
      <w:pPr>
        <w:pStyle w:val="a3"/>
        <w:rPr>
          <w:lang w:val="ru-RU"/>
        </w:rPr>
      </w:pPr>
      <w:r w:rsidRPr="00704147">
        <w:rPr>
          <w:b/>
          <w:bCs/>
          <w:lang w:val="ru-RU"/>
        </w:rPr>
        <w:t>Страна производителя</w:t>
      </w:r>
    </w:p>
    <w:p w:rsidR="00704147" w:rsidRPr="00704147" w:rsidRDefault="00704147" w:rsidP="00704147">
      <w:pPr>
        <w:pStyle w:val="a3"/>
        <w:rPr>
          <w:lang w:val="ru-RU"/>
        </w:rPr>
      </w:pPr>
      <w:r w:rsidRPr="00704147">
        <w:rPr>
          <w:lang w:val="ru-RU"/>
        </w:rPr>
        <w:t xml:space="preserve">В этой настройке вы можете указать страну производителя для Ваших товаров. </w:t>
      </w:r>
      <w:r w:rsidRPr="00704147">
        <w:rPr>
          <w:lang w:val="ru-RU"/>
        </w:rPr>
        <w:br/>
        <w:t xml:space="preserve">Не обязательная настройка, тег </w:t>
      </w:r>
      <w:r w:rsidRPr="00704147">
        <w:rPr>
          <w:b/>
          <w:bCs/>
          <w:lang w:val="ru-RU"/>
        </w:rPr>
        <w:t>country_of_origin</w:t>
      </w:r>
    </w:p>
    <w:p w:rsidR="00704147" w:rsidRPr="00704147" w:rsidRDefault="00704147" w:rsidP="00704147">
      <w:pPr>
        <w:pStyle w:val="a3"/>
        <w:rPr>
          <w:lang w:val="ru-RU"/>
        </w:rPr>
      </w:pPr>
      <w:r w:rsidRPr="00704147">
        <w:rPr>
          <w:b/>
          <w:bCs/>
          <w:lang w:val="ru-RU"/>
        </w:rPr>
        <w:t>Фиксированная стоимость доставки</w:t>
      </w:r>
    </w:p>
    <w:p w:rsidR="00704147" w:rsidRPr="00704147" w:rsidRDefault="00704147" w:rsidP="00704147">
      <w:pPr>
        <w:pStyle w:val="a3"/>
        <w:rPr>
          <w:lang w:val="ru-RU"/>
        </w:rPr>
      </w:pPr>
      <w:r w:rsidRPr="00704147">
        <w:rPr>
          <w:lang w:val="ru-RU"/>
        </w:rPr>
        <w:t xml:space="preserve">Если в вашем магазине фиксированная стоимость доставки, то можете указать стоимость доставки в этой настройке. </w:t>
      </w:r>
      <w:r w:rsidRPr="00704147">
        <w:rPr>
          <w:lang w:val="ru-RU"/>
        </w:rPr>
        <w:br/>
        <w:t>Сумма указывается в валюте, курс которой равен единице (</w:t>
      </w:r>
      <w:r w:rsidRPr="00704147">
        <w:rPr>
          <w:b/>
          <w:bCs/>
          <w:lang w:val="ru-RU"/>
        </w:rPr>
        <w:t>Локализация/Налоги-&gt;Валюты</w:t>
      </w:r>
      <w:r w:rsidRPr="00704147">
        <w:rPr>
          <w:lang w:val="ru-RU"/>
        </w:rPr>
        <w:t>) и будет пересчитана в валюту страны магазина (</w:t>
      </w:r>
      <w:r w:rsidRPr="00704147">
        <w:rPr>
          <w:b/>
          <w:bCs/>
          <w:lang w:val="ru-RU"/>
        </w:rPr>
        <w:t>Настройки-&gt;Мой магазин-&gt;Страна</w:t>
      </w:r>
      <w:r w:rsidRPr="00704147">
        <w:rPr>
          <w:lang w:val="ru-RU"/>
        </w:rPr>
        <w:t xml:space="preserve">). </w:t>
      </w:r>
      <w:r w:rsidRPr="00704147">
        <w:rPr>
          <w:lang w:val="ru-RU"/>
        </w:rPr>
        <w:br/>
        <w:t xml:space="preserve">Оставьте поле пустым, если в вашем магазине отсутствует фиксированная стоимость доставки. </w:t>
      </w:r>
      <w:r w:rsidRPr="00704147">
        <w:rPr>
          <w:lang w:val="ru-RU"/>
        </w:rPr>
        <w:br/>
        <w:t xml:space="preserve">Тег </w:t>
      </w:r>
      <w:r w:rsidRPr="00704147">
        <w:rPr>
          <w:b/>
          <w:bCs/>
          <w:lang w:val="ru-RU"/>
        </w:rPr>
        <w:t>local_delivery_cost</w:t>
      </w:r>
    </w:p>
    <w:p w:rsidR="00F07032" w:rsidRPr="00F07032" w:rsidRDefault="00F07032">
      <w:pPr>
        <w:spacing w:after="200" w:line="276" w:lineRule="auto"/>
        <w:rPr>
          <w:b/>
          <w:bCs/>
          <w:sz w:val="28"/>
          <w:szCs w:val="36"/>
          <w:lang w:val="en-US"/>
        </w:rPr>
      </w:pPr>
      <w:r>
        <w:rPr>
          <w:lang w:val="ru-RU"/>
        </w:rPr>
        <w:br w:type="page"/>
      </w:r>
      <w:r>
        <w:rPr>
          <w:lang w:val="en-US"/>
        </w:rPr>
        <w:lastRenderedPageBreak/>
        <w:t xml:space="preserve"> </w:t>
      </w:r>
    </w:p>
    <w:p w:rsidR="00704147" w:rsidRPr="00704147" w:rsidRDefault="00704147" w:rsidP="00704147">
      <w:pPr>
        <w:pStyle w:val="2"/>
        <w:rPr>
          <w:lang w:val="ru-RU"/>
        </w:rPr>
      </w:pPr>
      <w:bookmarkStart w:id="151" w:name="_Toc273641118"/>
      <w:r w:rsidRPr="00704147">
        <w:rPr>
          <w:lang w:val="ru-RU"/>
        </w:rPr>
        <w:t>Производители</w:t>
      </w:r>
      <w:bookmarkEnd w:id="151"/>
    </w:p>
    <w:p w:rsidR="00704147" w:rsidRPr="00704147" w:rsidRDefault="00704147" w:rsidP="00704147">
      <w:pPr>
        <w:pStyle w:val="a3"/>
        <w:rPr>
          <w:lang w:val="ru-RU"/>
        </w:rPr>
      </w:pPr>
      <w:r w:rsidRPr="00704147">
        <w:rPr>
          <w:lang w:val="ru-RU"/>
        </w:rPr>
        <w:t xml:space="preserve">Рассмотрим работу с перечнем производителей товаров, продаваемых в интернет-магазине. Указав для каждого товара производителя, Вы облегчите покупателям поиск товаров, а также позволите получить дополнительную информацию о товаре. Перечень производителей отображается в выпадающем списке в боксе manufacturers (Производители).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1819275" cy="2152650"/>
            <wp:effectExtent l="19050" t="0" r="9525" b="0"/>
            <wp:docPr id="199" name="Рисунок 199" descr="H:\7910\server\15\index3_files\chapter3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7910\server\15\index3_files\chapter34_1.jpg"/>
                    <pic:cNvPicPr>
                      <a:picLocks noChangeAspect="1" noChangeArrowheads="1"/>
                    </pic:cNvPicPr>
                  </pic:nvPicPr>
                  <pic:blipFill>
                    <a:blip r:embed="rId599" r:link="rId600" cstate="print"/>
                    <a:srcRect/>
                    <a:stretch>
                      <a:fillRect/>
                    </a:stretch>
                  </pic:blipFill>
                  <pic:spPr bwMode="auto">
                    <a:xfrm>
                      <a:off x="0" y="0"/>
                      <a:ext cx="1819275" cy="21526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Выбрав в этом выпадающем списке конкретного производителя, покупатель сможет увидеть только товары данного производителя, продаваемые в Вашем магазине. Управление видимостью этого бокса осуществляется в разделе </w:t>
      </w:r>
      <w:hyperlink w:anchor="boxes" w:history="1">
        <w:r w:rsidRPr="003A5F78">
          <w:rPr>
            <w:rStyle w:val="a4"/>
            <w:lang w:val="ru-RU"/>
          </w:rPr>
          <w:t>Дизайн-&gt;Управление боксами</w:t>
        </w:r>
      </w:hyperlink>
      <w:r w:rsidRPr="00704147">
        <w:rPr>
          <w:lang w:val="ru-RU"/>
        </w:rPr>
        <w:t xml:space="preserve">. </w:t>
      </w:r>
    </w:p>
    <w:p w:rsidR="00704147" w:rsidRPr="00704147" w:rsidRDefault="00704147" w:rsidP="00704147">
      <w:pPr>
        <w:pStyle w:val="a3"/>
        <w:rPr>
          <w:lang w:val="ru-RU"/>
        </w:rPr>
      </w:pPr>
      <w:r w:rsidRPr="00704147">
        <w:rPr>
          <w:lang w:val="ru-RU"/>
        </w:rPr>
        <w:t xml:space="preserve">Также, при просмотре конкретного товара, в боксе manufacturer info (Производитель) будет отображена краткая информация о производителе товара: логотип, ссылка на сайт, а также ссылка "Другие товары".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1295400" cy="1762125"/>
            <wp:effectExtent l="19050" t="0" r="0" b="0"/>
            <wp:docPr id="200" name="Рисунок 200" descr="H:\7910\server\15\index3_files\chapter3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7910\server\15\index3_files\chapter34_2.jpg"/>
                    <pic:cNvPicPr>
                      <a:picLocks noChangeAspect="1" noChangeArrowheads="1"/>
                    </pic:cNvPicPr>
                  </pic:nvPicPr>
                  <pic:blipFill>
                    <a:blip r:embed="rId601" r:link="rId602" cstate="print"/>
                    <a:srcRect/>
                    <a:stretch>
                      <a:fillRect/>
                    </a:stretch>
                  </pic:blipFill>
                  <pic:spPr bwMode="auto">
                    <a:xfrm>
                      <a:off x="0" y="0"/>
                      <a:ext cx="1295400" cy="17621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Все это даст покупателю дополнительную информацию для принятия решения о покупке. Управление видимостью бокса manufacturer info (Производитель) также осуществляется в разделе </w:t>
      </w:r>
      <w:hyperlink w:anchor="boxes" w:history="1">
        <w:r w:rsidRPr="003A5F78">
          <w:rPr>
            <w:rStyle w:val="a4"/>
            <w:lang w:val="ru-RU"/>
          </w:rPr>
          <w:t>Дизайн-&gt;Управление боксами</w:t>
        </w:r>
      </w:hyperlink>
      <w:r w:rsidRPr="00704147">
        <w:rPr>
          <w:lang w:val="ru-RU"/>
        </w:rPr>
        <w:t xml:space="preserve">. </w:t>
      </w:r>
    </w:p>
    <w:p w:rsidR="00704147" w:rsidRPr="00704147" w:rsidRDefault="00704147" w:rsidP="00704147">
      <w:pPr>
        <w:pStyle w:val="a3"/>
        <w:rPr>
          <w:lang w:val="ru-RU"/>
        </w:rPr>
      </w:pPr>
      <w:r w:rsidRPr="00704147">
        <w:rPr>
          <w:lang w:val="ru-RU"/>
        </w:rPr>
        <w:t xml:space="preserve">Для работы с перечнем производителей перейдем в раздел Каталог-&gt;Производители. Здесь можно добавлять, удалять и изменять информацию о производителях. </w:t>
      </w:r>
    </w:p>
    <w:p w:rsidR="00704147" w:rsidRPr="00704147" w:rsidRDefault="00704147" w:rsidP="00704147">
      <w:pPr>
        <w:rPr>
          <w:rStyle w:val="toctext"/>
          <w:b/>
          <w:lang w:val="ru-RU"/>
        </w:rPr>
      </w:pPr>
      <w:r w:rsidRPr="00704147">
        <w:rPr>
          <w:rStyle w:val="toctext"/>
          <w:b/>
          <w:lang w:val="ru-RU"/>
        </w:rPr>
        <w:t>Выбор производителя</w:t>
      </w:r>
    </w:p>
    <w:p w:rsidR="00704147" w:rsidRDefault="00704147" w:rsidP="00704147">
      <w:pPr>
        <w:pStyle w:val="a3"/>
        <w:rPr>
          <w:lang w:val="en-US"/>
        </w:rPr>
      </w:pPr>
      <w:r w:rsidRPr="00704147">
        <w:rPr>
          <w:lang w:val="ru-RU"/>
        </w:rPr>
        <w:lastRenderedPageBreak/>
        <w:t xml:space="preserve">Для того, чтобы выбрать производителя, с которым Вы хотите работать, нажмите мышью на соответствующую строку списка производителей. При этом выше списка производителей будет отображена общая информация о выбранном производителе: название, дата добавления, дата последнего изменения, логотип и количество товаров данного производителя в каталоге магазина. </w:t>
      </w:r>
    </w:p>
    <w:p w:rsidR="00704147" w:rsidRPr="00704147" w:rsidRDefault="00704147" w:rsidP="00704147">
      <w:pPr>
        <w:pStyle w:val="a3"/>
        <w:rPr>
          <w:lang w:val="ru-RU"/>
        </w:rPr>
      </w:pPr>
      <w:r w:rsidRPr="00704147">
        <w:rPr>
          <w:noProof/>
        </w:rPr>
        <w:drawing>
          <wp:inline distT="0" distB="0" distL="0" distR="0">
            <wp:extent cx="4476750" cy="3054485"/>
            <wp:effectExtent l="19050" t="0" r="0" b="0"/>
            <wp:docPr id="201" name="Рисунок 201" descr="H:\7910\server\15\index3_files\chapter3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7910\server\15\index3_files\chapter34_3.jpg"/>
                    <pic:cNvPicPr>
                      <a:picLocks noChangeAspect="1" noChangeArrowheads="1"/>
                    </pic:cNvPicPr>
                  </pic:nvPicPr>
                  <pic:blipFill>
                    <a:blip r:embed="rId603" r:link="rId604" cstate="print"/>
                    <a:srcRect/>
                    <a:stretch>
                      <a:fillRect/>
                    </a:stretch>
                  </pic:blipFill>
                  <pic:spPr bwMode="auto">
                    <a:xfrm>
                      <a:off x="0" y="0"/>
                      <a:ext cx="4479327" cy="3056243"/>
                    </a:xfrm>
                    <a:prstGeom prst="rect">
                      <a:avLst/>
                    </a:prstGeom>
                    <a:noFill/>
                    <a:ln w="9525">
                      <a:noFill/>
                      <a:miter lim="800000"/>
                      <a:headEnd/>
                      <a:tailEnd/>
                    </a:ln>
                  </pic:spPr>
                </pic:pic>
              </a:graphicData>
            </a:graphic>
          </wp:inline>
        </w:drawing>
      </w:r>
    </w:p>
    <w:p w:rsidR="00704147" w:rsidRPr="00704147" w:rsidRDefault="00704147" w:rsidP="00704147">
      <w:pPr>
        <w:rPr>
          <w:b/>
          <w:lang w:val="ru-RU"/>
        </w:rPr>
      </w:pPr>
      <w:r w:rsidRPr="00704147">
        <w:rPr>
          <w:b/>
          <w:lang w:val="ru-RU"/>
        </w:rPr>
        <w:t>Добавление производителя</w:t>
      </w:r>
    </w:p>
    <w:p w:rsidR="00704147" w:rsidRPr="00704147" w:rsidRDefault="00704147" w:rsidP="00704147">
      <w:pPr>
        <w:pStyle w:val="a3"/>
        <w:rPr>
          <w:lang w:val="ru-RU"/>
        </w:rPr>
      </w:pPr>
      <w:r w:rsidRPr="00704147">
        <w:rPr>
          <w:lang w:val="ru-RU"/>
        </w:rPr>
        <w:t xml:space="preserve">Для того, чтобы добавить производителя, нажмите кнопку "Добавить". Заполните следующие реквизиты производителя: </w:t>
      </w:r>
    </w:p>
    <w:p w:rsidR="00704147" w:rsidRPr="00704147" w:rsidRDefault="00704147" w:rsidP="00704147">
      <w:pPr>
        <w:pStyle w:val="a3"/>
        <w:rPr>
          <w:lang w:val="ru-RU"/>
        </w:rPr>
      </w:pPr>
      <w:r w:rsidRPr="00704147">
        <w:rPr>
          <w:b/>
          <w:bCs/>
          <w:lang w:val="ru-RU"/>
        </w:rPr>
        <w:t>Название производителя</w:t>
      </w:r>
    </w:p>
    <w:p w:rsidR="00704147" w:rsidRPr="00704147" w:rsidRDefault="00704147" w:rsidP="00704147">
      <w:pPr>
        <w:pStyle w:val="a3"/>
        <w:rPr>
          <w:lang w:val="ru-RU"/>
        </w:rPr>
      </w:pPr>
      <w:r w:rsidRPr="00704147">
        <w:rPr>
          <w:lang w:val="ru-RU"/>
        </w:rPr>
        <w:t xml:space="preserve">Данное поле должно быть обязательно заполнено, здесь Вы указываете название добавляемого производителя. </w:t>
      </w:r>
    </w:p>
    <w:p w:rsidR="00704147" w:rsidRPr="00704147" w:rsidRDefault="00704147" w:rsidP="00704147">
      <w:pPr>
        <w:pStyle w:val="a3"/>
        <w:rPr>
          <w:lang w:val="ru-RU"/>
        </w:rPr>
      </w:pPr>
      <w:r w:rsidRPr="00704147">
        <w:rPr>
          <w:b/>
          <w:bCs/>
          <w:lang w:val="ru-RU"/>
        </w:rPr>
        <w:t>Картинка Производителя</w:t>
      </w:r>
    </w:p>
    <w:p w:rsidR="00704147" w:rsidRPr="00704147" w:rsidRDefault="00704147" w:rsidP="00704147">
      <w:pPr>
        <w:pStyle w:val="a3"/>
        <w:rPr>
          <w:lang w:val="ru-RU"/>
        </w:rPr>
      </w:pPr>
      <w:r w:rsidRPr="00704147">
        <w:rPr>
          <w:lang w:val="ru-RU"/>
        </w:rPr>
        <w:t xml:space="preserve">Укажите файл, содержащий изображение с логотипом производителя (если есть). </w:t>
      </w:r>
    </w:p>
    <w:p w:rsidR="00704147" w:rsidRPr="00704147" w:rsidRDefault="00704147" w:rsidP="00704147">
      <w:pPr>
        <w:pStyle w:val="a3"/>
        <w:rPr>
          <w:lang w:val="ru-RU"/>
        </w:rPr>
      </w:pPr>
      <w:r w:rsidRPr="00704147">
        <w:rPr>
          <w:lang w:val="ru-RU"/>
        </w:rPr>
        <w:t xml:space="preserve">Если в Вашем магазине включено несколько языков, то следующие атрибуты необходимо ввести для каждого языка отдельно. Для каждого языка поле для ввода определено рисунком-флагом страны. </w:t>
      </w:r>
    </w:p>
    <w:p w:rsidR="00704147" w:rsidRPr="00704147" w:rsidRDefault="00704147" w:rsidP="00704147">
      <w:pPr>
        <w:pStyle w:val="a3"/>
        <w:rPr>
          <w:lang w:val="ru-RU"/>
        </w:rPr>
      </w:pPr>
      <w:r w:rsidRPr="00704147">
        <w:rPr>
          <w:b/>
          <w:bCs/>
          <w:lang w:val="ru-RU"/>
        </w:rPr>
        <w:t>URL Производителя</w:t>
      </w:r>
    </w:p>
    <w:p w:rsidR="00704147" w:rsidRPr="00704147" w:rsidRDefault="00704147" w:rsidP="00704147">
      <w:pPr>
        <w:pStyle w:val="a3"/>
        <w:rPr>
          <w:lang w:val="ru-RU"/>
        </w:rPr>
      </w:pPr>
      <w:r w:rsidRPr="00704147">
        <w:rPr>
          <w:lang w:val="ru-RU"/>
        </w:rPr>
        <w:t xml:space="preserve">Адрес сайта производителя, обязательно должно начинаться с http:// </w:t>
      </w:r>
    </w:p>
    <w:p w:rsidR="00704147" w:rsidRPr="00704147" w:rsidRDefault="00704147" w:rsidP="00704147">
      <w:pPr>
        <w:pStyle w:val="a3"/>
        <w:rPr>
          <w:lang w:val="ru-RU"/>
        </w:rPr>
      </w:pPr>
      <w:r w:rsidRPr="00704147">
        <w:rPr>
          <w:b/>
          <w:bCs/>
          <w:lang w:val="ru-RU"/>
        </w:rPr>
        <w:t>Теги заголовка производителя</w:t>
      </w:r>
    </w:p>
    <w:p w:rsidR="00704147" w:rsidRPr="00704147" w:rsidRDefault="00704147" w:rsidP="00704147">
      <w:pPr>
        <w:pStyle w:val="a3"/>
        <w:rPr>
          <w:lang w:val="ru-RU"/>
        </w:rPr>
      </w:pPr>
      <w:r w:rsidRPr="00704147">
        <w:rPr>
          <w:lang w:val="ru-RU"/>
        </w:rPr>
        <w:t xml:space="preserve">Текст, который будет выводиться в заголовке страницы, отображающей все товары данного производителя. Если это поле оставить незаполненным, то в заголовке страницы будет отражено название производителя. </w:t>
      </w:r>
    </w:p>
    <w:p w:rsidR="00704147" w:rsidRPr="00704147" w:rsidRDefault="00704147" w:rsidP="00704147">
      <w:pPr>
        <w:pStyle w:val="a3"/>
        <w:rPr>
          <w:lang w:val="ru-RU"/>
        </w:rPr>
      </w:pPr>
      <w:r w:rsidRPr="00704147">
        <w:rPr>
          <w:b/>
          <w:bCs/>
          <w:lang w:val="ru-RU"/>
        </w:rPr>
        <w:t>Теги описания производителя</w:t>
      </w:r>
    </w:p>
    <w:p w:rsidR="00704147" w:rsidRPr="00704147" w:rsidRDefault="00704147" w:rsidP="00704147">
      <w:pPr>
        <w:pStyle w:val="a3"/>
        <w:rPr>
          <w:lang w:val="ru-RU"/>
        </w:rPr>
      </w:pPr>
      <w:r w:rsidRPr="00704147">
        <w:rPr>
          <w:lang w:val="ru-RU"/>
        </w:rPr>
        <w:lastRenderedPageBreak/>
        <w:t xml:space="preserve">Значение мета-тэга Description на странице, отображающей все товары данного производителя. Пользователям этот текст будет не виден, его будут видеть только поисковики. Мета-тэг описания важен потому, что часто используется поисковыми системами как описание вашего сайта в результатах поиска. </w:t>
      </w:r>
    </w:p>
    <w:p w:rsidR="00704147" w:rsidRPr="00704147" w:rsidRDefault="00704147" w:rsidP="00704147">
      <w:pPr>
        <w:pStyle w:val="a3"/>
        <w:rPr>
          <w:lang w:val="ru-RU"/>
        </w:rPr>
      </w:pPr>
      <w:r w:rsidRPr="00704147">
        <w:rPr>
          <w:b/>
          <w:bCs/>
          <w:lang w:val="ru-RU"/>
        </w:rPr>
        <w:t>Теги ключевых слов производителя</w:t>
      </w:r>
    </w:p>
    <w:p w:rsidR="00704147" w:rsidRPr="00704147" w:rsidRDefault="00704147" w:rsidP="00704147">
      <w:pPr>
        <w:pStyle w:val="a3"/>
        <w:rPr>
          <w:lang w:val="ru-RU"/>
        </w:rPr>
      </w:pPr>
      <w:r w:rsidRPr="00704147">
        <w:rPr>
          <w:lang w:val="ru-RU"/>
        </w:rPr>
        <w:t xml:space="preserve">Значение мета-тэга Keywords на странице, отображающей все товары данного производителя. Пользователям будет не виден, это название будут видеть только поисковики. Тэг meta keywords показывает наиболее важные ключевые слова роботу поискового сервера. Это помогает пользователям найти ваши стратегические ключевые слова в запросах поискового сервера, поэтому вы должны провести надлежащее исследование, чтобы составить окончательный список ключевых слов. </w:t>
      </w:r>
    </w:p>
    <w:p w:rsidR="00704147" w:rsidRPr="00704147" w:rsidRDefault="00704147" w:rsidP="00704147">
      <w:pPr>
        <w:pStyle w:val="a3"/>
        <w:rPr>
          <w:lang w:val="ru-RU"/>
        </w:rPr>
      </w:pPr>
      <w:r w:rsidRPr="00704147">
        <w:rPr>
          <w:b/>
          <w:bCs/>
          <w:lang w:val="ru-RU"/>
        </w:rPr>
        <w:t>Теги описаний производителя</w:t>
      </w:r>
    </w:p>
    <w:p w:rsidR="00704147" w:rsidRPr="00704147" w:rsidRDefault="00704147" w:rsidP="00704147">
      <w:pPr>
        <w:pStyle w:val="a3"/>
        <w:rPr>
          <w:lang w:val="ru-RU"/>
        </w:rPr>
      </w:pPr>
      <w:r w:rsidRPr="00704147">
        <w:rPr>
          <w:lang w:val="ru-RU"/>
        </w:rPr>
        <w:t xml:space="preserve">Краткое описание производителя. Данный текст будет выводиться на странице, отображающей все товары данного производителя, и будет виден покупателям. Напишите здесь об уникальных особенностях данного производителя и его продуктов. </w:t>
      </w:r>
    </w:p>
    <w:p w:rsidR="00704147" w:rsidRPr="00704147" w:rsidRDefault="00704147" w:rsidP="00704147">
      <w:pPr>
        <w:pStyle w:val="a3"/>
        <w:rPr>
          <w:lang w:val="ru-RU"/>
        </w:rPr>
      </w:pPr>
      <w:r w:rsidRPr="00704147">
        <w:rPr>
          <w:lang w:val="ru-RU"/>
        </w:rPr>
        <w:t xml:space="preserve">Заполнив нужные поля, нажмите кнопку "Сохранить". </w:t>
      </w:r>
    </w:p>
    <w:p w:rsidR="00704147" w:rsidRPr="00704147" w:rsidRDefault="00704147" w:rsidP="00704147">
      <w:pPr>
        <w:pStyle w:val="a3"/>
        <w:rPr>
          <w:lang w:val="ru-RU"/>
        </w:rPr>
      </w:pPr>
      <w:r w:rsidRPr="00704147">
        <w:rPr>
          <w:lang w:val="ru-RU"/>
        </w:rPr>
        <w:t xml:space="preserve">Кнопка "Изменить" позволяет отредактировать любые атрибуты выбранного производителя. При этом, если Вы не хотите изменять логотип производителя, не заполняйте поле «Картинка Производителя». </w:t>
      </w:r>
    </w:p>
    <w:p w:rsidR="00704147" w:rsidRPr="00704147" w:rsidRDefault="00704147" w:rsidP="00704147">
      <w:pPr>
        <w:rPr>
          <w:b/>
          <w:lang w:val="ru-RU"/>
        </w:rPr>
      </w:pPr>
      <w:r w:rsidRPr="00704147">
        <w:rPr>
          <w:b/>
          <w:lang w:val="ru-RU"/>
        </w:rPr>
        <w:t>Удаление производителя</w:t>
      </w:r>
    </w:p>
    <w:p w:rsidR="00704147" w:rsidRPr="00704147" w:rsidRDefault="00704147" w:rsidP="00704147">
      <w:pPr>
        <w:pStyle w:val="a3"/>
        <w:rPr>
          <w:lang w:val="ru-RU"/>
        </w:rPr>
      </w:pPr>
      <w:r w:rsidRPr="00704147">
        <w:rPr>
          <w:lang w:val="ru-RU"/>
        </w:rPr>
        <w:t xml:space="preserve">Кнопка "Удалить" позволяет удалить выбранного производителя. При этом необходимо подтвердить свои действия: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153150" cy="1609725"/>
            <wp:effectExtent l="19050" t="0" r="0" b="0"/>
            <wp:docPr id="202" name="Рисунок 202" descr="H:\7910\server\15\index3_files\chapter3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7910\server\15\index3_files\chapter34_4.jpg"/>
                    <pic:cNvPicPr>
                      <a:picLocks noChangeAspect="1" noChangeArrowheads="1"/>
                    </pic:cNvPicPr>
                  </pic:nvPicPr>
                  <pic:blipFill>
                    <a:blip r:embed="rId605" r:link="rId606" cstate="print"/>
                    <a:srcRect/>
                    <a:stretch>
                      <a:fillRect/>
                    </a:stretch>
                  </pic:blipFill>
                  <pic:spPr bwMode="auto">
                    <a:xfrm>
                      <a:off x="0" y="0"/>
                      <a:ext cx="6153150" cy="16097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Удалить фото производителя?</w:t>
      </w:r>
    </w:p>
    <w:p w:rsidR="00704147" w:rsidRPr="00704147" w:rsidRDefault="00704147" w:rsidP="00704147">
      <w:pPr>
        <w:pStyle w:val="a3"/>
        <w:rPr>
          <w:lang w:val="ru-RU"/>
        </w:rPr>
      </w:pPr>
      <w:r w:rsidRPr="00704147">
        <w:rPr>
          <w:lang w:val="ru-RU"/>
        </w:rPr>
        <w:t xml:space="preserve">При удалении производителя, с сервера будет также удален файл с логотипом производителя. </w:t>
      </w:r>
    </w:p>
    <w:p w:rsidR="00704147" w:rsidRPr="00704147" w:rsidRDefault="00704147" w:rsidP="00704147">
      <w:pPr>
        <w:pStyle w:val="a3"/>
        <w:rPr>
          <w:lang w:val="ru-RU"/>
        </w:rPr>
      </w:pPr>
      <w:r w:rsidRPr="00704147">
        <w:rPr>
          <w:b/>
          <w:bCs/>
          <w:lang w:val="ru-RU"/>
        </w:rPr>
        <w:t>Удалить товары этого производителя?</w:t>
      </w:r>
    </w:p>
    <w:p w:rsidR="00704147" w:rsidRPr="00704147" w:rsidRDefault="00704147" w:rsidP="00704147">
      <w:pPr>
        <w:pStyle w:val="a3"/>
        <w:rPr>
          <w:lang w:val="ru-RU"/>
        </w:rPr>
      </w:pPr>
      <w:r w:rsidRPr="00704147">
        <w:rPr>
          <w:lang w:val="ru-RU"/>
        </w:rPr>
        <w:t xml:space="preserve">При выборе этой опции из каталога магазина будут удалены все товары данного производителя, а также отзывы, специальные предложения и предстоящие поступления по данным товарам. </w:t>
      </w:r>
    </w:p>
    <w:p w:rsidR="00704147" w:rsidRPr="00704147" w:rsidRDefault="00704147" w:rsidP="00704147">
      <w:pPr>
        <w:pStyle w:val="2"/>
        <w:rPr>
          <w:lang w:val="ru-RU"/>
        </w:rPr>
      </w:pPr>
      <w:bookmarkStart w:id="152" w:name="_Toc273641119"/>
      <w:r w:rsidRPr="00704147">
        <w:rPr>
          <w:lang w:val="ru-RU"/>
        </w:rPr>
        <w:lastRenderedPageBreak/>
        <w:t>Отзывы</w:t>
      </w:r>
      <w:bookmarkEnd w:id="152"/>
    </w:p>
    <w:p w:rsidR="00704147" w:rsidRPr="00704147" w:rsidRDefault="00704147" w:rsidP="00704147">
      <w:pPr>
        <w:pStyle w:val="a3"/>
        <w:rPr>
          <w:lang w:val="ru-RU"/>
        </w:rPr>
      </w:pPr>
      <w:r w:rsidRPr="00704147">
        <w:rPr>
          <w:lang w:val="ru-RU"/>
        </w:rPr>
        <w:t xml:space="preserve">Отзывы покупателей о предлагаемых в Вашем магазине товарах очень важны. Они являются основным механизмом обратной связи между Вами и Вашими клиентами. Отзывы дают много полезной информации для принятия маркетинговых решений. Кроме того, отзывы позволяют другим потенциальным покупателям принять решение о покупке данного товара, опираясь на опыт других покупателей. И, наконец, наличие свежих отзывов показывает, что Ваш магазин живет, люди пользуются его услугами и остаются довольными, что также стимулирует потенциальных покупателей к осуществлению покупки именно в Вашем магазине. </w:t>
      </w:r>
    </w:p>
    <w:p w:rsidR="00704147" w:rsidRPr="00704147" w:rsidRDefault="00704147" w:rsidP="00704147">
      <w:pPr>
        <w:pStyle w:val="a3"/>
        <w:rPr>
          <w:lang w:val="ru-RU"/>
        </w:rPr>
      </w:pPr>
      <w:r w:rsidRPr="00704147">
        <w:rPr>
          <w:lang w:val="ru-RU"/>
        </w:rPr>
        <w:t xml:space="preserve">В боксе "Отзывы" магазина отображается отзыв, выбранный случайным образом из всех отзывов, оставленных покупателями Вашего магазина. Управление видимостью этого бокса осуществляется в разделе </w:t>
      </w:r>
      <w:hyperlink w:anchor="boxes" w:history="1">
        <w:r w:rsidRPr="003A5F78">
          <w:rPr>
            <w:rStyle w:val="a4"/>
            <w:lang w:val="ru-RU"/>
          </w:rPr>
          <w:t>Дизайн-&gt;Управление боксами</w:t>
        </w:r>
      </w:hyperlink>
      <w:r w:rsidRPr="00704147">
        <w:rPr>
          <w:lang w:val="ru-RU"/>
        </w:rPr>
        <w:t xml:space="preserve">.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1543050" cy="1847850"/>
            <wp:effectExtent l="19050" t="0" r="0" b="0"/>
            <wp:docPr id="203" name="Рисунок 203" descr="H:\7910\server\15\index3_files\chapter3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7910\server\15\index3_files\chapter35_1.jpg"/>
                    <pic:cNvPicPr>
                      <a:picLocks noChangeAspect="1" noChangeArrowheads="1"/>
                    </pic:cNvPicPr>
                  </pic:nvPicPr>
                  <pic:blipFill>
                    <a:blip r:embed="rId607" r:link="rId608" cstate="print"/>
                    <a:srcRect/>
                    <a:stretch>
                      <a:fillRect/>
                    </a:stretch>
                  </pic:blipFill>
                  <pic:spPr bwMode="auto">
                    <a:xfrm>
                      <a:off x="0" y="0"/>
                      <a:ext cx="1543050" cy="18478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На странице с описанием конкретного товара отображается количество отзывов на данный товар, а также ссылка "Отзывы", перейдя по которой покупатель сможет увидеть все отзывы о данном товаре, а также оставить отзыв сам.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857625" cy="3238710"/>
            <wp:effectExtent l="19050" t="0" r="9525" b="0"/>
            <wp:docPr id="204" name="Рисунок 204" descr="H:\7910\server\15\index3_files\chapter3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7910\server\15\index3_files\chapter35_2.jpg"/>
                    <pic:cNvPicPr>
                      <a:picLocks noChangeAspect="1" noChangeArrowheads="1"/>
                    </pic:cNvPicPr>
                  </pic:nvPicPr>
                  <pic:blipFill>
                    <a:blip r:embed="rId609" r:link="rId610" cstate="print"/>
                    <a:srcRect/>
                    <a:stretch>
                      <a:fillRect/>
                    </a:stretch>
                  </pic:blipFill>
                  <pic:spPr bwMode="auto">
                    <a:xfrm>
                      <a:off x="0" y="0"/>
                      <a:ext cx="3857712" cy="3238783"/>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lastRenderedPageBreak/>
        <w:t xml:space="preserve">Рассмотрим работу с перечнем отзывов, которые оставили покупатели в Вашем интернет-магазине. Для управления отзывами перейдем в раздел Каталог-&gt;Отзывы. Здесь можно редактировать и удалять отзывы. </w:t>
      </w:r>
    </w:p>
    <w:p w:rsidR="00704147" w:rsidRPr="00704147" w:rsidRDefault="00704147" w:rsidP="00704147">
      <w:pPr>
        <w:rPr>
          <w:b/>
          <w:lang w:val="ru-RU"/>
        </w:rPr>
      </w:pPr>
      <w:r w:rsidRPr="00704147">
        <w:rPr>
          <w:b/>
          <w:lang w:val="ru-RU"/>
        </w:rPr>
        <w:t>Выбор отзыва</w:t>
      </w:r>
    </w:p>
    <w:p w:rsidR="00704147" w:rsidRPr="00704147" w:rsidRDefault="00704147" w:rsidP="00704147">
      <w:pPr>
        <w:pStyle w:val="a3"/>
        <w:rPr>
          <w:lang w:val="ru-RU"/>
        </w:rPr>
      </w:pPr>
      <w:r w:rsidRPr="00704147">
        <w:rPr>
          <w:lang w:val="ru-RU"/>
        </w:rPr>
        <w:t xml:space="preserve">Для того, чтобы выбрать отзыв, с которым Вы хотите работать, нажмите мышью на соответствующую строку списка отзывов. При этом выше списка отзывов будет отображена общая информация о выбранном отзыве: название товара, дата добавления отзыва, фото товара, автор отзыва, рейтинг, присвоенный товару автором отзыва, количество раз, сколько отзыв был прочитан другими покупателями, длина отзыва в байтах (символах) и средний рейтинг данного товара. </w:t>
      </w:r>
    </w:p>
    <w:p w:rsidR="00704147" w:rsidRPr="00704147" w:rsidRDefault="00704147" w:rsidP="00704147">
      <w:pPr>
        <w:pStyle w:val="a3"/>
        <w:rPr>
          <w:lang w:val="ru-RU"/>
        </w:rPr>
      </w:pPr>
      <w:r w:rsidRPr="00704147">
        <w:rPr>
          <w:noProof/>
        </w:rPr>
        <w:drawing>
          <wp:inline distT="0" distB="0" distL="0" distR="0">
            <wp:extent cx="5476875" cy="3490322"/>
            <wp:effectExtent l="19050" t="0" r="9525" b="0"/>
            <wp:docPr id="205" name="Рисунок 205" descr="H:\7910\server\15\index3_files\chapter3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7910\server\15\index3_files\chapter35_3.jpg"/>
                    <pic:cNvPicPr>
                      <a:picLocks noChangeAspect="1" noChangeArrowheads="1"/>
                    </pic:cNvPicPr>
                  </pic:nvPicPr>
                  <pic:blipFill>
                    <a:blip r:embed="rId611" r:link="rId612" cstate="print"/>
                    <a:srcRect/>
                    <a:stretch>
                      <a:fillRect/>
                    </a:stretch>
                  </pic:blipFill>
                  <pic:spPr bwMode="auto">
                    <a:xfrm>
                      <a:off x="0" y="0"/>
                      <a:ext cx="5476875" cy="3490322"/>
                    </a:xfrm>
                    <a:prstGeom prst="rect">
                      <a:avLst/>
                    </a:prstGeom>
                    <a:noFill/>
                    <a:ln w="9525">
                      <a:noFill/>
                      <a:miter lim="800000"/>
                      <a:headEnd/>
                      <a:tailEnd/>
                    </a:ln>
                  </pic:spPr>
                </pic:pic>
              </a:graphicData>
            </a:graphic>
          </wp:inline>
        </w:drawing>
      </w:r>
    </w:p>
    <w:p w:rsidR="00704147" w:rsidRPr="00704147" w:rsidRDefault="00704147" w:rsidP="00704147">
      <w:pPr>
        <w:rPr>
          <w:b/>
          <w:lang w:val="ru-RU"/>
        </w:rPr>
      </w:pPr>
      <w:r w:rsidRPr="00704147">
        <w:rPr>
          <w:b/>
          <w:lang w:val="ru-RU"/>
        </w:rPr>
        <w:t>Изменение отзыва</w:t>
      </w:r>
    </w:p>
    <w:p w:rsidR="00704147" w:rsidRPr="00704147" w:rsidRDefault="00704147" w:rsidP="00704147">
      <w:pPr>
        <w:pStyle w:val="a3"/>
        <w:rPr>
          <w:lang w:val="ru-RU"/>
        </w:rPr>
      </w:pPr>
      <w:r w:rsidRPr="00704147">
        <w:rPr>
          <w:lang w:val="ru-RU"/>
        </w:rPr>
        <w:t xml:space="preserve">Кнопка "Изменить" позволяет отредактировать текст отзыва и выставленный рейтинг товара.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162425" cy="3823623"/>
            <wp:effectExtent l="19050" t="0" r="9525" b="0"/>
            <wp:docPr id="206" name="Рисунок 206" descr="H:\7910\server\15\index3_files\chapter35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7910\server\15\index3_files\chapter35_4.jpg"/>
                    <pic:cNvPicPr>
                      <a:picLocks noChangeAspect="1" noChangeArrowheads="1"/>
                    </pic:cNvPicPr>
                  </pic:nvPicPr>
                  <pic:blipFill>
                    <a:blip r:embed="rId613" r:link="rId614" cstate="print"/>
                    <a:srcRect/>
                    <a:stretch>
                      <a:fillRect/>
                    </a:stretch>
                  </pic:blipFill>
                  <pic:spPr bwMode="auto">
                    <a:xfrm>
                      <a:off x="0" y="0"/>
                      <a:ext cx="4162425" cy="3823623"/>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Исправьте соответствующим образом текст отзыва и рейтинг и нажмите кнопку "Предпросмотр".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43700" cy="2533650"/>
            <wp:effectExtent l="19050" t="0" r="0" b="0"/>
            <wp:docPr id="207" name="Рисунок 207" descr="H:\7910\server\15\index3_files\chapter35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7910\server\15\index3_files\chapter35_5.jpg"/>
                    <pic:cNvPicPr>
                      <a:picLocks noChangeAspect="1" noChangeArrowheads="1"/>
                    </pic:cNvPicPr>
                  </pic:nvPicPr>
                  <pic:blipFill>
                    <a:blip r:embed="rId615" r:link="rId616" cstate="print"/>
                    <a:srcRect/>
                    <a:stretch>
                      <a:fillRect/>
                    </a:stretch>
                  </pic:blipFill>
                  <pic:spPr bwMode="auto">
                    <a:xfrm>
                      <a:off x="0" y="0"/>
                      <a:ext cx="6743700" cy="25336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Убедитесь, что измененный отзыв выглядит надлежащим образом и нажмите кнопку "Обновить", чтобы сохранить изменения. </w:t>
      </w:r>
    </w:p>
    <w:p w:rsidR="00704147" w:rsidRPr="00704147" w:rsidRDefault="00704147" w:rsidP="00704147">
      <w:pPr>
        <w:pStyle w:val="a3"/>
        <w:rPr>
          <w:lang w:val="ru-RU"/>
        </w:rPr>
      </w:pPr>
      <w:r w:rsidRPr="00704147">
        <w:rPr>
          <w:lang w:val="ru-RU"/>
        </w:rPr>
        <w:t xml:space="preserve">Если Вы заметили недочеты и хотите продолжить редактирование отзыва, нажмите кнопку "Вернуться". </w:t>
      </w:r>
    </w:p>
    <w:p w:rsidR="00704147" w:rsidRPr="00704147" w:rsidRDefault="00704147" w:rsidP="00704147">
      <w:pPr>
        <w:pStyle w:val="a3"/>
        <w:rPr>
          <w:lang w:val="ru-RU"/>
        </w:rPr>
      </w:pPr>
      <w:r w:rsidRPr="00704147">
        <w:rPr>
          <w:lang w:val="ru-RU"/>
        </w:rPr>
        <w:t xml:space="preserve">Если Вы передумали править отзыв и решили оставить его таким, каким его создал автор, нажмите кнопку "Отменить". </w:t>
      </w:r>
    </w:p>
    <w:p w:rsidR="00704147" w:rsidRPr="00704147" w:rsidRDefault="00704147" w:rsidP="00704147">
      <w:pPr>
        <w:pStyle w:val="a3"/>
        <w:rPr>
          <w:lang w:val="ru-RU"/>
        </w:rPr>
      </w:pPr>
      <w:r w:rsidRPr="00704147">
        <w:rPr>
          <w:lang w:val="ru-RU"/>
        </w:rPr>
        <w:lastRenderedPageBreak/>
        <w:t xml:space="preserve">Кнопка "Удалить" позволяет </w:t>
      </w:r>
    </w:p>
    <w:p w:rsidR="00704147" w:rsidRPr="00704147" w:rsidRDefault="00704147" w:rsidP="00704147">
      <w:pPr>
        <w:pStyle w:val="a3"/>
        <w:rPr>
          <w:lang w:val="ru-RU"/>
        </w:rPr>
      </w:pPr>
      <w:r w:rsidRPr="00704147">
        <w:rPr>
          <w:b/>
          <w:bCs/>
          <w:lang w:val="ru-RU"/>
        </w:rPr>
        <w:t>удалить выбранный отзыв</w:t>
      </w:r>
    </w:p>
    <w:p w:rsidR="00704147" w:rsidRPr="00704147" w:rsidRDefault="00704147" w:rsidP="00704147">
      <w:pPr>
        <w:pStyle w:val="a3"/>
        <w:rPr>
          <w:lang w:val="ru-RU"/>
        </w:rPr>
      </w:pPr>
      <w:r w:rsidRPr="00704147">
        <w:rPr>
          <w:lang w:val="ru-RU"/>
        </w:rPr>
        <w:t xml:space="preserve">. При этом Вам будет необходимо подтвердить свои действия.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438900" cy="2228850"/>
            <wp:effectExtent l="19050" t="0" r="0" b="0"/>
            <wp:docPr id="208" name="Рисунок 208" descr="H:\7910\server\15\index3_files\chapter35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7910\server\15\index3_files\chapter35_6.jpg"/>
                    <pic:cNvPicPr>
                      <a:picLocks noChangeAspect="1" noChangeArrowheads="1"/>
                    </pic:cNvPicPr>
                  </pic:nvPicPr>
                  <pic:blipFill>
                    <a:blip r:embed="rId617" r:link="rId618" cstate="print"/>
                    <a:srcRect/>
                    <a:stretch>
                      <a:fillRect/>
                    </a:stretch>
                  </pic:blipFill>
                  <pic:spPr bwMode="auto">
                    <a:xfrm>
                      <a:off x="0" y="0"/>
                      <a:ext cx="6438900" cy="2228850"/>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153" w:name="_Toc273641120"/>
      <w:r w:rsidRPr="00704147">
        <w:rPr>
          <w:lang w:val="ru-RU"/>
        </w:rPr>
        <w:t>Скидки</w:t>
      </w:r>
      <w:bookmarkEnd w:id="153"/>
    </w:p>
    <w:p w:rsidR="00704147" w:rsidRPr="00704147" w:rsidRDefault="00704147" w:rsidP="00704147">
      <w:pPr>
        <w:pStyle w:val="a3"/>
        <w:rPr>
          <w:lang w:val="ru-RU"/>
        </w:rPr>
      </w:pPr>
      <w:r w:rsidRPr="00704147">
        <w:rPr>
          <w:lang w:val="ru-RU"/>
        </w:rPr>
        <w:t xml:space="preserve">Вы можете задавать скидки на отдельные товары Вашего магазина. При этом в боксе "Скидки" магазина будет отображаться случайным образом выбранный товар со скидкой, с указанием старой и новой цен. Это привлечет дополнительное внимание покупателей.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1790700" cy="1800225"/>
            <wp:effectExtent l="19050" t="0" r="0" b="0"/>
            <wp:docPr id="209" name="Рисунок 209" descr="H:\7910\server\15\index3_files\chapter3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7910\server\15\index3_files\chapter36_1.jpg"/>
                    <pic:cNvPicPr>
                      <a:picLocks noChangeAspect="1" noChangeArrowheads="1"/>
                    </pic:cNvPicPr>
                  </pic:nvPicPr>
                  <pic:blipFill>
                    <a:blip r:embed="rId619" r:link="rId620" cstate="print"/>
                    <a:srcRect/>
                    <a:stretch>
                      <a:fillRect/>
                    </a:stretch>
                  </pic:blipFill>
                  <pic:spPr bwMode="auto">
                    <a:xfrm>
                      <a:off x="0" y="0"/>
                      <a:ext cx="1790700" cy="18002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Нажав на стрелочку в заголовке бокса, покупатель перейдет на страницу, на которой будут отображены все товары со скидкой. Управление видимостью этого бокса осуществляется в разделе </w:t>
      </w:r>
      <w:hyperlink w:anchor="boxes" w:history="1">
        <w:r w:rsidRPr="003A5F78">
          <w:rPr>
            <w:rStyle w:val="a4"/>
            <w:lang w:val="ru-RU"/>
          </w:rPr>
          <w:t>Дизайн-&gt;Управление боксами</w:t>
        </w:r>
      </w:hyperlink>
      <w:r w:rsidRPr="00704147">
        <w:rPr>
          <w:lang w:val="ru-RU"/>
        </w:rPr>
        <w:t xml:space="preserve">. </w:t>
      </w:r>
    </w:p>
    <w:p w:rsidR="00704147" w:rsidRPr="00704147" w:rsidRDefault="00704147" w:rsidP="00704147">
      <w:pPr>
        <w:pStyle w:val="a3"/>
        <w:rPr>
          <w:lang w:val="ru-RU"/>
        </w:rPr>
      </w:pPr>
      <w:r w:rsidRPr="00704147">
        <w:rPr>
          <w:lang w:val="ru-RU"/>
        </w:rPr>
        <w:t xml:space="preserve">Также на странице описания товара будет указана старая цена (перечеркнута) и новая.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276725" cy="3619500"/>
            <wp:effectExtent l="19050" t="0" r="9525" b="0"/>
            <wp:docPr id="210" name="Рисунок 210" descr="H:\7910\server\15\index3_files\chapter3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7910\server\15\index3_files\chapter36_2.jpg"/>
                    <pic:cNvPicPr>
                      <a:picLocks noChangeAspect="1" noChangeArrowheads="1"/>
                    </pic:cNvPicPr>
                  </pic:nvPicPr>
                  <pic:blipFill>
                    <a:blip r:embed="rId621" r:link="rId622" cstate="print"/>
                    <a:srcRect/>
                    <a:stretch>
                      <a:fillRect/>
                    </a:stretch>
                  </pic:blipFill>
                  <pic:spPr bwMode="auto">
                    <a:xfrm>
                      <a:off x="0" y="0"/>
                      <a:ext cx="4276725" cy="36195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Для работы со скидками перейдем в раздел Каталог-&gt;Скидки. Здесь представлен весь перечень специальных предложений Вашего магазина. Вы можете добавлять новые специальные предложения по товарам Вашего магазина, а также изменять и удалять существующие. </w:t>
      </w:r>
    </w:p>
    <w:p w:rsidR="00704147" w:rsidRPr="00704147" w:rsidRDefault="00704147" w:rsidP="00704147">
      <w:pPr>
        <w:rPr>
          <w:b/>
          <w:lang w:val="ru-RU"/>
        </w:rPr>
      </w:pPr>
      <w:r w:rsidRPr="00704147">
        <w:rPr>
          <w:b/>
          <w:lang w:val="ru-RU"/>
        </w:rPr>
        <w:t>Выбор специального предложения</w:t>
      </w:r>
    </w:p>
    <w:p w:rsidR="00704147" w:rsidRPr="00704147" w:rsidRDefault="00704147" w:rsidP="00704147">
      <w:pPr>
        <w:pStyle w:val="a3"/>
        <w:rPr>
          <w:lang w:val="ru-RU"/>
        </w:rPr>
      </w:pPr>
      <w:r w:rsidRPr="00704147">
        <w:rPr>
          <w:lang w:val="ru-RU"/>
        </w:rPr>
        <w:t xml:space="preserve">Для того, чтобы выбрать конкретное специальное предложение, с которым Вы хотите работать, нажмите мышью на соответствующую строку списка специальных предложений. При этом выше списка будет отображена общая информация о выбранном специальном предложении: название товара, дата добавления и последнего изменения скидки, фото товара, исходная цена, цена со скидкой, процент скидки, и дата, до которой действует скидка.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076950" cy="3648075"/>
            <wp:effectExtent l="19050" t="0" r="0" b="0"/>
            <wp:docPr id="211" name="Рисунок 211" descr="H:\7910\server\15\index3_files\chapter3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7910\server\15\index3_files\chapter36_3.jpg"/>
                    <pic:cNvPicPr>
                      <a:picLocks noChangeAspect="1" noChangeArrowheads="1"/>
                    </pic:cNvPicPr>
                  </pic:nvPicPr>
                  <pic:blipFill>
                    <a:blip r:embed="rId623" r:link="rId624" cstate="print"/>
                    <a:srcRect/>
                    <a:stretch>
                      <a:fillRect/>
                    </a:stretch>
                  </pic:blipFill>
                  <pic:spPr bwMode="auto">
                    <a:xfrm>
                      <a:off x="0" y="0"/>
                      <a:ext cx="6076950" cy="36480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 таблице с перечнем скидок отображаются следующие атрибуты скидки: наименование товара, исходная цена, цена со скидкой, группа покупателей, для которых предназначена данная скидка, текущее состояние скидки (включена/отключена). </w:t>
      </w:r>
    </w:p>
    <w:p w:rsidR="00704147" w:rsidRPr="00704147" w:rsidRDefault="00704147" w:rsidP="00704147">
      <w:pPr>
        <w:rPr>
          <w:b/>
          <w:lang w:val="ru-RU"/>
        </w:rPr>
      </w:pPr>
      <w:r w:rsidRPr="00704147">
        <w:rPr>
          <w:b/>
          <w:lang w:val="ru-RU"/>
        </w:rPr>
        <w:t>Изменение состояния скидки</w:t>
      </w:r>
    </w:p>
    <w:p w:rsidR="00704147" w:rsidRPr="00704147" w:rsidRDefault="00704147" w:rsidP="00704147">
      <w:pPr>
        <w:pStyle w:val="a3"/>
        <w:rPr>
          <w:lang w:val="ru-RU"/>
        </w:rPr>
      </w:pPr>
      <w:r w:rsidRPr="00704147">
        <w:rPr>
          <w:lang w:val="ru-RU"/>
        </w:rPr>
        <w:t xml:space="preserve">Вы можете временно отключить скидку. Для этого Вам не нужно удалять скидку, надо просто выключить ее. Для этого нажмите на перечеркнутый круг в поле "Состояние". Чтобы включить скидку щелкните мышью по галочке в том же поле. </w:t>
      </w:r>
    </w:p>
    <w:p w:rsidR="00704147" w:rsidRPr="00704147" w:rsidRDefault="00704147" w:rsidP="00704147">
      <w:pPr>
        <w:rPr>
          <w:b/>
          <w:lang w:val="ru-RU"/>
        </w:rPr>
      </w:pPr>
      <w:r w:rsidRPr="00704147">
        <w:rPr>
          <w:b/>
          <w:lang w:val="ru-RU"/>
        </w:rPr>
        <w:t>Добавление скидки</w:t>
      </w:r>
    </w:p>
    <w:p w:rsidR="00704147" w:rsidRPr="00704147" w:rsidRDefault="00704147" w:rsidP="00704147">
      <w:pPr>
        <w:pStyle w:val="a3"/>
        <w:rPr>
          <w:lang w:val="ru-RU"/>
        </w:rPr>
      </w:pPr>
      <w:r w:rsidRPr="00704147">
        <w:rPr>
          <w:lang w:val="ru-RU"/>
        </w:rPr>
        <w:t xml:space="preserve">Для того, чтобы добавить новую скидку, нажмите кнопку "Новый товар".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572250" cy="3124200"/>
            <wp:effectExtent l="19050" t="0" r="0" b="0"/>
            <wp:docPr id="212" name="Рисунок 212" descr="H:\7910\server\15\index3_files\chapter36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7910\server\15\index3_files\chapter36_4.jpg"/>
                    <pic:cNvPicPr>
                      <a:picLocks noChangeAspect="1" noChangeArrowheads="1"/>
                    </pic:cNvPicPr>
                  </pic:nvPicPr>
                  <pic:blipFill>
                    <a:blip r:embed="rId625" r:link="rId626" cstate="print"/>
                    <a:srcRect/>
                    <a:stretch>
                      <a:fillRect/>
                    </a:stretch>
                  </pic:blipFill>
                  <pic:spPr bwMode="auto">
                    <a:xfrm>
                      <a:off x="0" y="0"/>
                      <a:ext cx="6572250" cy="31242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Здесь необходимо указать следующие атрибуты: </w:t>
      </w:r>
    </w:p>
    <w:p w:rsidR="00704147" w:rsidRPr="00704147" w:rsidRDefault="00704147" w:rsidP="00704147">
      <w:pPr>
        <w:pStyle w:val="a3"/>
        <w:rPr>
          <w:lang w:val="ru-RU"/>
        </w:rPr>
      </w:pPr>
      <w:r w:rsidRPr="00704147">
        <w:rPr>
          <w:b/>
          <w:bCs/>
          <w:lang w:val="ru-RU"/>
        </w:rPr>
        <w:t>Товар</w:t>
      </w:r>
    </w:p>
    <w:p w:rsidR="00704147" w:rsidRPr="00704147" w:rsidRDefault="00704147" w:rsidP="00704147">
      <w:pPr>
        <w:pStyle w:val="a3"/>
        <w:rPr>
          <w:lang w:val="ru-RU"/>
        </w:rPr>
      </w:pPr>
      <w:r w:rsidRPr="00704147">
        <w:rPr>
          <w:lang w:val="ru-RU"/>
        </w:rPr>
        <w:t xml:space="preserve">Выберите один из товаров Вашего магазина из выпадающего списка. При этом после названия товара отображается цена для разных групп покупателей. </w:t>
      </w:r>
    </w:p>
    <w:p w:rsidR="00704147" w:rsidRPr="00704147" w:rsidRDefault="00704147" w:rsidP="00704147">
      <w:pPr>
        <w:pStyle w:val="a3"/>
        <w:rPr>
          <w:lang w:val="ru-RU"/>
        </w:rPr>
      </w:pPr>
      <w:r w:rsidRPr="00704147">
        <w:rPr>
          <w:b/>
          <w:bCs/>
          <w:lang w:val="ru-RU"/>
        </w:rPr>
        <w:t>Установить для группы</w:t>
      </w:r>
    </w:p>
    <w:p w:rsidR="00704147" w:rsidRPr="00704147" w:rsidRDefault="00704147" w:rsidP="00704147">
      <w:pPr>
        <w:pStyle w:val="a3"/>
        <w:rPr>
          <w:lang w:val="ru-RU"/>
        </w:rPr>
      </w:pPr>
      <w:r w:rsidRPr="00704147">
        <w:rPr>
          <w:lang w:val="ru-RU"/>
        </w:rPr>
        <w:t xml:space="preserve">Выберите группу покупателей, для которой устанавливается скидка. </w:t>
      </w:r>
    </w:p>
    <w:p w:rsidR="00704147" w:rsidRPr="00704147" w:rsidRDefault="00704147" w:rsidP="00704147">
      <w:pPr>
        <w:pStyle w:val="a3"/>
        <w:rPr>
          <w:lang w:val="ru-RU"/>
        </w:rPr>
      </w:pPr>
      <w:r w:rsidRPr="00704147">
        <w:rPr>
          <w:b/>
          <w:bCs/>
          <w:lang w:val="ru-RU"/>
        </w:rPr>
        <w:t>Специальная цена</w:t>
      </w:r>
    </w:p>
    <w:p w:rsidR="00704147" w:rsidRPr="00704147" w:rsidRDefault="00704147" w:rsidP="00704147">
      <w:pPr>
        <w:pStyle w:val="a3"/>
        <w:rPr>
          <w:lang w:val="ru-RU"/>
        </w:rPr>
      </w:pPr>
      <w:r w:rsidRPr="00704147">
        <w:rPr>
          <w:lang w:val="ru-RU"/>
        </w:rPr>
        <w:t xml:space="preserve">Укажите новую цену товара. Можно указать цену в денежных единицах (например, 48 или 48.00). Можно также задать размер скидки в процентах, при этом новая цена будет рассчитана автоматически. Для этого введите в поле "Специальная цена" значение скидки с символом процента, например, 20%. </w:t>
      </w:r>
    </w:p>
    <w:p w:rsidR="00704147" w:rsidRPr="00704147" w:rsidRDefault="00704147" w:rsidP="00704147">
      <w:pPr>
        <w:pStyle w:val="a3"/>
        <w:rPr>
          <w:lang w:val="ru-RU"/>
        </w:rPr>
      </w:pPr>
      <w:r w:rsidRPr="00704147">
        <w:rPr>
          <w:b/>
          <w:bCs/>
          <w:lang w:val="ru-RU"/>
        </w:rPr>
        <w:t>Действует до</w:t>
      </w:r>
    </w:p>
    <w:p w:rsidR="00704147" w:rsidRPr="00704147" w:rsidRDefault="00704147" w:rsidP="00704147">
      <w:pPr>
        <w:pStyle w:val="a3"/>
        <w:rPr>
          <w:lang w:val="ru-RU"/>
        </w:rPr>
      </w:pPr>
      <w:r w:rsidRPr="00704147">
        <w:rPr>
          <w:lang w:val="ru-RU"/>
        </w:rPr>
        <w:t xml:space="preserve">Укажите дату, до которой действует скидка. При необходимости, воспользуйтесь календарем, который вызывается нажатием на кнопку с изображением календаря справа от поля ввода даты. Это поле можно не заполнять, тогда скидка будет бессрочной, пока Вы сами ее не отмените. </w:t>
      </w:r>
    </w:p>
    <w:p w:rsidR="00704147" w:rsidRPr="00704147" w:rsidRDefault="00704147" w:rsidP="00704147">
      <w:pPr>
        <w:pStyle w:val="a3"/>
        <w:rPr>
          <w:lang w:val="ru-RU"/>
        </w:rPr>
      </w:pPr>
      <w:r w:rsidRPr="00704147">
        <w:rPr>
          <w:lang w:val="ru-RU"/>
        </w:rPr>
        <w:t xml:space="preserve">Нажмите кнопку "Добавить", чтобы сохранить скидку, или "Отменить", если передумали. </w:t>
      </w:r>
    </w:p>
    <w:p w:rsidR="00704147" w:rsidRPr="00704147" w:rsidRDefault="00704147" w:rsidP="00704147">
      <w:pPr>
        <w:rPr>
          <w:b/>
          <w:lang w:val="ru-RU"/>
        </w:rPr>
      </w:pPr>
      <w:r w:rsidRPr="00704147">
        <w:rPr>
          <w:b/>
          <w:lang w:val="ru-RU"/>
        </w:rPr>
        <w:t>Изменение скидки</w:t>
      </w:r>
    </w:p>
    <w:p w:rsidR="00704147" w:rsidRPr="00704147" w:rsidRDefault="00704147" w:rsidP="00704147">
      <w:pPr>
        <w:pStyle w:val="a3"/>
        <w:rPr>
          <w:lang w:val="ru-RU"/>
        </w:rPr>
      </w:pPr>
      <w:r w:rsidRPr="00704147">
        <w:rPr>
          <w:lang w:val="ru-RU"/>
        </w:rPr>
        <w:t xml:space="preserve">Для изменения назначенной скидки воспользуйтесь кнопкой "Изменить". При этом в поле "Специальная цена" будет отображена новая цена в денежных единицах, даже если Вы вносили процент скидки для данного товара, когда создавали скидку. Вы можете изменить только новую цену </w:t>
      </w:r>
      <w:r w:rsidRPr="00704147">
        <w:rPr>
          <w:lang w:val="ru-RU"/>
        </w:rPr>
        <w:lastRenderedPageBreak/>
        <w:t xml:space="preserve">(или процент скидки) и срок действия скидки. Внеся необходимые изменения, нажмите кнопку "Обновить".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134100" cy="2333625"/>
            <wp:effectExtent l="19050" t="0" r="0" b="0"/>
            <wp:docPr id="213" name="Рисунок 213" descr="H:\7910\server\15\index3_files\chapter36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7910\server\15\index3_files\chapter36_5.jpg"/>
                    <pic:cNvPicPr>
                      <a:picLocks noChangeAspect="1" noChangeArrowheads="1"/>
                    </pic:cNvPicPr>
                  </pic:nvPicPr>
                  <pic:blipFill>
                    <a:blip r:embed="rId627" r:link="rId628" cstate="print"/>
                    <a:srcRect/>
                    <a:stretch>
                      <a:fillRect/>
                    </a:stretch>
                  </pic:blipFill>
                  <pic:spPr bwMode="auto">
                    <a:xfrm>
                      <a:off x="0" y="0"/>
                      <a:ext cx="6134100" cy="2333625"/>
                    </a:xfrm>
                    <a:prstGeom prst="rect">
                      <a:avLst/>
                    </a:prstGeom>
                    <a:noFill/>
                    <a:ln w="9525">
                      <a:noFill/>
                      <a:miter lim="800000"/>
                      <a:headEnd/>
                      <a:tailEnd/>
                    </a:ln>
                  </pic:spPr>
                </pic:pic>
              </a:graphicData>
            </a:graphic>
          </wp:inline>
        </w:drawing>
      </w:r>
    </w:p>
    <w:p w:rsidR="00704147" w:rsidRPr="00704147" w:rsidRDefault="00704147" w:rsidP="00704147">
      <w:pPr>
        <w:rPr>
          <w:b/>
          <w:lang w:val="ru-RU"/>
        </w:rPr>
      </w:pPr>
      <w:r w:rsidRPr="00704147">
        <w:rPr>
          <w:b/>
          <w:lang w:val="ru-RU"/>
        </w:rPr>
        <w:t>Удаление скидки</w:t>
      </w:r>
    </w:p>
    <w:p w:rsidR="00704147" w:rsidRPr="00704147" w:rsidRDefault="00704147" w:rsidP="00704147">
      <w:pPr>
        <w:pStyle w:val="a3"/>
        <w:rPr>
          <w:lang w:val="ru-RU"/>
        </w:rPr>
      </w:pPr>
      <w:r w:rsidRPr="00704147">
        <w:rPr>
          <w:lang w:val="ru-RU"/>
        </w:rPr>
        <w:t xml:space="preserve">Кнопка "Удалить" позволяет удалить выбранную скидку. При этом Вам будет необходимо подтвердить свои действия.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541711" cy="2066925"/>
            <wp:effectExtent l="19050" t="0" r="0" b="0"/>
            <wp:docPr id="214" name="Рисунок 214" descr="H:\7910\server\15\index3_files\chapter36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7910\server\15\index3_files\chapter36_6.jpg"/>
                    <pic:cNvPicPr>
                      <a:picLocks noChangeAspect="1" noChangeArrowheads="1"/>
                    </pic:cNvPicPr>
                  </pic:nvPicPr>
                  <pic:blipFill>
                    <a:blip r:embed="rId629" r:link="rId630" cstate="print"/>
                    <a:srcRect/>
                    <a:stretch>
                      <a:fillRect/>
                    </a:stretch>
                  </pic:blipFill>
                  <pic:spPr bwMode="auto">
                    <a:xfrm>
                      <a:off x="0" y="0"/>
                      <a:ext cx="6553665" cy="2070702"/>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154" w:name="_Toc273641121"/>
      <w:r w:rsidRPr="00704147">
        <w:rPr>
          <w:lang w:val="ru-RU"/>
        </w:rPr>
        <w:t>Обновление цен</w:t>
      </w:r>
      <w:bookmarkEnd w:id="154"/>
    </w:p>
    <w:p w:rsidR="00704147" w:rsidRPr="00704147" w:rsidRDefault="00704147" w:rsidP="00704147">
      <w:pPr>
        <w:pStyle w:val="a3"/>
        <w:rPr>
          <w:lang w:val="ru-RU"/>
        </w:rPr>
      </w:pPr>
      <w:r w:rsidRPr="00704147">
        <w:rPr>
          <w:lang w:val="ru-RU"/>
        </w:rPr>
        <w:t xml:space="preserve">Часто бывает необходимо изменять цены на целую группу товаров на одну и ту же величину. Например, Вам стало известно, что какой-то производитель повысил отпускные цены на определенный процент. Конечно, Вы захотите повысить цену на товары данного производителя в Вашем магазине так же на определенный процент. Сделать это быстро Вам поможет данный пункт системы администрирования магазина. </w:t>
      </w:r>
    </w:p>
    <w:p w:rsidR="00704147" w:rsidRPr="00704147" w:rsidRDefault="00704147" w:rsidP="00704147">
      <w:pPr>
        <w:pStyle w:val="a3"/>
        <w:rPr>
          <w:lang w:val="ru-RU"/>
        </w:rPr>
      </w:pPr>
      <w:r w:rsidRPr="00704147">
        <w:rPr>
          <w:lang w:val="ru-RU"/>
        </w:rPr>
        <w:t xml:space="preserve">Перейдите в раздел Каталог-&gt;Обновление цен.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610350" cy="2905125"/>
            <wp:effectExtent l="19050" t="0" r="0" b="0"/>
            <wp:docPr id="215" name="Рисунок 215" descr="H:\7910\server\15\index3_files\chapter3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7910\server\15\index3_files\chapter37_1.jpg"/>
                    <pic:cNvPicPr>
                      <a:picLocks noChangeAspect="1" noChangeArrowheads="1"/>
                    </pic:cNvPicPr>
                  </pic:nvPicPr>
                  <pic:blipFill>
                    <a:blip r:embed="rId631" r:link="rId632" cstate="print"/>
                    <a:srcRect/>
                    <a:stretch>
                      <a:fillRect/>
                    </a:stretch>
                  </pic:blipFill>
                  <pic:spPr bwMode="auto">
                    <a:xfrm>
                      <a:off x="0" y="0"/>
                      <a:ext cx="6610350" cy="29051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Здесь Вы увидите перечень Всех товаров Вашего магазина. Вам необходимо задать перечень товаров, цены на которые вы хотите обновить. Для этого служат соответствующие поля (а): </w:t>
      </w:r>
    </w:p>
    <w:p w:rsidR="00704147" w:rsidRPr="00704147" w:rsidRDefault="00704147" w:rsidP="00704147">
      <w:pPr>
        <w:pStyle w:val="a3"/>
        <w:rPr>
          <w:lang w:val="ru-RU"/>
        </w:rPr>
      </w:pPr>
      <w:r w:rsidRPr="00704147">
        <w:rPr>
          <w:b/>
          <w:bCs/>
          <w:lang w:val="ru-RU"/>
        </w:rPr>
        <w:t>Количество товара на одной странице</w:t>
      </w:r>
    </w:p>
    <w:p w:rsidR="00704147" w:rsidRPr="00704147" w:rsidRDefault="00704147" w:rsidP="00704147">
      <w:pPr>
        <w:pStyle w:val="a3"/>
        <w:rPr>
          <w:lang w:val="ru-RU"/>
        </w:rPr>
      </w:pPr>
      <w:r w:rsidRPr="00704147">
        <w:rPr>
          <w:lang w:val="ru-RU"/>
        </w:rPr>
        <w:t xml:space="preserve">Укажите, какое количество позиций выводить на каждой странице. Тем самым Вы сужаете или расширяете область поиска при наложении фильтра. </w:t>
      </w:r>
    </w:p>
    <w:p w:rsidR="00704147" w:rsidRPr="00704147" w:rsidRDefault="00704147" w:rsidP="00704147">
      <w:pPr>
        <w:pStyle w:val="a3"/>
        <w:rPr>
          <w:lang w:val="ru-RU"/>
        </w:rPr>
      </w:pPr>
      <w:r w:rsidRPr="00704147">
        <w:rPr>
          <w:b/>
          <w:bCs/>
          <w:lang w:val="ru-RU"/>
        </w:rPr>
        <w:t>Выберите категорию</w:t>
      </w:r>
    </w:p>
    <w:p w:rsidR="00704147" w:rsidRPr="00704147" w:rsidRDefault="00704147" w:rsidP="00704147">
      <w:pPr>
        <w:pStyle w:val="a3"/>
        <w:rPr>
          <w:lang w:val="ru-RU"/>
        </w:rPr>
      </w:pPr>
      <w:r w:rsidRPr="00704147">
        <w:rPr>
          <w:lang w:val="ru-RU"/>
        </w:rPr>
        <w:t xml:space="preserve">Укажите категорию товаров Вашего каталога, для которой необходимо произвести обновление цен. Если Вы хотите произвести обновление цен для товаров во всех разделах каталога, выберите в этом поле пункт "Начало". </w:t>
      </w:r>
    </w:p>
    <w:p w:rsidR="00704147" w:rsidRPr="00704147" w:rsidRDefault="00704147" w:rsidP="00704147">
      <w:pPr>
        <w:pStyle w:val="a3"/>
        <w:rPr>
          <w:lang w:val="ru-RU"/>
        </w:rPr>
      </w:pPr>
      <w:r w:rsidRPr="00704147">
        <w:rPr>
          <w:b/>
          <w:bCs/>
          <w:lang w:val="ru-RU"/>
        </w:rPr>
        <w:t>Выберите производителя</w:t>
      </w:r>
    </w:p>
    <w:p w:rsidR="00704147" w:rsidRPr="00704147" w:rsidRDefault="00704147" w:rsidP="00704147">
      <w:pPr>
        <w:pStyle w:val="a3"/>
        <w:rPr>
          <w:lang w:val="ru-RU"/>
        </w:rPr>
      </w:pPr>
      <w:r w:rsidRPr="00704147">
        <w:rPr>
          <w:lang w:val="ru-RU"/>
        </w:rPr>
        <w:t xml:space="preserve">Укажите производителя, для товаров которого хотите обновить цены. </w:t>
      </w:r>
    </w:p>
    <w:p w:rsidR="00704147" w:rsidRPr="00704147" w:rsidRDefault="00704147" w:rsidP="00704147">
      <w:pPr>
        <w:pStyle w:val="a3"/>
        <w:rPr>
          <w:lang w:val="ru-RU"/>
        </w:rPr>
      </w:pPr>
      <w:r w:rsidRPr="00704147">
        <w:rPr>
          <w:b/>
          <w:bCs/>
          <w:lang w:val="ru-RU"/>
        </w:rPr>
        <w:t>Выберите группу заказчиков</w:t>
      </w:r>
    </w:p>
    <w:p w:rsidR="00704147" w:rsidRPr="00704147" w:rsidRDefault="00704147" w:rsidP="00704147">
      <w:pPr>
        <w:pStyle w:val="a3"/>
        <w:rPr>
          <w:lang w:val="ru-RU"/>
        </w:rPr>
      </w:pPr>
      <w:r w:rsidRPr="00704147">
        <w:rPr>
          <w:lang w:val="ru-RU"/>
        </w:rPr>
        <w:t xml:space="preserve">Укажите, для какой группы покупателей производите изменение цен. </w:t>
      </w:r>
    </w:p>
    <w:p w:rsidR="00704147" w:rsidRPr="00704147" w:rsidRDefault="00704147" w:rsidP="00704147">
      <w:pPr>
        <w:pStyle w:val="a3"/>
        <w:rPr>
          <w:lang w:val="ru-RU"/>
        </w:rPr>
      </w:pPr>
      <w:r w:rsidRPr="00704147">
        <w:rPr>
          <w:lang w:val="ru-RU"/>
        </w:rPr>
        <w:t xml:space="preserve">При изменении этих параметров список товаров, соответствующих критерию поиска, автоматически обновляется. Вы также можете упорядочить список товаров по возрастанию или убыванию по любому из полей. Для этого используйте соответствующие кнопки над заголовками полей списка товаров (б). </w:t>
      </w:r>
    </w:p>
    <w:p w:rsidR="00704147" w:rsidRPr="00704147" w:rsidRDefault="00704147" w:rsidP="00704147">
      <w:pPr>
        <w:pStyle w:val="a3"/>
        <w:rPr>
          <w:lang w:val="ru-RU"/>
        </w:rPr>
      </w:pPr>
      <w:r w:rsidRPr="00704147">
        <w:rPr>
          <w:lang w:val="ru-RU"/>
        </w:rPr>
        <w:t xml:space="preserve">Установив соответствующим образом фильтр и перейдя на нужную страницу в списке товаров, заполните поле </w:t>
      </w:r>
    </w:p>
    <w:p w:rsidR="00704147" w:rsidRPr="00704147" w:rsidRDefault="00704147" w:rsidP="00704147">
      <w:pPr>
        <w:pStyle w:val="a3"/>
        <w:rPr>
          <w:lang w:val="ru-RU"/>
        </w:rPr>
      </w:pPr>
      <w:r w:rsidRPr="00704147">
        <w:rPr>
          <w:b/>
          <w:bCs/>
          <w:lang w:val="ru-RU"/>
        </w:rPr>
        <w:t>(+/-) Сумма или процент</w:t>
      </w:r>
    </w:p>
    <w:p w:rsidR="00704147" w:rsidRPr="00704147" w:rsidRDefault="00704147" w:rsidP="00704147">
      <w:pPr>
        <w:pStyle w:val="a3"/>
        <w:rPr>
          <w:lang w:val="ru-RU"/>
        </w:rPr>
      </w:pPr>
      <w:r w:rsidRPr="00704147">
        <w:rPr>
          <w:lang w:val="ru-RU"/>
        </w:rPr>
        <w:lastRenderedPageBreak/>
        <w:t xml:space="preserve">(в). Здесь задайте величину изменения цены либо в процентах (например, 10% для повышения цен на 10%, или -10% для понижения), либо в денежных единицах (например, 5 или -5 для повышения или понижения цены на 5 денежных единиц соответственно). После этого нажмите кнопку "Предпросмотр" (г).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467475" cy="2838450"/>
            <wp:effectExtent l="19050" t="0" r="9525" b="0"/>
            <wp:docPr id="216" name="Рисунок 216" descr="H:\7910\server\15\index3_files\chapter3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7910\server\15\index3_files\chapter37_2.jpg"/>
                    <pic:cNvPicPr>
                      <a:picLocks noChangeAspect="1" noChangeArrowheads="1"/>
                    </pic:cNvPicPr>
                  </pic:nvPicPr>
                  <pic:blipFill>
                    <a:blip r:embed="rId633" r:link="rId634" cstate="print"/>
                    <a:srcRect/>
                    <a:stretch>
                      <a:fillRect/>
                    </a:stretch>
                  </pic:blipFill>
                  <pic:spPr bwMode="auto">
                    <a:xfrm>
                      <a:off x="0" y="0"/>
                      <a:ext cx="6467475" cy="28384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 списке товаров в поле "Цена" будут соответствующим образом пересчитаны цены, а справа от цен появится "галочка" (а). Убедитесь, что новые цены Вас устраивают, подкорректируйте их в случае необходимости вручную, а также снимите "галочки" с тех позиций, по которым вы не хотите изменять цены. Для сохранения изменений нажмите кнопку "Обновить" (б). Если Вы передумали менять цены, нажмите кнопку "Отменить". </w:t>
      </w:r>
    </w:p>
    <w:p w:rsidR="00704147" w:rsidRPr="00704147" w:rsidRDefault="00704147" w:rsidP="00704147">
      <w:pPr>
        <w:rPr>
          <w:b/>
          <w:lang w:val="ru-RU"/>
        </w:rPr>
      </w:pPr>
      <w:r w:rsidRPr="00704147">
        <w:rPr>
          <w:b/>
          <w:lang w:val="ru-RU"/>
        </w:rPr>
        <w:t>Дополнительные возможности</w:t>
      </w:r>
    </w:p>
    <w:p w:rsidR="00F07032" w:rsidRDefault="00704147" w:rsidP="00704147">
      <w:pPr>
        <w:pStyle w:val="a3"/>
        <w:rPr>
          <w:lang w:val="en-US"/>
        </w:rPr>
      </w:pPr>
      <w:r w:rsidRPr="00704147">
        <w:rPr>
          <w:lang w:val="ru-RU"/>
        </w:rPr>
        <w:t>В данном разделе Вы можете менять не только цены для группы товаров, но и некоторые другие параметры товаров. Например, статус товара (включен/выключен), вес, количество, производитель. Настройка полей для обновления производится в панели управления Каталог-&gt;</w:t>
      </w:r>
      <w:r w:rsidRPr="00F07032">
        <w:rPr>
          <w:lang w:val="ru-RU"/>
        </w:rPr>
        <w:t>Настройка обновления цен</w:t>
      </w:r>
      <w:r w:rsidR="00F07032">
        <w:rPr>
          <w:lang w:val="en-US"/>
        </w:rPr>
        <w:t>.</w:t>
      </w:r>
      <w:r w:rsidRPr="00704147">
        <w:rPr>
          <w:lang w:val="ru-RU"/>
        </w:rPr>
        <w:t xml:space="preserve"> </w:t>
      </w:r>
    </w:p>
    <w:p w:rsidR="00704147" w:rsidRPr="00704147" w:rsidRDefault="00704147" w:rsidP="00704147">
      <w:pPr>
        <w:pStyle w:val="a3"/>
        <w:rPr>
          <w:lang w:val="ru-RU"/>
        </w:rPr>
      </w:pPr>
      <w:r w:rsidRPr="00704147">
        <w:rPr>
          <w:lang w:val="ru-RU"/>
        </w:rPr>
        <w:t xml:space="preserve">Также можно изменить цену для отдельных товаров вручную. Все изменения необходимо делать непосредственно в ячейках списка товаров. После того, как Вы сделаете необходимые изменения, не забудьте нажать кнопку "Обновить", чтобы сохранить изменения. Используйте кнопку "Отменить", чтобы вернуться к исходным значениям параметров товаров. </w:t>
      </w:r>
    </w:p>
    <w:p w:rsidR="00704147" w:rsidRPr="00704147" w:rsidRDefault="00704147" w:rsidP="00704147">
      <w:pPr>
        <w:pStyle w:val="a3"/>
        <w:rPr>
          <w:lang w:val="ru-RU"/>
        </w:rPr>
      </w:pPr>
      <w:r w:rsidRPr="00704147">
        <w:rPr>
          <w:b/>
          <w:bCs/>
          <w:lang w:val="ru-RU"/>
        </w:rPr>
        <w:t xml:space="preserve">Замечание. </w:t>
      </w:r>
    </w:p>
    <w:p w:rsidR="00704147" w:rsidRPr="00704147" w:rsidRDefault="00704147" w:rsidP="00704147">
      <w:pPr>
        <w:pStyle w:val="a3"/>
        <w:rPr>
          <w:lang w:val="ru-RU"/>
        </w:rPr>
      </w:pPr>
      <w:r w:rsidRPr="00704147">
        <w:rPr>
          <w:lang w:val="ru-RU"/>
        </w:rPr>
        <w:t xml:space="preserve">Цена на товар, для которого действует специальная цена (см. раздел Каталог-&gt;Скидки) в данной панели не может быть изменена (в). </w:t>
      </w:r>
    </w:p>
    <w:p w:rsidR="00704147" w:rsidRPr="00704147" w:rsidRDefault="00704147" w:rsidP="00704147">
      <w:pPr>
        <w:pStyle w:val="2"/>
        <w:rPr>
          <w:lang w:val="ru-RU"/>
        </w:rPr>
      </w:pPr>
      <w:bookmarkStart w:id="155" w:name="_Toc273641122"/>
      <w:r w:rsidRPr="00704147">
        <w:rPr>
          <w:lang w:val="ru-RU"/>
        </w:rPr>
        <w:t>Связанные товары</w:t>
      </w:r>
      <w:bookmarkEnd w:id="155"/>
    </w:p>
    <w:p w:rsidR="00704147" w:rsidRPr="00704147" w:rsidRDefault="00704147" w:rsidP="00704147">
      <w:pPr>
        <w:pStyle w:val="a3"/>
        <w:rPr>
          <w:lang w:val="ru-RU"/>
        </w:rPr>
      </w:pPr>
      <w:r w:rsidRPr="00704147">
        <w:rPr>
          <w:lang w:val="ru-RU"/>
        </w:rPr>
        <w:t xml:space="preserve">Как известно, у каждого товара есть сопутствующие товары и товары-заменители. И хороший продавец всегда предложит покупателю, интересующемуся каким-либо товаром, другие товары своего магазина, которые могут заинтересовать покупателя. Но как это сделать в интернет-магазине, </w:t>
      </w:r>
      <w:r w:rsidRPr="00704147">
        <w:rPr>
          <w:lang w:val="ru-RU"/>
        </w:rPr>
        <w:lastRenderedPageBreak/>
        <w:t xml:space="preserve">где покупатель и продавец напрямую не контактируют? Для этого существует понятие "Связанные товары". Для каждого товара Вы можете указать близкие, по вашему мнению, товары. Тогда при просмотре страницы с описанием товара покупатель увидит бокс "Также рекомендуем", в котором и будут отображены заданные Вами товары, связанные с данным. Возможно, это сподвигнет покупателя сделать покупку, которую он ранее не планировал, или просто даст ему возможность сориентироваться и выбрать нужный товар.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895850" cy="5934075"/>
            <wp:effectExtent l="19050" t="0" r="0" b="0"/>
            <wp:docPr id="217" name="Рисунок 217" descr="H:\7910\server\15\index3_files\chapter3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7910\server\15\index3_files\chapter38_1.jpg"/>
                    <pic:cNvPicPr>
                      <a:picLocks noChangeAspect="1" noChangeArrowheads="1"/>
                    </pic:cNvPicPr>
                  </pic:nvPicPr>
                  <pic:blipFill>
                    <a:blip r:embed="rId635" r:link="rId636" cstate="print"/>
                    <a:srcRect/>
                    <a:stretch>
                      <a:fillRect/>
                    </a:stretch>
                  </pic:blipFill>
                  <pic:spPr bwMode="auto">
                    <a:xfrm>
                      <a:off x="0" y="0"/>
                      <a:ext cx="4895850" cy="59340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Перейдите в раздел Каталог-&gt;Связанные товары. Вы увидите перечень товаров Вашего магазина, разделенный на страницы. В поле "Текущие связи" отображаются уже заданные связи для каждого товара (если есть).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048375" cy="4267200"/>
            <wp:effectExtent l="19050" t="0" r="9525" b="0"/>
            <wp:docPr id="218" name="Рисунок 218" descr="H:\7910\server\15\index3_files\chapter3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7910\server\15\index3_files\chapter38_2.jpg"/>
                    <pic:cNvPicPr>
                      <a:picLocks noChangeAspect="1" noChangeArrowheads="1"/>
                    </pic:cNvPicPr>
                  </pic:nvPicPr>
                  <pic:blipFill>
                    <a:blip r:embed="rId637" r:link="rId638" cstate="print"/>
                    <a:srcRect/>
                    <a:stretch>
                      <a:fillRect/>
                    </a:stretch>
                  </pic:blipFill>
                  <pic:spPr bwMode="auto">
                    <a:xfrm>
                      <a:off x="0" y="0"/>
                      <a:ext cx="6048375" cy="42672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Для того чтобы задать, изменить или убрать связи для товара, щелкните мышью по строке с интересующим Вас товаром. Вы попадете на другую страницу, где также будет представлен список товаров Вашего магазина, и в каждой строке в поле "Связать" будет находится чекбокс.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324600" cy="6019800"/>
            <wp:effectExtent l="19050" t="0" r="0" b="0"/>
            <wp:docPr id="219" name="Рисунок 219" descr="H:\7910\server\15\index3_files\chapter3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7910\server\15\index3_files\chapter38_3.jpg"/>
                    <pic:cNvPicPr>
                      <a:picLocks noChangeAspect="1" noChangeArrowheads="1"/>
                    </pic:cNvPicPr>
                  </pic:nvPicPr>
                  <pic:blipFill>
                    <a:blip r:embed="rId639" r:link="rId640" cstate="print"/>
                    <a:srcRect/>
                    <a:stretch>
                      <a:fillRect/>
                    </a:stretch>
                  </pic:blipFill>
                  <pic:spPr bwMode="auto">
                    <a:xfrm>
                      <a:off x="0" y="0"/>
                      <a:ext cx="6324600" cy="60198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Отметьте "галочками" те товары, которые вы хотите связать с данным, либо снимите "галочки" там, где Вы хотите убрать ранее установленную связь. Нажмите кнопку "Обновить", чтобы сохранить изменения. Нажмите кнопку "Отменить", чтобы вернуться к основному списку товаров. </w:t>
      </w:r>
    </w:p>
    <w:p w:rsidR="00704147" w:rsidRPr="00704147" w:rsidRDefault="00704147" w:rsidP="00704147">
      <w:pPr>
        <w:pStyle w:val="a3"/>
        <w:rPr>
          <w:lang w:val="ru-RU"/>
        </w:rPr>
      </w:pPr>
      <w:r w:rsidRPr="00704147">
        <w:rPr>
          <w:lang w:val="ru-RU"/>
        </w:rPr>
        <w:t xml:space="preserve">Вы можете задать </w:t>
      </w:r>
    </w:p>
    <w:p w:rsidR="00704147" w:rsidRPr="00704147" w:rsidRDefault="00704147" w:rsidP="00704147">
      <w:pPr>
        <w:pStyle w:val="a3"/>
        <w:rPr>
          <w:lang w:val="ru-RU"/>
        </w:rPr>
      </w:pPr>
      <w:r w:rsidRPr="00704147">
        <w:rPr>
          <w:b/>
          <w:bCs/>
          <w:lang w:val="ru-RU"/>
        </w:rPr>
        <w:t>порядок связанных товаров</w:t>
      </w:r>
    </w:p>
    <w:p w:rsidR="00704147" w:rsidRPr="00704147" w:rsidRDefault="00704147" w:rsidP="00704147">
      <w:pPr>
        <w:pStyle w:val="a3"/>
        <w:rPr>
          <w:lang w:val="ru-RU"/>
        </w:rPr>
      </w:pPr>
      <w:r w:rsidRPr="00704147">
        <w:rPr>
          <w:lang w:val="ru-RU"/>
        </w:rPr>
        <w:t xml:space="preserve">, тем самым увеличив важность одних связанных товаров и уменьшив важность других. Для этого нажмите на ссылку </w:t>
      </w:r>
    </w:p>
    <w:p w:rsidR="00704147" w:rsidRPr="00704147" w:rsidRDefault="00704147" w:rsidP="00704147">
      <w:pPr>
        <w:pStyle w:val="a3"/>
        <w:rPr>
          <w:lang w:val="ru-RU"/>
        </w:rPr>
      </w:pPr>
      <w:r w:rsidRPr="00704147">
        <w:rPr>
          <w:b/>
          <w:bCs/>
          <w:lang w:val="ru-RU"/>
        </w:rPr>
        <w:t>"Приоритет"</w:t>
      </w:r>
    </w:p>
    <w:p w:rsidR="00704147" w:rsidRPr="00704147" w:rsidRDefault="00704147" w:rsidP="00704147">
      <w:pPr>
        <w:pStyle w:val="a3"/>
        <w:rPr>
          <w:lang w:val="ru-RU"/>
        </w:rPr>
      </w:pPr>
      <w:r w:rsidRPr="00704147">
        <w:rPr>
          <w:lang w:val="ru-RU"/>
        </w:rPr>
        <w:t xml:space="preserve">. Вы увидите список товаров, связанных с данным.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734175" cy="2466975"/>
            <wp:effectExtent l="19050" t="0" r="9525" b="0"/>
            <wp:docPr id="220" name="Рисунок 220" descr="H:\7910\server\15\index3_files\chapter3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7910\server\15\index3_files\chapter38_4.jpg"/>
                    <pic:cNvPicPr>
                      <a:picLocks noChangeAspect="1" noChangeArrowheads="1"/>
                    </pic:cNvPicPr>
                  </pic:nvPicPr>
                  <pic:blipFill>
                    <a:blip r:embed="rId641" r:link="rId642" cstate="print"/>
                    <a:srcRect/>
                    <a:stretch>
                      <a:fillRect/>
                    </a:stretch>
                  </pic:blipFill>
                  <pic:spPr bwMode="auto">
                    <a:xfrm>
                      <a:off x="0" y="0"/>
                      <a:ext cx="6734175" cy="24669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Напротив каждого товара в поле "Порядок сортировки" находится выпадающий список с числами, определяющими приоритет каждого товара в списке связанных. Чем меньше число, тем выше приоритет. Товары с большим приоритетом будут показываться в боксе "Также рекомендуем" в первую очередь. Измените приоритеты связанных товаров нужным образом и нажмите кнопку "Обновить", чтобы сохранить изменения. Нажмите кнопку "Отменить", чтобы вернуться к основному списку товаров. </w:t>
      </w:r>
    </w:p>
    <w:p w:rsidR="00704147" w:rsidRPr="00704147" w:rsidRDefault="00704147" w:rsidP="00704147">
      <w:pPr>
        <w:pStyle w:val="2"/>
        <w:rPr>
          <w:lang w:val="ru-RU"/>
        </w:rPr>
      </w:pPr>
      <w:bookmarkStart w:id="156" w:name="rekommended"/>
      <w:bookmarkStart w:id="157" w:name="_Toc273641123"/>
      <w:bookmarkEnd w:id="156"/>
      <w:r w:rsidRPr="00704147">
        <w:rPr>
          <w:lang w:val="ru-RU"/>
        </w:rPr>
        <w:t>Рекомендуемые товары</w:t>
      </w:r>
      <w:bookmarkEnd w:id="157"/>
    </w:p>
    <w:p w:rsidR="00704147" w:rsidRPr="00704147" w:rsidRDefault="00704147" w:rsidP="00704147">
      <w:pPr>
        <w:pStyle w:val="a3"/>
        <w:rPr>
          <w:lang w:val="ru-RU"/>
        </w:rPr>
      </w:pPr>
      <w:r w:rsidRPr="00704147">
        <w:rPr>
          <w:lang w:val="ru-RU"/>
        </w:rPr>
        <w:t xml:space="preserve">Рекомендуемые товары – это еще один способ привлечь внимание покупателей к какому-либо товару в Вашем магазине. Товары, отмеченные как рекомендуемые, будут отображаться в интернет-магазине в боксе "Рекомендуемые". Тем самым, Вы как бы выкладываете данный товар на самое видное место в Вашем магазине.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2095500" cy="2047875"/>
            <wp:effectExtent l="19050" t="0" r="0" b="0"/>
            <wp:docPr id="221" name="Рисунок 221" descr="H:\7910\server\15\index3_files\chapter3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7910\server\15\index3_files\chapter39_1.jpg"/>
                    <pic:cNvPicPr>
                      <a:picLocks noChangeAspect="1" noChangeArrowheads="1"/>
                    </pic:cNvPicPr>
                  </pic:nvPicPr>
                  <pic:blipFill>
                    <a:blip r:embed="rId643" r:link="rId644" cstate="print"/>
                    <a:srcRect/>
                    <a:stretch>
                      <a:fillRect/>
                    </a:stretch>
                  </pic:blipFill>
                  <pic:spPr bwMode="auto">
                    <a:xfrm>
                      <a:off x="0" y="0"/>
                      <a:ext cx="2095500" cy="20478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Для того, чтобы задать перечень рекомендуемых товаров, Перейдите в раздел Каталог-&gt;Рекомендуемые товары.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505575" cy="2647950"/>
            <wp:effectExtent l="19050" t="0" r="9525" b="0"/>
            <wp:docPr id="222" name="Рисунок 222" descr="H:\7910\server\15\index3_files\chapter3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7910\server\15\index3_files\chapter39_2.jpg"/>
                    <pic:cNvPicPr>
                      <a:picLocks noChangeAspect="1" noChangeArrowheads="1"/>
                    </pic:cNvPicPr>
                  </pic:nvPicPr>
                  <pic:blipFill>
                    <a:blip r:embed="rId645" r:link="rId646" cstate="print"/>
                    <a:srcRect/>
                    <a:stretch>
                      <a:fillRect/>
                    </a:stretch>
                  </pic:blipFill>
                  <pic:spPr bwMode="auto">
                    <a:xfrm>
                      <a:off x="0" y="0"/>
                      <a:ext cx="6505575" cy="2647950"/>
                    </a:xfrm>
                    <a:prstGeom prst="rect">
                      <a:avLst/>
                    </a:prstGeom>
                    <a:noFill/>
                    <a:ln w="9525">
                      <a:noFill/>
                      <a:miter lim="800000"/>
                      <a:headEnd/>
                      <a:tailEnd/>
                    </a:ln>
                  </pic:spPr>
                </pic:pic>
              </a:graphicData>
            </a:graphic>
          </wp:inline>
        </w:drawing>
      </w:r>
    </w:p>
    <w:p w:rsidR="00704147" w:rsidRPr="00704147" w:rsidRDefault="00704147" w:rsidP="00704147">
      <w:pPr>
        <w:rPr>
          <w:b/>
          <w:lang w:val="ru-RU"/>
        </w:rPr>
      </w:pPr>
      <w:r w:rsidRPr="00704147">
        <w:rPr>
          <w:b/>
          <w:lang w:val="ru-RU"/>
        </w:rPr>
        <w:t>Добавление рекомендуемого товара</w:t>
      </w:r>
    </w:p>
    <w:p w:rsidR="00704147" w:rsidRPr="00704147" w:rsidRDefault="00704147" w:rsidP="00704147">
      <w:pPr>
        <w:pStyle w:val="a3"/>
        <w:rPr>
          <w:lang w:val="ru-RU"/>
        </w:rPr>
      </w:pPr>
      <w:r w:rsidRPr="00704147">
        <w:rPr>
          <w:lang w:val="ru-RU"/>
        </w:rPr>
        <w:t xml:space="preserve">Для того, чтобы добавить новый товар в список рекомендуемых, нажмите кнопку "Новый товар".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591300" cy="876300"/>
            <wp:effectExtent l="19050" t="0" r="0" b="0"/>
            <wp:docPr id="223" name="Рисунок 223" descr="H:\7910\server\15\index3_files\chapter39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7910\server\15\index3_files\chapter39_3.jpg"/>
                    <pic:cNvPicPr>
                      <a:picLocks noChangeAspect="1" noChangeArrowheads="1"/>
                    </pic:cNvPicPr>
                  </pic:nvPicPr>
                  <pic:blipFill>
                    <a:blip r:embed="rId647" r:link="rId648" cstate="print"/>
                    <a:srcRect/>
                    <a:stretch>
                      <a:fillRect/>
                    </a:stretch>
                  </pic:blipFill>
                  <pic:spPr bwMode="auto">
                    <a:xfrm>
                      <a:off x="0" y="0"/>
                      <a:ext cx="6591300" cy="8763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Заполните следующие реквизиты: </w:t>
      </w:r>
    </w:p>
    <w:p w:rsidR="00704147" w:rsidRPr="00704147" w:rsidRDefault="00704147" w:rsidP="00704147">
      <w:pPr>
        <w:pStyle w:val="a3"/>
        <w:rPr>
          <w:lang w:val="ru-RU"/>
        </w:rPr>
      </w:pPr>
      <w:r w:rsidRPr="00704147">
        <w:rPr>
          <w:b/>
          <w:bCs/>
          <w:lang w:val="ru-RU"/>
        </w:rPr>
        <w:t>Товар</w:t>
      </w:r>
    </w:p>
    <w:p w:rsidR="00704147" w:rsidRPr="00704147" w:rsidRDefault="00704147" w:rsidP="00704147">
      <w:pPr>
        <w:pStyle w:val="a3"/>
        <w:rPr>
          <w:lang w:val="ru-RU"/>
        </w:rPr>
      </w:pPr>
      <w:r w:rsidRPr="00704147">
        <w:rPr>
          <w:lang w:val="ru-RU"/>
        </w:rPr>
        <w:t xml:space="preserve">Выберите из выпадающего списка один из товаров Вашего магазина. </w:t>
      </w:r>
    </w:p>
    <w:p w:rsidR="00704147" w:rsidRPr="00704147" w:rsidRDefault="00704147" w:rsidP="00704147">
      <w:pPr>
        <w:pStyle w:val="a3"/>
        <w:rPr>
          <w:lang w:val="ru-RU"/>
        </w:rPr>
      </w:pPr>
      <w:r w:rsidRPr="00704147">
        <w:rPr>
          <w:b/>
          <w:bCs/>
          <w:lang w:val="ru-RU"/>
        </w:rPr>
        <w:t xml:space="preserve">Дата истечения </w:t>
      </w:r>
    </w:p>
    <w:p w:rsidR="00704147" w:rsidRPr="00704147" w:rsidRDefault="00704147" w:rsidP="00704147">
      <w:pPr>
        <w:pStyle w:val="a3"/>
        <w:rPr>
          <w:lang w:val="ru-RU"/>
        </w:rPr>
      </w:pPr>
      <w:r w:rsidRPr="00704147">
        <w:rPr>
          <w:lang w:val="ru-RU"/>
        </w:rPr>
        <w:t xml:space="preserve">Укажите дату, до которой товар будет считаться рекомендуемым. При необходимости, воспользуйтесь календарем, который вызывается нажатием на кнопку с изображением календаря справа от поля ввода даты. Это поле можно не заполнять, тогда товар будет считаться рекомендуемым, пока Вы сами не уберете его из этой категории. </w:t>
      </w:r>
    </w:p>
    <w:p w:rsidR="00704147" w:rsidRPr="00704147" w:rsidRDefault="00704147" w:rsidP="00704147">
      <w:pPr>
        <w:pStyle w:val="a3"/>
        <w:rPr>
          <w:lang w:val="ru-RU"/>
        </w:rPr>
      </w:pPr>
      <w:r w:rsidRPr="00704147">
        <w:rPr>
          <w:lang w:val="ru-RU"/>
        </w:rPr>
        <w:t xml:space="preserve">Нажмите кнопку "Добавить", чтобы сохранить введенные данные, или "Отменить" в противном случае. </w:t>
      </w:r>
    </w:p>
    <w:p w:rsidR="00704147" w:rsidRPr="00704147" w:rsidRDefault="00704147" w:rsidP="00704147">
      <w:pPr>
        <w:rPr>
          <w:b/>
          <w:lang w:val="ru-RU"/>
        </w:rPr>
      </w:pPr>
      <w:r w:rsidRPr="00704147">
        <w:rPr>
          <w:b/>
          <w:lang w:val="ru-RU"/>
        </w:rPr>
        <w:t>Изменение даты истечения рекомендуемого товара</w:t>
      </w:r>
    </w:p>
    <w:p w:rsidR="00704147" w:rsidRPr="00704147" w:rsidRDefault="00704147" w:rsidP="00704147">
      <w:pPr>
        <w:pStyle w:val="a3"/>
        <w:rPr>
          <w:lang w:val="ru-RU"/>
        </w:rPr>
      </w:pPr>
      <w:r w:rsidRPr="00704147">
        <w:rPr>
          <w:lang w:val="ru-RU"/>
        </w:rPr>
        <w:t xml:space="preserve">Вы можете изменить срок действия признака "Рекомендуемый" для товара. Для этого щелкните мышью по строке с интересующим Вас товаром, чтобы выделить его, и нажмите "Изменить".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076700" cy="1343025"/>
            <wp:effectExtent l="19050" t="0" r="0" b="0"/>
            <wp:docPr id="224" name="Рисунок 224" descr="H:\7910\server\15\index3_files\chapter39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7910\server\15\index3_files\chapter39_4.jpg"/>
                    <pic:cNvPicPr>
                      <a:picLocks noChangeAspect="1" noChangeArrowheads="1"/>
                    </pic:cNvPicPr>
                  </pic:nvPicPr>
                  <pic:blipFill>
                    <a:blip r:embed="rId649" r:link="rId650" cstate="print"/>
                    <a:srcRect/>
                    <a:stretch>
                      <a:fillRect/>
                    </a:stretch>
                  </pic:blipFill>
                  <pic:spPr bwMode="auto">
                    <a:xfrm>
                      <a:off x="0" y="0"/>
                      <a:ext cx="4076700" cy="13430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Задайте нужную дату истечения и нажмите "Обновить", чтобы сохранить изменения. Нажмите "Отменить", если передумали вносить изменения. </w:t>
      </w:r>
    </w:p>
    <w:p w:rsidR="00704147" w:rsidRPr="00704147" w:rsidRDefault="00704147" w:rsidP="00704147">
      <w:pPr>
        <w:rPr>
          <w:b/>
          <w:lang w:val="ru-RU"/>
        </w:rPr>
      </w:pPr>
      <w:r w:rsidRPr="00704147">
        <w:rPr>
          <w:b/>
          <w:lang w:val="ru-RU"/>
        </w:rPr>
        <w:t>Временное отключение рекомендуемого товара</w:t>
      </w:r>
    </w:p>
    <w:p w:rsidR="00704147" w:rsidRPr="00704147" w:rsidRDefault="00704147" w:rsidP="00704147">
      <w:pPr>
        <w:pStyle w:val="a3"/>
        <w:rPr>
          <w:lang w:val="ru-RU"/>
        </w:rPr>
      </w:pPr>
      <w:r w:rsidRPr="00704147">
        <w:rPr>
          <w:lang w:val="ru-RU"/>
        </w:rPr>
        <w:t xml:space="preserve">Если Вы хотите временно исключить какой-либо товар из числа рекомендуемых, нажмите на перечеркнутый круг в колонке "Статус" в списке рекомендуемых товаров. Нажмите на галочку в том же поле, чтобы опять включить товар в список рекомендуемых. </w:t>
      </w:r>
    </w:p>
    <w:p w:rsidR="00704147" w:rsidRPr="00704147" w:rsidRDefault="00704147" w:rsidP="00704147">
      <w:pPr>
        <w:rPr>
          <w:b/>
          <w:lang w:val="ru-RU"/>
        </w:rPr>
      </w:pPr>
      <w:r w:rsidRPr="00704147">
        <w:rPr>
          <w:b/>
          <w:lang w:val="ru-RU"/>
        </w:rPr>
        <w:t>Удаление товара из перечня рекомендуемых</w:t>
      </w:r>
    </w:p>
    <w:p w:rsidR="00704147" w:rsidRPr="00704147" w:rsidRDefault="00704147" w:rsidP="00704147">
      <w:pPr>
        <w:pStyle w:val="a3"/>
        <w:rPr>
          <w:lang w:val="ru-RU"/>
        </w:rPr>
      </w:pPr>
      <w:r w:rsidRPr="00704147">
        <w:rPr>
          <w:lang w:val="ru-RU"/>
        </w:rPr>
        <w:t xml:space="preserve">Для удаления товара из списка рекомендуемых, щелкните мышью на интересующем Вас товаре, чтобы выделить его. Нажмите на кнопку "Удалить". При этом Вам будет необходимо подтвердить свои действия.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391275" cy="1866900"/>
            <wp:effectExtent l="19050" t="0" r="9525" b="0"/>
            <wp:docPr id="225" name="Рисунок 225" descr="H:\7910\server\15\index3_files\chapter39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7910\server\15\index3_files\chapter39_5.jpg"/>
                    <pic:cNvPicPr>
                      <a:picLocks noChangeAspect="1" noChangeArrowheads="1"/>
                    </pic:cNvPicPr>
                  </pic:nvPicPr>
                  <pic:blipFill>
                    <a:blip r:embed="rId651" r:link="rId652" cstate="print"/>
                    <a:srcRect/>
                    <a:stretch>
                      <a:fillRect/>
                    </a:stretch>
                  </pic:blipFill>
                  <pic:spPr bwMode="auto">
                    <a:xfrm>
                      <a:off x="0" y="0"/>
                      <a:ext cx="6391275" cy="1866900"/>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158" w:name="_Toc273641124"/>
      <w:r w:rsidRPr="00704147">
        <w:rPr>
          <w:lang w:val="ru-RU"/>
        </w:rPr>
        <w:t>Ожидаемые товары</w:t>
      </w:r>
      <w:bookmarkEnd w:id="158"/>
    </w:p>
    <w:p w:rsidR="00704147" w:rsidRPr="00704147" w:rsidRDefault="00704147" w:rsidP="00704147">
      <w:pPr>
        <w:pStyle w:val="a3"/>
        <w:rPr>
          <w:lang w:val="ru-RU"/>
        </w:rPr>
      </w:pPr>
      <w:r w:rsidRPr="00704147">
        <w:rPr>
          <w:lang w:val="ru-RU"/>
        </w:rPr>
        <w:t xml:space="preserve">Иногда бывает, что какого-либо товара нет в данный момент на складе, но Вы точно знаете, когда он появится. Для таких товаров имеет смысл задать дату поступления, тогда на странице с описанием товара покупатель увидит соответствующее уведомление.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029075" cy="3421720"/>
            <wp:effectExtent l="19050" t="0" r="9525" b="0"/>
            <wp:docPr id="226" name="Рисунок 226" descr="H:\7910\server\15\index3_files\chapter30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7910\server\15\index3_files\chapter301_1.jpg"/>
                    <pic:cNvPicPr>
                      <a:picLocks noChangeAspect="1" noChangeArrowheads="1"/>
                    </pic:cNvPicPr>
                  </pic:nvPicPr>
                  <pic:blipFill>
                    <a:blip r:embed="rId653" r:link="rId654" cstate="print"/>
                    <a:srcRect/>
                    <a:stretch>
                      <a:fillRect/>
                    </a:stretch>
                  </pic:blipFill>
                  <pic:spPr bwMode="auto">
                    <a:xfrm>
                      <a:off x="0" y="0"/>
                      <a:ext cx="4029075" cy="342172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 разделе Каталог-&gt;Ожидаемые товары Вы можете управлять датой поступления товаров в Ваш магазин. Здесь отображается весь перечень товаров Вашего магазина, упорядоченный по дате ожидаемого поступления (если задана).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019800" cy="4067175"/>
            <wp:effectExtent l="19050" t="0" r="0" b="0"/>
            <wp:docPr id="227" name="Рисунок 227" descr="H:\7910\server\15\index3_files\chapter3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7910\server\15\index3_files\chapter301_2.jpg"/>
                    <pic:cNvPicPr>
                      <a:picLocks noChangeAspect="1" noChangeArrowheads="1"/>
                    </pic:cNvPicPr>
                  </pic:nvPicPr>
                  <pic:blipFill>
                    <a:blip r:embed="rId655" r:link="rId656" cstate="print"/>
                    <a:srcRect/>
                    <a:stretch>
                      <a:fillRect/>
                    </a:stretch>
                  </pic:blipFill>
                  <pic:spPr bwMode="auto">
                    <a:xfrm>
                      <a:off x="0" y="0"/>
                      <a:ext cx="6019800" cy="40671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lastRenderedPageBreak/>
        <w:t xml:space="preserve">Для того, чтобы задать или изменить дату ожидаемого поступления товара, щелкните по строке с интересующим Вас товаром, чтобы выделить его, и нажмите кнопку "Изменить". Вы попадете на страницу редактирования информации о товаре, работа с которой описана в разделе Каталог-&gt;Категории/Товары. В данном случае нас интересует поле "Дата Поступления". Заполните его соответствующим образом и сохраните изменения. Обратите внимание, что после сохранения изменений, Вы попадете на страницу Каталог-&gt; Категории/Товары. </w:t>
      </w:r>
    </w:p>
    <w:p w:rsidR="00704147" w:rsidRPr="00704147" w:rsidRDefault="00704147" w:rsidP="00704147">
      <w:pPr>
        <w:pStyle w:val="2"/>
        <w:rPr>
          <w:lang w:val="ru-RU"/>
        </w:rPr>
      </w:pPr>
      <w:bookmarkStart w:id="159" w:name="_Toc273641125"/>
      <w:r w:rsidRPr="00704147">
        <w:rPr>
          <w:lang w:val="ru-RU"/>
        </w:rPr>
        <w:t>Виртуальные товары</w:t>
      </w:r>
      <w:bookmarkEnd w:id="159"/>
    </w:p>
    <w:p w:rsidR="00704147" w:rsidRPr="00704147" w:rsidRDefault="00704147" w:rsidP="00704147">
      <w:pPr>
        <w:pStyle w:val="a3"/>
        <w:rPr>
          <w:lang w:val="ru-RU"/>
        </w:rPr>
      </w:pPr>
      <w:r w:rsidRPr="00704147">
        <w:rPr>
          <w:lang w:val="ru-RU"/>
        </w:rPr>
        <w:t xml:space="preserve">К виртуальным (цифровым, электронным) относят такие товары, которые можно "скачать", т.е. это различные файлы, например, программы, электронные книги, фильмы, музыка, цифровые фотографии и т.п. Подробно процесс создания виртуальных товаров в Вашем магазине описан в разделе Каталог-&gt;Категории/Товары. </w:t>
      </w:r>
    </w:p>
    <w:p w:rsidR="00704147" w:rsidRPr="00704147" w:rsidRDefault="00704147" w:rsidP="00704147">
      <w:pPr>
        <w:pStyle w:val="a3"/>
        <w:rPr>
          <w:lang w:val="ru-RU"/>
        </w:rPr>
      </w:pPr>
      <w:r w:rsidRPr="00704147">
        <w:rPr>
          <w:lang w:val="ru-RU"/>
        </w:rPr>
        <w:t xml:space="preserve">В данном разделе осуществляется настройка общих параметров скачивания при продаже виртуальных товаров. Рассмотрим суть имеющихся опций.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48450" cy="2721057"/>
            <wp:effectExtent l="19050" t="0" r="0" b="0"/>
            <wp:docPr id="228" name="Рисунок 228" descr="H:\7910\server\15\index3_files\chapter30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7910\server\15\index3_files\chapter302_1.jpg"/>
                    <pic:cNvPicPr>
                      <a:picLocks noChangeAspect="1" noChangeArrowheads="1"/>
                    </pic:cNvPicPr>
                  </pic:nvPicPr>
                  <pic:blipFill>
                    <a:blip r:embed="rId657" r:link="rId658" cstate="print"/>
                    <a:srcRect/>
                    <a:stretch>
                      <a:fillRect/>
                    </a:stretch>
                  </pic:blipFill>
                  <pic:spPr bwMode="auto">
                    <a:xfrm>
                      <a:off x="0" y="0"/>
                      <a:ext cx="6657706" cy="272484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Разрешить функцию скачивания товаров</w:t>
      </w:r>
    </w:p>
    <w:p w:rsidR="00704147" w:rsidRPr="00704147" w:rsidRDefault="00704147" w:rsidP="00704147">
      <w:pPr>
        <w:pStyle w:val="a3"/>
        <w:rPr>
          <w:lang w:val="ru-RU"/>
        </w:rPr>
      </w:pPr>
      <w:r w:rsidRPr="00704147">
        <w:rPr>
          <w:lang w:val="ru-RU"/>
        </w:rPr>
        <w:t xml:space="preserve">Данная опция должна иметь значение true (да), иначе функция скачивания виртуальных товаров будет недоступна. </w:t>
      </w:r>
    </w:p>
    <w:p w:rsidR="00704147" w:rsidRPr="00704147" w:rsidRDefault="00704147" w:rsidP="00704147">
      <w:pPr>
        <w:pStyle w:val="a3"/>
        <w:rPr>
          <w:lang w:val="ru-RU"/>
        </w:rPr>
      </w:pPr>
      <w:r w:rsidRPr="00704147">
        <w:rPr>
          <w:b/>
          <w:bCs/>
          <w:lang w:val="ru-RU"/>
        </w:rPr>
        <w:t xml:space="preserve">Использовать перенаправление при скачивании </w:t>
      </w:r>
    </w:p>
    <w:p w:rsidR="00704147" w:rsidRPr="00704147" w:rsidRDefault="00704147" w:rsidP="00704147">
      <w:pPr>
        <w:pStyle w:val="a3"/>
        <w:rPr>
          <w:lang w:val="ru-RU"/>
        </w:rPr>
      </w:pPr>
      <w:r w:rsidRPr="00704147">
        <w:rPr>
          <w:lang w:val="ru-RU"/>
        </w:rPr>
        <w:t xml:space="preserve">Обычно эта переменная должна иметь значение true (да). Однако, если Ваш интернет-магазин работает под управлением ОС Windows, либо если PHP работает в режим Safe Mode, данной переменной необходимо установить значение false (нет). </w:t>
      </w:r>
    </w:p>
    <w:p w:rsidR="00704147" w:rsidRPr="00704147" w:rsidRDefault="00704147" w:rsidP="00704147">
      <w:pPr>
        <w:pStyle w:val="a3"/>
        <w:rPr>
          <w:lang w:val="ru-RU"/>
        </w:rPr>
      </w:pPr>
      <w:r w:rsidRPr="00704147">
        <w:rPr>
          <w:b/>
          <w:bCs/>
          <w:lang w:val="ru-RU"/>
        </w:rPr>
        <w:t>Срок существования ссылки для скачивания (дней)</w:t>
      </w:r>
    </w:p>
    <w:p w:rsidR="00704147" w:rsidRPr="00704147" w:rsidRDefault="00704147" w:rsidP="00704147">
      <w:pPr>
        <w:pStyle w:val="a3"/>
        <w:rPr>
          <w:lang w:val="ru-RU"/>
        </w:rPr>
      </w:pPr>
      <w:r w:rsidRPr="00704147">
        <w:rPr>
          <w:lang w:val="ru-RU"/>
        </w:rPr>
        <w:t xml:space="preserve">Данный параметр устанавливает количество дней, в течение которых покупатель может скачать свой товар. Если данный параметр имеет значение 0, то ссылки на скачивание будут бессрочными. </w:t>
      </w:r>
    </w:p>
    <w:p w:rsidR="00704147" w:rsidRPr="00704147" w:rsidRDefault="00704147" w:rsidP="00704147">
      <w:pPr>
        <w:pStyle w:val="a3"/>
        <w:rPr>
          <w:lang w:val="ru-RU"/>
        </w:rPr>
      </w:pPr>
      <w:r w:rsidRPr="00704147">
        <w:rPr>
          <w:b/>
          <w:bCs/>
          <w:lang w:val="ru-RU"/>
        </w:rPr>
        <w:t>Максимальное количество скачиваний</w:t>
      </w:r>
    </w:p>
    <w:p w:rsidR="00704147" w:rsidRPr="00704147" w:rsidRDefault="00704147" w:rsidP="00704147">
      <w:pPr>
        <w:pStyle w:val="a3"/>
        <w:rPr>
          <w:lang w:val="ru-RU"/>
        </w:rPr>
      </w:pPr>
      <w:r w:rsidRPr="00704147">
        <w:rPr>
          <w:lang w:val="ru-RU"/>
        </w:rPr>
        <w:lastRenderedPageBreak/>
        <w:t xml:space="preserve">Данный параметр задает количество раз, которое пользователь может скачать купленный товар. Значение 0 соответствует отсутствию ограничений по количеству скачиваний. </w:t>
      </w:r>
    </w:p>
    <w:p w:rsidR="00704147" w:rsidRPr="00704147" w:rsidRDefault="00704147" w:rsidP="00704147">
      <w:pPr>
        <w:pStyle w:val="a3"/>
        <w:rPr>
          <w:lang w:val="ru-RU"/>
        </w:rPr>
      </w:pPr>
      <w:r w:rsidRPr="00704147">
        <w:rPr>
          <w:b/>
          <w:bCs/>
          <w:lang w:val="ru-RU"/>
        </w:rPr>
        <w:t>Сброс статистики скачиваний</w:t>
      </w:r>
    </w:p>
    <w:p w:rsidR="00704147" w:rsidRPr="00704147" w:rsidRDefault="00704147" w:rsidP="00704147">
      <w:pPr>
        <w:pStyle w:val="a3"/>
        <w:rPr>
          <w:lang w:val="ru-RU"/>
        </w:rPr>
      </w:pPr>
      <w:r w:rsidRPr="00704147">
        <w:rPr>
          <w:lang w:val="ru-RU"/>
        </w:rPr>
        <w:t xml:space="preserve">Задает номер статуса заказа, присвоение которого заказу сбрасывает статистику скачиваний. Иногда бывают ситуации, когда срок существования ссылки на скачивание истек, или превышено максимальное количество скачиваний, но существует необходимость повторно дать возможность покупателю скачать товар, не оплачивая его заново. В этом случае такому заказу необходимо присвоить статус с номером, заданным в этом параметре. При этом статистика количества скачиваний и срок действия ссылки будут сброшены, и покупатель снова сможет скачать приобретенный товар. </w:t>
      </w:r>
    </w:p>
    <w:p w:rsidR="00704147" w:rsidRPr="00704147" w:rsidRDefault="00704147" w:rsidP="00704147">
      <w:pPr>
        <w:pStyle w:val="a3"/>
        <w:rPr>
          <w:lang w:val="ru-RU"/>
        </w:rPr>
      </w:pPr>
      <w:r w:rsidRPr="00704147">
        <w:rPr>
          <w:b/>
          <w:bCs/>
          <w:lang w:val="ru-RU"/>
        </w:rPr>
        <w:t>Предупреждение о необходимости оплатить скачиваемый товар</w:t>
      </w:r>
    </w:p>
    <w:p w:rsidR="00704147" w:rsidRPr="00704147" w:rsidRDefault="00704147" w:rsidP="00704147">
      <w:pPr>
        <w:pStyle w:val="a3"/>
        <w:rPr>
          <w:lang w:val="ru-RU"/>
        </w:rPr>
      </w:pPr>
      <w:r w:rsidRPr="00704147">
        <w:rPr>
          <w:lang w:val="ru-RU"/>
        </w:rPr>
        <w:t xml:space="preserve">Здесь можно задать текст сообщения, которое увидит покупатель, если попытается скачать неоплаченный товар. HTML-тэги поддерживаются. </w:t>
      </w:r>
    </w:p>
    <w:p w:rsidR="00704147" w:rsidRPr="00704147" w:rsidRDefault="00704147" w:rsidP="00704147">
      <w:pPr>
        <w:pStyle w:val="a3"/>
        <w:rPr>
          <w:lang w:val="ru-RU"/>
        </w:rPr>
      </w:pPr>
      <w:r w:rsidRPr="00704147">
        <w:rPr>
          <w:b/>
          <w:bCs/>
          <w:lang w:val="ru-RU"/>
        </w:rPr>
        <w:t>Скачивание разрешается только заказам, имеющим указанный статус</w:t>
      </w:r>
    </w:p>
    <w:p w:rsidR="00704147" w:rsidRPr="00704147" w:rsidRDefault="00704147" w:rsidP="00704147">
      <w:pPr>
        <w:pStyle w:val="a3"/>
        <w:rPr>
          <w:lang w:val="ru-RU"/>
        </w:rPr>
      </w:pPr>
      <w:r w:rsidRPr="00704147">
        <w:rPr>
          <w:lang w:val="ru-RU"/>
        </w:rPr>
        <w:t xml:space="preserve">Здесь необходимо задать номер статуса заказа, при котором возможно скачивание товара. Т.е. для того, чтобы покупатель смог скачать заказанный товар, статус его заказа должен быть именно таким, какой указан в данной переменной (например "Оплачен" или "Загрузка возможна"). </w:t>
      </w:r>
    </w:p>
    <w:p w:rsidR="00704147" w:rsidRPr="00704147" w:rsidRDefault="00704147" w:rsidP="00704147">
      <w:pPr>
        <w:pStyle w:val="a3"/>
        <w:rPr>
          <w:lang w:val="ru-RU"/>
        </w:rPr>
      </w:pPr>
      <w:r w:rsidRPr="00704147">
        <w:rPr>
          <w:lang w:val="ru-RU"/>
        </w:rPr>
        <w:t xml:space="preserve">Для изменения какого-либо параметра необходимо щелкнуть по нему мышью, чтобы выделить, и нажать кнопку "Изменить". Откорректируйте нужным образом значение и нажмите кнопку "Обновить", чтобы сохранить изменения.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562725" cy="2981325"/>
            <wp:effectExtent l="19050" t="0" r="9525" b="0"/>
            <wp:docPr id="229" name="Рисунок 229" descr="H:\7910\server\15\index3_files\chapter30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7910\server\15\index3_files\chapter302_2.jpg"/>
                    <pic:cNvPicPr>
                      <a:picLocks noChangeAspect="1" noChangeArrowheads="1"/>
                    </pic:cNvPicPr>
                  </pic:nvPicPr>
                  <pic:blipFill>
                    <a:blip r:embed="rId659" r:link="rId660" cstate="print"/>
                    <a:srcRect/>
                    <a:stretch>
                      <a:fillRect/>
                    </a:stretch>
                  </pic:blipFill>
                  <pic:spPr bwMode="auto">
                    <a:xfrm>
                      <a:off x="0" y="0"/>
                      <a:ext cx="6562725" cy="2981325"/>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160" w:name="_Toc273641126"/>
      <w:r w:rsidRPr="00704147">
        <w:rPr>
          <w:lang w:val="ru-RU"/>
        </w:rPr>
        <w:t>Инструкция по настройке вирту</w:t>
      </w:r>
      <w:bookmarkStart w:id="161" w:name="virt"/>
      <w:bookmarkEnd w:id="161"/>
      <w:r w:rsidRPr="00704147">
        <w:rPr>
          <w:lang w:val="ru-RU"/>
        </w:rPr>
        <w:t>альных (скачиваемых) товаров</w:t>
      </w:r>
      <w:bookmarkEnd w:id="160"/>
    </w:p>
    <w:p w:rsidR="00704147" w:rsidRPr="00704147" w:rsidRDefault="00704147" w:rsidP="00704147">
      <w:pPr>
        <w:pStyle w:val="a3"/>
        <w:rPr>
          <w:lang w:val="ru-RU"/>
        </w:rPr>
      </w:pPr>
      <w:r w:rsidRPr="00704147">
        <w:rPr>
          <w:lang w:val="ru-RU"/>
        </w:rPr>
        <w:lastRenderedPageBreak/>
        <w:t xml:space="preserve">Кроме обычных материальных товаров есть возможность продавать товары виртуальные. Под виртуальными товарами имеются в виду товары, которые можно загрузить в интернет-магазине в виде файлов, к примеру, это различное программное обеспечение, электронные книги и т.д. </w:t>
      </w:r>
    </w:p>
    <w:p w:rsidR="00704147" w:rsidRPr="00704147" w:rsidRDefault="00704147" w:rsidP="00704147">
      <w:pPr>
        <w:pStyle w:val="a3"/>
        <w:rPr>
          <w:lang w:val="ru-RU"/>
        </w:rPr>
      </w:pPr>
      <w:r w:rsidRPr="00704147">
        <w:rPr>
          <w:lang w:val="ru-RU"/>
        </w:rPr>
        <w:t xml:space="preserve">Начнём создание виртуального товара с процесса создания опций (атрибутов) для будущего виртуального товара. Потому как именно с помощью опций к товару прикрепляется файл. </w:t>
      </w:r>
    </w:p>
    <w:p w:rsidR="00704147" w:rsidRPr="00977127" w:rsidRDefault="00704147" w:rsidP="00977127">
      <w:pPr>
        <w:rPr>
          <w:color w:val="0000FF"/>
          <w:u w:val="single"/>
          <w:lang w:val="ru-RU"/>
        </w:rPr>
      </w:pPr>
      <w:r w:rsidRPr="00704147">
        <w:rPr>
          <w:lang w:val="ru-RU"/>
        </w:rPr>
        <w:t xml:space="preserve">Установка опций товаров находится в панели управления магазином </w:t>
      </w:r>
      <w:r w:rsidR="005607E6" w:rsidRPr="00704147">
        <w:rPr>
          <w:lang w:val="ru-RU"/>
        </w:rPr>
        <w:fldChar w:fldCharType="begin"/>
      </w:r>
      <w:r w:rsidR="00977127">
        <w:rPr>
          <w:lang w:val="ru-RU"/>
        </w:rPr>
        <w:instrText>HYPERLINK  \l "opcii" \t "_blank"</w:instrText>
      </w:r>
      <w:r w:rsidR="005607E6" w:rsidRPr="00704147">
        <w:rPr>
          <w:lang w:val="ru-RU"/>
        </w:rPr>
        <w:fldChar w:fldCharType="separate"/>
      </w:r>
      <w:r w:rsidRPr="00977127">
        <w:rPr>
          <w:bCs/>
          <w:color w:val="0000FF"/>
          <w:u w:val="single"/>
          <w:lang w:val="ru-RU"/>
        </w:rPr>
        <w:t>Каталог-&gt;Опции товаров</w:t>
      </w:r>
    </w:p>
    <w:p w:rsidR="00704147" w:rsidRPr="00704147" w:rsidRDefault="005607E6" w:rsidP="00977127">
      <w:pPr>
        <w:rPr>
          <w:lang w:val="ru-RU"/>
        </w:rPr>
      </w:pPr>
      <w:r w:rsidRPr="00704147">
        <w:rPr>
          <w:lang w:val="ru-RU"/>
        </w:rPr>
        <w:fldChar w:fldCharType="end"/>
      </w:r>
    </w:p>
    <w:p w:rsidR="00704147" w:rsidRPr="00704147" w:rsidRDefault="00704147" w:rsidP="00977127">
      <w:pPr>
        <w:rPr>
          <w:lang w:val="ru-RU"/>
        </w:rPr>
      </w:pPr>
      <w:r w:rsidRPr="00704147">
        <w:rPr>
          <w:lang w:val="ru-RU"/>
        </w:rPr>
        <w:t xml:space="preserve">Атрибут товара состоит из двух частей: Название атрибута и Значение атрибута. Зная, что мы хотим продавать виртуальный товар, создаём атрибут, к примеру, Загрузить. </w:t>
      </w:r>
    </w:p>
    <w:p w:rsidR="00704147" w:rsidRPr="00704147" w:rsidRDefault="00704147" w:rsidP="00704147">
      <w:pPr>
        <w:pStyle w:val="a3"/>
        <w:rPr>
          <w:lang w:val="ru-RU"/>
        </w:rPr>
      </w:pPr>
      <w:r w:rsidRPr="00704147">
        <w:rPr>
          <w:lang w:val="ru-RU"/>
        </w:rPr>
        <w:t xml:space="preserve">Для этого в верхней части в разделе Опции товаров в текстовом поле вводим Загрузить и нажимаем кнопку Добавить (галочку " Отслеживать товары на складе?" не отмечаем) </w:t>
      </w:r>
    </w:p>
    <w:p w:rsidR="00704147" w:rsidRPr="00704147" w:rsidRDefault="00704147" w:rsidP="00704147">
      <w:pPr>
        <w:pStyle w:val="a3"/>
        <w:rPr>
          <w:lang w:val="ru-RU"/>
        </w:rPr>
      </w:pPr>
      <w:r w:rsidRPr="00704147">
        <w:rPr>
          <w:noProof/>
        </w:rPr>
        <w:drawing>
          <wp:inline distT="0" distB="0" distL="0" distR="0">
            <wp:extent cx="4629150" cy="2639048"/>
            <wp:effectExtent l="19050" t="0" r="0" b="0"/>
            <wp:docPr id="230" name="Рисунок 230" descr="H:\7910\server\15\index3_files\chapter302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7910\server\15\index3_files\chapter3023_1.jpg"/>
                    <pic:cNvPicPr>
                      <a:picLocks noChangeAspect="1" noChangeArrowheads="1"/>
                    </pic:cNvPicPr>
                  </pic:nvPicPr>
                  <pic:blipFill>
                    <a:blip r:embed="rId661" r:link="rId662" cstate="print"/>
                    <a:srcRect/>
                    <a:stretch>
                      <a:fillRect/>
                    </a:stretch>
                  </pic:blipFill>
                  <pic:spPr bwMode="auto">
                    <a:xfrm>
                      <a:off x="0" y="0"/>
                      <a:ext cx="4631799" cy="2640558"/>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Теперь добавим значение для вновь созданного атрибута Загрузить. </w:t>
      </w:r>
    </w:p>
    <w:p w:rsidR="00704147" w:rsidRPr="00704147" w:rsidRDefault="00704147" w:rsidP="00704147">
      <w:pPr>
        <w:pStyle w:val="a3"/>
        <w:rPr>
          <w:lang w:val="ru-RU"/>
        </w:rPr>
      </w:pPr>
      <w:r w:rsidRPr="00704147">
        <w:rPr>
          <w:lang w:val="ru-RU"/>
        </w:rPr>
        <w:t xml:space="preserve">К примеру, мы будет продавать электронную книгу в zip архиве. </w:t>
      </w:r>
    </w:p>
    <w:p w:rsidR="00704147" w:rsidRPr="00704147" w:rsidRDefault="00704147" w:rsidP="00704147">
      <w:pPr>
        <w:pStyle w:val="a3"/>
        <w:rPr>
          <w:lang w:val="ru-RU"/>
        </w:rPr>
      </w:pPr>
      <w:r w:rsidRPr="00704147">
        <w:rPr>
          <w:lang w:val="ru-RU"/>
        </w:rPr>
        <w:t xml:space="preserve">Создадим значение атрибута "zip архив". </w:t>
      </w:r>
    </w:p>
    <w:p w:rsidR="00704147" w:rsidRPr="00704147" w:rsidRDefault="00704147" w:rsidP="00704147">
      <w:pPr>
        <w:pStyle w:val="a3"/>
        <w:rPr>
          <w:lang w:val="ru-RU"/>
        </w:rPr>
      </w:pPr>
      <w:r w:rsidRPr="00704147">
        <w:rPr>
          <w:lang w:val="ru-RU"/>
        </w:rPr>
        <w:t xml:space="preserve">Для этого в разделе "Значения атрибутов" в выпадающем списке выбираем атрибут Загрузка, в текстовом поле вводим zip архив и нажимаем кнопку "Добавить":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829175" cy="3534286"/>
            <wp:effectExtent l="19050" t="0" r="9525" b="0"/>
            <wp:docPr id="231" name="Рисунок 231" descr="H:\7910\server\15\index3_files\chapter302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7910\server\15\index3_files\chapter3023_2.jpg"/>
                    <pic:cNvPicPr>
                      <a:picLocks noChangeAspect="1" noChangeArrowheads="1"/>
                    </pic:cNvPicPr>
                  </pic:nvPicPr>
                  <pic:blipFill>
                    <a:blip r:embed="rId663" r:link="rId664" cstate="print"/>
                    <a:srcRect/>
                    <a:stretch>
                      <a:fillRect/>
                    </a:stretch>
                  </pic:blipFill>
                  <pic:spPr bwMode="auto">
                    <a:xfrm>
                      <a:off x="0" y="0"/>
                      <a:ext cx="4829175" cy="3534286"/>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Значение атрибута не обязательно должно называться "zip архив". Вы можете называть значения атрибута исходя из общей характеристики файлов для продажи, например "видео-файл", "файл программы", "реферат в архиве", "музыкальный клип" и т.д. </w:t>
      </w:r>
    </w:p>
    <w:p w:rsidR="00704147" w:rsidRDefault="00704147" w:rsidP="00977127">
      <w:pPr>
        <w:rPr>
          <w:lang w:val="en-US"/>
        </w:rPr>
      </w:pPr>
      <w:r w:rsidRPr="00704147">
        <w:rPr>
          <w:lang w:val="ru-RU"/>
        </w:rPr>
        <w:t xml:space="preserve">Вы можете создать несколько значений для атрибута "Загрузить" и затем выбирать более подходящее значение атрибута для каждого электронного товара. Подробнее о создании значений атрибутов читайте на странице </w:t>
      </w:r>
      <w:hyperlink w:anchor="opcii" w:tgtFrame="_blank" w:history="1">
        <w:r w:rsidRPr="00977127">
          <w:rPr>
            <w:bCs/>
            <w:color w:val="0000FF"/>
            <w:u w:val="single"/>
            <w:lang w:val="ru-RU"/>
          </w:rPr>
          <w:t>Каталог-&gt;Опции товаров</w:t>
        </w:r>
      </w:hyperlink>
      <w:r w:rsidRPr="00704147">
        <w:rPr>
          <w:lang w:val="ru-RU"/>
        </w:rPr>
        <w:t xml:space="preserve">. </w:t>
      </w:r>
    </w:p>
    <w:p w:rsidR="00977127" w:rsidRPr="00977127" w:rsidRDefault="00977127" w:rsidP="00977127">
      <w:pPr>
        <w:rPr>
          <w:lang w:val="en-US"/>
        </w:rPr>
      </w:pPr>
    </w:p>
    <w:p w:rsidR="00704147" w:rsidRPr="00704147" w:rsidRDefault="00704147" w:rsidP="00977127">
      <w:pPr>
        <w:rPr>
          <w:lang w:val="ru-RU"/>
        </w:rPr>
      </w:pPr>
      <w:r w:rsidRPr="00704147">
        <w:rPr>
          <w:lang w:val="ru-RU"/>
        </w:rPr>
        <w:t xml:space="preserve">Теперь нам нужно добавить файл у нашему товару, добавление файлов находится в самом низу страницы Опции товаров. Выбираем здесь наш товар, например "Программа", Опцию загрузить и значение "zip архив". Заполняем поле Имя файла. Здесь мы должны указать имя файла, который мы будем продавать. </w:t>
      </w:r>
    </w:p>
    <w:p w:rsidR="00704147" w:rsidRPr="00704147" w:rsidRDefault="00704147" w:rsidP="00704147">
      <w:pPr>
        <w:pStyle w:val="a3"/>
        <w:rPr>
          <w:lang w:val="ru-RU"/>
        </w:rPr>
      </w:pPr>
      <w:r w:rsidRPr="00704147">
        <w:rPr>
          <w:u w:val="single"/>
          <w:lang w:val="ru-RU"/>
        </w:rPr>
        <w:t>Внимание</w:t>
      </w:r>
      <w:r w:rsidRPr="00704147">
        <w:rPr>
          <w:lang w:val="ru-RU"/>
        </w:rPr>
        <w:t xml:space="preserve">  расположение и регистр (маленькие и большие буквы) файла очень важен, внимательно перепроверьте имя вписываемого файла с именем файла загруженного на сервер. Имя файла для загрузки на сервер должно быть на английском языке без пробелов. Файлы на русском языке не всегда корректно загружаются на сервер. </w:t>
      </w:r>
    </w:p>
    <w:p w:rsidR="00704147" w:rsidRPr="00977127" w:rsidRDefault="00704147" w:rsidP="00977127">
      <w:pPr>
        <w:rPr>
          <w:b/>
          <w:bCs/>
          <w:color w:val="0000FF"/>
          <w:u w:val="single"/>
          <w:lang w:val="en-US"/>
        </w:rPr>
      </w:pPr>
      <w:r w:rsidRPr="00704147">
        <w:rPr>
          <w:lang w:val="ru-RU"/>
        </w:rPr>
        <w:t xml:space="preserve">Файл физически должен находиться в папке download, т.е. Вы должны все свои виртуальные товары загрузить в эту папку, например с помощью </w:t>
      </w:r>
      <w:r w:rsidRPr="00977127">
        <w:rPr>
          <w:bCs/>
          <w:color w:val="0000FF"/>
          <w:u w:val="single"/>
          <w:lang w:val="ru-RU"/>
        </w:rPr>
        <w:t xml:space="preserve">Файлового </w:t>
      </w:r>
      <w:hyperlink w:anchor="filemanager" w:history="1">
        <w:r w:rsidRPr="00977127">
          <w:rPr>
            <w:rStyle w:val="a4"/>
            <w:bCs/>
            <w:lang w:val="ru-RU"/>
          </w:rPr>
          <w:t>менеджера</w:t>
        </w:r>
      </w:hyperlink>
      <w:r w:rsidR="00977127" w:rsidRPr="00977127">
        <w:rPr>
          <w:lang w:val="ru-RU"/>
        </w:rPr>
        <w:t xml:space="preserve"> </w:t>
      </w:r>
      <w:r w:rsidRPr="00704147">
        <w:rPr>
          <w:lang w:val="ru-RU"/>
        </w:rPr>
        <w:t xml:space="preserve">или FTP клиента. </w:t>
      </w:r>
    </w:p>
    <w:p w:rsidR="00704147" w:rsidRPr="00704147" w:rsidRDefault="00704147" w:rsidP="00704147">
      <w:pPr>
        <w:pStyle w:val="a3"/>
        <w:rPr>
          <w:lang w:val="ru-RU"/>
        </w:rPr>
      </w:pPr>
      <w:r w:rsidRPr="00704147">
        <w:rPr>
          <w:lang w:val="ru-RU"/>
        </w:rPr>
        <w:t xml:space="preserve">К примеру, мы загрузии через Файловый менеджер в папку download файл нашей книги под именем programs.zip, так и указываете в поле Файл название нашего файла, т.е. programs.zip. </w:t>
      </w:r>
    </w:p>
    <w:p w:rsidR="00704147" w:rsidRPr="00704147" w:rsidRDefault="00704147" w:rsidP="00704147">
      <w:pPr>
        <w:pStyle w:val="a3"/>
        <w:rPr>
          <w:lang w:val="ru-RU"/>
        </w:rPr>
      </w:pPr>
      <w:r w:rsidRPr="00704147">
        <w:rPr>
          <w:lang w:val="ru-RU"/>
        </w:rPr>
        <w:t xml:space="preserve">Теперь заполним поля Дата окончания (дней) и Максимальное количество скачиваний. Здесь Вы должны указать цифры. </w:t>
      </w:r>
    </w:p>
    <w:p w:rsidR="00704147" w:rsidRPr="00704147" w:rsidRDefault="00704147" w:rsidP="00704147">
      <w:pPr>
        <w:pStyle w:val="a3"/>
        <w:rPr>
          <w:lang w:val="ru-RU"/>
        </w:rPr>
      </w:pPr>
      <w:r w:rsidRPr="00704147">
        <w:rPr>
          <w:lang w:val="ru-RU"/>
        </w:rPr>
        <w:t xml:space="preserve">В поле Дата окончания (дней) указывается количество дней, в течение которых покупатель программы сможет скачивать купленную программу из интернет-магазина. После прошествии </w:t>
      </w:r>
      <w:r w:rsidRPr="00704147">
        <w:rPr>
          <w:lang w:val="ru-RU"/>
        </w:rPr>
        <w:lastRenderedPageBreak/>
        <w:t xml:space="preserve">указанного количества дней после покупки, покупатель больше не сможет скачать купленную программу. </w:t>
      </w:r>
    </w:p>
    <w:p w:rsidR="00704147" w:rsidRPr="00704147" w:rsidRDefault="00704147" w:rsidP="00704147">
      <w:pPr>
        <w:pStyle w:val="a3"/>
        <w:rPr>
          <w:lang w:val="ru-RU"/>
        </w:rPr>
      </w:pPr>
      <w:r w:rsidRPr="00704147">
        <w:rPr>
          <w:lang w:val="ru-RU"/>
        </w:rPr>
        <w:t xml:space="preserve">В поле Максимальное количество скачиваний указывается максимальное количество загрузок, т.е. сколько раз можно скачать программу. После того как программа была загружена указанное в переменной количество раз, покупатель больше не сможет скачать купленную программу. </w:t>
      </w:r>
      <w:r w:rsidRPr="00704147">
        <w:rPr>
          <w:lang w:val="ru-RU"/>
        </w:rPr>
        <w:br/>
      </w:r>
      <w:r w:rsidRPr="00704147">
        <w:rPr>
          <w:noProof/>
        </w:rPr>
        <w:drawing>
          <wp:inline distT="0" distB="0" distL="0" distR="0">
            <wp:extent cx="6486525" cy="1314450"/>
            <wp:effectExtent l="19050" t="0" r="9525" b="0"/>
            <wp:docPr id="232" name="Рисунок 232" descr="H:\7910\server\15\index3_files\chapter302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7910\server\15\index3_files\chapter3023_3.jpg"/>
                    <pic:cNvPicPr>
                      <a:picLocks noChangeAspect="1" noChangeArrowheads="1"/>
                    </pic:cNvPicPr>
                  </pic:nvPicPr>
                  <pic:blipFill>
                    <a:blip r:embed="rId665" r:link="rId666" cstate="print"/>
                    <a:srcRect/>
                    <a:stretch>
                      <a:fillRect/>
                    </a:stretch>
                  </pic:blipFill>
                  <pic:spPr bwMode="auto">
                    <a:xfrm>
                      <a:off x="0" y="0"/>
                      <a:ext cx="6486525" cy="13144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На этом создание виртуального товара и настройка атрибутов завершена. </w:t>
      </w:r>
    </w:p>
    <w:p w:rsidR="00704147" w:rsidRPr="00704147" w:rsidRDefault="00704147" w:rsidP="00704147">
      <w:pPr>
        <w:pStyle w:val="a3"/>
        <w:rPr>
          <w:lang w:val="ru-RU"/>
        </w:rPr>
      </w:pPr>
      <w:r w:rsidRPr="00704147">
        <w:rPr>
          <w:lang w:val="ru-RU"/>
        </w:rPr>
        <w:t xml:space="preserve">Теперь нам нужно установить общие параметры скачивания виртуальных товаров. Ведь нам нужно разрешать загрузку виртуальных товаров только для оплаченных заказов, а не для всех подряд. </w:t>
      </w:r>
    </w:p>
    <w:p w:rsidR="00704147" w:rsidRPr="00704147" w:rsidRDefault="00704147" w:rsidP="00574D68">
      <w:pPr>
        <w:rPr>
          <w:rStyle w:val="a4"/>
          <w:lang w:val="ru-RU"/>
        </w:rPr>
      </w:pPr>
      <w:r w:rsidRPr="00704147">
        <w:rPr>
          <w:lang w:val="ru-RU"/>
        </w:rPr>
        <w:t xml:space="preserve">Установка параметров скачивания виртуальных товаров находится в панели управления магазином </w:t>
      </w:r>
      <w:r w:rsidR="005607E6" w:rsidRPr="00704147">
        <w:rPr>
          <w:lang w:val="ru-RU"/>
        </w:rPr>
        <w:fldChar w:fldCharType="begin"/>
      </w:r>
      <w:r w:rsidR="00574D68">
        <w:rPr>
          <w:lang w:val="ru-RU"/>
        </w:rPr>
        <w:instrText>HYPERLINK  \l "virt" \t "_blank"</w:instrText>
      </w:r>
      <w:r w:rsidR="005607E6" w:rsidRPr="00704147">
        <w:rPr>
          <w:lang w:val="ru-RU"/>
        </w:rPr>
        <w:fldChar w:fldCharType="separate"/>
      </w:r>
    </w:p>
    <w:p w:rsidR="00704147" w:rsidRPr="00574D68" w:rsidRDefault="00704147" w:rsidP="00574D68">
      <w:pPr>
        <w:rPr>
          <w:lang w:val="ru-RU"/>
        </w:rPr>
      </w:pPr>
      <w:r w:rsidRPr="00574D68">
        <w:rPr>
          <w:bCs/>
          <w:color w:val="0000FF"/>
          <w:u w:val="single"/>
          <w:lang w:val="ru-RU"/>
        </w:rPr>
        <w:t>Каталог-&gt;Виртуальные товары</w:t>
      </w:r>
    </w:p>
    <w:p w:rsidR="00704147" w:rsidRPr="00704147" w:rsidRDefault="005607E6" w:rsidP="00574D68">
      <w:pPr>
        <w:rPr>
          <w:lang w:val="ru-RU"/>
        </w:rPr>
      </w:pPr>
      <w:r w:rsidRPr="00704147">
        <w:rPr>
          <w:lang w:val="ru-RU"/>
        </w:rPr>
        <w:fldChar w:fldCharType="end"/>
      </w:r>
      <w:r w:rsidR="00704147" w:rsidRPr="00704147">
        <w:rPr>
          <w:lang w:val="ru-RU"/>
        </w:rPr>
        <w:br/>
      </w:r>
      <w:r w:rsidR="00704147" w:rsidRPr="00704147">
        <w:rPr>
          <w:noProof/>
        </w:rPr>
        <w:drawing>
          <wp:inline distT="0" distB="0" distL="0" distR="0">
            <wp:extent cx="6381750" cy="2609850"/>
            <wp:effectExtent l="19050" t="0" r="0" b="0"/>
            <wp:docPr id="233" name="Рисунок 233" descr="H:\7910\server\15\index3_files\chapter30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7910\server\15\index3_files\chapter302_1.jpg"/>
                    <pic:cNvPicPr>
                      <a:picLocks noChangeAspect="1" noChangeArrowheads="1"/>
                    </pic:cNvPicPr>
                  </pic:nvPicPr>
                  <pic:blipFill>
                    <a:blip r:embed="rId657" r:link="rId658" cstate="print"/>
                    <a:srcRect/>
                    <a:stretch>
                      <a:fillRect/>
                    </a:stretch>
                  </pic:blipFill>
                  <pic:spPr bwMode="auto">
                    <a:xfrm>
                      <a:off x="0" y="0"/>
                      <a:ext cx="6381750" cy="26098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Убеждаемся, что переменная Разрешить функцию скачивания товаров установлена в true. Если стоит false, нажимаете кнопку Изменить и выбираете "Да". Обязательно должно стоять true, учитывайте это. </w:t>
      </w:r>
    </w:p>
    <w:p w:rsidR="00704147" w:rsidRPr="00704147" w:rsidRDefault="00704147" w:rsidP="00704147">
      <w:pPr>
        <w:pStyle w:val="a3"/>
        <w:rPr>
          <w:lang w:val="ru-RU"/>
        </w:rPr>
      </w:pPr>
      <w:r w:rsidRPr="00704147">
        <w:rPr>
          <w:lang w:val="ru-RU"/>
        </w:rPr>
        <w:t xml:space="preserve">Процесс покупки виртуальных товаров не всегда получается полностью автоматизирован, потому как заказу нужно вручную менять статус в админке и тем самым открывая доступ к загрузке, это не всегда удобно клиенту, который хочет оплатить товара и тут же его скачать. </w:t>
      </w:r>
    </w:p>
    <w:p w:rsidR="00704147" w:rsidRPr="00704147" w:rsidRDefault="00704147" w:rsidP="00704147">
      <w:pPr>
        <w:pStyle w:val="a3"/>
        <w:rPr>
          <w:lang w:val="ru-RU"/>
        </w:rPr>
      </w:pPr>
      <w:r w:rsidRPr="00704147">
        <w:rPr>
          <w:lang w:val="ru-RU"/>
        </w:rPr>
        <w:t xml:space="preserve">В принципе, эта небольшая проблема решается довольно просто. Нужно просто иметь в интернет-магазине модули оплаты, которые умеют менять статус заказа автоматически в случае успешной оплаты заказа, обычно это касается внешних модулей оплаты. </w:t>
      </w:r>
    </w:p>
    <w:p w:rsidR="00704147" w:rsidRPr="00704147" w:rsidRDefault="00704147" w:rsidP="00704147">
      <w:pPr>
        <w:pStyle w:val="a3"/>
        <w:rPr>
          <w:lang w:val="ru-RU"/>
        </w:rPr>
      </w:pPr>
      <w:r w:rsidRPr="00704147">
        <w:rPr>
          <w:lang w:val="ru-RU"/>
        </w:rPr>
        <w:lastRenderedPageBreak/>
        <w:t xml:space="preserve">В системе есть модуль оплаты WebMoney с использование мерчанта, к примеру, вот он как раз умеет сразу менять статус заказа после получения оплаты за заказ и возвращению в интернет-магазин. </w:t>
      </w:r>
    </w:p>
    <w:p w:rsidR="00574D68" w:rsidRDefault="00704147" w:rsidP="00574D68">
      <w:pPr>
        <w:rPr>
          <w:b/>
          <w:bCs/>
          <w:lang w:val="ru-RU"/>
        </w:rPr>
      </w:pPr>
      <w:r w:rsidRPr="00704147">
        <w:rPr>
          <w:lang w:val="ru-RU"/>
        </w:rPr>
        <w:t xml:space="preserve">Для настройки автоматического приема оплаты по WebMoney зайдите в панели управления магазином </w:t>
      </w:r>
      <w:r w:rsidRPr="00704147">
        <w:rPr>
          <w:b/>
          <w:bCs/>
          <w:lang w:val="ru-RU"/>
        </w:rPr>
        <w:t>Оплата и доставка-&gt;Оплата</w:t>
      </w:r>
      <w:r w:rsidR="00574D68">
        <w:rPr>
          <w:b/>
          <w:bCs/>
          <w:lang w:val="ru-RU"/>
        </w:rPr>
        <w:t>.</w:t>
      </w:r>
    </w:p>
    <w:p w:rsidR="00704147" w:rsidRPr="00704147" w:rsidRDefault="00704147" w:rsidP="00574D68">
      <w:pPr>
        <w:rPr>
          <w:lang w:val="ru-RU"/>
        </w:rPr>
      </w:pPr>
      <w:r w:rsidRPr="00704147">
        <w:rPr>
          <w:lang w:val="ru-RU"/>
        </w:rPr>
        <w:t xml:space="preserve">Выберите модуль оплаты WebMoney и нажмите Изменить. Здесь заполните все необходимые реквизиты, номера кошельков и обязательно установите "Использовать мерчант WebMoney" в значение "Да". Обратите внимание, что, как следует из названия опции, для осуществления таких операций недостаточно просто иметь WM-кошелек, необходимо активизировать merchant purse для Вашего кошелька. Это можно сделать на странице </w:t>
      </w:r>
      <w:hyperlink r:id="rId667" w:tgtFrame="_blank" w:history="1">
        <w:r w:rsidRPr="00704147">
          <w:rPr>
            <w:rStyle w:val="a4"/>
            <w:lang w:val="ru-RU"/>
          </w:rPr>
          <w:t>https://merchant.webmoney.ru/conf/purses.asp</w:t>
        </w:r>
      </w:hyperlink>
      <w:r w:rsidRPr="00704147">
        <w:rPr>
          <w:lang w:val="ru-RU"/>
        </w:rPr>
        <w:t xml:space="preserve">. Тогда покупатель при оформлении заказа автоматически попадет на сайт системы WebMoney, где сможет произвести оплату заказа немедленно. Если процесс оплаты завершится удачно, заказу покупателя автоматически будет присвоен статус, указанный в пункте "Статус заказа при удачной оплате". Таким образом покупатель сможет получить на скачивание виртуальный товар сразу после оплаты заказа, не дожидаясь Вашего подтверждения факта оплаты в ручном режиме. </w:t>
      </w:r>
    </w:p>
    <w:p w:rsidR="00704147" w:rsidRPr="00704147" w:rsidRDefault="00704147" w:rsidP="00704147">
      <w:pPr>
        <w:pStyle w:val="a3"/>
        <w:rPr>
          <w:lang w:val="ru-RU"/>
        </w:rPr>
      </w:pPr>
      <w:r w:rsidRPr="00704147">
        <w:rPr>
          <w:lang w:val="ru-RU"/>
        </w:rPr>
        <w:t xml:space="preserve">В переменную "Статус заказа при удачной оплате" следует вписать номер статуса заказа, при котором скачивание возможно. Посмотреть имеющиеся или создать новый статус заказа в панели управления магазином Локализация-&gt;Статусы заказов, например статус заказа "Загрузка возможна", его id код - 10. </w:t>
      </w:r>
    </w:p>
    <w:p w:rsidR="00704147" w:rsidRPr="00704147" w:rsidRDefault="00704147" w:rsidP="00704147">
      <w:pPr>
        <w:pStyle w:val="a3"/>
        <w:rPr>
          <w:lang w:val="ru-RU"/>
        </w:rPr>
      </w:pPr>
      <w:r w:rsidRPr="00704147">
        <w:rPr>
          <w:u w:val="single"/>
          <w:lang w:val="ru-RU"/>
        </w:rPr>
        <w:t>Внимание</w:t>
      </w:r>
      <w:r w:rsidRPr="00704147">
        <w:rPr>
          <w:lang w:val="ru-RU"/>
        </w:rPr>
        <w:t xml:space="preserve"> это же число статуса заказа должно быть также установлено в панели управления магазином Каталог-&gt; Виртуальные товары в переменной "Скачивание разрешается только заказам, имеющим указанный статус". </w:t>
      </w:r>
    </w:p>
    <w:p w:rsidR="00704147" w:rsidRPr="00704147" w:rsidRDefault="00704147" w:rsidP="00704147">
      <w:pPr>
        <w:pStyle w:val="a3"/>
        <w:rPr>
          <w:lang w:val="ru-RU"/>
        </w:rPr>
      </w:pPr>
      <w:r w:rsidRPr="00704147">
        <w:rPr>
          <w:lang w:val="ru-RU"/>
        </w:rPr>
        <w:t xml:space="preserve">Т.е. идея простая, если оплата за заказ получена, меняется статус и сразу открывается доступ к загрузке. Если оплата не получена, доступ к загрузке не открывается и в дело уже вступает администратор, только он может поменять заказу статус и тем самым открыть загрузку для клиента. </w:t>
      </w:r>
    </w:p>
    <w:p w:rsidR="00704147" w:rsidRPr="00704147" w:rsidRDefault="00704147" w:rsidP="00704147">
      <w:pPr>
        <w:pStyle w:val="a3"/>
        <w:rPr>
          <w:lang w:val="ru-RU"/>
        </w:rPr>
      </w:pPr>
      <w:r w:rsidRPr="00704147">
        <w:rPr>
          <w:lang w:val="ru-RU"/>
        </w:rPr>
        <w:t xml:space="preserve">Всё, теперь при покупке виртуального товара и при выборе способа оплаты WebMoney процесс оплаты и загрузки будет автоматизирован, т.е. оформление заказа, оплата, загрузка купленного товара будет происходить без участия администратора интернет-магазина. </w:t>
      </w:r>
    </w:p>
    <w:p w:rsidR="00704147" w:rsidRPr="00704147" w:rsidRDefault="00704147" w:rsidP="00704147">
      <w:pPr>
        <w:pStyle w:val="a3"/>
        <w:rPr>
          <w:lang w:val="ru-RU"/>
        </w:rPr>
      </w:pPr>
      <w:r w:rsidRPr="00704147">
        <w:rPr>
          <w:lang w:val="ru-RU"/>
        </w:rPr>
        <w:t xml:space="preserve">Процесс настройки виртуального товара закончен. </w:t>
      </w:r>
    </w:p>
    <w:p w:rsidR="00574D68" w:rsidRDefault="00704147" w:rsidP="00574D68">
      <w:pPr>
        <w:rPr>
          <w:lang w:val="ru-RU"/>
        </w:rPr>
      </w:pPr>
      <w:r w:rsidRPr="00704147">
        <w:rPr>
          <w:lang w:val="ru-RU"/>
        </w:rPr>
        <w:t xml:space="preserve">После заказа виртуального товара Клиент сможет заходить в аккаунт в интернет-магазине </w:t>
      </w:r>
      <w:r w:rsidRPr="00704147">
        <w:rPr>
          <w:b/>
          <w:bCs/>
          <w:lang w:val="ru-RU"/>
        </w:rPr>
        <w:t>Мои данные-&gt;Мои заказы-&gt;Просмотр моих заказов</w:t>
      </w:r>
      <w:r w:rsidRPr="00704147">
        <w:rPr>
          <w:lang w:val="ru-RU"/>
        </w:rPr>
        <w:t>.</w:t>
      </w:r>
    </w:p>
    <w:p w:rsidR="00704147" w:rsidRPr="00704147" w:rsidRDefault="00704147" w:rsidP="00574D68">
      <w:pPr>
        <w:rPr>
          <w:lang w:val="ru-RU"/>
        </w:rPr>
      </w:pPr>
      <w:r w:rsidRPr="00704147">
        <w:rPr>
          <w:lang w:val="ru-RU"/>
        </w:rPr>
        <w:br/>
        <w:t xml:space="preserve">Пока Вы не поставите Состояние заказа "Загрузка возможна", клиент будет видеть предупраждение о необходимости оплатить скачиваемый товар </w:t>
      </w:r>
      <w:r w:rsidRPr="00704147">
        <w:rPr>
          <w:noProof/>
        </w:rPr>
        <w:drawing>
          <wp:inline distT="0" distB="0" distL="0" distR="0">
            <wp:extent cx="5334000" cy="1171575"/>
            <wp:effectExtent l="19050" t="0" r="0" b="0"/>
            <wp:docPr id="234" name="Рисунок 234" descr="H:\7910\server\15\index3_files\chapter302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7910\server\15\index3_files\chapter3023_4.jpg"/>
                    <pic:cNvPicPr>
                      <a:picLocks noChangeAspect="1" noChangeArrowheads="1"/>
                    </pic:cNvPicPr>
                  </pic:nvPicPr>
                  <pic:blipFill>
                    <a:blip r:embed="rId668" r:link="rId669" cstate="print"/>
                    <a:srcRect/>
                    <a:stretch>
                      <a:fillRect/>
                    </a:stretch>
                  </pic:blipFill>
                  <pic:spPr bwMode="auto">
                    <a:xfrm>
                      <a:off x="0" y="0"/>
                      <a:ext cx="5334000" cy="11715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Предположим, что клиент оплатил заказ. Теперь нам нужно открыть клиенту доступ к загрузке. </w:t>
      </w:r>
    </w:p>
    <w:p w:rsidR="00704147" w:rsidRPr="00704147" w:rsidRDefault="00704147" w:rsidP="00574D68">
      <w:pPr>
        <w:rPr>
          <w:lang w:val="ru-RU"/>
        </w:rPr>
      </w:pPr>
      <w:r w:rsidRPr="00704147">
        <w:rPr>
          <w:lang w:val="ru-RU"/>
        </w:rPr>
        <w:t xml:space="preserve">Для этого нам просто нужно изменить статус заказа клиента на Оплачен. Заходим в панель управления магазином </w:t>
      </w:r>
      <w:r w:rsidRPr="00704147">
        <w:rPr>
          <w:b/>
          <w:bCs/>
          <w:lang w:val="ru-RU"/>
        </w:rPr>
        <w:t>Клиенты-&gt;Заказы</w:t>
      </w:r>
      <w:r w:rsidRPr="00704147">
        <w:rPr>
          <w:lang w:val="ru-RU"/>
        </w:rPr>
        <w:t xml:space="preserve">, выбираем нужный заказ, нажимаем Изменить и изменяем </w:t>
      </w:r>
      <w:r w:rsidRPr="00704147">
        <w:rPr>
          <w:lang w:val="ru-RU"/>
        </w:rPr>
        <w:lastRenderedPageBreak/>
        <w:t xml:space="preserve">статус заказа на "Загрузка возможна". При настройке автоматической оплаты через мерчант WebMoney заказ получит такой статус автоматически без ручного вмешательства администратора магазина. </w:t>
      </w:r>
    </w:p>
    <w:p w:rsidR="00574D68" w:rsidRDefault="00704147" w:rsidP="00704147">
      <w:pPr>
        <w:pStyle w:val="a3"/>
        <w:rPr>
          <w:lang w:val="ru-RU"/>
        </w:rPr>
      </w:pPr>
      <w:r w:rsidRPr="00704147">
        <w:rPr>
          <w:lang w:val="ru-RU"/>
        </w:rPr>
        <w:br/>
      </w:r>
      <w:r w:rsidRPr="00704147">
        <w:rPr>
          <w:noProof/>
        </w:rPr>
        <w:drawing>
          <wp:inline distT="0" distB="0" distL="0" distR="0">
            <wp:extent cx="5867400" cy="1743075"/>
            <wp:effectExtent l="19050" t="0" r="0" b="0"/>
            <wp:docPr id="235" name="Рисунок 235" descr="H:\7910\server\15\index3_files\chapter3023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7910\server\15\index3_files\chapter3023_5.jpg"/>
                    <pic:cNvPicPr>
                      <a:picLocks noChangeAspect="1" noChangeArrowheads="1"/>
                    </pic:cNvPicPr>
                  </pic:nvPicPr>
                  <pic:blipFill>
                    <a:blip r:embed="rId670" r:link="rId671" cstate="print"/>
                    <a:srcRect/>
                    <a:stretch>
                      <a:fillRect/>
                    </a:stretch>
                  </pic:blipFill>
                  <pic:spPr bwMode="auto">
                    <a:xfrm>
                      <a:off x="0" y="0"/>
                      <a:ext cx="5867400" cy="17430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Всё, доступ к загрузке данному заказу открыт. Клиент может заходить в магазин и загружать купленный товар. </w:t>
      </w:r>
    </w:p>
    <w:p w:rsidR="00704147" w:rsidRPr="00704147" w:rsidRDefault="00704147" w:rsidP="00574D68">
      <w:pPr>
        <w:rPr>
          <w:lang w:val="ru-RU"/>
        </w:rPr>
      </w:pPr>
      <w:r w:rsidRPr="00704147">
        <w:rPr>
          <w:lang w:val="ru-RU"/>
        </w:rPr>
        <w:t xml:space="preserve">Для того чтобы скачать заказанный товар, клиент заходит в интернет-магазин, входит со своим e-mail адресом и паролем в свой аккаунт </w:t>
      </w:r>
      <w:r w:rsidRPr="00704147">
        <w:rPr>
          <w:b/>
          <w:bCs/>
          <w:lang w:val="ru-RU"/>
        </w:rPr>
        <w:t>Мои данные-&gt;Мои заказы-&gt;Просмотр моих заказов</w:t>
      </w:r>
      <w:r w:rsidR="00574D68">
        <w:rPr>
          <w:b/>
          <w:bCs/>
          <w:lang w:val="ru-RU"/>
        </w:rPr>
        <w:t xml:space="preserve"> </w:t>
      </w:r>
      <w:r w:rsidRPr="00704147">
        <w:rPr>
          <w:lang w:val="ru-RU"/>
        </w:rPr>
        <w:t xml:space="preserve">и теперь может скачать оплаченный виртуальный товар: </w:t>
      </w:r>
    </w:p>
    <w:p w:rsidR="00704147" w:rsidRPr="00704147" w:rsidRDefault="00704147" w:rsidP="00704147">
      <w:pPr>
        <w:pStyle w:val="a3"/>
        <w:spacing w:after="240" w:afterAutospacing="0"/>
        <w:rPr>
          <w:lang w:val="ru-RU"/>
        </w:rPr>
      </w:pPr>
      <w:r w:rsidRPr="00704147">
        <w:rPr>
          <w:noProof/>
        </w:rPr>
        <w:drawing>
          <wp:inline distT="0" distB="0" distL="0" distR="0">
            <wp:extent cx="6048375" cy="1619250"/>
            <wp:effectExtent l="19050" t="0" r="9525" b="0"/>
            <wp:docPr id="236" name="Рисунок 236" descr="H:\7910\server\15\index3_files\chapter3023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7910\server\15\index3_files\chapter3023_6.jpg"/>
                    <pic:cNvPicPr>
                      <a:picLocks noChangeAspect="1" noChangeArrowheads="1"/>
                    </pic:cNvPicPr>
                  </pic:nvPicPr>
                  <pic:blipFill>
                    <a:blip r:embed="rId672" r:link="rId673" cstate="print"/>
                    <a:srcRect/>
                    <a:stretch>
                      <a:fillRect/>
                    </a:stretch>
                  </pic:blipFill>
                  <pic:spPr bwMode="auto">
                    <a:xfrm>
                      <a:off x="0" y="0"/>
                      <a:ext cx="6048375" cy="16192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Также Вы можете создавать группы файлов, при этом после успешной оплаты покупателю станут доступны на скачивание все файлы, которые входят в группу. </w:t>
      </w:r>
    </w:p>
    <w:p w:rsidR="00704147" w:rsidRPr="00704147" w:rsidRDefault="00704147" w:rsidP="00574D68">
      <w:pPr>
        <w:rPr>
          <w:lang w:val="ru-RU"/>
        </w:rPr>
      </w:pPr>
      <w:r w:rsidRPr="00704147">
        <w:rPr>
          <w:lang w:val="ru-RU"/>
        </w:rPr>
        <w:t xml:space="preserve">Создать группу файлов можно в блоке </w:t>
      </w:r>
      <w:r w:rsidRPr="00704147">
        <w:rPr>
          <w:b/>
          <w:bCs/>
          <w:lang w:val="ru-RU"/>
        </w:rPr>
        <w:t>Группы файлов</w:t>
      </w:r>
    </w:p>
    <w:p w:rsidR="00704147" w:rsidRPr="00704147" w:rsidRDefault="00704147" w:rsidP="00574D68">
      <w:pPr>
        <w:rPr>
          <w:lang w:val="ru-RU"/>
        </w:rPr>
      </w:pPr>
      <w:r w:rsidRPr="00704147">
        <w:rPr>
          <w:lang w:val="ru-RU"/>
        </w:rPr>
        <w:br/>
      </w:r>
      <w:r w:rsidRPr="00704147">
        <w:rPr>
          <w:noProof/>
        </w:rPr>
        <w:drawing>
          <wp:inline distT="0" distB="0" distL="0" distR="0">
            <wp:extent cx="3990975" cy="1387839"/>
            <wp:effectExtent l="19050" t="0" r="9525" b="0"/>
            <wp:docPr id="237" name="Рисунок 237" descr="H:\7910\server\15\index3_files\chapter3023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7910\server\15\index3_files\chapter3023_7.jpg"/>
                    <pic:cNvPicPr>
                      <a:picLocks noChangeAspect="1" noChangeArrowheads="1"/>
                    </pic:cNvPicPr>
                  </pic:nvPicPr>
                  <pic:blipFill>
                    <a:blip r:embed="rId674" r:link="rId675" cstate="print"/>
                    <a:srcRect/>
                    <a:stretch>
                      <a:fillRect/>
                    </a:stretch>
                  </pic:blipFill>
                  <pic:spPr bwMode="auto">
                    <a:xfrm>
                      <a:off x="0" y="0"/>
                      <a:ext cx="3990975" cy="1387839"/>
                    </a:xfrm>
                    <a:prstGeom prst="rect">
                      <a:avLst/>
                    </a:prstGeom>
                    <a:noFill/>
                    <a:ln w="9525">
                      <a:noFill/>
                      <a:miter lim="800000"/>
                      <a:headEnd/>
                      <a:tailEnd/>
                    </a:ln>
                  </pic:spPr>
                </pic:pic>
              </a:graphicData>
            </a:graphic>
          </wp:inline>
        </w:drawing>
      </w:r>
    </w:p>
    <w:p w:rsidR="00704147" w:rsidRPr="00704147" w:rsidRDefault="00704147" w:rsidP="00574D68">
      <w:pPr>
        <w:rPr>
          <w:lang w:val="ru-RU"/>
        </w:rPr>
      </w:pPr>
      <w:r w:rsidRPr="00704147">
        <w:rPr>
          <w:lang w:val="ru-RU"/>
        </w:rPr>
        <w:t xml:space="preserve">Добавить файлы в группу можно в блоке </w:t>
      </w:r>
      <w:r w:rsidRPr="00704147">
        <w:rPr>
          <w:b/>
          <w:bCs/>
          <w:lang w:val="ru-RU"/>
        </w:rPr>
        <w:t>Файлы в группе</w:t>
      </w:r>
      <w:r w:rsidRPr="00704147">
        <w:rPr>
          <w:lang w:val="ru-RU"/>
        </w:rPr>
        <w:t xml:space="preserve">. </w:t>
      </w:r>
    </w:p>
    <w:p w:rsidR="00704147" w:rsidRPr="00704147" w:rsidRDefault="00704147" w:rsidP="00574D68">
      <w:pPr>
        <w:rPr>
          <w:lang w:val="ru-RU"/>
        </w:rPr>
      </w:pPr>
      <w:r w:rsidRPr="00704147">
        <w:rPr>
          <w:lang w:val="ru-RU"/>
        </w:rPr>
        <w:t xml:space="preserve">Возможно массовое добавление файлов из Вашей домашней директории при нажатии на кнопку “Добавить”, расположенную справа от </w:t>
      </w:r>
      <w:r w:rsidRPr="00704147">
        <w:rPr>
          <w:b/>
          <w:bCs/>
          <w:lang w:val="ru-RU"/>
        </w:rPr>
        <w:t>Добавить несколько файлов в группу</w:t>
      </w:r>
      <w:r w:rsidR="00574D68">
        <w:rPr>
          <w:b/>
          <w:bCs/>
          <w:lang w:val="ru-RU"/>
        </w:rPr>
        <w:t xml:space="preserve"> </w:t>
      </w:r>
      <w:r w:rsidRPr="00704147">
        <w:rPr>
          <w:lang w:val="ru-RU"/>
        </w:rPr>
        <w:t xml:space="preserve">в этом блоке.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819900" cy="1905000"/>
            <wp:effectExtent l="19050" t="0" r="0" b="0"/>
            <wp:docPr id="238" name="Рисунок 238" descr="H:\7910\server\15\index3_files\chapter3023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7910\server\15\index3_files\chapter3023_8.jpg"/>
                    <pic:cNvPicPr>
                      <a:picLocks noChangeAspect="1" noChangeArrowheads="1"/>
                    </pic:cNvPicPr>
                  </pic:nvPicPr>
                  <pic:blipFill>
                    <a:blip r:embed="rId676" r:link="rId677" cstate="print"/>
                    <a:srcRect/>
                    <a:stretch>
                      <a:fillRect/>
                    </a:stretch>
                  </pic:blipFill>
                  <pic:spPr bwMode="auto">
                    <a:xfrm>
                      <a:off x="0" y="0"/>
                      <a:ext cx="6819900" cy="19050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Для предоставления возможности скачивания после удачной оплаты всех файлов из группы добавьте для товара атрибут и выберите из выпадающего списка созданную группу файлов: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819900" cy="1104900"/>
            <wp:effectExtent l="19050" t="0" r="0" b="0"/>
            <wp:docPr id="239" name="Рисунок 239" descr="H:\7910\server\15\index3_files\chapter3023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7910\server\15\index3_files\chapter3023_9.jpg"/>
                    <pic:cNvPicPr>
                      <a:picLocks noChangeAspect="1" noChangeArrowheads="1"/>
                    </pic:cNvPicPr>
                  </pic:nvPicPr>
                  <pic:blipFill>
                    <a:blip r:embed="rId678" r:link="rId679" cstate="print"/>
                    <a:srcRect/>
                    <a:stretch>
                      <a:fillRect/>
                    </a:stretch>
                  </pic:blipFill>
                  <pic:spPr bwMode="auto">
                    <a:xfrm>
                      <a:off x="0" y="0"/>
                      <a:ext cx="6819900" cy="1104900"/>
                    </a:xfrm>
                    <a:prstGeom prst="rect">
                      <a:avLst/>
                    </a:prstGeom>
                    <a:noFill/>
                    <a:ln w="9525">
                      <a:noFill/>
                      <a:miter lim="800000"/>
                      <a:headEnd/>
                      <a:tailEnd/>
                    </a:ln>
                  </pic:spPr>
                </pic:pic>
              </a:graphicData>
            </a:graphic>
          </wp:inline>
        </w:drawing>
      </w:r>
    </w:p>
    <w:p w:rsidR="00574D68" w:rsidRDefault="00574D68" w:rsidP="00704147">
      <w:pPr>
        <w:pStyle w:val="2"/>
        <w:rPr>
          <w:lang w:val="ru-RU"/>
        </w:rPr>
      </w:pPr>
      <w:bookmarkStart w:id="162" w:name="filemanager"/>
      <w:bookmarkEnd w:id="162"/>
    </w:p>
    <w:p w:rsidR="00704147" w:rsidRPr="00704147" w:rsidRDefault="00704147" w:rsidP="00704147">
      <w:pPr>
        <w:pStyle w:val="2"/>
        <w:rPr>
          <w:lang w:val="ru-RU"/>
        </w:rPr>
      </w:pPr>
      <w:bookmarkStart w:id="163" w:name="_Toc273641127"/>
      <w:r w:rsidRPr="00704147">
        <w:rPr>
          <w:lang w:val="ru-RU"/>
        </w:rPr>
        <w:t>Файловый менеджер</w:t>
      </w:r>
      <w:bookmarkEnd w:id="163"/>
    </w:p>
    <w:p w:rsidR="00704147" w:rsidRPr="00704147" w:rsidRDefault="00704147" w:rsidP="00704147">
      <w:pPr>
        <w:pStyle w:val="a3"/>
        <w:rPr>
          <w:lang w:val="ru-RU"/>
        </w:rPr>
      </w:pPr>
      <w:r w:rsidRPr="00704147">
        <w:rPr>
          <w:lang w:val="ru-RU"/>
        </w:rPr>
        <w:t xml:space="preserve">Вы можете использовать Файловый менеджер для управления файлами в Вашей персональной папке на сервере. Например, Вы можете загружать различные фалы (изображеня или виртуальные товары) в папку /download/ваш_логин. Максимальное количество файлов для загрузки равно количеству товар в интернет-магазине. Допустимые типы файлов для загрузки: jpg, jpeg, jpe, gif, bmp, ico, png, tif, tiff, swf, doc, rtf, xls, ppt, pdf, txt, xml, xsl, css, zip, rar, tar, tgz, bz2, gz, exe, htm, html, css, hlp, bak, dmg, mp3, avi, wav, wmv, mpg, mpeg, midi, asf, asx, mp4, mov, divx, dvd, csv, dmg, ini, iso, log, mov. </w:t>
      </w:r>
    </w:p>
    <w:p w:rsidR="00704147" w:rsidRPr="00704147" w:rsidRDefault="00704147" w:rsidP="00704147">
      <w:pPr>
        <w:pStyle w:val="a3"/>
        <w:rPr>
          <w:lang w:val="ru-RU"/>
        </w:rPr>
      </w:pPr>
      <w:r w:rsidRPr="00704147">
        <w:rPr>
          <w:lang w:val="ru-RU"/>
        </w:rPr>
        <w:t xml:space="preserve">Перейдите в раздел Каталог-&gt;Файловый менеджер. Вы увидите содержимое Вашей папки. </w:t>
      </w:r>
      <w:r w:rsidRPr="00704147">
        <w:rPr>
          <w:lang w:val="ru-RU"/>
        </w:rPr>
        <w:br/>
      </w:r>
      <w:r w:rsidRPr="00704147">
        <w:rPr>
          <w:noProof/>
        </w:rPr>
        <w:drawing>
          <wp:inline distT="0" distB="0" distL="0" distR="0">
            <wp:extent cx="5467350" cy="1485900"/>
            <wp:effectExtent l="19050" t="0" r="0" b="0"/>
            <wp:docPr id="240" name="Рисунок 240" descr="H:\7910\server\15\index3_files\chapter30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7910\server\15\index3_files\chapter303_1.jpg"/>
                    <pic:cNvPicPr>
                      <a:picLocks noChangeAspect="1" noChangeArrowheads="1"/>
                    </pic:cNvPicPr>
                  </pic:nvPicPr>
                  <pic:blipFill>
                    <a:blip r:embed="rId680" r:link="rId681" cstate="print"/>
                    <a:srcRect/>
                    <a:stretch>
                      <a:fillRect/>
                    </a:stretch>
                  </pic:blipFill>
                  <pic:spPr bwMode="auto">
                    <a:xfrm>
                      <a:off x="0" y="0"/>
                      <a:ext cx="5467350" cy="1485900"/>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64" w:name="_Toc273641128"/>
      <w:r w:rsidRPr="00704147">
        <w:rPr>
          <w:lang w:val="ru-RU"/>
        </w:rPr>
        <w:t>Загрузка файла</w:t>
      </w:r>
      <w:bookmarkEnd w:id="164"/>
    </w:p>
    <w:p w:rsidR="00704147" w:rsidRPr="00704147" w:rsidRDefault="00704147" w:rsidP="00704147">
      <w:pPr>
        <w:pStyle w:val="a3"/>
        <w:rPr>
          <w:lang w:val="ru-RU"/>
        </w:rPr>
      </w:pPr>
      <w:r w:rsidRPr="00704147">
        <w:rPr>
          <w:lang w:val="ru-RU"/>
        </w:rPr>
        <w:t xml:space="preserve">Для того, чтобы загрузить файл с Вашего локального компьютера в текущую папку на сервере, нажмите кнопку «Обзор». Вам откроется стандартное окно выбора файла на Вашем компьютере. </w:t>
      </w:r>
      <w:r w:rsidRPr="00704147">
        <w:rPr>
          <w:lang w:val="ru-RU"/>
        </w:rPr>
        <w:lastRenderedPageBreak/>
        <w:t xml:space="preserve">Выберите файл, который хотите загрузить. Его название отобразится в поле «Загрузить файл» слева от кнопки «Обзор». Нажмите кнопку подтвердить, чтобы загрузить файл.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715000" cy="1400175"/>
            <wp:effectExtent l="19050" t="0" r="0" b="0"/>
            <wp:docPr id="241" name="Рисунок 241" descr="H:\7910\server\15\index3_files\chapter30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7910\server\15\index3_files\chapter303_2.jpg"/>
                    <pic:cNvPicPr>
                      <a:picLocks noChangeAspect="1" noChangeArrowheads="1"/>
                    </pic:cNvPicPr>
                  </pic:nvPicPr>
                  <pic:blipFill>
                    <a:blip r:embed="rId682" r:link="rId683" cstate="print"/>
                    <a:srcRect/>
                    <a:stretch>
                      <a:fillRect/>
                    </a:stretch>
                  </pic:blipFill>
                  <pic:spPr bwMode="auto">
                    <a:xfrm>
                      <a:off x="0" y="0"/>
                      <a:ext cx="5715000" cy="1400175"/>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65" w:name="_Toc273641129"/>
      <w:r w:rsidRPr="00704147">
        <w:rPr>
          <w:lang w:val="ru-RU"/>
        </w:rPr>
        <w:t>Создание каталога</w:t>
      </w:r>
      <w:bookmarkEnd w:id="165"/>
    </w:p>
    <w:p w:rsidR="00704147" w:rsidRPr="00704147" w:rsidRDefault="00704147" w:rsidP="00704147">
      <w:pPr>
        <w:pStyle w:val="a3"/>
        <w:rPr>
          <w:lang w:val="ru-RU"/>
        </w:rPr>
      </w:pPr>
      <w:r w:rsidRPr="00704147">
        <w:rPr>
          <w:lang w:val="ru-RU"/>
        </w:rPr>
        <w:t xml:space="preserve">Введите название создаваемой папки в поле «Создать каталог» и нажмите кнопку «Подтвердить». Новая папка будет создана в текущей папке на сервере. </w:t>
      </w:r>
      <w:r w:rsidRPr="00704147">
        <w:rPr>
          <w:lang w:val="ru-RU"/>
        </w:rPr>
        <w:br/>
      </w:r>
      <w:r w:rsidRPr="00704147">
        <w:rPr>
          <w:noProof/>
        </w:rPr>
        <w:drawing>
          <wp:inline distT="0" distB="0" distL="0" distR="0">
            <wp:extent cx="6076950" cy="1647825"/>
            <wp:effectExtent l="19050" t="0" r="0" b="0"/>
            <wp:docPr id="242" name="Рисунок 242" descr="H:\7910\server\15\index3_files\chapter30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7910\server\15\index3_files\chapter303_3.jpg"/>
                    <pic:cNvPicPr>
                      <a:picLocks noChangeAspect="1" noChangeArrowheads="1"/>
                    </pic:cNvPicPr>
                  </pic:nvPicPr>
                  <pic:blipFill>
                    <a:blip r:embed="rId684" r:link="rId685" cstate="print"/>
                    <a:srcRect/>
                    <a:stretch>
                      <a:fillRect/>
                    </a:stretch>
                  </pic:blipFill>
                  <pic:spPr bwMode="auto">
                    <a:xfrm>
                      <a:off x="0" y="0"/>
                      <a:ext cx="6076950" cy="1647825"/>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66" w:name="_Toc273641130"/>
      <w:r w:rsidRPr="00704147">
        <w:rPr>
          <w:lang w:val="ru-RU"/>
        </w:rPr>
        <w:t>Создание файла</w:t>
      </w:r>
      <w:bookmarkEnd w:id="166"/>
    </w:p>
    <w:p w:rsidR="00704147" w:rsidRPr="00704147" w:rsidRDefault="00704147" w:rsidP="00704147">
      <w:pPr>
        <w:pStyle w:val="a3"/>
        <w:rPr>
          <w:lang w:val="ru-RU"/>
        </w:rPr>
      </w:pPr>
      <w:r w:rsidRPr="00704147">
        <w:rPr>
          <w:lang w:val="ru-RU"/>
        </w:rPr>
        <w:t xml:space="preserve">Вы можете создавать файлы непосредственно на сервере. Это относится к текстовым файлам, править которые можно в блокноте (.txt, .html и т.п.). Однако в большинстве случаев удобнее и целесообразнее создавать файлы на локальном компьютере и затем загружать их на сервер. Для создания нового файла введите его название с расширением в поле «Создать файл» и нажмите кнопку «Подтвердить». </w:t>
      </w:r>
      <w:r w:rsidRPr="00704147">
        <w:rPr>
          <w:lang w:val="ru-RU"/>
        </w:rPr>
        <w:br/>
      </w:r>
      <w:r w:rsidRPr="00704147">
        <w:rPr>
          <w:noProof/>
        </w:rPr>
        <w:drawing>
          <wp:inline distT="0" distB="0" distL="0" distR="0">
            <wp:extent cx="6553200" cy="1952625"/>
            <wp:effectExtent l="19050" t="0" r="0" b="0"/>
            <wp:docPr id="243" name="Рисунок 243" descr="H:\7910\server\15\index3_files\chapter30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7910\server\15\index3_files\chapter303_4.jpg"/>
                    <pic:cNvPicPr>
                      <a:picLocks noChangeAspect="1" noChangeArrowheads="1"/>
                    </pic:cNvPicPr>
                  </pic:nvPicPr>
                  <pic:blipFill>
                    <a:blip r:embed="rId686" r:link="rId687" cstate="print"/>
                    <a:srcRect/>
                    <a:stretch>
                      <a:fillRect/>
                    </a:stretch>
                  </pic:blipFill>
                  <pic:spPr bwMode="auto">
                    <a:xfrm>
                      <a:off x="0" y="0"/>
                      <a:ext cx="6553200" cy="19526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Далее Вам будет предложено ввести содержимое файла (текст).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534150" cy="3343275"/>
            <wp:effectExtent l="19050" t="0" r="0" b="0"/>
            <wp:docPr id="244" name="Рисунок 244" descr="H:\7910\server\15\index3_files\chapter303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7910\server\15\index3_files\chapter303_5.jpg"/>
                    <pic:cNvPicPr>
                      <a:picLocks noChangeAspect="1" noChangeArrowheads="1"/>
                    </pic:cNvPicPr>
                  </pic:nvPicPr>
                  <pic:blipFill>
                    <a:blip r:embed="rId688" r:link="rId689" cstate="print"/>
                    <a:srcRect/>
                    <a:stretch>
                      <a:fillRect/>
                    </a:stretch>
                  </pic:blipFill>
                  <pic:spPr bwMode="auto">
                    <a:xfrm>
                      <a:off x="0" y="0"/>
                      <a:ext cx="6534150" cy="33432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Нажмите кнопку «Подтвердить», чтобы сохранить файл. Файл будет создан в текущей папке на сервере. </w:t>
      </w:r>
    </w:p>
    <w:p w:rsidR="00704147" w:rsidRPr="00704147" w:rsidRDefault="00704147" w:rsidP="00704147">
      <w:pPr>
        <w:pStyle w:val="3"/>
        <w:rPr>
          <w:lang w:val="ru-RU"/>
        </w:rPr>
      </w:pPr>
      <w:bookmarkStart w:id="167" w:name="_Toc273641131"/>
      <w:r w:rsidRPr="00704147">
        <w:rPr>
          <w:lang w:val="ru-RU"/>
        </w:rPr>
        <w:t>Перемещение между папками</w:t>
      </w:r>
      <w:bookmarkEnd w:id="167"/>
    </w:p>
    <w:p w:rsidR="00704147" w:rsidRPr="00704147" w:rsidRDefault="00704147" w:rsidP="00704147">
      <w:pPr>
        <w:pStyle w:val="a3"/>
        <w:rPr>
          <w:lang w:val="ru-RU"/>
        </w:rPr>
      </w:pPr>
      <w:r w:rsidRPr="00704147">
        <w:rPr>
          <w:lang w:val="ru-RU"/>
        </w:rPr>
        <w:t xml:space="preserve">Для того, чтобы войти в каталог, нажмите на изображение папки слева от названия каталога (а). </w:t>
      </w:r>
    </w:p>
    <w:p w:rsidR="00704147" w:rsidRPr="00704147" w:rsidRDefault="00704147" w:rsidP="00704147">
      <w:pPr>
        <w:pStyle w:val="a3"/>
        <w:rPr>
          <w:lang w:val="ru-RU"/>
        </w:rPr>
      </w:pPr>
      <w:r w:rsidRPr="00704147">
        <w:rPr>
          <w:lang w:val="ru-RU"/>
        </w:rPr>
        <w:t xml:space="preserve">Для того, чтобы выйти из папки на 1 уровень вверх, нажмите на красную стрелку (б) </w:t>
      </w:r>
    </w:p>
    <w:p w:rsidR="00704147" w:rsidRPr="00704147" w:rsidRDefault="00704147" w:rsidP="00704147">
      <w:pPr>
        <w:pStyle w:val="a3"/>
        <w:rPr>
          <w:lang w:val="ru-RU"/>
        </w:rPr>
      </w:pPr>
      <w:r w:rsidRPr="00704147">
        <w:rPr>
          <w:lang w:val="ru-RU"/>
        </w:rPr>
        <w:t xml:space="preserve">Для того, чтобы вернуться в Ваш корневой каталог на сервере (из любой папки), нажмите на ссылку «Вернуться в корневую директорию» (в). </w:t>
      </w:r>
    </w:p>
    <w:p w:rsidR="00704147" w:rsidRPr="00704147" w:rsidRDefault="00704147" w:rsidP="00704147">
      <w:pPr>
        <w:pStyle w:val="a3"/>
        <w:rPr>
          <w:lang w:val="ru-RU"/>
        </w:rPr>
      </w:pPr>
      <w:r w:rsidRPr="00704147">
        <w:rPr>
          <w:lang w:val="ru-RU"/>
        </w:rPr>
        <w:t xml:space="preserve">Путь к текущей папке отображается в строке «Сменить директорию» (г). </w:t>
      </w:r>
      <w:r w:rsidRPr="00704147">
        <w:rPr>
          <w:lang w:val="ru-RU"/>
        </w:rPr>
        <w:br/>
      </w:r>
      <w:r w:rsidRPr="00704147">
        <w:rPr>
          <w:noProof/>
        </w:rPr>
        <w:drawing>
          <wp:inline distT="0" distB="0" distL="0" distR="0">
            <wp:extent cx="6343650" cy="2476500"/>
            <wp:effectExtent l="19050" t="0" r="0" b="0"/>
            <wp:docPr id="245" name="Рисунок 245" descr="H:\7910\server\15\index3_files\chapter303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7910\server\15\index3_files\chapter303_6.jpg"/>
                    <pic:cNvPicPr>
                      <a:picLocks noChangeAspect="1" noChangeArrowheads="1"/>
                    </pic:cNvPicPr>
                  </pic:nvPicPr>
                  <pic:blipFill>
                    <a:blip r:embed="rId690" r:link="rId691" cstate="print"/>
                    <a:srcRect/>
                    <a:stretch>
                      <a:fillRect/>
                    </a:stretch>
                  </pic:blipFill>
                  <pic:spPr bwMode="auto">
                    <a:xfrm>
                      <a:off x="0" y="0"/>
                      <a:ext cx="6343650" cy="2476500"/>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68" w:name="_Toc273641132"/>
      <w:r w:rsidRPr="00704147">
        <w:rPr>
          <w:lang w:val="ru-RU"/>
        </w:rPr>
        <w:t>Распаковка архивов</w:t>
      </w:r>
      <w:bookmarkEnd w:id="168"/>
    </w:p>
    <w:p w:rsidR="00704147" w:rsidRPr="00704147" w:rsidRDefault="00704147" w:rsidP="00704147">
      <w:pPr>
        <w:pStyle w:val="a3"/>
        <w:rPr>
          <w:lang w:val="ru-RU"/>
        </w:rPr>
      </w:pPr>
      <w:r w:rsidRPr="00704147">
        <w:rPr>
          <w:lang w:val="ru-RU"/>
        </w:rPr>
        <w:lastRenderedPageBreak/>
        <w:t xml:space="preserve">Если файл является архивом (имеет расширение .zip, .rar и т.п.), то в колонке «Действие» напротив такого файла появится соответствующий значок, при нажатии на который содержимое данного архива будет извлечено в текущую папку. Это удобно использовать при загрузке на сервер больших файлов, либо большого количества мелких файлов. Такие файлы лучше завернуть в один архив на локальном компьютере, загрузить архив на сервер и затем распаковать его.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038850" cy="1114425"/>
            <wp:effectExtent l="19050" t="0" r="0" b="0"/>
            <wp:docPr id="246" name="Рисунок 246" descr="H:\7910\server\15\index3_files\chapter303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7910\server\15\index3_files\chapter303_7.jpg"/>
                    <pic:cNvPicPr>
                      <a:picLocks noChangeAspect="1" noChangeArrowheads="1"/>
                    </pic:cNvPicPr>
                  </pic:nvPicPr>
                  <pic:blipFill>
                    <a:blip r:embed="rId692" r:link="rId693" cstate="print"/>
                    <a:srcRect/>
                    <a:stretch>
                      <a:fillRect/>
                    </a:stretch>
                  </pic:blipFill>
                  <pic:spPr bwMode="auto">
                    <a:xfrm>
                      <a:off x="0" y="0"/>
                      <a:ext cx="6038850" cy="1114425"/>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69" w:name="_Toc273641133"/>
      <w:r w:rsidRPr="00704147">
        <w:rPr>
          <w:lang w:val="ru-RU"/>
        </w:rPr>
        <w:t>Просмотр файлов</w:t>
      </w:r>
      <w:bookmarkEnd w:id="169"/>
    </w:p>
    <w:p w:rsidR="00704147" w:rsidRPr="00704147" w:rsidRDefault="00704147" w:rsidP="00704147">
      <w:pPr>
        <w:pStyle w:val="a3"/>
        <w:rPr>
          <w:lang w:val="ru-RU"/>
        </w:rPr>
      </w:pPr>
      <w:r w:rsidRPr="00704147">
        <w:rPr>
          <w:lang w:val="ru-RU"/>
        </w:rPr>
        <w:t xml:space="preserve">Содержимое файлов некоторых типов (например, изображений, текстовых файлов, html-страниц) можно просмотреть. Для этого необходимо нажать на иконку слева от имени файла.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219825" cy="1533525"/>
            <wp:effectExtent l="19050" t="0" r="9525" b="0"/>
            <wp:docPr id="247" name="Рисунок 247" descr="H:\7910\server\15\index3_files\chapter303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7910\server\15\index3_files\chapter303_8.jpg"/>
                    <pic:cNvPicPr>
                      <a:picLocks noChangeAspect="1" noChangeArrowheads="1"/>
                    </pic:cNvPicPr>
                  </pic:nvPicPr>
                  <pic:blipFill>
                    <a:blip r:embed="rId694" r:link="rId695" cstate="print"/>
                    <a:srcRect/>
                    <a:stretch>
                      <a:fillRect/>
                    </a:stretch>
                  </pic:blipFill>
                  <pic:spPr bwMode="auto">
                    <a:xfrm>
                      <a:off x="0" y="0"/>
                      <a:ext cx="6219825" cy="15335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Нажмите на ссылку «Назад», чтобы вернуться в исходную папку.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000750" cy="1323975"/>
            <wp:effectExtent l="19050" t="0" r="0" b="0"/>
            <wp:docPr id="248" name="Рисунок 248" descr="H:\7910\server\15\index3_files\chapter303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7910\server\15\index3_files\chapter303_9.jpg"/>
                    <pic:cNvPicPr>
                      <a:picLocks noChangeAspect="1" noChangeArrowheads="1"/>
                    </pic:cNvPicPr>
                  </pic:nvPicPr>
                  <pic:blipFill>
                    <a:blip r:embed="rId696" r:link="rId697" cstate="print"/>
                    <a:srcRect/>
                    <a:stretch>
                      <a:fillRect/>
                    </a:stretch>
                  </pic:blipFill>
                  <pic:spPr bwMode="auto">
                    <a:xfrm>
                      <a:off x="0" y="0"/>
                      <a:ext cx="6000750" cy="1323975"/>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70" w:name="_Toc273641134"/>
      <w:r w:rsidRPr="00704147">
        <w:rPr>
          <w:lang w:val="ru-RU"/>
        </w:rPr>
        <w:t>Редактирование файлов</w:t>
      </w:r>
      <w:bookmarkEnd w:id="170"/>
    </w:p>
    <w:p w:rsidR="00704147" w:rsidRPr="00704147" w:rsidRDefault="00704147" w:rsidP="00704147">
      <w:pPr>
        <w:pStyle w:val="a3"/>
        <w:rPr>
          <w:lang w:val="ru-RU"/>
        </w:rPr>
      </w:pPr>
      <w:r w:rsidRPr="00704147">
        <w:rPr>
          <w:lang w:val="ru-RU"/>
        </w:rPr>
        <w:t xml:space="preserve">Файлы, содержащие текст (.txt, .html и т.п.) можно редактировать. Для этого нажмите на соответствующую иконку в колонке «Действие».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743700" cy="1676400"/>
            <wp:effectExtent l="19050" t="0" r="0" b="0"/>
            <wp:docPr id="249" name="Рисунок 249" descr="H:\7910\server\15\index3_files\chapter303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7910\server\15\index3_files\chapter303_10.jpg"/>
                    <pic:cNvPicPr>
                      <a:picLocks noChangeAspect="1" noChangeArrowheads="1"/>
                    </pic:cNvPicPr>
                  </pic:nvPicPr>
                  <pic:blipFill>
                    <a:blip r:embed="rId698" r:link="rId699" cstate="print"/>
                    <a:srcRect/>
                    <a:stretch>
                      <a:fillRect/>
                    </a:stretch>
                  </pic:blipFill>
                  <pic:spPr bwMode="auto">
                    <a:xfrm>
                      <a:off x="0" y="0"/>
                      <a:ext cx="6743700" cy="16764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Вы попадете в элементарный текстовый редактор, в котором сможете исправить содержимое файла. Нажмите кнопку «Сохранить», чтобы запомнить изменения. Нажмите кнопку «Отменить», чтобы вернуться в исходную папку не сохраняя изменений. Кнопка «Сбросить» служит для того, чтобы вернуться к последнему сохраненному варианту файла.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57975" cy="3714750"/>
            <wp:effectExtent l="19050" t="0" r="9525" b="0"/>
            <wp:docPr id="250" name="Рисунок 250" descr="H:\7910\server\15\index3_files\chapter30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7910\server\15\index3_files\chapter303_11.jpg"/>
                    <pic:cNvPicPr>
                      <a:picLocks noChangeAspect="1" noChangeArrowheads="1"/>
                    </pic:cNvPicPr>
                  </pic:nvPicPr>
                  <pic:blipFill>
                    <a:blip r:embed="rId700" r:link="rId701" cstate="print"/>
                    <a:srcRect/>
                    <a:stretch>
                      <a:fillRect/>
                    </a:stretch>
                  </pic:blipFill>
                  <pic:spPr bwMode="auto">
                    <a:xfrm>
                      <a:off x="0" y="0"/>
                      <a:ext cx="6657975" cy="3714750"/>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71" w:name="_Toc273641135"/>
      <w:r w:rsidRPr="00704147">
        <w:rPr>
          <w:lang w:val="ru-RU"/>
        </w:rPr>
        <w:t>Удаление файла или папки</w:t>
      </w:r>
      <w:bookmarkEnd w:id="171"/>
    </w:p>
    <w:p w:rsidR="00704147" w:rsidRPr="00704147" w:rsidRDefault="00704147" w:rsidP="00704147">
      <w:pPr>
        <w:pStyle w:val="a3"/>
        <w:rPr>
          <w:lang w:val="ru-RU"/>
        </w:rPr>
      </w:pPr>
      <w:r w:rsidRPr="00704147">
        <w:rPr>
          <w:lang w:val="ru-RU"/>
        </w:rPr>
        <w:t xml:space="preserve">Для того, чтобы удалить файл или папку нажмите на соответствующую иконку в колонке действие напротив нужного файла или папки.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477000" cy="1666875"/>
            <wp:effectExtent l="19050" t="0" r="0" b="0"/>
            <wp:docPr id="251" name="Рисунок 251" descr="H:\7910\server\15\index3_files\chapter303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7910\server\15\index3_files\chapter303_12.jpg"/>
                    <pic:cNvPicPr>
                      <a:picLocks noChangeAspect="1" noChangeArrowheads="1"/>
                    </pic:cNvPicPr>
                  </pic:nvPicPr>
                  <pic:blipFill>
                    <a:blip r:embed="rId702" r:link="rId703" cstate="print"/>
                    <a:srcRect/>
                    <a:stretch>
                      <a:fillRect/>
                    </a:stretch>
                  </pic:blipFill>
                  <pic:spPr bwMode="auto">
                    <a:xfrm>
                      <a:off x="0" y="0"/>
                      <a:ext cx="6477000" cy="16668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Вам будет необходимо подтвердить свой выбор.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7010400" cy="1247775"/>
            <wp:effectExtent l="19050" t="0" r="0" b="0"/>
            <wp:docPr id="252" name="Рисунок 252" descr="H:\7910\server\15\index3_files\chapter303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7910\server\15\index3_files\chapter303_13.jpg"/>
                    <pic:cNvPicPr>
                      <a:picLocks noChangeAspect="1" noChangeArrowheads="1"/>
                    </pic:cNvPicPr>
                  </pic:nvPicPr>
                  <pic:blipFill>
                    <a:blip r:embed="rId704" r:link="rId705" cstate="print"/>
                    <a:srcRect/>
                    <a:stretch>
                      <a:fillRect/>
                    </a:stretch>
                  </pic:blipFill>
                  <pic:spPr bwMode="auto">
                    <a:xfrm>
                      <a:off x="0" y="0"/>
                      <a:ext cx="7010400" cy="1247775"/>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72" w:name="_Toc273641136"/>
      <w:r w:rsidRPr="00704147">
        <w:rPr>
          <w:lang w:val="ru-RU"/>
        </w:rPr>
        <w:t>Копирование, перемещение, переименование файла или папки</w:t>
      </w:r>
      <w:bookmarkEnd w:id="172"/>
    </w:p>
    <w:p w:rsidR="00704147" w:rsidRPr="00704147" w:rsidRDefault="00704147" w:rsidP="00704147">
      <w:pPr>
        <w:pStyle w:val="a3"/>
        <w:rPr>
          <w:lang w:val="ru-RU"/>
        </w:rPr>
      </w:pPr>
      <w:r w:rsidRPr="00704147">
        <w:rPr>
          <w:lang w:val="ru-RU"/>
        </w:rPr>
        <w:t xml:space="preserve">Для того, чтобы копировать, переместить или переименовать файл или папку нажмите на соответствующую иконку в колонке действие напротив нужного файла или папки.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886575" cy="1666875"/>
            <wp:effectExtent l="19050" t="0" r="9525" b="0"/>
            <wp:docPr id="253" name="Рисунок 253" descr="H:\7910\server\15\index3_files\chapter303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7910\server\15\index3_files\chapter303_14.jpg"/>
                    <pic:cNvPicPr>
                      <a:picLocks noChangeAspect="1" noChangeArrowheads="1"/>
                    </pic:cNvPicPr>
                  </pic:nvPicPr>
                  <pic:blipFill>
                    <a:blip r:embed="rId706" r:link="rId707" cstate="print"/>
                    <a:srcRect/>
                    <a:stretch>
                      <a:fillRect/>
                    </a:stretch>
                  </pic:blipFill>
                  <pic:spPr bwMode="auto">
                    <a:xfrm>
                      <a:off x="0" y="0"/>
                      <a:ext cx="6886575" cy="16668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На следующей странице укажите параметры операции: </w:t>
      </w:r>
    </w:p>
    <w:p w:rsidR="00704147" w:rsidRPr="00704147" w:rsidRDefault="00704147" w:rsidP="00704147">
      <w:pPr>
        <w:pStyle w:val="a3"/>
        <w:rPr>
          <w:lang w:val="ru-RU"/>
        </w:rPr>
      </w:pPr>
      <w:r w:rsidRPr="00704147">
        <w:rPr>
          <w:lang w:val="ru-RU"/>
        </w:rPr>
        <w:t xml:space="preserve">Выберите из выпадающего списка тип осуществляемой операции (копирование или переименование/перемещение). </w:t>
      </w:r>
    </w:p>
    <w:p w:rsidR="00704147" w:rsidRPr="00704147" w:rsidRDefault="00704147" w:rsidP="00704147">
      <w:pPr>
        <w:pStyle w:val="a3"/>
        <w:rPr>
          <w:lang w:val="ru-RU"/>
        </w:rPr>
      </w:pPr>
      <w:r w:rsidRPr="00704147">
        <w:rPr>
          <w:lang w:val="ru-RU"/>
        </w:rPr>
        <w:t xml:space="preserve">Укажите путь (с указанием имени файла), куда необходимо копировать/переместить файл. </w:t>
      </w:r>
    </w:p>
    <w:p w:rsidR="00704147" w:rsidRPr="00704147" w:rsidRDefault="00704147" w:rsidP="00704147">
      <w:pPr>
        <w:pStyle w:val="a3"/>
        <w:rPr>
          <w:lang w:val="ru-RU"/>
        </w:rPr>
      </w:pPr>
      <w:r w:rsidRPr="00704147">
        <w:rPr>
          <w:lang w:val="ru-RU"/>
        </w:rPr>
        <w:t xml:space="preserve">Нажмите кнопку «Подтвердить», чтобы осуществить операцию.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143625" cy="1476375"/>
            <wp:effectExtent l="19050" t="0" r="9525" b="0"/>
            <wp:docPr id="254" name="Рисунок 254" descr="H:\7910\server\15\index3_files\chapter303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7910\server\15\index3_files\chapter303_15.jpg"/>
                    <pic:cNvPicPr>
                      <a:picLocks noChangeAspect="1" noChangeArrowheads="1"/>
                    </pic:cNvPicPr>
                  </pic:nvPicPr>
                  <pic:blipFill>
                    <a:blip r:embed="rId708" r:link="rId709" cstate="print"/>
                    <a:srcRect/>
                    <a:stretch>
                      <a:fillRect/>
                    </a:stretch>
                  </pic:blipFill>
                  <pic:spPr bwMode="auto">
                    <a:xfrm>
                      <a:off x="0" y="0"/>
                      <a:ext cx="6143625" cy="1476375"/>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73" w:name="_Toc273641137"/>
      <w:r w:rsidRPr="00704147">
        <w:rPr>
          <w:lang w:val="ru-RU"/>
        </w:rPr>
        <w:t>Изменение прав на файлы или папки</w:t>
      </w:r>
      <w:bookmarkEnd w:id="173"/>
    </w:p>
    <w:p w:rsidR="00704147" w:rsidRPr="00704147" w:rsidRDefault="00704147" w:rsidP="00704147">
      <w:pPr>
        <w:pStyle w:val="a3"/>
        <w:rPr>
          <w:lang w:val="ru-RU"/>
        </w:rPr>
      </w:pPr>
      <w:r w:rsidRPr="00704147">
        <w:rPr>
          <w:lang w:val="ru-RU"/>
        </w:rPr>
        <w:t xml:space="preserve">Текущие права для каждого файла или папки отображаются в колонке «Доступ» списка файлов. Для того, чтобы изменить права на файл или папку, щелкните мышью по текущему значению прав.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515100" cy="1666875"/>
            <wp:effectExtent l="19050" t="0" r="0" b="0"/>
            <wp:docPr id="255" name="Рисунок 255" descr="H:\7910\server\15\index3_files\chapter303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7910\server\15\index3_files\chapter303_16.jpg"/>
                    <pic:cNvPicPr>
                      <a:picLocks noChangeAspect="1" noChangeArrowheads="1"/>
                    </pic:cNvPicPr>
                  </pic:nvPicPr>
                  <pic:blipFill>
                    <a:blip r:embed="rId710" r:link="rId711" cstate="print"/>
                    <a:srcRect/>
                    <a:stretch>
                      <a:fillRect/>
                    </a:stretch>
                  </pic:blipFill>
                  <pic:spPr bwMode="auto">
                    <a:xfrm>
                      <a:off x="0" y="0"/>
                      <a:ext cx="6515100" cy="16668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Измените требуемым образом права для владельца (owner), группы (group) и остальных пользователей (public) и нажмите кнопку «Подтвердить». Подробнее о правах доступа к файлам можно прочитать в </w:t>
      </w:r>
      <w:hyperlink r:id="rId712" w:history="1">
        <w:r w:rsidRPr="00704147">
          <w:rPr>
            <w:rStyle w:val="a4"/>
            <w:lang w:val="ru-RU"/>
          </w:rPr>
          <w:t>википедии</w:t>
        </w:r>
      </w:hyperlink>
      <w:r w:rsidRPr="00704147">
        <w:rPr>
          <w:lang w:val="ru-RU"/>
        </w:rPr>
        <w:t xml:space="preserve">.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457950" cy="2286000"/>
            <wp:effectExtent l="19050" t="0" r="0" b="0"/>
            <wp:docPr id="256" name="Рисунок 256" descr="H:\7910\server\15\index3_files\chapter303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7910\server\15\index3_files\chapter303_17.jpg"/>
                    <pic:cNvPicPr>
                      <a:picLocks noChangeAspect="1" noChangeArrowheads="1"/>
                    </pic:cNvPicPr>
                  </pic:nvPicPr>
                  <pic:blipFill>
                    <a:blip r:embed="rId713" r:link="rId714" cstate="print"/>
                    <a:srcRect/>
                    <a:stretch>
                      <a:fillRect/>
                    </a:stretch>
                  </pic:blipFill>
                  <pic:spPr bwMode="auto">
                    <a:xfrm>
                      <a:off x="0" y="0"/>
                      <a:ext cx="6457950" cy="2286000"/>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174" w:name="_Toc273641138"/>
      <w:r w:rsidRPr="00704147">
        <w:rPr>
          <w:lang w:val="ru-RU"/>
        </w:rPr>
        <w:t>Дополнительные поля товара</w:t>
      </w:r>
      <w:bookmarkEnd w:id="174"/>
    </w:p>
    <w:p w:rsidR="00704147" w:rsidRPr="00704147" w:rsidRDefault="00704147" w:rsidP="00704147">
      <w:pPr>
        <w:pStyle w:val="a3"/>
        <w:rPr>
          <w:lang w:val="ru-RU"/>
        </w:rPr>
      </w:pPr>
      <w:r w:rsidRPr="00704147">
        <w:rPr>
          <w:lang w:val="ru-RU"/>
        </w:rPr>
        <w:t xml:space="preserve">Каждый товар, как и каждая вещь в мире, имеет свои свойства (например, размер, цвет, вес, объем, марка и т.д), и многообразие этих свойств безгранично. Ни один стандартный интернет-магазин не может учесть всех возможных потребностей владельца в вопросе многообразия атрибутов товаров. </w:t>
      </w:r>
      <w:r w:rsidRPr="00704147">
        <w:rPr>
          <w:lang w:val="ru-RU"/>
        </w:rPr>
        <w:lastRenderedPageBreak/>
        <w:t xml:space="preserve">Кроме того, перечень этих свойств у каждой группы товаров свой. Например, для детских игрушек такой атрибут, как объем, скорее всего, не имеет смысла, зато он очень пригодится, если Вы торгуете парфюмерией. А для изделий из дерева будут важны такие необычные атрибуты, как порода дерева и тип покрытия. Учесть потребности всех продавцов невозможно. Поэтому продавцы сами могут задавать перечень нужных им атрибутов товаров в своем магазине. </w:t>
      </w:r>
    </w:p>
    <w:p w:rsidR="00704147" w:rsidRPr="00704147" w:rsidRDefault="00704147" w:rsidP="00704147">
      <w:pPr>
        <w:pStyle w:val="a3"/>
        <w:rPr>
          <w:lang w:val="ru-RU"/>
        </w:rPr>
      </w:pPr>
      <w:r w:rsidRPr="00704147">
        <w:rPr>
          <w:lang w:val="ru-RU"/>
        </w:rPr>
        <w:t xml:space="preserve">Перейдите в раздел Каталог-&gt;Дополнительные поля товара. </w:t>
      </w:r>
    </w:p>
    <w:p w:rsidR="00704147" w:rsidRPr="00704147" w:rsidRDefault="00704147" w:rsidP="00704147">
      <w:pPr>
        <w:rPr>
          <w:b/>
          <w:lang w:val="ru-RU"/>
        </w:rPr>
      </w:pPr>
      <w:r w:rsidRPr="00704147">
        <w:rPr>
          <w:b/>
          <w:lang w:val="ru-RU"/>
        </w:rPr>
        <w:t>Создание нового поля</w:t>
      </w:r>
    </w:p>
    <w:p w:rsidR="00704147" w:rsidRPr="00704147" w:rsidRDefault="00704147" w:rsidP="00704147">
      <w:pPr>
        <w:pStyle w:val="a3"/>
        <w:rPr>
          <w:lang w:val="ru-RU"/>
        </w:rPr>
      </w:pPr>
      <w:r w:rsidRPr="00704147">
        <w:rPr>
          <w:lang w:val="ru-RU"/>
        </w:rPr>
        <w:t xml:space="preserve">Для того, чтобы добавить к описанию товара новый атрибут, введите его название в поле «Название поля». В поле «Порядок сортировки» введите числовой значение, определяющее номер по порядку данного атрибута среди других атрибутов товара. В поле «Язык» укажите, для какого языка будет доступен данный атрибут.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543675" cy="1428750"/>
            <wp:effectExtent l="19050" t="0" r="9525" b="0"/>
            <wp:docPr id="257" name="Рисунок 257" descr="H:\7910\server\15\index3_files\chapter30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7910\server\15\index3_files\chapter304_1.jpg"/>
                    <pic:cNvPicPr>
                      <a:picLocks noChangeAspect="1" noChangeArrowheads="1"/>
                    </pic:cNvPicPr>
                  </pic:nvPicPr>
                  <pic:blipFill>
                    <a:blip r:embed="rId715" r:link="rId716" cstate="print"/>
                    <a:srcRect/>
                    <a:stretch>
                      <a:fillRect/>
                    </a:stretch>
                  </pic:blipFill>
                  <pic:spPr bwMode="auto">
                    <a:xfrm>
                      <a:off x="0" y="0"/>
                      <a:ext cx="6543675" cy="14287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Заполнив поля, нажмите кнопку «Добавить поле». Теперь на странице редактирования/добавления товара у Вас появится поле для задания значения нового атрибута.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600700" cy="2047875"/>
            <wp:effectExtent l="19050" t="0" r="0" b="0"/>
            <wp:docPr id="258" name="Рисунок 258" descr="H:\7910\server\15\index3_files\chapter304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7910\server\15\index3_files\chapter304_5.jpg"/>
                    <pic:cNvPicPr>
                      <a:picLocks noChangeAspect="1" noChangeArrowheads="1"/>
                    </pic:cNvPicPr>
                  </pic:nvPicPr>
                  <pic:blipFill>
                    <a:blip r:embed="rId717" r:link="rId718" cstate="print"/>
                    <a:srcRect/>
                    <a:stretch>
                      <a:fillRect/>
                    </a:stretch>
                  </pic:blipFill>
                  <pic:spPr bwMode="auto">
                    <a:xfrm>
                      <a:off x="0" y="0"/>
                      <a:ext cx="5600700" cy="20478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Если Вы зададите какому-либо товару значение данного атрибута, то покупатель увидит его на странице описания товара.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084673" cy="3400425"/>
            <wp:effectExtent l="19050" t="0" r="1677" b="0"/>
            <wp:docPr id="259" name="Рисунок 259" descr="H:\7910\server\15\index3_files\chapter304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7910\server\15\index3_files\chapter304_6.jpg"/>
                    <pic:cNvPicPr>
                      <a:picLocks noChangeAspect="1" noChangeArrowheads="1"/>
                    </pic:cNvPicPr>
                  </pic:nvPicPr>
                  <pic:blipFill>
                    <a:blip r:embed="rId719" r:link="rId720" cstate="print"/>
                    <a:srcRect/>
                    <a:stretch>
                      <a:fillRect/>
                    </a:stretch>
                  </pic:blipFill>
                  <pic:spPr bwMode="auto">
                    <a:xfrm>
                      <a:off x="0" y="0"/>
                      <a:ext cx="5084673" cy="3400425"/>
                    </a:xfrm>
                    <a:prstGeom prst="rect">
                      <a:avLst/>
                    </a:prstGeom>
                    <a:noFill/>
                    <a:ln w="9525">
                      <a:noFill/>
                      <a:miter lim="800000"/>
                      <a:headEnd/>
                      <a:tailEnd/>
                    </a:ln>
                  </pic:spPr>
                </pic:pic>
              </a:graphicData>
            </a:graphic>
          </wp:inline>
        </w:drawing>
      </w:r>
    </w:p>
    <w:p w:rsidR="00704147" w:rsidRPr="00704147" w:rsidRDefault="00704147" w:rsidP="00704147">
      <w:pPr>
        <w:rPr>
          <w:b/>
          <w:lang w:val="ru-RU"/>
        </w:rPr>
      </w:pPr>
      <w:r w:rsidRPr="00704147">
        <w:rPr>
          <w:b/>
          <w:lang w:val="ru-RU"/>
        </w:rPr>
        <w:t>Изменение поля</w:t>
      </w:r>
    </w:p>
    <w:p w:rsidR="00704147" w:rsidRPr="00704147" w:rsidRDefault="00704147" w:rsidP="00704147">
      <w:pPr>
        <w:pStyle w:val="a3"/>
        <w:rPr>
          <w:lang w:val="ru-RU"/>
        </w:rPr>
      </w:pPr>
      <w:r w:rsidRPr="00704147">
        <w:rPr>
          <w:lang w:val="ru-RU"/>
        </w:rPr>
        <w:t xml:space="preserve">На странице «Дополнительные поля товара» отображается перечень ранее введенных дополнительных атрибутов товара.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953125" cy="1705816"/>
            <wp:effectExtent l="19050" t="0" r="9525" b="0"/>
            <wp:docPr id="260" name="Рисунок 260" descr="H:\7910\server\15\index3_files\chapter30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7910\server\15\index3_files\chapter304_2.jpg"/>
                    <pic:cNvPicPr>
                      <a:picLocks noChangeAspect="1" noChangeArrowheads="1"/>
                    </pic:cNvPicPr>
                  </pic:nvPicPr>
                  <pic:blipFill>
                    <a:blip r:embed="rId721" r:link="rId722" cstate="print"/>
                    <a:srcRect/>
                    <a:stretch>
                      <a:fillRect/>
                    </a:stretch>
                  </pic:blipFill>
                  <pic:spPr bwMode="auto">
                    <a:xfrm>
                      <a:off x="0" y="0"/>
                      <a:ext cx="5953125" cy="1705816"/>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Для того, чтобы изменить название атрибута, порядок сортировки или язык, для которого предназначен данный атрибут, внесите изменения в соответствующие поля и нажмите кнопку «Обновить», чтобы сохранить изменения. </w:t>
      </w:r>
    </w:p>
    <w:p w:rsidR="00704147" w:rsidRPr="00704147" w:rsidRDefault="00704147" w:rsidP="00704147">
      <w:pPr>
        <w:pStyle w:val="a3"/>
        <w:rPr>
          <w:lang w:val="ru-RU"/>
        </w:rPr>
      </w:pPr>
      <w:r w:rsidRPr="00704147">
        <w:rPr>
          <w:lang w:val="ru-RU"/>
        </w:rPr>
        <w:t xml:space="preserve">Если Вам больше не нужен какой-либо атрибут, и вместо него Вы хотите ввести другой, не переименовывайте более не нужный атрибут в новый. Это приведет только к изменению названия атрибута, а его значения, заданные для разных товаров, останутся прежними, что может оказаться абсурдным. Например, у Вас был атрибут «Рост». Для товара «Футболка» вы задали значение этого атрибута «180 см». Теперь вы решили, что атрибут «Рост» Вам больше не нужен, он неинформативен, и решили вместо него ввести атрибут «Вес». Если Вы просто переименуете «Рост» в «Вес», то у товара «Футболка» укажется атрибут «Вес» со значением «180 см». Чтобы избежать этого, удалите атрибут «Рост» и добавьте новый атрибут «Вес». </w:t>
      </w:r>
    </w:p>
    <w:p w:rsidR="00704147" w:rsidRPr="00704147" w:rsidRDefault="00704147" w:rsidP="00704147">
      <w:pPr>
        <w:rPr>
          <w:b/>
          <w:lang w:val="ru-RU"/>
        </w:rPr>
      </w:pPr>
      <w:r w:rsidRPr="00704147">
        <w:rPr>
          <w:b/>
          <w:lang w:val="ru-RU"/>
        </w:rPr>
        <w:lastRenderedPageBreak/>
        <w:t>Отключение атрибута</w:t>
      </w:r>
    </w:p>
    <w:p w:rsidR="00704147" w:rsidRPr="00704147" w:rsidRDefault="00704147" w:rsidP="00704147">
      <w:pPr>
        <w:pStyle w:val="a3"/>
        <w:rPr>
          <w:lang w:val="ru-RU"/>
        </w:rPr>
      </w:pPr>
      <w:r w:rsidRPr="00704147">
        <w:rPr>
          <w:lang w:val="ru-RU"/>
        </w:rPr>
        <w:t xml:space="preserve">Если Вы по каким-либо причинам не хотите показывать какой-либо атрибут товара покупателям, Вы можете отключить атрибут. Эта возможность может пригодиться, например, если какой-либо атрибут служит только для внутреннего пользования (например, Вы можете ввести атрибут «Поставщик» или «Закупочная цена», которые явно не следует показывать покупателям). Либо вы хотите отказаться от какого-либо атрибута, но еще не приняли окончательного решения об его удалении. Либо Вы ввели атрибут, но не хотите его показывать, пока для каждого товара не будет задано его значение. Отключенные атрибуты не будут отображаться покупателю на странице описания товара, однако Вы сможете заполнять их значения при редактировании товара. </w:t>
      </w:r>
    </w:p>
    <w:p w:rsidR="00704147" w:rsidRPr="00704147" w:rsidRDefault="00704147" w:rsidP="00704147">
      <w:pPr>
        <w:pStyle w:val="a3"/>
        <w:rPr>
          <w:lang w:val="ru-RU"/>
        </w:rPr>
      </w:pPr>
      <w:r w:rsidRPr="00704147">
        <w:rPr>
          <w:lang w:val="ru-RU"/>
        </w:rPr>
        <w:t xml:space="preserve">Для отключения атрибута нажмите на перечеркнутый круг в строке с соответствующим атрибутом. Для включения атрибута нажмите на галочку.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553200" cy="1847148"/>
            <wp:effectExtent l="19050" t="0" r="0" b="0"/>
            <wp:docPr id="261" name="Рисунок 261" descr="H:\7910\server\15\index3_files\chapter30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7910\server\15\index3_files\chapter304_3.jpg"/>
                    <pic:cNvPicPr>
                      <a:picLocks noChangeAspect="1" noChangeArrowheads="1"/>
                    </pic:cNvPicPr>
                  </pic:nvPicPr>
                  <pic:blipFill>
                    <a:blip r:embed="rId723" r:link="rId724" cstate="print"/>
                    <a:srcRect/>
                    <a:stretch>
                      <a:fillRect/>
                    </a:stretch>
                  </pic:blipFill>
                  <pic:spPr bwMode="auto">
                    <a:xfrm>
                      <a:off x="0" y="0"/>
                      <a:ext cx="6553200" cy="1847148"/>
                    </a:xfrm>
                    <a:prstGeom prst="rect">
                      <a:avLst/>
                    </a:prstGeom>
                    <a:noFill/>
                    <a:ln w="9525">
                      <a:noFill/>
                      <a:miter lim="800000"/>
                      <a:headEnd/>
                      <a:tailEnd/>
                    </a:ln>
                  </pic:spPr>
                </pic:pic>
              </a:graphicData>
            </a:graphic>
          </wp:inline>
        </w:drawing>
      </w:r>
    </w:p>
    <w:p w:rsidR="00704147" w:rsidRPr="00704147" w:rsidRDefault="00704147" w:rsidP="00704147">
      <w:pPr>
        <w:rPr>
          <w:b/>
          <w:lang w:val="ru-RU"/>
        </w:rPr>
      </w:pPr>
      <w:r w:rsidRPr="00704147">
        <w:rPr>
          <w:b/>
          <w:lang w:val="ru-RU"/>
        </w:rPr>
        <w:t>Удаление атрибута</w:t>
      </w:r>
    </w:p>
    <w:p w:rsidR="00704147" w:rsidRPr="00704147" w:rsidRDefault="00704147" w:rsidP="00704147">
      <w:pPr>
        <w:pStyle w:val="a3"/>
        <w:rPr>
          <w:lang w:val="ru-RU"/>
        </w:rPr>
      </w:pPr>
      <w:r w:rsidRPr="00704147">
        <w:rPr>
          <w:lang w:val="ru-RU"/>
        </w:rPr>
        <w:t xml:space="preserve">При удалении атрибута будут безвозвратно утеряны ранее введенные значения данного атрибута для товаров. Для удаления атрибутов отметьте удаляемые атрибуты и нажмите кнопку «Удалить выбранные поля».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553200" cy="1866900"/>
            <wp:effectExtent l="19050" t="0" r="0" b="0"/>
            <wp:docPr id="262" name="Рисунок 262" descr="H:\7910\server\15\index3_files\chapter30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7910\server\15\index3_files\chapter304_4.jpg"/>
                    <pic:cNvPicPr>
                      <a:picLocks noChangeAspect="1" noChangeArrowheads="1"/>
                    </pic:cNvPicPr>
                  </pic:nvPicPr>
                  <pic:blipFill>
                    <a:blip r:embed="rId725" r:link="rId726" cstate="print"/>
                    <a:srcRect/>
                    <a:stretch>
                      <a:fillRect/>
                    </a:stretch>
                  </pic:blipFill>
                  <pic:spPr bwMode="auto">
                    <a:xfrm>
                      <a:off x="0" y="0"/>
                      <a:ext cx="6553200" cy="1866900"/>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175" w:name="_Toc273641139"/>
      <w:r w:rsidRPr="00704147">
        <w:rPr>
          <w:lang w:val="ru-RU"/>
        </w:rPr>
        <w:t>Настройка обновления цен</w:t>
      </w:r>
      <w:bookmarkEnd w:id="175"/>
    </w:p>
    <w:p w:rsidR="00704147" w:rsidRPr="00704147" w:rsidRDefault="00704147" w:rsidP="00704147">
      <w:pPr>
        <w:pStyle w:val="a3"/>
        <w:rPr>
          <w:lang w:val="ru-RU"/>
        </w:rPr>
      </w:pPr>
      <w:r w:rsidRPr="00704147">
        <w:rPr>
          <w:lang w:val="ru-RU"/>
        </w:rPr>
        <w:t xml:space="preserve">В данном разделе Вы можете настроить вид страницы "Каталог-&gt;Обновление цен". Настройка заключается в том, что Вы можете указать, какие поля в списке товаров на странице "Обновление цен" показывать и разрешать править, а какие нет. </w:t>
      </w:r>
    </w:p>
    <w:p w:rsidR="00704147" w:rsidRPr="00704147" w:rsidRDefault="00704147" w:rsidP="00704147">
      <w:pPr>
        <w:pStyle w:val="a3"/>
        <w:rPr>
          <w:lang w:val="ru-RU"/>
        </w:rPr>
      </w:pPr>
      <w:r w:rsidRPr="00704147">
        <w:rPr>
          <w:lang w:val="ru-RU"/>
        </w:rPr>
        <w:lastRenderedPageBreak/>
        <w:t xml:space="preserve">Перейдите в раздел Каталог-&gt;Настройка обновления цен. Вы увидите перечень параметров настройки, каждый из которых может принимать только два значения – да (true) или нет (false). Названия параметров говорят сами за себя (например, "Показывать вес товара").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315075" cy="3705225"/>
            <wp:effectExtent l="19050" t="0" r="9525" b="0"/>
            <wp:docPr id="263" name="Рисунок 263" descr="H:\7910\server\15\index3_files\chapter30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7910\server\15\index3_files\chapter305_1.jpg"/>
                    <pic:cNvPicPr>
                      <a:picLocks noChangeAspect="1" noChangeArrowheads="1"/>
                    </pic:cNvPicPr>
                  </pic:nvPicPr>
                  <pic:blipFill>
                    <a:blip r:embed="rId727" r:link="rId728" cstate="print"/>
                    <a:srcRect/>
                    <a:stretch>
                      <a:fillRect/>
                    </a:stretch>
                  </pic:blipFill>
                  <pic:spPr bwMode="auto">
                    <a:xfrm>
                      <a:off x="0" y="0"/>
                      <a:ext cx="6315075" cy="3705225"/>
                    </a:xfrm>
                    <a:prstGeom prst="rect">
                      <a:avLst/>
                    </a:prstGeom>
                    <a:noFill/>
                    <a:ln w="9525">
                      <a:noFill/>
                      <a:miter lim="800000"/>
                      <a:headEnd/>
                      <a:tailEnd/>
                    </a:ln>
                  </pic:spPr>
                </pic:pic>
              </a:graphicData>
            </a:graphic>
          </wp:inline>
        </w:drawing>
      </w:r>
    </w:p>
    <w:p w:rsidR="00704147" w:rsidRPr="00704147" w:rsidRDefault="00704147" w:rsidP="00704147">
      <w:pPr>
        <w:rPr>
          <w:b/>
          <w:lang w:val="ru-RU"/>
        </w:rPr>
      </w:pPr>
      <w:r w:rsidRPr="00704147">
        <w:rPr>
          <w:b/>
          <w:lang w:val="ru-RU"/>
        </w:rPr>
        <w:t>Изменение параметра</w:t>
      </w:r>
    </w:p>
    <w:p w:rsidR="00704147" w:rsidRPr="00704147" w:rsidRDefault="00704147" w:rsidP="00704147">
      <w:pPr>
        <w:pStyle w:val="a3"/>
        <w:rPr>
          <w:lang w:val="ru-RU"/>
        </w:rPr>
      </w:pPr>
      <w:r w:rsidRPr="00704147">
        <w:rPr>
          <w:lang w:val="ru-RU"/>
        </w:rPr>
        <w:t xml:space="preserve">Для того, чтобы изменить какой-либо параметр, щелкните мышью по строке с данным параметром, чтобы выделить его, и нажмите кнопку "Изменить".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372225" cy="4038600"/>
            <wp:effectExtent l="19050" t="0" r="9525" b="0"/>
            <wp:docPr id="264" name="Рисунок 264" descr="H:\7910\server\15\index3_files\chapter30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7910\server\15\index3_files\chapter305_2.jpg"/>
                    <pic:cNvPicPr>
                      <a:picLocks noChangeAspect="1" noChangeArrowheads="1"/>
                    </pic:cNvPicPr>
                  </pic:nvPicPr>
                  <pic:blipFill>
                    <a:blip r:embed="rId729" r:link="rId730" cstate="print"/>
                    <a:srcRect/>
                    <a:stretch>
                      <a:fillRect/>
                    </a:stretch>
                  </pic:blipFill>
                  <pic:spPr bwMode="auto">
                    <a:xfrm>
                      <a:off x="0" y="0"/>
                      <a:ext cx="6372225" cy="4038600"/>
                    </a:xfrm>
                    <a:prstGeom prst="rect">
                      <a:avLst/>
                    </a:prstGeom>
                    <a:noFill/>
                    <a:ln w="9525">
                      <a:noFill/>
                      <a:miter lim="800000"/>
                      <a:headEnd/>
                      <a:tailEnd/>
                    </a:ln>
                  </pic:spPr>
                </pic:pic>
              </a:graphicData>
            </a:graphic>
          </wp:inline>
        </w:drawing>
      </w:r>
    </w:p>
    <w:p w:rsidR="00704147" w:rsidRPr="00704147" w:rsidRDefault="00704147" w:rsidP="00D35EA8">
      <w:pPr>
        <w:rPr>
          <w:lang w:val="ru-RU"/>
        </w:rPr>
      </w:pPr>
      <w:r w:rsidRPr="00704147">
        <w:rPr>
          <w:lang w:val="ru-RU"/>
        </w:rPr>
        <w:t xml:space="preserve">Измените нужным образом значение параметра и нажмите кнопку "Применить", чтобы сохранить изменения. </w:t>
      </w:r>
    </w:p>
    <w:p w:rsidR="00704147" w:rsidRPr="00704147" w:rsidRDefault="00704147" w:rsidP="00D35EA8">
      <w:pPr>
        <w:pStyle w:val="1"/>
        <w:rPr>
          <w:lang w:val="ru-RU"/>
        </w:rPr>
      </w:pPr>
      <w:r w:rsidRPr="00704147">
        <w:rPr>
          <w:lang w:val="ru-RU"/>
        </w:rPr>
        <w:br w:type="page"/>
      </w:r>
      <w:bookmarkStart w:id="176" w:name="_Toc273641140"/>
      <w:r w:rsidRPr="00704147">
        <w:rPr>
          <w:lang w:val="ru-RU"/>
        </w:rPr>
        <w:lastRenderedPageBreak/>
        <w:t>Оплата и доставка</w:t>
      </w:r>
      <w:bookmarkEnd w:id="176"/>
    </w:p>
    <w:p w:rsidR="00704147" w:rsidRPr="00704147" w:rsidRDefault="00704147" w:rsidP="00704147">
      <w:pPr>
        <w:pStyle w:val="2"/>
        <w:rPr>
          <w:lang w:val="ru-RU"/>
        </w:rPr>
      </w:pPr>
      <w:bookmarkStart w:id="177" w:name="oplata"/>
      <w:bookmarkStart w:id="178" w:name="_Toc273641141"/>
      <w:bookmarkEnd w:id="177"/>
      <w:r w:rsidRPr="00704147">
        <w:rPr>
          <w:lang w:val="ru-RU"/>
        </w:rPr>
        <w:t>Оплата</w:t>
      </w:r>
      <w:bookmarkEnd w:id="178"/>
    </w:p>
    <w:p w:rsidR="00704147" w:rsidRPr="00704147" w:rsidRDefault="00704147" w:rsidP="00704147">
      <w:pPr>
        <w:pStyle w:val="a3"/>
        <w:rPr>
          <w:lang w:val="ru-RU"/>
        </w:rPr>
      </w:pPr>
      <w:r w:rsidRPr="00704147">
        <w:rPr>
          <w:lang w:val="ru-RU"/>
        </w:rPr>
        <w:t xml:space="preserve">В данном разделе Вы можете произвести настройку способов оплаты и доставки товара. При оформлении заказа покупателю будет предложено выбрать сначала способ доставки товара, а затем способ оплаты.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953000" cy="2505075"/>
            <wp:effectExtent l="19050" t="0" r="0" b="0"/>
            <wp:docPr id="265" name="Рисунок 265" descr="H:\7910\server\15\index3_files\chapter4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7910\server\15\index3_files\chapter40_1.jpg"/>
                    <pic:cNvPicPr>
                      <a:picLocks noChangeAspect="1" noChangeArrowheads="1"/>
                    </pic:cNvPicPr>
                  </pic:nvPicPr>
                  <pic:blipFill>
                    <a:blip r:embed="rId731" r:link="rId732" cstate="print"/>
                    <a:srcRect/>
                    <a:stretch>
                      <a:fillRect/>
                    </a:stretch>
                  </pic:blipFill>
                  <pic:spPr bwMode="auto">
                    <a:xfrm>
                      <a:off x="0" y="0"/>
                      <a:ext cx="4953000" cy="25050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br/>
      </w:r>
      <w:r w:rsidRPr="00704147">
        <w:rPr>
          <w:noProof/>
        </w:rPr>
        <w:drawing>
          <wp:inline distT="0" distB="0" distL="0" distR="0">
            <wp:extent cx="4962525" cy="1257300"/>
            <wp:effectExtent l="19050" t="0" r="9525" b="0"/>
            <wp:docPr id="266" name="Рисунок 266" descr="H:\7910\server\15\index3_files\chapter4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7910\server\15\index3_files\chapter40_2.jpg"/>
                    <pic:cNvPicPr>
                      <a:picLocks noChangeAspect="1" noChangeArrowheads="1"/>
                    </pic:cNvPicPr>
                  </pic:nvPicPr>
                  <pic:blipFill>
                    <a:blip r:embed="rId733" r:link="rId734" cstate="print"/>
                    <a:srcRect/>
                    <a:stretch>
                      <a:fillRect/>
                    </a:stretch>
                  </pic:blipFill>
                  <pic:spPr bwMode="auto">
                    <a:xfrm>
                      <a:off x="0" y="0"/>
                      <a:ext cx="4962525" cy="12573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Вы можете также указать, для каких способов доставки какие способы оплаты являются актуальными. Например, при доставке наложенным платежом нет смысла отображать другие способы оплаты, кроме непосредственно наложенного платежа. Это можно настроить в разделе </w:t>
      </w:r>
      <w:hyperlink w:anchor="zavisimosti" w:history="1">
        <w:r w:rsidRPr="00704147">
          <w:rPr>
            <w:rStyle w:val="a4"/>
            <w:lang w:val="ru-RU"/>
          </w:rPr>
          <w:t>Оплата и доставка-&gt;Зависимости</w:t>
        </w:r>
      </w:hyperlink>
      <w:r w:rsidRPr="00704147">
        <w:rPr>
          <w:lang w:val="ru-RU"/>
        </w:rPr>
        <w:t xml:space="preserve">. </w:t>
      </w:r>
    </w:p>
    <w:p w:rsidR="00704147" w:rsidRPr="00704147" w:rsidRDefault="00704147" w:rsidP="00704147">
      <w:pPr>
        <w:pStyle w:val="a3"/>
        <w:rPr>
          <w:lang w:val="ru-RU"/>
        </w:rPr>
      </w:pPr>
      <w:r w:rsidRPr="00704147">
        <w:rPr>
          <w:lang w:val="ru-RU"/>
        </w:rPr>
        <w:t xml:space="preserve">Для настройки модулей оплаты перейдите в раздел Оплата и доставка-&gt;Оплата. Вы увидите перечень доступных Вам модулей оплаты. Вы можете включать нужные Вам модули и отключать ненужные.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648450" cy="6391275"/>
            <wp:effectExtent l="19050" t="0" r="0" b="0"/>
            <wp:docPr id="267" name="Рисунок 267" descr="H:\7910\server\15\index3_files\chapter40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7910\server\15\index3_files\chapter40_40.jpg"/>
                    <pic:cNvPicPr>
                      <a:picLocks noChangeAspect="1" noChangeArrowheads="1"/>
                    </pic:cNvPicPr>
                  </pic:nvPicPr>
                  <pic:blipFill>
                    <a:blip r:embed="rId735" r:link="rId736" cstate="print"/>
                    <a:srcRect/>
                    <a:stretch>
                      <a:fillRect/>
                    </a:stretch>
                  </pic:blipFill>
                  <pic:spPr bwMode="auto">
                    <a:xfrm>
                      <a:off x="0" y="0"/>
                      <a:ext cx="6648450" cy="63912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Для того, чтобы настроить какой-либо способ оплаты, щелкните по нему мышью, чтобы выделить, и нажмите кнопку «Изменить». Занесите в поля нужные значения и нажмите кнопку «Обновить», чтобы сохранить изменения. Перечень настроек в каждом модуле оплаты свой и зависит от особенностей конкретного модуля (см. ниже). </w:t>
      </w:r>
    </w:p>
    <w:p w:rsidR="00704147" w:rsidRPr="00704147" w:rsidRDefault="00704147" w:rsidP="00704147">
      <w:pPr>
        <w:pStyle w:val="a3"/>
        <w:rPr>
          <w:lang w:val="ru-RU"/>
        </w:rPr>
      </w:pPr>
      <w:r w:rsidRPr="00704147">
        <w:rPr>
          <w:lang w:val="ru-RU"/>
        </w:rPr>
        <w:t xml:space="preserve">Если какой-либо модуль оплаты Вам не нужен, не удаляйте его. Вы можете просто отключить ненужные модули оплаты в настройках самого модуля. Кнопка «Удалить» применяется в случаях, когда необходимо установить обновленную версию какого-либо модуля. Для этого выберите модуль оплаты, который хотите обновить, а затем нажмите кнопку «Удалить». При этом удаленный модуль не исчезнет из списка модулей оплаты, однако будет недоступен для выбора покупателям, а вместо кнопок «Изменить» и «Удалить» появится кнопка «Установить», которую надо нажать для установки обновленной версии модуля. </w:t>
      </w:r>
    </w:p>
    <w:p w:rsidR="00704147" w:rsidRPr="00704147" w:rsidRDefault="00704147" w:rsidP="00704147">
      <w:pPr>
        <w:pStyle w:val="a3"/>
        <w:rPr>
          <w:lang w:val="ru-RU"/>
        </w:rPr>
      </w:pPr>
      <w:r w:rsidRPr="00704147">
        <w:rPr>
          <w:bCs/>
          <w:lang w:val="ru-RU"/>
        </w:rPr>
        <w:lastRenderedPageBreak/>
        <w:t>Обратите внимание</w:t>
      </w:r>
      <w:r w:rsidRPr="00704147">
        <w:rPr>
          <w:lang w:val="ru-RU"/>
        </w:rPr>
        <w:t xml:space="preserve">, что при обновлении модуля все Ваши настройки данного модуля будут утрачены.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77025" cy="4533900"/>
            <wp:effectExtent l="19050" t="0" r="9525" b="0"/>
            <wp:docPr id="268" name="Рисунок 268" descr="H:\7910\server\15\index3_files\chapter40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7910\server\15\index3_files\chapter40_41.jpg"/>
                    <pic:cNvPicPr>
                      <a:picLocks noChangeAspect="1" noChangeArrowheads="1"/>
                    </pic:cNvPicPr>
                  </pic:nvPicPr>
                  <pic:blipFill>
                    <a:blip r:embed="rId737" r:link="rId738" cstate="print"/>
                    <a:srcRect/>
                    <a:stretch>
                      <a:fillRect/>
                    </a:stretch>
                  </pic:blipFill>
                  <pic:spPr bwMode="auto">
                    <a:xfrm>
                      <a:off x="0" y="0"/>
                      <a:ext cx="6677025" cy="4533900"/>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79" w:name="_Toc273641142"/>
      <w:r w:rsidRPr="00704147">
        <w:rPr>
          <w:lang w:val="ru-RU"/>
        </w:rPr>
        <w:t>Authorize.net</w:t>
      </w:r>
      <w:bookmarkEnd w:id="179"/>
      <w:r w:rsidRPr="00704147">
        <w:rPr>
          <w:lang w:val="ru-RU"/>
        </w:rPr>
        <w:t xml:space="preserve"> </w:t>
      </w:r>
    </w:p>
    <w:p w:rsidR="00704147" w:rsidRPr="00704147" w:rsidRDefault="00704147" w:rsidP="00704147">
      <w:pPr>
        <w:pStyle w:val="a3"/>
        <w:rPr>
          <w:lang w:val="ru-RU"/>
        </w:rPr>
      </w:pPr>
      <w:r w:rsidRPr="00704147">
        <w:rPr>
          <w:lang w:val="ru-RU"/>
        </w:rPr>
        <w:t xml:space="preserve">Платежная система Authorize.net позволяет владельцам сайтов получать оплату товаров и услуг по пластиковым картам. Если Вы хотите использовать данный метод оплаты, Вам необходимо зарегистрироваться на сайте этой системы </w:t>
      </w:r>
      <w:hyperlink r:id="rId739" w:tgtFrame="_blank" w:history="1">
        <w:r w:rsidRPr="00704147">
          <w:rPr>
            <w:rStyle w:val="a4"/>
            <w:lang w:val="ru-RU"/>
          </w:rPr>
          <w:t>www.authorize.net</w:t>
        </w:r>
      </w:hyperlink>
      <w:r w:rsidRPr="00704147">
        <w:rPr>
          <w:lang w:val="ru-RU"/>
        </w:rPr>
        <w:t xml:space="preserve">, а затем заполнить настройки модуля полученными реквизитами.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591175" cy="6210300"/>
            <wp:effectExtent l="19050" t="0" r="9525" b="0"/>
            <wp:docPr id="269" name="Рисунок 269" descr="H:\7910\server\15\index3_files\chapter40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7910\server\15\index3_files\chapter40_28.jpg"/>
                    <pic:cNvPicPr>
                      <a:picLocks noChangeAspect="1" noChangeArrowheads="1"/>
                    </pic:cNvPicPr>
                  </pic:nvPicPr>
                  <pic:blipFill>
                    <a:blip r:embed="rId740" r:link="rId741" cstate="print"/>
                    <a:srcRect/>
                    <a:stretch>
                      <a:fillRect/>
                    </a:stretch>
                  </pic:blipFill>
                  <pic:spPr bwMode="auto">
                    <a:xfrm>
                      <a:off x="0" y="0"/>
                      <a:ext cx="5591175" cy="62103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Модуль Authorize.net</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Логин в Authorize.net</w:t>
      </w:r>
    </w:p>
    <w:p w:rsidR="00704147" w:rsidRPr="00704147" w:rsidRDefault="00704147" w:rsidP="00704147">
      <w:pPr>
        <w:pStyle w:val="a3"/>
        <w:rPr>
          <w:lang w:val="ru-RU"/>
        </w:rPr>
      </w:pPr>
      <w:r w:rsidRPr="00704147">
        <w:rPr>
          <w:lang w:val="ru-RU"/>
        </w:rPr>
        <w:t xml:space="preserve">Укажите Ваш логин в системе Authorize.net </w:t>
      </w:r>
    </w:p>
    <w:p w:rsidR="00704147" w:rsidRPr="00704147" w:rsidRDefault="00704147" w:rsidP="00704147">
      <w:pPr>
        <w:pStyle w:val="a3"/>
        <w:rPr>
          <w:lang w:val="ru-RU"/>
        </w:rPr>
      </w:pPr>
      <w:r w:rsidRPr="00704147">
        <w:rPr>
          <w:b/>
          <w:bCs/>
          <w:lang w:val="ru-RU"/>
        </w:rPr>
        <w:t>Ключ транзакций используемый для кодирования TP data</w:t>
      </w:r>
    </w:p>
    <w:p w:rsidR="00704147" w:rsidRPr="00704147" w:rsidRDefault="00704147" w:rsidP="00704147">
      <w:pPr>
        <w:pStyle w:val="a3"/>
        <w:rPr>
          <w:lang w:val="ru-RU"/>
        </w:rPr>
      </w:pPr>
      <w:r w:rsidRPr="00704147">
        <w:rPr>
          <w:lang w:val="ru-RU"/>
        </w:rPr>
        <w:t xml:space="preserve">Укажите ключ транзакций, используемый для кодирования TP data. </w:t>
      </w:r>
    </w:p>
    <w:p w:rsidR="00704147" w:rsidRPr="00704147" w:rsidRDefault="00704147" w:rsidP="00704147">
      <w:pPr>
        <w:pStyle w:val="a3"/>
        <w:rPr>
          <w:lang w:val="ru-RU"/>
        </w:rPr>
      </w:pPr>
      <w:r w:rsidRPr="00704147">
        <w:rPr>
          <w:b/>
          <w:bCs/>
          <w:lang w:val="ru-RU"/>
        </w:rPr>
        <w:t>Transaction Mode</w:t>
      </w:r>
    </w:p>
    <w:p w:rsidR="00704147" w:rsidRPr="00704147" w:rsidRDefault="00704147" w:rsidP="00704147">
      <w:pPr>
        <w:pStyle w:val="a3"/>
        <w:rPr>
          <w:lang w:val="ru-RU"/>
        </w:rPr>
      </w:pPr>
      <w:r w:rsidRPr="00704147">
        <w:rPr>
          <w:lang w:val="ru-RU"/>
        </w:rPr>
        <w:lastRenderedPageBreak/>
        <w:t xml:space="preserve">Задайте требуемый режим транзакции для оплаты. Test – тестовый режим для проверки работоспособности модуля оплаты. Production – рабочий режим. </w:t>
      </w:r>
    </w:p>
    <w:p w:rsidR="00704147" w:rsidRPr="00704147" w:rsidRDefault="00704147" w:rsidP="00704147">
      <w:pPr>
        <w:pStyle w:val="a3"/>
        <w:rPr>
          <w:lang w:val="ru-RU"/>
        </w:rPr>
      </w:pPr>
      <w:r w:rsidRPr="00704147">
        <w:rPr>
          <w:b/>
          <w:bCs/>
          <w:lang w:val="ru-RU"/>
        </w:rPr>
        <w:t>Метод</w:t>
      </w:r>
    </w:p>
    <w:p w:rsidR="00704147" w:rsidRPr="00704147" w:rsidRDefault="00704147" w:rsidP="00704147">
      <w:pPr>
        <w:pStyle w:val="a3"/>
        <w:rPr>
          <w:lang w:val="ru-RU"/>
        </w:rPr>
      </w:pPr>
      <w:r w:rsidRPr="00704147">
        <w:rPr>
          <w:lang w:val="ru-RU"/>
        </w:rPr>
        <w:t xml:space="preserve">Укажите метод оплаты. </w:t>
      </w:r>
    </w:p>
    <w:p w:rsidR="00704147" w:rsidRPr="00704147" w:rsidRDefault="00704147" w:rsidP="00704147">
      <w:pPr>
        <w:pStyle w:val="a3"/>
        <w:rPr>
          <w:lang w:val="ru-RU"/>
        </w:rPr>
      </w:pPr>
      <w:r w:rsidRPr="00704147">
        <w:rPr>
          <w:b/>
          <w:bCs/>
          <w:lang w:val="ru-RU"/>
        </w:rPr>
        <w:t>email</w:t>
      </w:r>
    </w:p>
    <w:p w:rsidR="00704147" w:rsidRPr="00704147" w:rsidRDefault="00704147" w:rsidP="00704147">
      <w:pPr>
        <w:pStyle w:val="a3"/>
        <w:rPr>
          <w:lang w:val="ru-RU"/>
        </w:rPr>
      </w:pPr>
      <w:r w:rsidRPr="00704147">
        <w:rPr>
          <w:lang w:val="ru-RU"/>
        </w:rPr>
        <w:t xml:space="preserve">Укажите, высылать ли уведомление по email клиенту. </w:t>
      </w:r>
    </w:p>
    <w:p w:rsidR="00704147" w:rsidRPr="00704147" w:rsidRDefault="00704147" w:rsidP="00704147">
      <w:pPr>
        <w:pStyle w:val="a3"/>
        <w:rPr>
          <w:lang w:val="ru-RU"/>
        </w:rPr>
      </w:pPr>
      <w:r w:rsidRPr="00704147">
        <w:rPr>
          <w:b/>
          <w:bCs/>
          <w:lang w:val="ru-RU"/>
        </w:rPr>
        <w:t>Зона в Authorize.net</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оплаты. Для покупателей из других регионов этот способ оплаты будет недоступен. Если данный метод оплаты должен быть доступен для всех регионов, укажите в поле «Регион платежа» значение «нет». Подробнее о настройке регионов см. в разделе </w:t>
      </w:r>
      <w:hyperlink w:anchor="nalogovzony" w:history="1">
        <w:r w:rsidRPr="00704147">
          <w:rPr>
            <w:rStyle w:val="a4"/>
            <w:lang w:val="ru-RU"/>
          </w:rPr>
          <w:t>Локализация/Налоги-&gt;Налоговые зоны</w:t>
        </w:r>
      </w:hyperlink>
      <w:r w:rsidRPr="00704147">
        <w:rPr>
          <w:lang w:val="ru-RU"/>
        </w:rPr>
        <w:t xml:space="preserve">. </w:t>
      </w:r>
    </w:p>
    <w:p w:rsidR="00704147" w:rsidRPr="00704147" w:rsidRDefault="00704147" w:rsidP="00704147">
      <w:pPr>
        <w:pStyle w:val="a3"/>
        <w:rPr>
          <w:lang w:val="ru-RU"/>
        </w:rPr>
      </w:pPr>
      <w:r w:rsidRPr="00704147">
        <w:rPr>
          <w:b/>
          <w:bCs/>
          <w:lang w:val="ru-RU"/>
        </w:rPr>
        <w:t>Cтатус заказа по умолчанию</w:t>
      </w:r>
    </w:p>
    <w:p w:rsidR="00704147" w:rsidRPr="00704147" w:rsidRDefault="00704147" w:rsidP="00704147">
      <w:pPr>
        <w:pStyle w:val="a3"/>
        <w:rPr>
          <w:lang w:val="ru-RU"/>
        </w:rPr>
      </w:pPr>
      <w:r w:rsidRPr="00704147">
        <w:rPr>
          <w:lang w:val="ru-RU"/>
        </w:rPr>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оплаты. </w:t>
      </w:r>
    </w:p>
    <w:p w:rsidR="00704147" w:rsidRPr="00704147" w:rsidRDefault="00704147" w:rsidP="00704147">
      <w:pPr>
        <w:pStyle w:val="a3"/>
        <w:rPr>
          <w:lang w:val="ru-RU"/>
        </w:rPr>
      </w:pPr>
      <w:r w:rsidRPr="00704147">
        <w:rPr>
          <w:lang w:val="ru-RU"/>
        </w:rPr>
        <w:t xml:space="preserve">При оформлении заказа клиент, выбравший данный способ оплаты, должен будет ввести реквизиты своей платежной карты.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181475" cy="914400"/>
            <wp:effectExtent l="19050" t="0" r="9525" b="0"/>
            <wp:docPr id="270" name="Рисунок 270" descr="H:\7910\server\15\index3_files\chapter40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7910\server\15\index3_files\chapter40_29.jpg"/>
                    <pic:cNvPicPr>
                      <a:picLocks noChangeAspect="1" noChangeArrowheads="1"/>
                    </pic:cNvPicPr>
                  </pic:nvPicPr>
                  <pic:blipFill>
                    <a:blip r:embed="rId742" r:link="rId743" cstate="print"/>
                    <a:srcRect/>
                    <a:stretch>
                      <a:fillRect/>
                    </a:stretch>
                  </pic:blipFill>
                  <pic:spPr bwMode="auto">
                    <a:xfrm>
                      <a:off x="0" y="0"/>
                      <a:ext cx="4181475" cy="9144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После оформления заказа покупатель будет автоматически переведен на сайт платежной системы Authorize.net, где сможет произвести оплату своего заказа. </w:t>
      </w:r>
    </w:p>
    <w:p w:rsidR="00704147" w:rsidRPr="00704147" w:rsidRDefault="00704147" w:rsidP="00704147">
      <w:pPr>
        <w:pStyle w:val="3"/>
        <w:rPr>
          <w:lang w:val="ru-RU"/>
        </w:rPr>
      </w:pPr>
      <w:bookmarkStart w:id="180" w:name="_Toc273641143"/>
      <w:r w:rsidRPr="00704147">
        <w:rPr>
          <w:lang w:val="ru-RU"/>
        </w:rPr>
        <w:t>Кредитная карточка</w:t>
      </w:r>
      <w:bookmarkEnd w:id="180"/>
      <w:r w:rsidRPr="00704147">
        <w:rPr>
          <w:lang w:val="ru-RU"/>
        </w:rPr>
        <w:t xml:space="preserve"> </w:t>
      </w:r>
    </w:p>
    <w:p w:rsidR="00704147" w:rsidRPr="00704147" w:rsidRDefault="00704147" w:rsidP="00704147">
      <w:pPr>
        <w:pStyle w:val="a3"/>
        <w:rPr>
          <w:lang w:val="ru-RU"/>
        </w:rPr>
      </w:pPr>
      <w:r w:rsidRPr="00704147">
        <w:rPr>
          <w:lang w:val="ru-RU"/>
        </w:rPr>
        <w:t xml:space="preserve">Прием платежей по кредитной карточке организован весьма упрощенно. Клиент заполняет при оформлении покупки все реквизиты банковской карты, продавец получает их и дальше должен сам озаботиться снятием денег с этой карточки. Этот модуль оплаты по кредитной карточке больше подходит для иностранных клиентов – у них любой продавец без особого труда может подключиться к эквайрингу и получить POS-терминал. </w:t>
      </w:r>
    </w:p>
    <w:p w:rsidR="00704147" w:rsidRPr="00704147" w:rsidRDefault="00704147" w:rsidP="00704147">
      <w:pPr>
        <w:pStyle w:val="a3"/>
        <w:rPr>
          <w:lang w:val="ru-RU"/>
        </w:rPr>
      </w:pPr>
      <w:r w:rsidRPr="00704147">
        <w:rPr>
          <w:lang w:val="ru-RU"/>
        </w:rPr>
        <w:lastRenderedPageBreak/>
        <w:t xml:space="preserve">Для осуществления возможности приема оплаты по кредитным карточкам необходимо быть зарегистрированным юридическим лицом, иметь расчетный счет и заключить договор по эквайрингу с одним из банков или процессинговых центров. </w:t>
      </w:r>
    </w:p>
    <w:p w:rsidR="00704147" w:rsidRPr="00704147" w:rsidRDefault="00704147" w:rsidP="00704147">
      <w:pPr>
        <w:pStyle w:val="a3"/>
        <w:rPr>
          <w:lang w:val="ru-RU"/>
        </w:rPr>
      </w:pPr>
      <w:r w:rsidRPr="00704147">
        <w:rPr>
          <w:lang w:val="ru-RU"/>
        </w:rPr>
        <w:t xml:space="preserve">Однако, можно зарегистрироваться в одной из многочисленных специализированных платежных систем, предоставляющих услуги интернет-процессинга - Authorize.Net, iPayment, RBK Money (бывший rupay.com), SECPay, PsiGate и принимать оплату по кредитке через выбранную систему в своем магазине (см. соответствующие разделы). </w:t>
      </w:r>
    </w:p>
    <w:p w:rsidR="00704147" w:rsidRPr="00704147" w:rsidRDefault="00704147" w:rsidP="00704147">
      <w:pPr>
        <w:pStyle w:val="a3"/>
        <w:rPr>
          <w:lang w:val="ru-RU"/>
        </w:rPr>
      </w:pPr>
      <w:r w:rsidRPr="00704147">
        <w:rPr>
          <w:lang w:val="ru-RU"/>
        </w:rPr>
        <w:t xml:space="preserve">Для настройки данного модуля заполните следующие реквизиты.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53225" cy="4010025"/>
            <wp:effectExtent l="19050" t="0" r="9525" b="0"/>
            <wp:docPr id="271" name="Рисунок 271" descr="H:\7910\server\15\index3_files\chapter40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7910\server\15\index3_files\chapter40_17.jpg"/>
                    <pic:cNvPicPr>
                      <a:picLocks noChangeAspect="1" noChangeArrowheads="1"/>
                    </pic:cNvPicPr>
                  </pic:nvPicPr>
                  <pic:blipFill>
                    <a:blip r:embed="rId744" r:link="rId745" cstate="print"/>
                    <a:srcRect/>
                    <a:stretch>
                      <a:fillRect/>
                    </a:stretch>
                  </pic:blipFill>
                  <pic:spPr bwMode="auto">
                    <a:xfrm>
                      <a:off x="0" y="0"/>
                      <a:ext cx="6753225" cy="40100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Оплата кредитной карточкой</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E-Mail Адрес</w:t>
      </w:r>
    </w:p>
    <w:p w:rsidR="00704147" w:rsidRPr="00704147" w:rsidRDefault="00704147" w:rsidP="00704147">
      <w:pPr>
        <w:pStyle w:val="a3"/>
        <w:rPr>
          <w:lang w:val="ru-RU"/>
        </w:rPr>
      </w:pPr>
      <w:r w:rsidRPr="00704147">
        <w:rPr>
          <w:lang w:val="ru-RU"/>
        </w:rPr>
        <w:t xml:space="preserve">Если указан e-mail адрес, то на указанный e-mail адрес будут отправляться средние цифры из номера кредитной карточки, а в базе данных будет храниться полный номер кредитной карты, за исключением данных средних цифр (для повышения безопасности). </w:t>
      </w:r>
    </w:p>
    <w:p w:rsidR="00704147" w:rsidRPr="00704147" w:rsidRDefault="00704147" w:rsidP="00704147">
      <w:pPr>
        <w:pStyle w:val="a3"/>
        <w:rPr>
          <w:lang w:val="ru-RU"/>
        </w:rPr>
      </w:pPr>
      <w:r w:rsidRPr="00704147">
        <w:rPr>
          <w:b/>
          <w:bCs/>
          <w:lang w:val="ru-RU"/>
        </w:rPr>
        <w:t>Проверять номер кредитной карточки</w:t>
      </w:r>
    </w:p>
    <w:p w:rsidR="00704147" w:rsidRPr="00704147" w:rsidRDefault="00704147" w:rsidP="00704147">
      <w:pPr>
        <w:pStyle w:val="a3"/>
        <w:rPr>
          <w:lang w:val="ru-RU"/>
        </w:rPr>
      </w:pPr>
      <w:r w:rsidRPr="00704147">
        <w:rPr>
          <w:lang w:val="ru-RU"/>
        </w:rPr>
        <w:t xml:space="preserve">Осуществлять ли проверку корректности номера кредитной карточки. </w:t>
      </w:r>
    </w:p>
    <w:p w:rsidR="00704147" w:rsidRPr="00704147" w:rsidRDefault="00704147" w:rsidP="00704147">
      <w:pPr>
        <w:pStyle w:val="a3"/>
        <w:rPr>
          <w:lang w:val="ru-RU"/>
        </w:rPr>
      </w:pPr>
      <w:r w:rsidRPr="00704147">
        <w:rPr>
          <w:b/>
          <w:bCs/>
          <w:lang w:val="ru-RU"/>
        </w:rPr>
        <w:t>Зоны оплаты</w:t>
      </w:r>
    </w:p>
    <w:p w:rsidR="00704147" w:rsidRPr="00704147" w:rsidRDefault="00704147" w:rsidP="00704147">
      <w:pPr>
        <w:pStyle w:val="a3"/>
        <w:rPr>
          <w:lang w:val="ru-RU"/>
        </w:rPr>
      </w:pPr>
      <w:r w:rsidRPr="00704147">
        <w:rPr>
          <w:lang w:val="ru-RU"/>
        </w:rPr>
        <w:lastRenderedPageBreak/>
        <w:t xml:space="preserve">При необходимости, Вы можете указать регион, для которого будет действовать данный метод оплаты. Для всех других регионов этот способ оплаты будет недоступен. Если данный метод оплаты должен быть доступен для всех регионов, укажите в поле «Регион платежа» значение «нет». Подробнее о настройке регионов см. в разделе </w:t>
      </w:r>
      <w:hyperlink w:anchor="nalogovzony" w:history="1">
        <w:r w:rsidRPr="00704147">
          <w:rPr>
            <w:rStyle w:val="a4"/>
            <w:lang w:val="ru-RU"/>
          </w:rPr>
          <w:t>Локализация/Налоги-&gt;Налоговые зоны</w:t>
        </w:r>
      </w:hyperlink>
      <w:r w:rsidRPr="00704147">
        <w:rPr>
          <w:lang w:val="ru-RU"/>
        </w:rPr>
        <w:t xml:space="preserve">. </w:t>
      </w:r>
    </w:p>
    <w:p w:rsidR="00704147" w:rsidRPr="00704147" w:rsidRDefault="00704147" w:rsidP="00704147">
      <w:pPr>
        <w:pStyle w:val="a3"/>
        <w:rPr>
          <w:lang w:val="ru-RU"/>
        </w:rPr>
      </w:pPr>
      <w:r w:rsidRPr="00704147">
        <w:rPr>
          <w:b/>
          <w:bCs/>
          <w:lang w:val="ru-RU"/>
        </w:rPr>
        <w:t>Статус заказа по умолчанию</w:t>
      </w:r>
    </w:p>
    <w:p w:rsidR="00704147" w:rsidRPr="00704147" w:rsidRDefault="00704147" w:rsidP="00704147">
      <w:pPr>
        <w:pStyle w:val="a3"/>
        <w:rPr>
          <w:lang w:val="ru-RU"/>
        </w:rPr>
      </w:pPr>
      <w:r w:rsidRPr="00704147">
        <w:rPr>
          <w:lang w:val="ru-RU"/>
        </w:rPr>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оплаты. </w:t>
      </w:r>
    </w:p>
    <w:p w:rsidR="00704147" w:rsidRPr="00704147" w:rsidRDefault="00704147" w:rsidP="00704147">
      <w:pPr>
        <w:pStyle w:val="a3"/>
        <w:rPr>
          <w:lang w:val="ru-RU"/>
        </w:rPr>
      </w:pPr>
      <w:r w:rsidRPr="00704147">
        <w:rPr>
          <w:lang w:val="ru-RU"/>
        </w:rPr>
        <w:t xml:space="preserve">При оформлении заказа клиент, выбравший данный способ оплаты, должен будет указать реквизиты своей банковской карты.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933950" cy="895350"/>
            <wp:effectExtent l="19050" t="0" r="0" b="0"/>
            <wp:docPr id="272" name="Рисунок 272" descr="H:\7910\server\15\index3_files\chapter40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7910\server\15\index3_files\chapter40_18.jpg"/>
                    <pic:cNvPicPr>
                      <a:picLocks noChangeAspect="1" noChangeArrowheads="1"/>
                    </pic:cNvPicPr>
                  </pic:nvPicPr>
                  <pic:blipFill>
                    <a:blip r:embed="rId746" r:link="rId747" cstate="print"/>
                    <a:srcRect/>
                    <a:stretch>
                      <a:fillRect/>
                    </a:stretch>
                  </pic:blipFill>
                  <pic:spPr bwMode="auto">
                    <a:xfrm>
                      <a:off x="0" y="0"/>
                      <a:ext cx="4933950" cy="8953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Просматривая заказ в разделе Клиенты-&gt;Заказы Вы увидите реквизиты банковской карты покупателя.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24650" cy="1276350"/>
            <wp:effectExtent l="19050" t="0" r="0" b="0"/>
            <wp:docPr id="273" name="Рисунок 273" descr="H:\7910\server\15\index3_files\chapter40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7910\server\15\index3_files\chapter40_19.jpg"/>
                    <pic:cNvPicPr>
                      <a:picLocks noChangeAspect="1" noChangeArrowheads="1"/>
                    </pic:cNvPicPr>
                  </pic:nvPicPr>
                  <pic:blipFill>
                    <a:blip r:embed="rId748" r:link="rId749" cstate="print"/>
                    <a:srcRect/>
                    <a:stretch>
                      <a:fillRect/>
                    </a:stretch>
                  </pic:blipFill>
                  <pic:spPr bwMode="auto">
                    <a:xfrm>
                      <a:off x="0" y="0"/>
                      <a:ext cx="6724650" cy="1276350"/>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81" w:name="_Toc273641144"/>
      <w:r w:rsidRPr="00704147">
        <w:rPr>
          <w:lang w:val="ru-RU"/>
        </w:rPr>
        <w:t>Оплата наличными при получении</w:t>
      </w:r>
      <w:bookmarkEnd w:id="181"/>
      <w:r w:rsidRPr="00704147">
        <w:rPr>
          <w:lang w:val="ru-RU"/>
        </w:rPr>
        <w:t xml:space="preserve"> </w:t>
      </w:r>
    </w:p>
    <w:p w:rsidR="00704147" w:rsidRPr="00704147" w:rsidRDefault="00704147" w:rsidP="00704147">
      <w:pPr>
        <w:pStyle w:val="a3"/>
        <w:rPr>
          <w:lang w:val="ru-RU"/>
        </w:rPr>
      </w:pPr>
      <w:r w:rsidRPr="00704147">
        <w:rPr>
          <w:lang w:val="ru-RU"/>
        </w:rPr>
        <w:t xml:space="preserve">Данный способ оплаты по понятным причинам не требует каких-либо специфических настроек, кроме стандартных.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800725" cy="3133725"/>
            <wp:effectExtent l="19050" t="0" r="9525" b="0"/>
            <wp:docPr id="274" name="Рисунок 274" descr="H:\7910\server\15\index3_files\chapter4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7910\server\15\index3_files\chapter40_3.jpg"/>
                    <pic:cNvPicPr>
                      <a:picLocks noChangeAspect="1" noChangeArrowheads="1"/>
                    </pic:cNvPicPr>
                  </pic:nvPicPr>
                  <pic:blipFill>
                    <a:blip r:embed="rId750" r:link="rId751" cstate="print"/>
                    <a:srcRect/>
                    <a:stretch>
                      <a:fillRect/>
                    </a:stretch>
                  </pic:blipFill>
                  <pic:spPr bwMode="auto">
                    <a:xfrm>
                      <a:off x="0" y="0"/>
                      <a:ext cx="5800725" cy="31337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Включить модуль оплаты при доставке товара</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Регион платежа</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оплаты. Для всех других регионов этот способ оплаты будет недоступен. Если данный метод оплаты должен быть доступен для всех регионов, укажите в поле «Регион платежа» значение «нет». Подробнее о настройке регионов см. в разделе </w:t>
      </w:r>
      <w:hyperlink w:anchor="nalogovzony" w:history="1">
        <w:r w:rsidRPr="00704147">
          <w:rPr>
            <w:rStyle w:val="a4"/>
            <w:lang w:val="ru-RU"/>
          </w:rPr>
          <w:t>Локализация/Налоги-&gt;Налоговые зоны</w:t>
        </w:r>
      </w:hyperlink>
      <w:r w:rsidRPr="00704147">
        <w:rPr>
          <w:lang w:val="ru-RU"/>
        </w:rPr>
        <w:t xml:space="preserve">. </w:t>
      </w:r>
    </w:p>
    <w:p w:rsidR="00704147" w:rsidRPr="00704147" w:rsidRDefault="00704147" w:rsidP="00704147">
      <w:pPr>
        <w:pStyle w:val="a3"/>
        <w:rPr>
          <w:lang w:val="ru-RU"/>
        </w:rPr>
      </w:pPr>
      <w:r w:rsidRPr="00704147">
        <w:rPr>
          <w:b/>
          <w:bCs/>
          <w:lang w:val="ru-RU"/>
        </w:rPr>
        <w:t>Установить статус заказа</w:t>
      </w:r>
    </w:p>
    <w:p w:rsidR="00704147" w:rsidRPr="00704147" w:rsidRDefault="00704147" w:rsidP="00704147">
      <w:pPr>
        <w:pStyle w:val="a3"/>
        <w:rPr>
          <w:lang w:val="ru-RU"/>
        </w:rPr>
      </w:pPr>
      <w:r w:rsidRPr="00704147">
        <w:rPr>
          <w:lang w:val="ru-RU"/>
        </w:rPr>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оплаты. </w:t>
      </w:r>
    </w:p>
    <w:p w:rsidR="00704147" w:rsidRPr="00704147" w:rsidRDefault="00704147" w:rsidP="00704147">
      <w:pPr>
        <w:pStyle w:val="3"/>
        <w:rPr>
          <w:lang w:val="ru-RU"/>
        </w:rPr>
      </w:pPr>
      <w:bookmarkStart w:id="182" w:name="_Toc273641145"/>
      <w:r w:rsidRPr="00704147">
        <w:rPr>
          <w:lang w:val="ru-RU"/>
        </w:rPr>
        <w:t>Оплата наложенным платежом</w:t>
      </w:r>
      <w:bookmarkEnd w:id="182"/>
      <w:r w:rsidRPr="00704147">
        <w:rPr>
          <w:lang w:val="ru-RU"/>
        </w:rPr>
        <w:t xml:space="preserve"> </w:t>
      </w:r>
    </w:p>
    <w:p w:rsidR="00704147" w:rsidRPr="00704147" w:rsidRDefault="00704147" w:rsidP="00704147">
      <w:pPr>
        <w:pStyle w:val="a3"/>
        <w:rPr>
          <w:lang w:val="ru-RU"/>
        </w:rPr>
      </w:pPr>
      <w:r w:rsidRPr="00704147">
        <w:rPr>
          <w:lang w:val="ru-RU"/>
        </w:rPr>
        <w:t xml:space="preserve">Данный способ оплаты по понятным причинам не требует каких-либо специфических настроек, кроме стандартных.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876925" cy="3152775"/>
            <wp:effectExtent l="19050" t="0" r="9525" b="0"/>
            <wp:docPr id="275" name="Рисунок 275" descr="H:\7910\server\15\index3_files\chapter4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7910\server\15\index3_files\chapter40_4.jpg"/>
                    <pic:cNvPicPr>
                      <a:picLocks noChangeAspect="1" noChangeArrowheads="1"/>
                    </pic:cNvPicPr>
                  </pic:nvPicPr>
                  <pic:blipFill>
                    <a:blip r:embed="rId752" r:link="rId753" cstate="print"/>
                    <a:srcRect/>
                    <a:stretch>
                      <a:fillRect/>
                    </a:stretch>
                  </pic:blipFill>
                  <pic:spPr bwMode="auto">
                    <a:xfrm>
                      <a:off x="0" y="0"/>
                      <a:ext cx="5876925" cy="31527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Включить модуль оплаты при доставке товара</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Регион платежа</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оплаты. Для всех других регионов этот способ оплаты будет недоступен. Если данный метод оплаты должен быть доступен для всех регионов, укажите в поле «Регион платежа» значение «нет». Подробнее о настройке регионов см. в разделе </w:t>
      </w:r>
      <w:hyperlink w:anchor="nalogovzony" w:history="1">
        <w:r w:rsidRPr="00704147">
          <w:rPr>
            <w:rStyle w:val="a4"/>
            <w:lang w:val="ru-RU"/>
          </w:rPr>
          <w:t>Локализация/Налоги-&gt;Налоговые зоны</w:t>
        </w:r>
      </w:hyperlink>
      <w:r w:rsidRPr="00704147">
        <w:rPr>
          <w:lang w:val="ru-RU"/>
        </w:rPr>
        <w:t xml:space="preserve">. </w:t>
      </w:r>
    </w:p>
    <w:p w:rsidR="00704147" w:rsidRPr="00704147" w:rsidRDefault="00704147" w:rsidP="00704147">
      <w:pPr>
        <w:pStyle w:val="a3"/>
        <w:rPr>
          <w:lang w:val="ru-RU"/>
        </w:rPr>
      </w:pPr>
      <w:r w:rsidRPr="00704147">
        <w:rPr>
          <w:b/>
          <w:bCs/>
          <w:lang w:val="ru-RU"/>
        </w:rPr>
        <w:t>Установить статус заказа</w:t>
      </w:r>
    </w:p>
    <w:p w:rsidR="00704147" w:rsidRPr="00704147" w:rsidRDefault="00704147" w:rsidP="00704147">
      <w:pPr>
        <w:pStyle w:val="a3"/>
        <w:rPr>
          <w:lang w:val="ru-RU"/>
        </w:rPr>
      </w:pPr>
      <w:r w:rsidRPr="00704147">
        <w:rPr>
          <w:lang w:val="ru-RU"/>
        </w:rPr>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оплаты. </w:t>
      </w:r>
    </w:p>
    <w:p w:rsidR="00704147" w:rsidRPr="00704147" w:rsidRDefault="00704147" w:rsidP="00704147">
      <w:pPr>
        <w:pStyle w:val="3"/>
        <w:rPr>
          <w:lang w:val="ru-RU"/>
        </w:rPr>
      </w:pPr>
      <w:bookmarkStart w:id="183" w:name="_Toc273641146"/>
      <w:r w:rsidRPr="00704147">
        <w:rPr>
          <w:lang w:val="ru-RU"/>
        </w:rPr>
        <w:t>Денежные переводы CONTACT</w:t>
      </w:r>
      <w:bookmarkEnd w:id="183"/>
      <w:r w:rsidRPr="00704147">
        <w:rPr>
          <w:lang w:val="ru-RU"/>
        </w:rPr>
        <w:t xml:space="preserve"> </w:t>
      </w:r>
    </w:p>
    <w:p w:rsidR="00704147" w:rsidRPr="00704147" w:rsidRDefault="005607E6" w:rsidP="00704147">
      <w:pPr>
        <w:pStyle w:val="a3"/>
        <w:rPr>
          <w:lang w:val="ru-RU"/>
        </w:rPr>
      </w:pPr>
      <w:hyperlink r:id="rId754" w:tgtFrame="_blank" w:history="1">
        <w:r w:rsidR="00704147" w:rsidRPr="00704147">
          <w:rPr>
            <w:rStyle w:val="a4"/>
            <w:lang w:val="ru-RU"/>
          </w:rPr>
          <w:t>Система денежных переводов CONTACT</w:t>
        </w:r>
      </w:hyperlink>
      <w:r w:rsidR="00704147" w:rsidRPr="00704147">
        <w:rPr>
          <w:lang w:val="ru-RU"/>
        </w:rPr>
        <w:t xml:space="preserve"> позволяет быстро отправить деньги родным и друзьям по России, в страны СНГ и дальнего зарубежья. Процедура перевода очень проста, не требует открытия счета в банке. </w:t>
      </w:r>
    </w:p>
    <w:p w:rsidR="00704147" w:rsidRPr="00704147" w:rsidRDefault="00704147" w:rsidP="00704147">
      <w:pPr>
        <w:pStyle w:val="a3"/>
        <w:rPr>
          <w:lang w:val="ru-RU"/>
        </w:rPr>
      </w:pPr>
      <w:r w:rsidRPr="00704147">
        <w:rPr>
          <w:lang w:val="ru-RU"/>
        </w:rPr>
        <w:t xml:space="preserve">Для использования системы переводов CONTACT при оплате заказов в Вашем магазине, заполните следующие реквизиты: </w:t>
      </w:r>
    </w:p>
    <w:p w:rsidR="00704147" w:rsidRPr="00704147" w:rsidRDefault="00704147" w:rsidP="00704147">
      <w:pPr>
        <w:pStyle w:val="a3"/>
        <w:rPr>
          <w:lang w:val="ru-RU"/>
        </w:rPr>
      </w:pPr>
      <w:r w:rsidRPr="00704147">
        <w:rPr>
          <w:b/>
          <w:bCs/>
          <w:lang w:val="ru-RU"/>
        </w:rPr>
        <w:lastRenderedPageBreak/>
        <w:t>Денежные переводы CONTACT</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Имя</w:t>
      </w:r>
    </w:p>
    <w:p w:rsidR="00704147" w:rsidRPr="00704147" w:rsidRDefault="00704147" w:rsidP="00704147">
      <w:pPr>
        <w:pStyle w:val="a3"/>
        <w:rPr>
          <w:lang w:val="ru-RU"/>
        </w:rPr>
      </w:pPr>
      <w:r w:rsidRPr="00704147">
        <w:rPr>
          <w:lang w:val="ru-RU"/>
        </w:rPr>
        <w:t xml:space="preserve">Укажите имя получателя денег </w:t>
      </w:r>
    </w:p>
    <w:p w:rsidR="00704147" w:rsidRPr="00704147" w:rsidRDefault="00704147" w:rsidP="00704147">
      <w:pPr>
        <w:pStyle w:val="a3"/>
        <w:rPr>
          <w:lang w:val="ru-RU"/>
        </w:rPr>
      </w:pPr>
      <w:r w:rsidRPr="00704147">
        <w:rPr>
          <w:b/>
          <w:bCs/>
          <w:lang w:val="ru-RU"/>
        </w:rPr>
        <w:t>Фамилия</w:t>
      </w:r>
    </w:p>
    <w:p w:rsidR="00704147" w:rsidRPr="00704147" w:rsidRDefault="00704147" w:rsidP="00704147">
      <w:pPr>
        <w:pStyle w:val="a3"/>
        <w:rPr>
          <w:lang w:val="ru-RU"/>
        </w:rPr>
      </w:pPr>
      <w:r w:rsidRPr="00704147">
        <w:rPr>
          <w:lang w:val="ru-RU"/>
        </w:rPr>
        <w:t xml:space="preserve">Укажите фамилию получателя денег </w:t>
      </w:r>
    </w:p>
    <w:p w:rsidR="00704147" w:rsidRPr="00704147" w:rsidRDefault="00704147" w:rsidP="00704147">
      <w:pPr>
        <w:pStyle w:val="a3"/>
        <w:rPr>
          <w:lang w:val="ru-RU"/>
        </w:rPr>
      </w:pPr>
      <w:r w:rsidRPr="00704147">
        <w:rPr>
          <w:b/>
          <w:bCs/>
          <w:lang w:val="ru-RU"/>
        </w:rPr>
        <w:t>Отчество</w:t>
      </w:r>
    </w:p>
    <w:p w:rsidR="00704147" w:rsidRPr="00704147" w:rsidRDefault="00704147" w:rsidP="00704147">
      <w:pPr>
        <w:pStyle w:val="a3"/>
        <w:rPr>
          <w:lang w:val="ru-RU"/>
        </w:rPr>
      </w:pPr>
      <w:r w:rsidRPr="00704147">
        <w:rPr>
          <w:lang w:val="ru-RU"/>
        </w:rPr>
        <w:t xml:space="preserve">Укажите отчество получателя денег </w:t>
      </w:r>
    </w:p>
    <w:p w:rsidR="00704147" w:rsidRPr="00704147" w:rsidRDefault="00704147" w:rsidP="00704147">
      <w:pPr>
        <w:pStyle w:val="a3"/>
        <w:rPr>
          <w:lang w:val="ru-RU"/>
        </w:rPr>
      </w:pPr>
      <w:r w:rsidRPr="00704147">
        <w:rPr>
          <w:b/>
          <w:bCs/>
          <w:lang w:val="ru-RU"/>
        </w:rPr>
        <w:t>Город</w:t>
      </w:r>
    </w:p>
    <w:p w:rsidR="00704147" w:rsidRPr="00704147" w:rsidRDefault="00704147" w:rsidP="00704147">
      <w:pPr>
        <w:pStyle w:val="a3"/>
        <w:rPr>
          <w:lang w:val="ru-RU"/>
        </w:rPr>
      </w:pPr>
      <w:r w:rsidRPr="00704147">
        <w:rPr>
          <w:lang w:val="ru-RU"/>
        </w:rPr>
        <w:t xml:space="preserve">Укажите город, в котором собираетесь получать деньги </w:t>
      </w:r>
    </w:p>
    <w:p w:rsidR="00704147" w:rsidRPr="00704147" w:rsidRDefault="00704147" w:rsidP="00704147">
      <w:pPr>
        <w:pStyle w:val="a3"/>
        <w:rPr>
          <w:lang w:val="ru-RU"/>
        </w:rPr>
      </w:pPr>
      <w:r w:rsidRPr="00704147">
        <w:rPr>
          <w:b/>
          <w:bCs/>
          <w:lang w:val="ru-RU"/>
        </w:rPr>
        <w:t>Страна</w:t>
      </w:r>
    </w:p>
    <w:p w:rsidR="00704147" w:rsidRPr="00704147" w:rsidRDefault="00704147" w:rsidP="00704147">
      <w:pPr>
        <w:pStyle w:val="a3"/>
        <w:rPr>
          <w:lang w:val="ru-RU"/>
        </w:rPr>
      </w:pPr>
      <w:r w:rsidRPr="00704147">
        <w:rPr>
          <w:lang w:val="ru-RU"/>
        </w:rPr>
        <w:t xml:space="preserve">Укажите страну, где собираетесь получать деньги </w:t>
      </w:r>
    </w:p>
    <w:p w:rsidR="00704147" w:rsidRPr="00704147" w:rsidRDefault="00704147" w:rsidP="00704147">
      <w:pPr>
        <w:pStyle w:val="a3"/>
        <w:rPr>
          <w:lang w:val="ru-RU"/>
        </w:rPr>
      </w:pPr>
      <w:r w:rsidRPr="00704147">
        <w:rPr>
          <w:b/>
          <w:bCs/>
          <w:lang w:val="ru-RU"/>
        </w:rPr>
        <w:t>Текст к переводу</w:t>
      </w:r>
    </w:p>
    <w:p w:rsidR="00704147" w:rsidRPr="00704147" w:rsidRDefault="00704147" w:rsidP="00704147">
      <w:pPr>
        <w:pStyle w:val="a3"/>
        <w:rPr>
          <w:lang w:val="ru-RU"/>
        </w:rPr>
      </w:pPr>
      <w:r w:rsidRPr="00704147">
        <w:rPr>
          <w:lang w:val="ru-RU"/>
        </w:rPr>
        <w:t xml:space="preserve">Укажите здесь текст, который будет видеть покупатель при оформлении заказа и в письме с заказом. Рекомендуется указать здесь о необходимости покупателю после оплаты сообщить Вам адрес пункта выплаты перевода сети CONTACT, сумму и уникальный номер денежного перевода. </w:t>
      </w:r>
    </w:p>
    <w:p w:rsidR="00704147" w:rsidRPr="00704147" w:rsidRDefault="00704147" w:rsidP="00704147">
      <w:pPr>
        <w:pStyle w:val="a3"/>
        <w:rPr>
          <w:lang w:val="ru-RU"/>
        </w:rPr>
      </w:pPr>
      <w:r w:rsidRPr="00704147">
        <w:rPr>
          <w:b/>
          <w:bCs/>
          <w:lang w:val="ru-RU"/>
        </w:rPr>
        <w:t>Статус заказа по умолчанию</w:t>
      </w:r>
    </w:p>
    <w:p w:rsidR="00704147" w:rsidRPr="00704147" w:rsidRDefault="00704147" w:rsidP="00704147">
      <w:pPr>
        <w:pStyle w:val="a3"/>
        <w:rPr>
          <w:lang w:val="ru-RU"/>
        </w:rPr>
      </w:pPr>
      <w:r w:rsidRPr="00704147">
        <w:rPr>
          <w:lang w:val="ru-RU"/>
        </w:rPr>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оплаты будет располагаться на странице выбора способов оплаты. </w:t>
      </w:r>
    </w:p>
    <w:p w:rsidR="00704147" w:rsidRPr="00704147" w:rsidRDefault="00704147" w:rsidP="00704147">
      <w:pPr>
        <w:pStyle w:val="3"/>
        <w:rPr>
          <w:lang w:val="ru-RU"/>
        </w:rPr>
      </w:pPr>
      <w:bookmarkStart w:id="184" w:name="_Toc273641147"/>
      <w:r w:rsidRPr="00704147">
        <w:rPr>
          <w:lang w:val="ru-RU"/>
        </w:rPr>
        <w:t>E-Gold</w:t>
      </w:r>
      <w:bookmarkEnd w:id="184"/>
      <w:r w:rsidRPr="00704147">
        <w:rPr>
          <w:lang w:val="ru-RU"/>
        </w:rPr>
        <w:t xml:space="preserve"> </w:t>
      </w:r>
    </w:p>
    <w:p w:rsidR="00704147" w:rsidRPr="00704147" w:rsidRDefault="00704147" w:rsidP="00704147">
      <w:pPr>
        <w:pStyle w:val="a3"/>
        <w:rPr>
          <w:lang w:val="ru-RU"/>
        </w:rPr>
      </w:pPr>
      <w:r w:rsidRPr="00704147">
        <w:rPr>
          <w:lang w:val="ru-RU"/>
        </w:rPr>
        <w:t xml:space="preserve">E-gold – это интернациональная платежная система созданная в 1996 г. компанией Gold &amp; Silver Reserve, Inc., денежные средства которой корреспондированы в драгоценные металлы: серебро, золото, платину и палладиум. Эта особенность делает e-gold особенно эффективной для проведения международных платежей, так как счета пользователей не привязаны к какой либо национальной валюте. Открывая счет и покупая e-gold, клиент как бы, покупает выбранный им драгоценный металл по рыночной стоимости и отдает на хранение в CS&amp;R. Имеется возможность проводить микро-платежы, т.е. вы вполне можете продавать свой товар за доли центов. </w:t>
      </w:r>
    </w:p>
    <w:p w:rsidR="00704147" w:rsidRPr="00704147" w:rsidRDefault="00704147" w:rsidP="00704147">
      <w:pPr>
        <w:pStyle w:val="a3"/>
        <w:rPr>
          <w:lang w:val="ru-RU"/>
        </w:rPr>
      </w:pPr>
      <w:r w:rsidRPr="00704147">
        <w:rPr>
          <w:lang w:val="ru-RU"/>
        </w:rPr>
        <w:lastRenderedPageBreak/>
        <w:t xml:space="preserve">Если у Вас еще нет счета в системе E-Gold, Вы можете открыть его на сайте системы </w:t>
      </w:r>
      <w:hyperlink r:id="rId755" w:tgtFrame="_blank" w:history="1">
        <w:r w:rsidRPr="00704147">
          <w:rPr>
            <w:rStyle w:val="a4"/>
            <w:lang w:val="ru-RU"/>
          </w:rPr>
          <w:t>www.e-gold.com</w:t>
        </w:r>
      </w:hyperlink>
      <w:r w:rsidRPr="00704147">
        <w:rPr>
          <w:lang w:val="ru-RU"/>
        </w:rPr>
        <w:t xml:space="preserve">. </w:t>
      </w:r>
    </w:p>
    <w:p w:rsidR="00704147" w:rsidRPr="00704147" w:rsidRDefault="00704147" w:rsidP="00704147">
      <w:pPr>
        <w:pStyle w:val="a3"/>
        <w:rPr>
          <w:lang w:val="ru-RU"/>
        </w:rPr>
      </w:pPr>
      <w:r w:rsidRPr="00704147">
        <w:rPr>
          <w:lang w:val="ru-RU"/>
        </w:rPr>
        <w:t xml:space="preserve">Если Вы хотите использовать данный метод оплаты, заполните следующие реквизиты.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543550" cy="2533650"/>
            <wp:effectExtent l="19050" t="0" r="0" b="0"/>
            <wp:docPr id="276" name="Рисунок 276" descr="H:\7910\server\15\index3_files\chapter40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7910\server\15\index3_files\chapter40_24.jpg"/>
                    <pic:cNvPicPr>
                      <a:picLocks noChangeAspect="1" noChangeArrowheads="1"/>
                    </pic:cNvPicPr>
                  </pic:nvPicPr>
                  <pic:blipFill>
                    <a:blip r:embed="rId756" r:link="rId757" cstate="print"/>
                    <a:srcRect/>
                    <a:stretch>
                      <a:fillRect/>
                    </a:stretch>
                  </pic:blipFill>
                  <pic:spPr bwMode="auto">
                    <a:xfrm>
                      <a:off x="0" y="0"/>
                      <a:ext cx="5543550" cy="25336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Оплата через E-GOLD</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введите значение «1». Если Вы хотите отключить данный модуль и не использовать его, введите «0». </w:t>
      </w:r>
    </w:p>
    <w:p w:rsidR="00704147" w:rsidRPr="00704147" w:rsidRDefault="00704147" w:rsidP="00704147">
      <w:pPr>
        <w:pStyle w:val="a3"/>
        <w:rPr>
          <w:lang w:val="ru-RU"/>
        </w:rPr>
      </w:pPr>
      <w:r w:rsidRPr="00704147">
        <w:rPr>
          <w:b/>
          <w:bCs/>
          <w:lang w:val="ru-RU"/>
        </w:rPr>
        <w:t>Ваш EGold Идентификатор</w:t>
      </w:r>
    </w:p>
    <w:p w:rsidR="00704147" w:rsidRPr="00704147" w:rsidRDefault="00704147" w:rsidP="00704147">
      <w:pPr>
        <w:pStyle w:val="a3"/>
        <w:rPr>
          <w:lang w:val="ru-RU"/>
        </w:rPr>
      </w:pPr>
      <w:r w:rsidRPr="00704147">
        <w:rPr>
          <w:lang w:val="ru-RU"/>
        </w:rPr>
        <w:t xml:space="preserve">Введите Ваш ID в системе EGold. </w:t>
      </w:r>
    </w:p>
    <w:p w:rsidR="00704147" w:rsidRPr="00704147" w:rsidRDefault="00704147" w:rsidP="00704147">
      <w:pPr>
        <w:pStyle w:val="a3"/>
        <w:rPr>
          <w:lang w:val="ru-RU"/>
        </w:rPr>
      </w:pPr>
      <w:r w:rsidRPr="00704147">
        <w:rPr>
          <w:b/>
          <w:bCs/>
          <w:lang w:val="ru-RU"/>
        </w:rPr>
        <w:t>Статус заказа по умолчанию</w:t>
      </w:r>
    </w:p>
    <w:p w:rsidR="00704147" w:rsidRPr="00704147" w:rsidRDefault="00704147" w:rsidP="00704147">
      <w:pPr>
        <w:pStyle w:val="a3"/>
        <w:rPr>
          <w:lang w:val="ru-RU"/>
        </w:rPr>
      </w:pPr>
      <w:r w:rsidRPr="00704147">
        <w:rPr>
          <w:lang w:val="ru-RU"/>
        </w:rPr>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оплаты будет располагаться на странице выбора способов оплаты. </w:t>
      </w:r>
    </w:p>
    <w:p w:rsidR="00704147" w:rsidRPr="00704147" w:rsidRDefault="00704147" w:rsidP="00704147">
      <w:pPr>
        <w:pStyle w:val="a3"/>
        <w:rPr>
          <w:lang w:val="ru-RU"/>
        </w:rPr>
      </w:pPr>
      <w:r w:rsidRPr="00704147">
        <w:rPr>
          <w:lang w:val="ru-RU"/>
        </w:rPr>
        <w:t xml:space="preserve">При оформлении заказа клиент, выбравший данный способ оплаты увидит сообщение с реквизитами для оплаты своего заказа с помощью системы E-Gold. Он сможет пополнить Ваш счет в системе E-Gold любым удобным ему способом.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2990850" cy="1123950"/>
            <wp:effectExtent l="19050" t="0" r="0" b="0"/>
            <wp:docPr id="277" name="Рисунок 277" descr="H:\7910\server\15\index3_files\chapter40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7910\server\15\index3_files\chapter40_25.jpg"/>
                    <pic:cNvPicPr>
                      <a:picLocks noChangeAspect="1" noChangeArrowheads="1"/>
                    </pic:cNvPicPr>
                  </pic:nvPicPr>
                  <pic:blipFill>
                    <a:blip r:embed="rId758" r:link="rId759" cstate="print"/>
                    <a:srcRect/>
                    <a:stretch>
                      <a:fillRect/>
                    </a:stretch>
                  </pic:blipFill>
                  <pic:spPr bwMode="auto">
                    <a:xfrm>
                      <a:off x="0" y="0"/>
                      <a:ext cx="2990850" cy="1123950"/>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85" w:name="_Toc273641148"/>
      <w:r w:rsidRPr="00704147">
        <w:rPr>
          <w:lang w:val="ru-RU"/>
        </w:rPr>
        <w:lastRenderedPageBreak/>
        <w:t>Бесплатная загрузка</w:t>
      </w:r>
      <w:bookmarkEnd w:id="185"/>
      <w:r w:rsidRPr="00704147">
        <w:rPr>
          <w:lang w:val="ru-RU"/>
        </w:rPr>
        <w:t xml:space="preserve"> </w:t>
      </w:r>
    </w:p>
    <w:p w:rsidR="00704147" w:rsidRPr="00704147" w:rsidRDefault="00704147" w:rsidP="00704147">
      <w:pPr>
        <w:pStyle w:val="a3"/>
        <w:rPr>
          <w:lang w:val="ru-RU"/>
        </w:rPr>
      </w:pPr>
      <w:r w:rsidRPr="00704147">
        <w:rPr>
          <w:lang w:val="ru-RU"/>
        </w:rPr>
        <w:t xml:space="preserve">Данный способ оплаты используется для бесплатных виртуальных товаров. Для настройки данного модуля настройте следующие реквизиты.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524500" cy="2876550"/>
            <wp:effectExtent l="19050" t="0" r="0" b="0"/>
            <wp:docPr id="278" name="Рисунок 278" descr="H:\7910\server\15\index3_files\chapter40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7910\server\15\index3_files\chapter40_22.jpg"/>
                    <pic:cNvPicPr>
                      <a:picLocks noChangeAspect="1" noChangeArrowheads="1"/>
                    </pic:cNvPicPr>
                  </pic:nvPicPr>
                  <pic:blipFill>
                    <a:blip r:embed="rId760" r:link="rId761" cstate="print"/>
                    <a:srcRect/>
                    <a:stretch>
                      <a:fillRect/>
                    </a:stretch>
                  </pic:blipFill>
                  <pic:spPr bwMode="auto">
                    <a:xfrm>
                      <a:off x="0" y="0"/>
                      <a:ext cx="5524500" cy="28765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Разрешить модуль Бесплатная загрузка</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Зона</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оплаты. Для всех других регионов этот способ оплаты будет недоступен. Если данный метод оплаты должен быть доступен для всех регионов, укажите в поле «Регион платежа» значение «нет». Подробнее о настройке регионов см. в разделе </w:t>
      </w:r>
      <w:hyperlink w:anchor="nalogovzony" w:history="1">
        <w:r w:rsidRPr="00704147">
          <w:rPr>
            <w:rStyle w:val="a4"/>
            <w:lang w:val="ru-RU"/>
          </w:rPr>
          <w:t>Локализация/Налоги-&gt;Налоговые зоны</w:t>
        </w:r>
      </w:hyperlink>
      <w:r w:rsidRPr="00704147">
        <w:rPr>
          <w:lang w:val="ru-RU"/>
        </w:rPr>
        <w:t xml:space="preserve">. </w:t>
      </w:r>
    </w:p>
    <w:p w:rsidR="00704147" w:rsidRPr="00704147" w:rsidRDefault="00704147" w:rsidP="00704147">
      <w:pPr>
        <w:pStyle w:val="a3"/>
        <w:rPr>
          <w:lang w:val="ru-RU"/>
        </w:rPr>
      </w:pPr>
      <w:r w:rsidRPr="00704147">
        <w:rPr>
          <w:b/>
          <w:bCs/>
          <w:lang w:val="ru-RU"/>
        </w:rPr>
        <w:t>Статус заказа</w:t>
      </w:r>
    </w:p>
    <w:p w:rsidR="00704147" w:rsidRPr="00704147" w:rsidRDefault="00704147" w:rsidP="00704147">
      <w:pPr>
        <w:pStyle w:val="a3"/>
        <w:rPr>
          <w:lang w:val="ru-RU"/>
        </w:rPr>
      </w:pPr>
      <w:r w:rsidRPr="00704147">
        <w:rPr>
          <w:lang w:val="ru-RU"/>
        </w:rPr>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оплаты. </w:t>
      </w:r>
    </w:p>
    <w:p w:rsidR="00704147" w:rsidRPr="00704147" w:rsidRDefault="00704147" w:rsidP="00704147">
      <w:pPr>
        <w:pStyle w:val="a3"/>
        <w:rPr>
          <w:lang w:val="ru-RU"/>
        </w:rPr>
      </w:pPr>
      <w:r w:rsidRPr="00704147">
        <w:rPr>
          <w:b/>
          <w:bCs/>
          <w:lang w:val="ru-RU"/>
        </w:rPr>
        <w:t>iPayment</w:t>
      </w:r>
      <w:r w:rsidRPr="00704147">
        <w:rPr>
          <w:lang w:val="ru-RU"/>
        </w:rPr>
        <w:t xml:space="preserve"> </w:t>
      </w:r>
    </w:p>
    <w:p w:rsidR="00704147" w:rsidRPr="00704147" w:rsidRDefault="00704147" w:rsidP="00704147">
      <w:pPr>
        <w:pStyle w:val="a3"/>
        <w:rPr>
          <w:lang w:val="ru-RU"/>
        </w:rPr>
      </w:pPr>
      <w:r w:rsidRPr="00704147">
        <w:rPr>
          <w:lang w:val="ru-RU"/>
        </w:rPr>
        <w:t xml:space="preserve">iPayment это сервис по обработке электронных платежей во всех сферах бизнеса любого масштаба, включая электронную торговлю. Если Вы хотите использовать данный метод оплаты, Вам необходимо зарегистрироваться на сайте этой системы </w:t>
      </w:r>
      <w:hyperlink r:id="rId762" w:tgtFrame="_blank" w:history="1">
        <w:r w:rsidRPr="00704147">
          <w:rPr>
            <w:rStyle w:val="a4"/>
            <w:lang w:val="ru-RU"/>
          </w:rPr>
          <w:t>www.ipaymentinc.com</w:t>
        </w:r>
      </w:hyperlink>
      <w:r w:rsidRPr="00704147">
        <w:rPr>
          <w:lang w:val="ru-RU"/>
        </w:rPr>
        <w:t xml:space="preserve">, а затем заполнить настройки модуля полученными реквизитами.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514975" cy="5419725"/>
            <wp:effectExtent l="19050" t="0" r="9525" b="0"/>
            <wp:docPr id="279" name="Рисунок 279" descr="H:\7910\server\15\index3_files\chapter40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7910\server\15\index3_files\chapter40_30.jpg"/>
                    <pic:cNvPicPr>
                      <a:picLocks noChangeAspect="1" noChangeArrowheads="1"/>
                    </pic:cNvPicPr>
                  </pic:nvPicPr>
                  <pic:blipFill>
                    <a:blip r:embed="rId763" r:link="rId764" cstate="print"/>
                    <a:srcRect/>
                    <a:stretch>
                      <a:fillRect/>
                    </a:stretch>
                  </pic:blipFill>
                  <pic:spPr bwMode="auto">
                    <a:xfrm>
                      <a:off x="0" y="0"/>
                      <a:ext cx="5514975" cy="5419725"/>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86" w:name="_Toc273641149"/>
      <w:r w:rsidRPr="00704147">
        <w:rPr>
          <w:lang w:val="ru-RU"/>
        </w:rPr>
        <w:t>Модуль оплаты iPayment</w:t>
      </w:r>
      <w:bookmarkEnd w:id="186"/>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Статус заказа по умолчанию</w:t>
      </w:r>
    </w:p>
    <w:p w:rsidR="00704147" w:rsidRPr="00704147" w:rsidRDefault="00704147" w:rsidP="00704147">
      <w:pPr>
        <w:pStyle w:val="a3"/>
        <w:rPr>
          <w:lang w:val="ru-RU"/>
        </w:rPr>
      </w:pPr>
      <w:r w:rsidRPr="00704147">
        <w:rPr>
          <w:lang w:val="ru-RU"/>
        </w:rPr>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ID пользователя iPayment</w:t>
      </w:r>
    </w:p>
    <w:p w:rsidR="00704147" w:rsidRPr="00704147" w:rsidRDefault="00704147" w:rsidP="00704147">
      <w:pPr>
        <w:pStyle w:val="a3"/>
        <w:rPr>
          <w:lang w:val="ru-RU"/>
        </w:rPr>
      </w:pPr>
      <w:r w:rsidRPr="00704147">
        <w:rPr>
          <w:lang w:val="ru-RU"/>
        </w:rPr>
        <w:t xml:space="preserve">Укажите Ваш ID пользователя в системе iPayment </w:t>
      </w:r>
    </w:p>
    <w:p w:rsidR="00704147" w:rsidRPr="00704147" w:rsidRDefault="00704147" w:rsidP="00704147">
      <w:pPr>
        <w:pStyle w:val="a3"/>
        <w:rPr>
          <w:lang w:val="ru-RU"/>
        </w:rPr>
      </w:pPr>
      <w:r w:rsidRPr="00704147">
        <w:rPr>
          <w:b/>
          <w:bCs/>
          <w:lang w:val="ru-RU"/>
        </w:rPr>
        <w:t>Пароль iPayment</w:t>
      </w:r>
    </w:p>
    <w:p w:rsidR="00704147" w:rsidRPr="00704147" w:rsidRDefault="00704147" w:rsidP="00704147">
      <w:pPr>
        <w:pStyle w:val="a3"/>
        <w:rPr>
          <w:lang w:val="ru-RU"/>
        </w:rPr>
      </w:pPr>
      <w:r w:rsidRPr="00704147">
        <w:rPr>
          <w:lang w:val="ru-RU"/>
        </w:rPr>
        <w:t xml:space="preserve">Укажите Ваш пароль в системе iPayment </w:t>
      </w:r>
    </w:p>
    <w:p w:rsidR="00704147" w:rsidRPr="00704147" w:rsidRDefault="00704147" w:rsidP="00704147">
      <w:pPr>
        <w:pStyle w:val="a3"/>
        <w:rPr>
          <w:lang w:val="ru-RU"/>
        </w:rPr>
      </w:pPr>
      <w:r w:rsidRPr="00704147">
        <w:rPr>
          <w:b/>
          <w:bCs/>
          <w:lang w:val="ru-RU"/>
        </w:rPr>
        <w:lastRenderedPageBreak/>
        <w:t>Валюта</w:t>
      </w:r>
    </w:p>
    <w:p w:rsidR="00704147" w:rsidRPr="00704147" w:rsidRDefault="00704147" w:rsidP="00704147">
      <w:pPr>
        <w:pStyle w:val="a3"/>
        <w:rPr>
          <w:lang w:val="ru-RU"/>
        </w:rPr>
      </w:pPr>
      <w:r w:rsidRPr="00704147">
        <w:rPr>
          <w:lang w:val="ru-RU"/>
        </w:rPr>
        <w:t xml:space="preserve">Укажите валюту операций с кредитной карточкой </w:t>
      </w:r>
    </w:p>
    <w:p w:rsidR="00704147" w:rsidRPr="00704147" w:rsidRDefault="00704147" w:rsidP="00704147">
      <w:pPr>
        <w:pStyle w:val="a3"/>
        <w:rPr>
          <w:lang w:val="ru-RU"/>
        </w:rPr>
      </w:pPr>
      <w:r w:rsidRPr="00704147">
        <w:rPr>
          <w:b/>
          <w:bCs/>
          <w:lang w:val="ru-RU"/>
        </w:rPr>
        <w:t>Регион платежа</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оплаты. Для всех других регионов этот способ оплаты будет недоступен. Если данный метод оплаты должен быть доступен для всех регионов, укажите в поле «Регион платежа» значение «нет». Подробнее о настройке регионов см. в разделе </w:t>
      </w:r>
      <w:hyperlink w:anchor="nalogovzony" w:history="1">
        <w:r w:rsidRPr="00704147">
          <w:rPr>
            <w:rStyle w:val="a4"/>
            <w:lang w:val="ru-RU"/>
          </w:rPr>
          <w:t>Локализация/Налоги-&gt;Налоговые зоны</w:t>
        </w:r>
      </w:hyperlink>
      <w:r w:rsidRPr="00704147">
        <w:rPr>
          <w:lang w:val="ru-RU"/>
        </w:rPr>
        <w:t xml:space="preserve">. </w:t>
      </w:r>
    </w:p>
    <w:p w:rsidR="00704147" w:rsidRPr="00704147" w:rsidRDefault="00704147" w:rsidP="00704147">
      <w:pPr>
        <w:pStyle w:val="a3"/>
        <w:rPr>
          <w:lang w:val="ru-RU"/>
        </w:rPr>
      </w:pPr>
      <w:r w:rsidRPr="00704147">
        <w:rPr>
          <w:b/>
          <w:bCs/>
          <w:lang w:val="ru-RU"/>
        </w:rPr>
        <w:t>Статус заказа по умолчанию</w:t>
      </w:r>
    </w:p>
    <w:p w:rsidR="00704147" w:rsidRPr="00704147" w:rsidRDefault="00704147" w:rsidP="00704147">
      <w:pPr>
        <w:pStyle w:val="a3"/>
        <w:rPr>
          <w:lang w:val="ru-RU"/>
        </w:rPr>
      </w:pPr>
      <w:r w:rsidRPr="00704147">
        <w:rPr>
          <w:lang w:val="ru-RU"/>
        </w:rPr>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оплаты. </w:t>
      </w:r>
    </w:p>
    <w:p w:rsidR="00704147" w:rsidRPr="00704147" w:rsidRDefault="00704147" w:rsidP="00704147">
      <w:pPr>
        <w:pStyle w:val="a3"/>
        <w:rPr>
          <w:lang w:val="ru-RU"/>
        </w:rPr>
      </w:pPr>
      <w:r w:rsidRPr="00704147">
        <w:rPr>
          <w:lang w:val="ru-RU"/>
        </w:rPr>
        <w:t xml:space="preserve">При оформлении заказа клиент, выбравший данный способ оплаты должен будет ввести реквизиты своей платежной карты.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181475" cy="1352550"/>
            <wp:effectExtent l="19050" t="0" r="9525" b="0"/>
            <wp:docPr id="280" name="Рисунок 280" descr="H:\7910\server\15\index3_files\chapter40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7910\server\15\index3_files\chapter40_31.jpg"/>
                    <pic:cNvPicPr>
                      <a:picLocks noChangeAspect="1" noChangeArrowheads="1"/>
                    </pic:cNvPicPr>
                  </pic:nvPicPr>
                  <pic:blipFill>
                    <a:blip r:embed="rId765" r:link="rId766" cstate="print"/>
                    <a:srcRect/>
                    <a:stretch>
                      <a:fillRect/>
                    </a:stretch>
                  </pic:blipFill>
                  <pic:spPr bwMode="auto">
                    <a:xfrm>
                      <a:off x="0" y="0"/>
                      <a:ext cx="4181475" cy="13525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После оформления заказа покупатель будет автоматически переведен на сайт платежной системы iPayment, где сможет произвести оплату своего заказа. </w:t>
      </w:r>
    </w:p>
    <w:p w:rsidR="00704147" w:rsidRPr="00704147" w:rsidRDefault="00704147" w:rsidP="00704147">
      <w:pPr>
        <w:pStyle w:val="3"/>
        <w:rPr>
          <w:lang w:val="ru-RU"/>
        </w:rPr>
      </w:pPr>
      <w:bookmarkStart w:id="187" w:name="_Toc273641150"/>
      <w:r w:rsidRPr="00704147">
        <w:rPr>
          <w:lang w:val="ru-RU"/>
        </w:rPr>
        <w:t>Оплата через LiqPay</w:t>
      </w:r>
      <w:bookmarkEnd w:id="187"/>
      <w:r w:rsidRPr="00704147">
        <w:rPr>
          <w:lang w:val="ru-RU"/>
        </w:rPr>
        <w:t xml:space="preserve"> </w:t>
      </w:r>
    </w:p>
    <w:p w:rsidR="00704147" w:rsidRPr="00704147" w:rsidRDefault="00704147" w:rsidP="00704147">
      <w:pPr>
        <w:pStyle w:val="a3"/>
        <w:rPr>
          <w:lang w:val="ru-RU"/>
        </w:rPr>
      </w:pPr>
      <w:r w:rsidRPr="00704147">
        <w:rPr>
          <w:lang w:val="ru-RU"/>
        </w:rPr>
        <w:t xml:space="preserve">LiqPAY — открытая платежная система, которая позволяет перевести деньги с помощью мобильного телефона, интернета и платежных карт во всём мире. </w:t>
      </w:r>
    </w:p>
    <w:p w:rsidR="00704147" w:rsidRPr="00704147" w:rsidRDefault="00704147" w:rsidP="00704147">
      <w:pPr>
        <w:pStyle w:val="a3"/>
        <w:rPr>
          <w:lang w:val="ru-RU"/>
        </w:rPr>
      </w:pPr>
      <w:r w:rsidRPr="00704147">
        <w:rPr>
          <w:lang w:val="ru-RU"/>
        </w:rPr>
        <w:t xml:space="preserve">Для того, чтобы использовать данный модуль, зарегистрируйтесь в системе на сайте </w:t>
      </w:r>
      <w:hyperlink r:id="rId767" w:tgtFrame="_blank" w:history="1">
        <w:r w:rsidRPr="00704147">
          <w:rPr>
            <w:rStyle w:val="a4"/>
            <w:lang w:val="ru-RU"/>
          </w:rPr>
          <w:t>https://www.liqpay.com/</w:t>
        </w:r>
      </w:hyperlink>
      <w:r w:rsidRPr="00704147">
        <w:rPr>
          <w:lang w:val="ru-RU"/>
        </w:rPr>
        <w:t xml:space="preserve"> и заполните следующие реквизиты. </w:t>
      </w:r>
    </w:p>
    <w:p w:rsidR="00704147" w:rsidRPr="00704147" w:rsidRDefault="00704147" w:rsidP="00704147">
      <w:pPr>
        <w:pStyle w:val="a3"/>
        <w:rPr>
          <w:lang w:val="ru-RU"/>
        </w:rPr>
      </w:pPr>
      <w:r w:rsidRPr="00704147">
        <w:rPr>
          <w:b/>
          <w:bCs/>
          <w:lang w:val="ru-RU"/>
        </w:rPr>
        <w:t>Модуль оплаты LiqPay</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ID магазина в LiqPay</w:t>
      </w:r>
    </w:p>
    <w:p w:rsidR="00704147" w:rsidRPr="00704147" w:rsidRDefault="00704147" w:rsidP="00704147">
      <w:pPr>
        <w:pStyle w:val="a3"/>
        <w:rPr>
          <w:lang w:val="ru-RU"/>
        </w:rPr>
      </w:pPr>
      <w:r w:rsidRPr="00704147">
        <w:rPr>
          <w:lang w:val="ru-RU"/>
        </w:rPr>
        <w:lastRenderedPageBreak/>
        <w:t xml:space="preserve">Укажите ID номер номер магазина в системе LiqPay. </w:t>
      </w:r>
    </w:p>
    <w:p w:rsidR="00704147" w:rsidRPr="00704147" w:rsidRDefault="00704147" w:rsidP="00704147">
      <w:pPr>
        <w:pStyle w:val="a3"/>
        <w:rPr>
          <w:lang w:val="ru-RU"/>
        </w:rPr>
      </w:pPr>
      <w:r w:rsidRPr="00704147">
        <w:rPr>
          <w:lang w:val="ru-RU"/>
        </w:rPr>
        <w:t xml:space="preserve">Узнать номер магазина можно на сайте </w:t>
      </w:r>
      <w:hyperlink r:id="rId768" w:tgtFrame="_blank" w:history="1">
        <w:r w:rsidRPr="00704147">
          <w:rPr>
            <w:rStyle w:val="a4"/>
            <w:lang w:val="ru-RU"/>
          </w:rPr>
          <w:t>https://www.liqpay.com/</w:t>
        </w:r>
      </w:hyperlink>
      <w:r w:rsidRPr="00704147">
        <w:rPr>
          <w:lang w:val="ru-RU"/>
        </w:rPr>
        <w:t xml:space="preserve"> в разделе Подключить магазин -&gt; Разработчикам (API) -&gt; Реквизиты мерчанта(ID и пароль) </w:t>
      </w:r>
    </w:p>
    <w:p w:rsidR="00704147" w:rsidRDefault="00704147" w:rsidP="00704147">
      <w:pPr>
        <w:pStyle w:val="a3"/>
        <w:rPr>
          <w:lang w:val="en-US"/>
        </w:rPr>
      </w:pPr>
      <w:r w:rsidRPr="00704147">
        <w:rPr>
          <w:lang w:val="ru-RU"/>
        </w:rPr>
        <w:t xml:space="preserve">Пример номера ID магазина: i1287996941 </w:t>
      </w:r>
    </w:p>
    <w:p w:rsidR="005915C6" w:rsidRDefault="005915C6" w:rsidP="005915C6">
      <w:pPr>
        <w:pStyle w:val="a3"/>
        <w:rPr>
          <w:b/>
          <w:lang w:val="en-US"/>
        </w:rPr>
      </w:pPr>
      <w:r>
        <w:rPr>
          <w:b/>
          <w:lang w:val="en-US"/>
        </w:rPr>
        <w:t xml:space="preserve">Подпись для операций </w:t>
      </w:r>
    </w:p>
    <w:p w:rsidR="005915C6" w:rsidRDefault="005915C6" w:rsidP="005915C6">
      <w:pPr>
        <w:pStyle w:val="a3"/>
        <w:rPr>
          <w:lang w:val="en-US"/>
        </w:rPr>
      </w:pPr>
      <w:r>
        <w:rPr>
          <w:lang w:val="en-US"/>
        </w:rPr>
        <w:t xml:space="preserve">Укажите подпись для операций на сайте liqpay.com </w:t>
      </w:r>
    </w:p>
    <w:p w:rsidR="005915C6" w:rsidRDefault="005915C6" w:rsidP="005915C6">
      <w:pPr>
        <w:pStyle w:val="a3"/>
        <w:rPr>
          <w:lang w:val="en-US"/>
        </w:rPr>
      </w:pPr>
      <w:r>
        <w:rPr>
          <w:lang w:val="en-US"/>
        </w:rPr>
        <w:t xml:space="preserve">Узнать подпись для операций можно на сайте </w:t>
      </w:r>
      <w:hyperlink r:id="rId769" w:tgtFrame="_blank" w:history="1">
        <w:r>
          <w:rPr>
            <w:rStyle w:val="a4"/>
            <w:lang w:val="en-US"/>
          </w:rPr>
          <w:t>https://www.liqpay.com/</w:t>
        </w:r>
      </w:hyperlink>
      <w:r>
        <w:rPr>
          <w:lang w:val="en-US"/>
        </w:rPr>
        <w:t xml:space="preserve"> в разделе Подключить магазин -&gt; Разработчикам (API) -&gt; Реквизиты мерчанта(ID и пароль) -&gt; Подпись для операции send money API LiqPay </w:t>
      </w:r>
    </w:p>
    <w:p w:rsidR="005915C6" w:rsidRDefault="005915C6" w:rsidP="005915C6">
      <w:pPr>
        <w:pStyle w:val="a3"/>
        <w:rPr>
          <w:lang w:val="en-US"/>
        </w:rPr>
      </w:pPr>
      <w:r>
        <w:rPr>
          <w:lang w:val="en-US"/>
        </w:rPr>
        <w:t xml:space="preserve">Пример подписи для операций: cJgDzVzOD1gWd1tm16jEo5ayGAjINur7r7H </w:t>
      </w:r>
    </w:p>
    <w:p w:rsidR="005915C6" w:rsidRDefault="005915C6" w:rsidP="005915C6">
      <w:pPr>
        <w:pStyle w:val="a3"/>
        <w:rPr>
          <w:b/>
          <w:lang w:val="en-US"/>
        </w:rPr>
      </w:pPr>
      <w:r>
        <w:rPr>
          <w:b/>
          <w:lang w:val="en-US"/>
        </w:rPr>
        <w:t xml:space="preserve">Номер телефона </w:t>
      </w:r>
    </w:p>
    <w:p w:rsidR="005915C6" w:rsidRDefault="005915C6" w:rsidP="005915C6">
      <w:pPr>
        <w:pStyle w:val="a3"/>
        <w:rPr>
          <w:lang w:val="en-US"/>
        </w:rPr>
      </w:pPr>
      <w:r>
        <w:rPr>
          <w:lang w:val="en-US"/>
        </w:rPr>
        <w:t xml:space="preserve">Укажите номер телефона, на которій зарегистрирован Ваш счет в системе LiqPay. </w:t>
      </w:r>
    </w:p>
    <w:p w:rsidR="005915C6" w:rsidRDefault="005915C6" w:rsidP="005915C6">
      <w:pPr>
        <w:pStyle w:val="a3"/>
        <w:rPr>
          <w:lang w:val="en-US"/>
        </w:rPr>
      </w:pPr>
      <w:r>
        <w:rPr>
          <w:lang w:val="en-US"/>
        </w:rPr>
        <w:t>Пример: +380505555555</w:t>
      </w:r>
    </w:p>
    <w:p w:rsidR="00704147" w:rsidRPr="00704147" w:rsidRDefault="00704147" w:rsidP="00704147">
      <w:pPr>
        <w:pStyle w:val="a3"/>
        <w:rPr>
          <w:lang w:val="ru-RU"/>
        </w:rPr>
      </w:pPr>
      <w:r w:rsidRPr="00704147">
        <w:rPr>
          <w:lang w:val="ru-RU"/>
        </w:rPr>
        <w:t xml:space="preserve">Если Вы еще не стали мерчантом, Вас автоматически переведет на страницу регистрации. </w:t>
      </w:r>
    </w:p>
    <w:p w:rsidR="00704147" w:rsidRPr="00704147" w:rsidRDefault="00704147" w:rsidP="00704147">
      <w:pPr>
        <w:pStyle w:val="a3"/>
        <w:rPr>
          <w:lang w:val="ru-RU"/>
        </w:rPr>
      </w:pPr>
      <w:r w:rsidRPr="00704147">
        <w:rPr>
          <w:b/>
          <w:bCs/>
          <w:lang w:val="ru-RU"/>
        </w:rPr>
        <w:t>Статус заказа по умолчанию</w:t>
      </w:r>
    </w:p>
    <w:p w:rsidR="00704147" w:rsidRPr="00704147" w:rsidRDefault="00704147" w:rsidP="00704147">
      <w:pPr>
        <w:pStyle w:val="a3"/>
        <w:rPr>
          <w:lang w:val="ru-RU"/>
        </w:rPr>
      </w:pPr>
      <w:r w:rsidRPr="00704147">
        <w:rPr>
          <w:lang w:val="ru-RU"/>
        </w:rPr>
        <w:t xml:space="preserve">Укажите статус заказа по умолчанию, который примет заказ перед оплатой. </w:t>
      </w:r>
    </w:p>
    <w:p w:rsidR="00704147" w:rsidRPr="00704147" w:rsidRDefault="00704147" w:rsidP="00704147">
      <w:pPr>
        <w:pStyle w:val="a3"/>
        <w:rPr>
          <w:lang w:val="ru-RU"/>
        </w:rPr>
      </w:pPr>
      <w:r w:rsidRPr="00704147">
        <w:rPr>
          <w:b/>
          <w:bCs/>
          <w:lang w:val="ru-RU"/>
        </w:rPr>
        <w:t>Статус счета после оплаты</w:t>
      </w:r>
    </w:p>
    <w:p w:rsidR="00704147" w:rsidRPr="00704147" w:rsidRDefault="00704147" w:rsidP="00704147">
      <w:pPr>
        <w:pStyle w:val="a3"/>
        <w:rPr>
          <w:lang w:val="ru-RU"/>
        </w:rPr>
      </w:pPr>
      <w:r w:rsidRPr="00704147">
        <w:rPr>
          <w:lang w:val="ru-RU"/>
        </w:rPr>
        <w:t xml:space="preserve">Выберите статус, который примет заказ в случае его успешной оплаты.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оплаты будет располагаться на странице выбора способов оплаты. </w:t>
      </w:r>
    </w:p>
    <w:p w:rsidR="00704147" w:rsidRPr="00704147" w:rsidRDefault="00704147" w:rsidP="00704147">
      <w:pPr>
        <w:pStyle w:val="3"/>
        <w:rPr>
          <w:lang w:val="ru-RU"/>
        </w:rPr>
      </w:pPr>
      <w:bookmarkStart w:id="188" w:name="_Toc273641151"/>
      <w:r w:rsidRPr="00704147">
        <w:rPr>
          <w:lang w:val="ru-RU"/>
        </w:rPr>
        <w:t>Money Gram</w:t>
      </w:r>
      <w:bookmarkEnd w:id="188"/>
      <w:r w:rsidRPr="00704147">
        <w:rPr>
          <w:lang w:val="ru-RU"/>
        </w:rPr>
        <w:t xml:space="preserve"> </w:t>
      </w:r>
    </w:p>
    <w:p w:rsidR="00704147" w:rsidRPr="00704147" w:rsidRDefault="00704147" w:rsidP="00704147">
      <w:pPr>
        <w:pStyle w:val="a3"/>
        <w:rPr>
          <w:lang w:val="ru-RU"/>
        </w:rPr>
      </w:pPr>
      <w:r w:rsidRPr="00704147">
        <w:rPr>
          <w:lang w:val="ru-RU"/>
        </w:rPr>
        <w:t xml:space="preserve">Money Gram — популярная система денежных переводов. В мировом рейтинге по объему совершаемых операций занимает второе место. В системе переводов используются только свободно конвертируемые валюты, для стран СНГ — доллар и евро. Для осуществления перевода отправителю необходимо предъявить паспорт. После оплаты отправителю предоставляется 8-значный код, зная который получатель может воспользоваться средствами. Перевод привязывается только к стране получения, а не к отдельному пункту обслуживания. Для граждан некоторых стран возможна отправка средств через интернет посредством списания валюты с карточного счета. </w:t>
      </w:r>
    </w:p>
    <w:p w:rsidR="00704147" w:rsidRPr="00704147" w:rsidRDefault="00704147" w:rsidP="00704147">
      <w:pPr>
        <w:pStyle w:val="a3"/>
        <w:rPr>
          <w:lang w:val="ru-RU"/>
        </w:rPr>
      </w:pPr>
      <w:r w:rsidRPr="00704147">
        <w:rPr>
          <w:lang w:val="ru-RU"/>
        </w:rPr>
        <w:t xml:space="preserve">Если Вы хотите использовать данный метод оплаты, заполните следующие реквизиты.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715000" cy="4076700"/>
            <wp:effectExtent l="19050" t="0" r="0" b="0"/>
            <wp:docPr id="281" name="Рисунок 281" descr="H:\7910\server\15\index3_files\chapter40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7910\server\15\index3_files\chapter40_20.jpg"/>
                    <pic:cNvPicPr>
                      <a:picLocks noChangeAspect="1" noChangeArrowheads="1"/>
                    </pic:cNvPicPr>
                  </pic:nvPicPr>
                  <pic:blipFill>
                    <a:blip r:embed="rId770" r:link="rId771" cstate="print"/>
                    <a:srcRect/>
                    <a:stretch>
                      <a:fillRect/>
                    </a:stretch>
                  </pic:blipFill>
                  <pic:spPr bwMode="auto">
                    <a:xfrm>
                      <a:off x="0" y="0"/>
                      <a:ext cx="5715000" cy="40767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Модуль оплаты Money Gram</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введите значение «1». Если Вы хотите отключить данный модуль и не использовать его, введите «0». </w:t>
      </w:r>
    </w:p>
    <w:p w:rsidR="00704147" w:rsidRPr="00704147" w:rsidRDefault="00704147" w:rsidP="00704147">
      <w:pPr>
        <w:pStyle w:val="a3"/>
        <w:rPr>
          <w:lang w:val="ru-RU"/>
        </w:rPr>
      </w:pPr>
      <w:r w:rsidRPr="00704147">
        <w:rPr>
          <w:b/>
          <w:bCs/>
          <w:lang w:val="ru-RU"/>
        </w:rPr>
        <w:t>Имя</w:t>
      </w:r>
    </w:p>
    <w:p w:rsidR="00704147" w:rsidRPr="00704147" w:rsidRDefault="00704147" w:rsidP="00704147">
      <w:pPr>
        <w:pStyle w:val="a3"/>
        <w:rPr>
          <w:lang w:val="ru-RU"/>
        </w:rPr>
      </w:pPr>
      <w:r w:rsidRPr="00704147">
        <w:rPr>
          <w:lang w:val="ru-RU"/>
        </w:rPr>
        <w:t xml:space="preserve">Укажите имя получателя денег </w:t>
      </w:r>
    </w:p>
    <w:p w:rsidR="00704147" w:rsidRPr="00704147" w:rsidRDefault="00704147" w:rsidP="00704147">
      <w:pPr>
        <w:pStyle w:val="a3"/>
        <w:rPr>
          <w:lang w:val="ru-RU"/>
        </w:rPr>
      </w:pPr>
      <w:r w:rsidRPr="00704147">
        <w:rPr>
          <w:b/>
          <w:bCs/>
          <w:lang w:val="ru-RU"/>
        </w:rPr>
        <w:t>Фамилия</w:t>
      </w:r>
    </w:p>
    <w:p w:rsidR="00704147" w:rsidRPr="00704147" w:rsidRDefault="00704147" w:rsidP="00704147">
      <w:pPr>
        <w:pStyle w:val="a3"/>
        <w:rPr>
          <w:lang w:val="ru-RU"/>
        </w:rPr>
      </w:pPr>
      <w:r w:rsidRPr="00704147">
        <w:rPr>
          <w:lang w:val="ru-RU"/>
        </w:rPr>
        <w:t xml:space="preserve">Укажите фамилию получателя денег </w:t>
      </w:r>
    </w:p>
    <w:p w:rsidR="00704147" w:rsidRPr="00704147" w:rsidRDefault="00704147" w:rsidP="00704147">
      <w:pPr>
        <w:pStyle w:val="a3"/>
        <w:rPr>
          <w:lang w:val="ru-RU"/>
        </w:rPr>
      </w:pPr>
      <w:r w:rsidRPr="00704147">
        <w:rPr>
          <w:b/>
          <w:bCs/>
          <w:lang w:val="ru-RU"/>
        </w:rPr>
        <w:t>Город</w:t>
      </w:r>
    </w:p>
    <w:p w:rsidR="00704147" w:rsidRPr="00704147" w:rsidRDefault="00704147" w:rsidP="00704147">
      <w:pPr>
        <w:pStyle w:val="a3"/>
        <w:rPr>
          <w:lang w:val="ru-RU"/>
        </w:rPr>
      </w:pPr>
      <w:r w:rsidRPr="00704147">
        <w:rPr>
          <w:lang w:val="ru-RU"/>
        </w:rPr>
        <w:t xml:space="preserve">Укажите город, в котором собираетесь получать деньги </w:t>
      </w:r>
    </w:p>
    <w:p w:rsidR="00704147" w:rsidRPr="00704147" w:rsidRDefault="00704147" w:rsidP="00704147">
      <w:pPr>
        <w:pStyle w:val="a3"/>
        <w:rPr>
          <w:lang w:val="ru-RU"/>
        </w:rPr>
      </w:pPr>
      <w:r w:rsidRPr="00704147">
        <w:rPr>
          <w:b/>
          <w:bCs/>
          <w:lang w:val="ru-RU"/>
        </w:rPr>
        <w:t>Страна</w:t>
      </w:r>
    </w:p>
    <w:p w:rsidR="00704147" w:rsidRPr="00704147" w:rsidRDefault="00704147" w:rsidP="00704147">
      <w:pPr>
        <w:pStyle w:val="a3"/>
        <w:rPr>
          <w:lang w:val="ru-RU"/>
        </w:rPr>
      </w:pPr>
      <w:r w:rsidRPr="00704147">
        <w:rPr>
          <w:lang w:val="ru-RU"/>
        </w:rPr>
        <w:t xml:space="preserve">Укажите страну, где собираетесь получать деньги </w:t>
      </w:r>
    </w:p>
    <w:p w:rsidR="00704147" w:rsidRPr="00704147" w:rsidRDefault="00704147" w:rsidP="00704147">
      <w:pPr>
        <w:pStyle w:val="a3"/>
        <w:rPr>
          <w:lang w:val="ru-RU"/>
        </w:rPr>
      </w:pPr>
      <w:r w:rsidRPr="00704147">
        <w:rPr>
          <w:b/>
          <w:bCs/>
          <w:lang w:val="ru-RU"/>
        </w:rPr>
        <w:t>Статус заказа по умолчанию</w:t>
      </w:r>
    </w:p>
    <w:p w:rsidR="00704147" w:rsidRPr="00704147" w:rsidRDefault="00704147" w:rsidP="00704147">
      <w:pPr>
        <w:pStyle w:val="a3"/>
        <w:rPr>
          <w:lang w:val="ru-RU"/>
        </w:rPr>
      </w:pPr>
      <w:r w:rsidRPr="00704147">
        <w:rPr>
          <w:lang w:val="ru-RU"/>
        </w:rPr>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lastRenderedPageBreak/>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оплаты будет располагаться на странице выбора способов оплаты. </w:t>
      </w:r>
    </w:p>
    <w:p w:rsidR="00704147" w:rsidRPr="00704147" w:rsidRDefault="00704147" w:rsidP="00704147">
      <w:pPr>
        <w:pStyle w:val="a3"/>
        <w:rPr>
          <w:lang w:val="ru-RU"/>
        </w:rPr>
      </w:pPr>
      <w:r w:rsidRPr="00704147">
        <w:rPr>
          <w:lang w:val="ru-RU"/>
        </w:rPr>
        <w:t xml:space="preserve">При оформлении заказа клиент, выбравший данный способ оплаты увидит сообщение с реквизитами для оплаты своего заказа с помощью системы Money Gram.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105275" cy="1752600"/>
            <wp:effectExtent l="19050" t="0" r="9525" b="0"/>
            <wp:docPr id="282" name="Рисунок 282" descr="H:\7910\server\15\index3_files\chapter40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7910\server\15\index3_files\chapter40_21.jpg"/>
                    <pic:cNvPicPr>
                      <a:picLocks noChangeAspect="1" noChangeArrowheads="1"/>
                    </pic:cNvPicPr>
                  </pic:nvPicPr>
                  <pic:blipFill>
                    <a:blip r:embed="rId772" r:link="rId773" cstate="print"/>
                    <a:srcRect/>
                    <a:stretch>
                      <a:fillRect/>
                    </a:stretch>
                  </pic:blipFill>
                  <pic:spPr bwMode="auto">
                    <a:xfrm>
                      <a:off x="0" y="0"/>
                      <a:ext cx="4105275" cy="1752600"/>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89" w:name="_Toc273641152"/>
      <w:r w:rsidRPr="00704147">
        <w:rPr>
          <w:lang w:val="ru-RU"/>
        </w:rPr>
        <w:t>Денежные переводы Migom</w:t>
      </w:r>
      <w:bookmarkEnd w:id="189"/>
      <w:r w:rsidRPr="00704147">
        <w:rPr>
          <w:lang w:val="ru-RU"/>
        </w:rPr>
        <w:t xml:space="preserve"> </w:t>
      </w:r>
    </w:p>
    <w:p w:rsidR="00704147" w:rsidRPr="00704147" w:rsidRDefault="005607E6" w:rsidP="00704147">
      <w:pPr>
        <w:pStyle w:val="a3"/>
        <w:rPr>
          <w:lang w:val="ru-RU"/>
        </w:rPr>
      </w:pPr>
      <w:hyperlink r:id="rId774" w:tgtFrame="_blank" w:history="1">
        <w:r w:rsidR="00704147" w:rsidRPr="00704147">
          <w:rPr>
            <w:rStyle w:val="a4"/>
            <w:lang w:val="ru-RU"/>
          </w:rPr>
          <w:t>Система денежных переводов Migom</w:t>
        </w:r>
      </w:hyperlink>
      <w:r w:rsidR="00704147" w:rsidRPr="00704147">
        <w:rPr>
          <w:lang w:val="ru-RU"/>
        </w:rPr>
        <w:t xml:space="preserve"> – быстро развивающаяся Международная система денежных переводов для физических лиц без открытия счета. Более 12 000 банков-партнеров расположены в 3 000 городов в 15 странах ближнего и дальнего зарубежья. Сеть пунктов обслуживания, осуществляющих переводы MIGOM, постоянно расширяется. </w:t>
      </w:r>
    </w:p>
    <w:p w:rsidR="00704147" w:rsidRPr="00704147" w:rsidRDefault="00704147" w:rsidP="00704147">
      <w:pPr>
        <w:pStyle w:val="a3"/>
        <w:rPr>
          <w:lang w:val="ru-RU"/>
        </w:rPr>
      </w:pPr>
      <w:r w:rsidRPr="00704147">
        <w:rPr>
          <w:lang w:val="ru-RU"/>
        </w:rPr>
        <w:t xml:space="preserve">Для использования системы переводов Migom при оплате заказов в Вашем магазине, заполните следующие реквизиты: </w:t>
      </w:r>
    </w:p>
    <w:p w:rsidR="00704147" w:rsidRPr="00704147" w:rsidRDefault="00704147" w:rsidP="00704147">
      <w:pPr>
        <w:pStyle w:val="a3"/>
        <w:rPr>
          <w:lang w:val="ru-RU"/>
        </w:rPr>
      </w:pPr>
      <w:r w:rsidRPr="00704147">
        <w:rPr>
          <w:b/>
          <w:bCs/>
          <w:lang w:val="ru-RU"/>
        </w:rPr>
        <w:t>Денежные переводы Migom</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Имя</w:t>
      </w:r>
    </w:p>
    <w:p w:rsidR="00704147" w:rsidRPr="00704147" w:rsidRDefault="00704147" w:rsidP="00704147">
      <w:pPr>
        <w:pStyle w:val="a3"/>
        <w:rPr>
          <w:lang w:val="ru-RU"/>
        </w:rPr>
      </w:pPr>
      <w:r w:rsidRPr="00704147">
        <w:rPr>
          <w:lang w:val="ru-RU"/>
        </w:rPr>
        <w:t xml:space="preserve">Укажите имя получателя денег </w:t>
      </w:r>
    </w:p>
    <w:p w:rsidR="00704147" w:rsidRPr="00704147" w:rsidRDefault="00704147" w:rsidP="00704147">
      <w:pPr>
        <w:pStyle w:val="a3"/>
        <w:rPr>
          <w:lang w:val="ru-RU"/>
        </w:rPr>
      </w:pPr>
      <w:r w:rsidRPr="00704147">
        <w:rPr>
          <w:b/>
          <w:bCs/>
          <w:lang w:val="ru-RU"/>
        </w:rPr>
        <w:t>Фамилия</w:t>
      </w:r>
    </w:p>
    <w:p w:rsidR="00704147" w:rsidRPr="00704147" w:rsidRDefault="00704147" w:rsidP="00704147">
      <w:pPr>
        <w:pStyle w:val="a3"/>
        <w:rPr>
          <w:lang w:val="ru-RU"/>
        </w:rPr>
      </w:pPr>
      <w:r w:rsidRPr="00704147">
        <w:rPr>
          <w:lang w:val="ru-RU"/>
        </w:rPr>
        <w:t xml:space="preserve">Укажите фамилию получателя денег </w:t>
      </w:r>
    </w:p>
    <w:p w:rsidR="00704147" w:rsidRPr="00704147" w:rsidRDefault="00704147" w:rsidP="00704147">
      <w:pPr>
        <w:pStyle w:val="a3"/>
        <w:rPr>
          <w:lang w:val="ru-RU"/>
        </w:rPr>
      </w:pPr>
      <w:r w:rsidRPr="00704147">
        <w:rPr>
          <w:b/>
          <w:bCs/>
          <w:lang w:val="ru-RU"/>
        </w:rPr>
        <w:t>Отчество</w:t>
      </w:r>
    </w:p>
    <w:p w:rsidR="00704147" w:rsidRPr="00704147" w:rsidRDefault="00704147" w:rsidP="00704147">
      <w:pPr>
        <w:pStyle w:val="a3"/>
        <w:rPr>
          <w:lang w:val="ru-RU"/>
        </w:rPr>
      </w:pPr>
      <w:r w:rsidRPr="00704147">
        <w:rPr>
          <w:lang w:val="ru-RU"/>
        </w:rPr>
        <w:t xml:space="preserve">Укажите отчество получателя денег </w:t>
      </w:r>
    </w:p>
    <w:p w:rsidR="00704147" w:rsidRPr="00704147" w:rsidRDefault="00704147" w:rsidP="00704147">
      <w:pPr>
        <w:pStyle w:val="a3"/>
        <w:rPr>
          <w:lang w:val="ru-RU"/>
        </w:rPr>
      </w:pPr>
      <w:r w:rsidRPr="00704147">
        <w:rPr>
          <w:b/>
          <w:bCs/>
          <w:lang w:val="ru-RU"/>
        </w:rPr>
        <w:t>Город</w:t>
      </w:r>
    </w:p>
    <w:p w:rsidR="00704147" w:rsidRPr="00704147" w:rsidRDefault="00704147" w:rsidP="00704147">
      <w:pPr>
        <w:pStyle w:val="a3"/>
        <w:rPr>
          <w:lang w:val="ru-RU"/>
        </w:rPr>
      </w:pPr>
      <w:r w:rsidRPr="00704147">
        <w:rPr>
          <w:lang w:val="ru-RU"/>
        </w:rPr>
        <w:t xml:space="preserve">Укажите город, в котором собираетесь получать деньги </w:t>
      </w:r>
    </w:p>
    <w:p w:rsidR="00704147" w:rsidRPr="00704147" w:rsidRDefault="00704147" w:rsidP="00704147">
      <w:pPr>
        <w:pStyle w:val="a3"/>
        <w:rPr>
          <w:lang w:val="ru-RU"/>
        </w:rPr>
      </w:pPr>
      <w:r w:rsidRPr="00704147">
        <w:rPr>
          <w:b/>
          <w:bCs/>
          <w:lang w:val="ru-RU"/>
        </w:rPr>
        <w:lastRenderedPageBreak/>
        <w:t>Страна</w:t>
      </w:r>
    </w:p>
    <w:p w:rsidR="00704147" w:rsidRPr="00704147" w:rsidRDefault="00704147" w:rsidP="00704147">
      <w:pPr>
        <w:pStyle w:val="a3"/>
        <w:rPr>
          <w:lang w:val="ru-RU"/>
        </w:rPr>
      </w:pPr>
      <w:r w:rsidRPr="00704147">
        <w:rPr>
          <w:lang w:val="ru-RU"/>
        </w:rPr>
        <w:t xml:space="preserve">Укажите страну, где собираетесь получать деньги </w:t>
      </w:r>
    </w:p>
    <w:p w:rsidR="00704147" w:rsidRPr="00704147" w:rsidRDefault="00704147" w:rsidP="00704147">
      <w:pPr>
        <w:pStyle w:val="a3"/>
        <w:rPr>
          <w:lang w:val="ru-RU"/>
        </w:rPr>
      </w:pPr>
      <w:r w:rsidRPr="00704147">
        <w:rPr>
          <w:b/>
          <w:bCs/>
          <w:lang w:val="ru-RU"/>
        </w:rPr>
        <w:t>Статус заказа по умолчанию</w:t>
      </w:r>
    </w:p>
    <w:p w:rsidR="00704147" w:rsidRPr="00704147" w:rsidRDefault="00704147" w:rsidP="00704147">
      <w:pPr>
        <w:pStyle w:val="a3"/>
        <w:rPr>
          <w:lang w:val="ru-RU"/>
        </w:rPr>
      </w:pPr>
      <w:r w:rsidRPr="00704147">
        <w:rPr>
          <w:lang w:val="ru-RU"/>
        </w:rPr>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оплаты будет располагаться на странице выбора способов оплаты. </w:t>
      </w:r>
    </w:p>
    <w:p w:rsidR="00704147" w:rsidRPr="00704147" w:rsidRDefault="00704147" w:rsidP="00704147">
      <w:pPr>
        <w:pStyle w:val="3"/>
        <w:rPr>
          <w:lang w:val="ru-RU"/>
        </w:rPr>
      </w:pPr>
      <w:bookmarkStart w:id="190" w:name="_Toc273641153"/>
      <w:r w:rsidRPr="00704147">
        <w:rPr>
          <w:lang w:val="ru-RU"/>
        </w:rPr>
        <w:t>Чек</w:t>
      </w:r>
      <w:bookmarkEnd w:id="190"/>
      <w:r w:rsidRPr="00704147">
        <w:rPr>
          <w:lang w:val="ru-RU"/>
        </w:rPr>
        <w:t xml:space="preserve"> </w:t>
      </w:r>
    </w:p>
    <w:p w:rsidR="00704147" w:rsidRPr="00704147" w:rsidRDefault="00704147" w:rsidP="00704147">
      <w:pPr>
        <w:pStyle w:val="a3"/>
        <w:rPr>
          <w:lang w:val="ru-RU"/>
        </w:rPr>
      </w:pPr>
      <w:r w:rsidRPr="00704147">
        <w:rPr>
          <w:lang w:val="ru-RU"/>
        </w:rPr>
        <w:t xml:space="preserve">Вы можете принимать к оплате банковские чеки, которые будут приходить Вам по почте на адрес, указанный в разделе Настройки-&gt;Мой магазин-&gt; Адрес и телефон магазина. Для этого активизируйте данный модуль и настройте его соответствующим образом.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772150" cy="3409950"/>
            <wp:effectExtent l="19050" t="0" r="0" b="0"/>
            <wp:docPr id="283" name="Рисунок 283" descr="H:\7910\server\15\index3_files\chapter40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7910\server\15\index3_files\chapter40_32.jpg"/>
                    <pic:cNvPicPr>
                      <a:picLocks noChangeAspect="1" noChangeArrowheads="1"/>
                    </pic:cNvPicPr>
                  </pic:nvPicPr>
                  <pic:blipFill>
                    <a:blip r:embed="rId775" r:link="rId776" cstate="print"/>
                    <a:srcRect/>
                    <a:stretch>
                      <a:fillRect/>
                    </a:stretch>
                  </pic:blipFill>
                  <pic:spPr bwMode="auto">
                    <a:xfrm>
                      <a:off x="0" y="0"/>
                      <a:ext cx="5772150" cy="34099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Способ оплаты чеком</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Регион платежа</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оплаты. Для всех других регионов этот способ оплаты будет недоступен. Если данный метод оплаты </w:t>
      </w:r>
      <w:r w:rsidRPr="00704147">
        <w:rPr>
          <w:lang w:val="ru-RU"/>
        </w:rPr>
        <w:lastRenderedPageBreak/>
        <w:t xml:space="preserve">должен быть доступен для всех регионов, укажите в поле «Регион платежа» значение «нет». Подробнее о настройке регионов см. в разделе </w:t>
      </w:r>
      <w:hyperlink w:anchor="nalogovzony" w:history="1">
        <w:r w:rsidRPr="00704147">
          <w:rPr>
            <w:rStyle w:val="a4"/>
            <w:lang w:val="ru-RU"/>
          </w:rPr>
          <w:t>Локализация/Налоги-&gt;Налоговые зоны</w:t>
        </w:r>
      </w:hyperlink>
      <w:r w:rsidRPr="00704147">
        <w:rPr>
          <w:lang w:val="ru-RU"/>
        </w:rPr>
        <w:t xml:space="preserve">. </w:t>
      </w:r>
    </w:p>
    <w:p w:rsidR="00704147" w:rsidRPr="00704147" w:rsidRDefault="00704147" w:rsidP="00704147">
      <w:pPr>
        <w:pStyle w:val="a3"/>
        <w:rPr>
          <w:lang w:val="ru-RU"/>
        </w:rPr>
      </w:pPr>
      <w:r w:rsidRPr="00704147">
        <w:rPr>
          <w:b/>
          <w:bCs/>
          <w:lang w:val="ru-RU"/>
        </w:rPr>
        <w:t>Заказы, оформленные с использованием данного модуля оплаты будут принимать указанный статус</w:t>
      </w:r>
    </w:p>
    <w:p w:rsidR="00704147" w:rsidRPr="00704147" w:rsidRDefault="00704147" w:rsidP="00704147">
      <w:pPr>
        <w:pStyle w:val="a3"/>
        <w:rPr>
          <w:lang w:val="ru-RU"/>
        </w:rPr>
      </w:pPr>
      <w:r w:rsidRPr="00704147">
        <w:rPr>
          <w:lang w:val="ru-RU"/>
        </w:rPr>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оплаты. </w:t>
      </w:r>
    </w:p>
    <w:p w:rsidR="00704147" w:rsidRPr="00704147" w:rsidRDefault="00704147" w:rsidP="00704147">
      <w:pPr>
        <w:pStyle w:val="a3"/>
        <w:rPr>
          <w:lang w:val="ru-RU"/>
        </w:rPr>
      </w:pPr>
      <w:r w:rsidRPr="00704147">
        <w:rPr>
          <w:b/>
          <w:bCs/>
          <w:lang w:val="ru-RU"/>
        </w:rPr>
        <w:t>Информация для оплаты</w:t>
      </w:r>
    </w:p>
    <w:p w:rsidR="00704147" w:rsidRPr="00704147" w:rsidRDefault="00704147" w:rsidP="00704147">
      <w:pPr>
        <w:pStyle w:val="a3"/>
        <w:rPr>
          <w:lang w:val="ru-RU"/>
        </w:rPr>
      </w:pPr>
      <w:r w:rsidRPr="00704147">
        <w:rPr>
          <w:lang w:val="ru-RU"/>
        </w:rPr>
        <w:t xml:space="preserve">Укажите здесь фамилию, имя и отчество получателя денег. </w:t>
      </w:r>
    </w:p>
    <w:p w:rsidR="00704147" w:rsidRPr="00704147" w:rsidRDefault="00704147" w:rsidP="00704147">
      <w:pPr>
        <w:pStyle w:val="a3"/>
        <w:rPr>
          <w:lang w:val="ru-RU"/>
        </w:rPr>
      </w:pPr>
      <w:r w:rsidRPr="00704147">
        <w:rPr>
          <w:lang w:val="ru-RU"/>
        </w:rPr>
        <w:t xml:space="preserve">При оформлении заказа клиент, выбравший данный способ оплаты, увидит сообщение с реквизитами, по которым необходимо оформить и отправить чек.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067050" cy="1714500"/>
            <wp:effectExtent l="19050" t="0" r="0" b="0"/>
            <wp:docPr id="284" name="Рисунок 284" descr="H:\7910\server\15\index3_files\chapter40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7910\server\15\index3_files\chapter40_33.jpg"/>
                    <pic:cNvPicPr>
                      <a:picLocks noChangeAspect="1" noChangeArrowheads="1"/>
                    </pic:cNvPicPr>
                  </pic:nvPicPr>
                  <pic:blipFill>
                    <a:blip r:embed="rId777" r:link="rId778" cstate="print"/>
                    <a:srcRect/>
                    <a:stretch>
                      <a:fillRect/>
                    </a:stretch>
                  </pic:blipFill>
                  <pic:spPr bwMode="auto">
                    <a:xfrm>
                      <a:off x="0" y="0"/>
                      <a:ext cx="3067050" cy="1714500"/>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91" w:name="_Toc273641154"/>
      <w:r w:rsidRPr="00704147">
        <w:rPr>
          <w:lang w:val="ru-RU"/>
        </w:rPr>
        <w:t>NOCHEX</w:t>
      </w:r>
      <w:bookmarkEnd w:id="191"/>
      <w:r w:rsidRPr="00704147">
        <w:rPr>
          <w:lang w:val="ru-RU"/>
        </w:rPr>
        <w:t xml:space="preserve"> </w:t>
      </w:r>
    </w:p>
    <w:p w:rsidR="00704147" w:rsidRPr="00704147" w:rsidRDefault="00704147" w:rsidP="00704147">
      <w:pPr>
        <w:pStyle w:val="a3"/>
        <w:rPr>
          <w:lang w:val="ru-RU"/>
        </w:rPr>
      </w:pPr>
      <w:r w:rsidRPr="00704147">
        <w:rPr>
          <w:lang w:val="ru-RU"/>
        </w:rPr>
        <w:t xml:space="preserve">Nochex предоставляет услугу онлайн обработки платежей, а также позволяет людям осуществлять платежи в Интернете с помощью своего адреса электронной почты. Nochex находится в Великобритании и обеспечивает оплату услуг предприятиям Великобритании. Однако имея Merchant Account можно принимать платежи от международных клиентов. Nochex в основном обслуживает малые и средние предприятия, интернет-магазины на онлайн-аукционы. </w:t>
      </w:r>
    </w:p>
    <w:p w:rsidR="00704147" w:rsidRPr="00704147" w:rsidRDefault="00704147" w:rsidP="00704147">
      <w:pPr>
        <w:pStyle w:val="a3"/>
        <w:rPr>
          <w:lang w:val="ru-RU"/>
        </w:rPr>
      </w:pPr>
      <w:r w:rsidRPr="00704147">
        <w:rPr>
          <w:lang w:val="ru-RU"/>
        </w:rPr>
        <w:t xml:space="preserve">Если Вы хотите использовать данный метод оплаты, Вам необходимо зарегистрироваться на сайте этой системы </w:t>
      </w:r>
      <w:hyperlink r:id="rId779" w:tgtFrame="_blank" w:history="1">
        <w:r w:rsidRPr="00704147">
          <w:rPr>
            <w:rStyle w:val="a4"/>
            <w:lang w:val="ru-RU"/>
          </w:rPr>
          <w:t>www.nochex.com</w:t>
        </w:r>
      </w:hyperlink>
      <w:r w:rsidRPr="00704147">
        <w:rPr>
          <w:lang w:val="ru-RU"/>
        </w:rPr>
        <w:t xml:space="preserve">, а затем заполнить настройки модуля полученными реквизитами.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562600" cy="3419475"/>
            <wp:effectExtent l="19050" t="0" r="0" b="0"/>
            <wp:docPr id="285" name="Рисунок 285" descr="H:\7910\server\15\index3_files\chapter40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7910\server\15\index3_files\chapter40_34.jpg"/>
                    <pic:cNvPicPr>
                      <a:picLocks noChangeAspect="1" noChangeArrowheads="1"/>
                    </pic:cNvPicPr>
                  </pic:nvPicPr>
                  <pic:blipFill>
                    <a:blip r:embed="rId780" r:link="rId781" cstate="print"/>
                    <a:srcRect/>
                    <a:stretch>
                      <a:fillRect/>
                    </a:stretch>
                  </pic:blipFill>
                  <pic:spPr bwMode="auto">
                    <a:xfrm>
                      <a:off x="0" y="0"/>
                      <a:ext cx="5562600" cy="34194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Способ оплаты NOCHEX</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Модуль NOCHEX</w:t>
      </w:r>
    </w:p>
    <w:p w:rsidR="00704147" w:rsidRPr="00704147" w:rsidRDefault="00704147" w:rsidP="00704147">
      <w:pPr>
        <w:pStyle w:val="a3"/>
        <w:rPr>
          <w:lang w:val="ru-RU"/>
        </w:rPr>
      </w:pPr>
      <w:r w:rsidRPr="00704147">
        <w:rPr>
          <w:lang w:val="ru-RU"/>
        </w:rPr>
        <w:t xml:space="preserve">Укажите здесь адрес электронной почты, с помощью которого вы зарегистрировались в системе NOCHEX. </w:t>
      </w:r>
    </w:p>
    <w:p w:rsidR="00704147" w:rsidRPr="00704147" w:rsidRDefault="00704147" w:rsidP="00704147">
      <w:pPr>
        <w:pStyle w:val="a3"/>
        <w:rPr>
          <w:lang w:val="ru-RU"/>
        </w:rPr>
      </w:pPr>
      <w:r w:rsidRPr="00704147">
        <w:rPr>
          <w:b/>
          <w:bCs/>
          <w:lang w:val="ru-RU"/>
        </w:rPr>
        <w:t>Регион платежа</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оплаты. Для всех других регионов этот способ оплаты будет недоступен. Если данный метод оплаты должен быть доступен для всех регионов, укажите в поле «Регион платежа» значение «нет». Подробнее о настройке регионов см. в разделе </w:t>
      </w:r>
      <w:hyperlink w:anchor="nalogovzony" w:history="1">
        <w:r w:rsidRPr="00704147">
          <w:rPr>
            <w:rStyle w:val="a4"/>
            <w:lang w:val="ru-RU"/>
          </w:rPr>
          <w:t>Локализация/Налоги-&gt;Налоговые зоны</w:t>
        </w:r>
      </w:hyperlink>
      <w:r w:rsidRPr="00704147">
        <w:rPr>
          <w:lang w:val="ru-RU"/>
        </w:rPr>
        <w:t xml:space="preserve">. </w:t>
      </w:r>
    </w:p>
    <w:p w:rsidR="00704147" w:rsidRPr="00704147" w:rsidRDefault="00704147" w:rsidP="00704147">
      <w:pPr>
        <w:pStyle w:val="a3"/>
        <w:rPr>
          <w:lang w:val="ru-RU"/>
        </w:rPr>
      </w:pPr>
      <w:r w:rsidRPr="00704147">
        <w:rPr>
          <w:b/>
          <w:bCs/>
          <w:lang w:val="ru-RU"/>
        </w:rPr>
        <w:t>Статус заказа по умолчанию</w:t>
      </w:r>
    </w:p>
    <w:p w:rsidR="00704147" w:rsidRPr="00704147" w:rsidRDefault="00704147" w:rsidP="00704147">
      <w:pPr>
        <w:pStyle w:val="a3"/>
        <w:rPr>
          <w:lang w:val="ru-RU"/>
        </w:rPr>
      </w:pPr>
      <w:r w:rsidRPr="00704147">
        <w:rPr>
          <w:lang w:val="ru-RU"/>
        </w:rPr>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оплаты. </w:t>
      </w:r>
    </w:p>
    <w:p w:rsidR="00704147" w:rsidRPr="00704147" w:rsidRDefault="00704147" w:rsidP="00704147">
      <w:pPr>
        <w:pStyle w:val="a3"/>
        <w:rPr>
          <w:lang w:val="ru-RU"/>
        </w:rPr>
      </w:pPr>
      <w:r w:rsidRPr="00704147">
        <w:rPr>
          <w:lang w:val="ru-RU"/>
        </w:rPr>
        <w:t xml:space="preserve">После оформления заказа покупатель будет автоматически переведен на сайт платежной системы NOCHEX, где сможет произвести оплату своего заказа. </w:t>
      </w:r>
    </w:p>
    <w:p w:rsidR="00704147" w:rsidRPr="00704147" w:rsidRDefault="00704147" w:rsidP="00704147">
      <w:pPr>
        <w:pStyle w:val="3"/>
        <w:rPr>
          <w:lang w:val="ru-RU"/>
        </w:rPr>
      </w:pPr>
      <w:bookmarkStart w:id="192" w:name="_Toc273641155"/>
      <w:r w:rsidRPr="00704147">
        <w:rPr>
          <w:lang w:val="ru-RU"/>
        </w:rPr>
        <w:lastRenderedPageBreak/>
        <w:t>Система оплаты PayPal</w:t>
      </w:r>
      <w:bookmarkEnd w:id="192"/>
      <w:r w:rsidRPr="00704147">
        <w:rPr>
          <w:lang w:val="ru-RU"/>
        </w:rPr>
        <w:t xml:space="preserve"> </w:t>
      </w:r>
    </w:p>
    <w:p w:rsidR="00704147" w:rsidRPr="00704147" w:rsidRDefault="00704147" w:rsidP="00704147">
      <w:pPr>
        <w:pStyle w:val="a3"/>
        <w:rPr>
          <w:lang w:val="ru-RU"/>
        </w:rPr>
      </w:pPr>
      <w:r w:rsidRPr="00704147">
        <w:rPr>
          <w:lang w:val="ru-RU"/>
        </w:rPr>
        <w:t xml:space="preserve">Вы можете принимать платежи в системе PayPal. Для этого Вам надо зарегистрироваться в данной системе на сайте </w:t>
      </w:r>
      <w:hyperlink r:id="rId782" w:tgtFrame="_blank" w:history="1">
        <w:r w:rsidRPr="00704147">
          <w:rPr>
            <w:rStyle w:val="a4"/>
            <w:lang w:val="ru-RU"/>
          </w:rPr>
          <w:t>www.paypal.com</w:t>
        </w:r>
      </w:hyperlink>
      <w:r w:rsidRPr="00704147">
        <w:rPr>
          <w:lang w:val="ru-RU"/>
        </w:rPr>
        <w:t xml:space="preserve">. Если Вы хотите использовать данный метод оплаты, заполните следующие реквизиты.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514975" cy="4667250"/>
            <wp:effectExtent l="19050" t="0" r="9525" b="0"/>
            <wp:docPr id="286" name="Рисунок 286" descr="H:\7910\server\15\index3_files\chapter40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7910\server\15\index3_files\chapter40_26.jpg"/>
                    <pic:cNvPicPr>
                      <a:picLocks noChangeAspect="1" noChangeArrowheads="1"/>
                    </pic:cNvPicPr>
                  </pic:nvPicPr>
                  <pic:blipFill>
                    <a:blip r:embed="rId783" r:link="rId784" cstate="print"/>
                    <a:srcRect/>
                    <a:stretch>
                      <a:fillRect/>
                    </a:stretch>
                  </pic:blipFill>
                  <pic:spPr bwMode="auto">
                    <a:xfrm>
                      <a:off x="0" y="0"/>
                      <a:ext cx="5514975" cy="46672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Включить модуль PayPal</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E-Mail адрес</w:t>
      </w:r>
    </w:p>
    <w:p w:rsidR="00704147" w:rsidRPr="00704147" w:rsidRDefault="00704147" w:rsidP="00704147">
      <w:pPr>
        <w:pStyle w:val="a3"/>
        <w:rPr>
          <w:lang w:val="ru-RU"/>
        </w:rPr>
      </w:pPr>
      <w:r w:rsidRPr="00704147">
        <w:rPr>
          <w:lang w:val="ru-RU"/>
        </w:rPr>
        <w:t xml:space="preserve">Укажите Ваш E-mail адрес, под которым Вы зарегистрированы в сервисе PayPal. </w:t>
      </w:r>
    </w:p>
    <w:p w:rsidR="00704147" w:rsidRPr="00704147" w:rsidRDefault="00704147" w:rsidP="00704147">
      <w:pPr>
        <w:pStyle w:val="a3"/>
        <w:rPr>
          <w:lang w:val="ru-RU"/>
        </w:rPr>
      </w:pPr>
      <w:r w:rsidRPr="00704147">
        <w:rPr>
          <w:b/>
          <w:bCs/>
          <w:lang w:val="ru-RU"/>
        </w:rPr>
        <w:t>Валюта транзакций</w:t>
      </w:r>
    </w:p>
    <w:p w:rsidR="00704147" w:rsidRPr="00704147" w:rsidRDefault="00704147" w:rsidP="00704147">
      <w:pPr>
        <w:pStyle w:val="a3"/>
        <w:rPr>
          <w:lang w:val="ru-RU"/>
        </w:rPr>
      </w:pPr>
      <w:r w:rsidRPr="00704147">
        <w:rPr>
          <w:lang w:val="ru-RU"/>
        </w:rPr>
        <w:t xml:space="preserve">Укажите валюту для транзакций по кредитной карточке. </w:t>
      </w:r>
    </w:p>
    <w:p w:rsidR="00704147" w:rsidRPr="00704147" w:rsidRDefault="00704147" w:rsidP="00704147">
      <w:pPr>
        <w:pStyle w:val="a3"/>
        <w:rPr>
          <w:lang w:val="ru-RU"/>
        </w:rPr>
      </w:pPr>
      <w:r w:rsidRPr="00704147">
        <w:rPr>
          <w:b/>
          <w:bCs/>
          <w:lang w:val="ru-RU"/>
        </w:rPr>
        <w:t>Регион платежа</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оплаты. Для всех других регионов этот способ оплаты будет недоступен. Если данный метод оплаты </w:t>
      </w:r>
      <w:r w:rsidRPr="00704147">
        <w:rPr>
          <w:lang w:val="ru-RU"/>
        </w:rPr>
        <w:lastRenderedPageBreak/>
        <w:t xml:space="preserve">должен быть доступен для всех регионов, укажите в поле «Регион платежа» значение «нет». Подробнее о настройке регионов см. в разделе </w:t>
      </w:r>
      <w:hyperlink w:anchor="nalogovzony" w:history="1">
        <w:r w:rsidRPr="00704147">
          <w:rPr>
            <w:rStyle w:val="a4"/>
            <w:lang w:val="ru-RU"/>
          </w:rPr>
          <w:t>Локализация/Налоги-&gt;Налоговые зоны</w:t>
        </w:r>
      </w:hyperlink>
      <w:r w:rsidRPr="00704147">
        <w:rPr>
          <w:lang w:val="ru-RU"/>
        </w:rPr>
        <w:t xml:space="preserve">. </w:t>
      </w:r>
    </w:p>
    <w:p w:rsidR="00704147" w:rsidRPr="00704147" w:rsidRDefault="00704147" w:rsidP="00704147">
      <w:pPr>
        <w:pStyle w:val="a3"/>
        <w:rPr>
          <w:lang w:val="ru-RU"/>
        </w:rPr>
      </w:pPr>
      <w:r w:rsidRPr="00704147">
        <w:rPr>
          <w:b/>
          <w:bCs/>
          <w:lang w:val="ru-RU"/>
        </w:rPr>
        <w:t>Статус заказа по умолчанию</w:t>
      </w:r>
    </w:p>
    <w:p w:rsidR="00704147" w:rsidRPr="00704147" w:rsidRDefault="00704147" w:rsidP="00704147">
      <w:pPr>
        <w:pStyle w:val="a3"/>
        <w:rPr>
          <w:lang w:val="ru-RU"/>
        </w:rPr>
      </w:pPr>
      <w:r w:rsidRPr="00704147">
        <w:rPr>
          <w:lang w:val="ru-RU"/>
        </w:rPr>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оплаты будет располагаться на странице выбора способов оплаты. </w:t>
      </w:r>
    </w:p>
    <w:p w:rsidR="00704147" w:rsidRPr="00704147" w:rsidRDefault="00704147" w:rsidP="00704147">
      <w:pPr>
        <w:pStyle w:val="a3"/>
        <w:rPr>
          <w:lang w:val="ru-RU"/>
        </w:rPr>
      </w:pPr>
      <w:r w:rsidRPr="00704147">
        <w:rPr>
          <w:lang w:val="ru-RU"/>
        </w:rPr>
        <w:t xml:space="preserve">При оформлении заказа клиент, выбравший данный способ оплаты, будет автоматически направлен на сайт платежной системы PayPal, где сможет произвести оплату заказа. </w:t>
      </w:r>
    </w:p>
    <w:p w:rsidR="00704147" w:rsidRPr="00704147" w:rsidRDefault="00704147" w:rsidP="00704147">
      <w:pPr>
        <w:pStyle w:val="3"/>
        <w:rPr>
          <w:lang w:val="ru-RU"/>
        </w:rPr>
      </w:pPr>
      <w:bookmarkStart w:id="193" w:name="_Toc273641156"/>
      <w:r w:rsidRPr="00704147">
        <w:rPr>
          <w:lang w:val="ru-RU"/>
        </w:rPr>
        <w:t>2CheckOut</w:t>
      </w:r>
      <w:bookmarkEnd w:id="193"/>
      <w:r w:rsidRPr="00704147">
        <w:rPr>
          <w:lang w:val="ru-RU"/>
        </w:rPr>
        <w:t xml:space="preserve"> </w:t>
      </w:r>
    </w:p>
    <w:p w:rsidR="00704147" w:rsidRPr="00704147" w:rsidRDefault="00704147" w:rsidP="00704147">
      <w:pPr>
        <w:pStyle w:val="a3"/>
        <w:rPr>
          <w:lang w:val="ru-RU"/>
        </w:rPr>
      </w:pPr>
      <w:r w:rsidRPr="00704147">
        <w:rPr>
          <w:lang w:val="ru-RU"/>
        </w:rPr>
        <w:t xml:space="preserve">2CheckOut это еще один сервис по процессингу платежей с банковских карт в интернете. Если Вы хотите использовать данный метод оплаты, Вам необходимо зарегистрировать аккаунт на сайте этой системы </w:t>
      </w:r>
      <w:hyperlink r:id="rId785" w:tgtFrame="_blank" w:history="1">
        <w:r w:rsidRPr="00704147">
          <w:rPr>
            <w:rStyle w:val="a4"/>
            <w:lang w:val="ru-RU"/>
          </w:rPr>
          <w:t>www.2checkout.com</w:t>
        </w:r>
      </w:hyperlink>
      <w:r w:rsidRPr="00704147">
        <w:rPr>
          <w:lang w:val="ru-RU"/>
        </w:rPr>
        <w:t xml:space="preserve">, а затем заполнить настройки модуля полученными реквизитами.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495925" cy="4972050"/>
            <wp:effectExtent l="19050" t="0" r="9525" b="0"/>
            <wp:docPr id="287" name="Рисунок 287" descr="H:\7910\server\15\index3_files\chapter40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7910\server\15\index3_files\chapter40_35.jpg"/>
                    <pic:cNvPicPr>
                      <a:picLocks noChangeAspect="1" noChangeArrowheads="1"/>
                    </pic:cNvPicPr>
                  </pic:nvPicPr>
                  <pic:blipFill>
                    <a:blip r:embed="rId786" r:link="rId787" cstate="print"/>
                    <a:srcRect/>
                    <a:stretch>
                      <a:fillRect/>
                    </a:stretch>
                  </pic:blipFill>
                  <pic:spPr bwMode="auto">
                    <a:xfrm>
                      <a:off x="0" y="0"/>
                      <a:ext cx="5495925" cy="49720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lastRenderedPageBreak/>
        <w:t xml:space="preserve">Модуль 2CheckOut </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Логин используемый в 2CheckOut</w:t>
      </w:r>
    </w:p>
    <w:p w:rsidR="00704147" w:rsidRPr="00704147" w:rsidRDefault="00704147" w:rsidP="00704147">
      <w:pPr>
        <w:pStyle w:val="a3"/>
        <w:rPr>
          <w:lang w:val="ru-RU"/>
        </w:rPr>
      </w:pPr>
      <w:r w:rsidRPr="00704147">
        <w:rPr>
          <w:lang w:val="ru-RU"/>
        </w:rPr>
        <w:t xml:space="preserve">Укажите Ваш логин пользователя в системе 2CheckOut </w:t>
      </w:r>
    </w:p>
    <w:p w:rsidR="00704147" w:rsidRPr="00704147" w:rsidRDefault="00704147" w:rsidP="00704147">
      <w:pPr>
        <w:pStyle w:val="a3"/>
        <w:rPr>
          <w:lang w:val="ru-RU"/>
        </w:rPr>
      </w:pPr>
      <w:r w:rsidRPr="00704147">
        <w:rPr>
          <w:b/>
          <w:bCs/>
          <w:lang w:val="ru-RU"/>
        </w:rPr>
        <w:t>Transaction Mode</w:t>
      </w:r>
    </w:p>
    <w:p w:rsidR="00704147" w:rsidRPr="00704147" w:rsidRDefault="00704147" w:rsidP="00704147">
      <w:pPr>
        <w:pStyle w:val="a3"/>
        <w:rPr>
          <w:lang w:val="ru-RU"/>
        </w:rPr>
      </w:pPr>
      <w:r w:rsidRPr="00704147">
        <w:rPr>
          <w:lang w:val="ru-RU"/>
        </w:rPr>
        <w:t xml:space="preserve">Установите требуемый режим транзакций. Test – это тестовый режим, используйте его, чтобы опробовать работу данного модуля оплаты. Production – «рабочий» режим. </w:t>
      </w:r>
    </w:p>
    <w:p w:rsidR="00704147" w:rsidRPr="00704147" w:rsidRDefault="00704147" w:rsidP="00704147">
      <w:pPr>
        <w:pStyle w:val="a3"/>
        <w:rPr>
          <w:lang w:val="ru-RU"/>
        </w:rPr>
      </w:pPr>
      <w:r w:rsidRPr="00704147">
        <w:rPr>
          <w:b/>
          <w:bCs/>
          <w:lang w:val="ru-RU"/>
        </w:rPr>
        <w:t xml:space="preserve">e-mail продавца </w:t>
      </w:r>
    </w:p>
    <w:p w:rsidR="00704147" w:rsidRPr="00704147" w:rsidRDefault="00704147" w:rsidP="00704147">
      <w:pPr>
        <w:pStyle w:val="a3"/>
        <w:rPr>
          <w:lang w:val="ru-RU"/>
        </w:rPr>
      </w:pPr>
      <w:r w:rsidRPr="00704147">
        <w:rPr>
          <w:lang w:val="ru-RU"/>
        </w:rPr>
        <w:t xml:space="preserve">Отсылать ли уведомление об оплате продавцу </w:t>
      </w:r>
    </w:p>
    <w:p w:rsidR="00704147" w:rsidRPr="00704147" w:rsidRDefault="00704147" w:rsidP="00704147">
      <w:pPr>
        <w:pStyle w:val="a3"/>
        <w:rPr>
          <w:lang w:val="ru-RU"/>
        </w:rPr>
      </w:pPr>
      <w:r w:rsidRPr="00704147">
        <w:rPr>
          <w:b/>
          <w:bCs/>
          <w:lang w:val="ru-RU"/>
        </w:rPr>
        <w:t>Класс налога</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оплаты. Для всех других регионов этот способ оплаты будет недоступен. Если данный метод оплаты должен быть доступен для всех регионов, укажите в поле «Регион платежа» значение «нет». Подробнее о настройке регионов см. в разделе </w:t>
      </w:r>
      <w:hyperlink w:anchor="nalogovzony" w:history="1">
        <w:r w:rsidRPr="00704147">
          <w:rPr>
            <w:rStyle w:val="a4"/>
            <w:lang w:val="ru-RU"/>
          </w:rPr>
          <w:t>Локализация/Налоги-&gt;Налоговые зоны</w:t>
        </w:r>
      </w:hyperlink>
      <w:r w:rsidRPr="00704147">
        <w:rPr>
          <w:lang w:val="ru-RU"/>
        </w:rPr>
        <w:t xml:space="preserve">. </w:t>
      </w:r>
    </w:p>
    <w:p w:rsidR="00704147" w:rsidRPr="00704147" w:rsidRDefault="00704147" w:rsidP="00704147">
      <w:pPr>
        <w:pStyle w:val="a3"/>
        <w:rPr>
          <w:lang w:val="ru-RU"/>
        </w:rPr>
      </w:pPr>
      <w:r w:rsidRPr="00704147">
        <w:rPr>
          <w:b/>
          <w:bCs/>
          <w:lang w:val="ru-RU"/>
        </w:rPr>
        <w:t>Статус заказа по умолчанию</w:t>
      </w:r>
    </w:p>
    <w:p w:rsidR="00704147" w:rsidRPr="00704147" w:rsidRDefault="00704147" w:rsidP="00704147">
      <w:pPr>
        <w:pStyle w:val="a3"/>
        <w:rPr>
          <w:lang w:val="ru-RU"/>
        </w:rPr>
      </w:pPr>
      <w:r w:rsidRPr="00704147">
        <w:rPr>
          <w:lang w:val="ru-RU"/>
        </w:rPr>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оплаты. </w:t>
      </w:r>
    </w:p>
    <w:p w:rsidR="00704147" w:rsidRPr="00704147" w:rsidRDefault="00704147" w:rsidP="00704147">
      <w:pPr>
        <w:pStyle w:val="a3"/>
        <w:rPr>
          <w:lang w:val="ru-RU"/>
        </w:rPr>
      </w:pPr>
      <w:r w:rsidRPr="00704147">
        <w:rPr>
          <w:lang w:val="ru-RU"/>
        </w:rPr>
        <w:t xml:space="preserve">При оформлении заказа клиент, выбравший данный способ оплаты должен будет ввести реквизиты своей платежной карты.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181475" cy="1714500"/>
            <wp:effectExtent l="19050" t="0" r="9525" b="0"/>
            <wp:docPr id="288" name="Рисунок 288" descr="H:\7910\server\15\index3_files\chapter40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7910\server\15\index3_files\chapter40_36.jpg"/>
                    <pic:cNvPicPr>
                      <a:picLocks noChangeAspect="1" noChangeArrowheads="1"/>
                    </pic:cNvPicPr>
                  </pic:nvPicPr>
                  <pic:blipFill>
                    <a:blip r:embed="rId788" r:link="rId789" cstate="print"/>
                    <a:srcRect/>
                    <a:stretch>
                      <a:fillRect/>
                    </a:stretch>
                  </pic:blipFill>
                  <pic:spPr bwMode="auto">
                    <a:xfrm>
                      <a:off x="0" y="0"/>
                      <a:ext cx="4181475" cy="17145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После оформления заказа покупатель будет автоматически переведен на сайт платежной системы 2CheckOut, где сможет произвести оплату своего заказа. </w:t>
      </w:r>
    </w:p>
    <w:p w:rsidR="00704147" w:rsidRPr="00704147" w:rsidRDefault="00704147" w:rsidP="00704147">
      <w:pPr>
        <w:pStyle w:val="3"/>
        <w:rPr>
          <w:lang w:val="ru-RU"/>
        </w:rPr>
      </w:pPr>
      <w:bookmarkStart w:id="194" w:name="_Toc273641157"/>
      <w:r w:rsidRPr="00704147">
        <w:rPr>
          <w:lang w:val="ru-RU"/>
        </w:rPr>
        <w:lastRenderedPageBreak/>
        <w:t>PSiGate</w:t>
      </w:r>
      <w:bookmarkEnd w:id="194"/>
      <w:r w:rsidRPr="00704147">
        <w:rPr>
          <w:lang w:val="ru-RU"/>
        </w:rPr>
        <w:t xml:space="preserve"> </w:t>
      </w:r>
    </w:p>
    <w:p w:rsidR="00704147" w:rsidRPr="00704147" w:rsidRDefault="00704147" w:rsidP="00704147">
      <w:pPr>
        <w:pStyle w:val="a3"/>
        <w:rPr>
          <w:lang w:val="ru-RU"/>
        </w:rPr>
      </w:pPr>
      <w:r w:rsidRPr="00704147">
        <w:rPr>
          <w:lang w:val="ru-RU"/>
        </w:rPr>
        <w:t xml:space="preserve">PSiGate это один из множества сервисов, осуществляющих прием платежей платежей с банковских карт в интернете. Если Вы хотите использовать данный метод оплаты, Вам необходимо зарегистрировать аккаунт на сайте этой системы </w:t>
      </w:r>
      <w:hyperlink r:id="rId790" w:tgtFrame="_blank" w:history="1">
        <w:r w:rsidRPr="00704147">
          <w:rPr>
            <w:rStyle w:val="a4"/>
            <w:lang w:val="ru-RU"/>
          </w:rPr>
          <w:t>www.psigate.com</w:t>
        </w:r>
      </w:hyperlink>
      <w:r w:rsidRPr="00704147">
        <w:rPr>
          <w:lang w:val="ru-RU"/>
        </w:rPr>
        <w:t xml:space="preserve">, а затем заполнить настройки модуля полученными реквизитами.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534025" cy="6696075"/>
            <wp:effectExtent l="19050" t="0" r="9525" b="0"/>
            <wp:docPr id="289" name="Рисунок 289" descr="H:\7910\server\15\index3_files\chapter40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7910\server\15\index3_files\chapter40_37.jpg"/>
                    <pic:cNvPicPr>
                      <a:picLocks noChangeAspect="1" noChangeArrowheads="1"/>
                    </pic:cNvPicPr>
                  </pic:nvPicPr>
                  <pic:blipFill>
                    <a:blip r:embed="rId791" r:link="rId792" cstate="print"/>
                    <a:srcRect/>
                    <a:stretch>
                      <a:fillRect/>
                    </a:stretch>
                  </pic:blipFill>
                  <pic:spPr bwMode="auto">
                    <a:xfrm>
                      <a:off x="0" y="0"/>
                      <a:ext cx="5534025" cy="66960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Модуль оплаты PSiGate</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lastRenderedPageBreak/>
        <w:t>Id продавца</w:t>
      </w:r>
    </w:p>
    <w:p w:rsidR="00704147" w:rsidRPr="00704147" w:rsidRDefault="00704147" w:rsidP="00704147">
      <w:pPr>
        <w:pStyle w:val="a3"/>
        <w:rPr>
          <w:lang w:val="ru-RU"/>
        </w:rPr>
      </w:pPr>
      <w:r w:rsidRPr="00704147">
        <w:rPr>
          <w:lang w:val="ru-RU"/>
        </w:rPr>
        <w:t xml:space="preserve">Укажите Ваш Id продавца в системе PSiGate </w:t>
      </w:r>
    </w:p>
    <w:p w:rsidR="00704147" w:rsidRPr="00704147" w:rsidRDefault="00704147" w:rsidP="00704147">
      <w:pPr>
        <w:pStyle w:val="a3"/>
        <w:rPr>
          <w:lang w:val="ru-RU"/>
        </w:rPr>
      </w:pPr>
      <w:r w:rsidRPr="00704147">
        <w:rPr>
          <w:b/>
          <w:bCs/>
          <w:lang w:val="ru-RU"/>
        </w:rPr>
        <w:t>Transaction Mode</w:t>
      </w:r>
    </w:p>
    <w:p w:rsidR="00704147" w:rsidRPr="00704147" w:rsidRDefault="00704147" w:rsidP="00704147">
      <w:pPr>
        <w:pStyle w:val="a3"/>
        <w:rPr>
          <w:lang w:val="ru-RU"/>
        </w:rPr>
      </w:pPr>
      <w:r w:rsidRPr="00704147">
        <w:rPr>
          <w:lang w:val="ru-RU"/>
        </w:rPr>
        <w:t xml:space="preserve">Установите требуемый режим транзакций </w:t>
      </w:r>
    </w:p>
    <w:p w:rsidR="00704147" w:rsidRPr="00704147" w:rsidRDefault="00704147" w:rsidP="00704147">
      <w:pPr>
        <w:pStyle w:val="a3"/>
        <w:rPr>
          <w:lang w:val="ru-RU"/>
        </w:rPr>
      </w:pPr>
      <w:r w:rsidRPr="00704147">
        <w:rPr>
          <w:b/>
          <w:bCs/>
          <w:lang w:val="ru-RU"/>
        </w:rPr>
        <w:t xml:space="preserve">Тип операций </w:t>
      </w:r>
    </w:p>
    <w:p w:rsidR="00704147" w:rsidRPr="00704147" w:rsidRDefault="00704147" w:rsidP="00704147">
      <w:pPr>
        <w:pStyle w:val="a3"/>
        <w:rPr>
          <w:lang w:val="ru-RU"/>
        </w:rPr>
      </w:pPr>
      <w:r w:rsidRPr="00704147">
        <w:rPr>
          <w:lang w:val="ru-RU"/>
        </w:rPr>
        <w:t xml:space="preserve">Выберите нужный тип операций в сервисе PSiGate </w:t>
      </w:r>
    </w:p>
    <w:p w:rsidR="00704147" w:rsidRPr="00704147" w:rsidRDefault="00704147" w:rsidP="00704147">
      <w:pPr>
        <w:pStyle w:val="a3"/>
        <w:rPr>
          <w:lang w:val="ru-RU"/>
        </w:rPr>
      </w:pPr>
      <w:r w:rsidRPr="00704147">
        <w:rPr>
          <w:b/>
          <w:bCs/>
          <w:lang w:val="ru-RU"/>
        </w:rPr>
        <w:t>Детали кредитной карточки</w:t>
      </w:r>
    </w:p>
    <w:p w:rsidR="00704147" w:rsidRPr="00704147" w:rsidRDefault="00704147" w:rsidP="00704147">
      <w:pPr>
        <w:pStyle w:val="a3"/>
        <w:rPr>
          <w:lang w:val="ru-RU"/>
        </w:rPr>
      </w:pPr>
      <w:r w:rsidRPr="00704147">
        <w:rPr>
          <w:lang w:val="ru-RU"/>
        </w:rPr>
        <w:t xml:space="preserve">Детали кредитной карточки должны хранится локально или удаленно в PSIGATE? </w:t>
      </w:r>
    </w:p>
    <w:p w:rsidR="00704147" w:rsidRPr="00704147" w:rsidRDefault="00704147" w:rsidP="00704147">
      <w:pPr>
        <w:pStyle w:val="a3"/>
        <w:rPr>
          <w:lang w:val="ru-RU"/>
        </w:rPr>
      </w:pPr>
      <w:r w:rsidRPr="00704147">
        <w:rPr>
          <w:b/>
          <w:bCs/>
          <w:lang w:val="ru-RU"/>
        </w:rPr>
        <w:t>Валюта операций</w:t>
      </w:r>
    </w:p>
    <w:p w:rsidR="00704147" w:rsidRPr="00704147" w:rsidRDefault="00704147" w:rsidP="00704147">
      <w:pPr>
        <w:pStyle w:val="a3"/>
        <w:rPr>
          <w:lang w:val="ru-RU"/>
        </w:rPr>
      </w:pPr>
      <w:r w:rsidRPr="00704147">
        <w:rPr>
          <w:lang w:val="ru-RU"/>
        </w:rPr>
        <w:t xml:space="preserve">Укажите валюту операций с кредитной карточкой </w:t>
      </w:r>
    </w:p>
    <w:p w:rsidR="00704147" w:rsidRPr="00704147" w:rsidRDefault="00704147" w:rsidP="00704147">
      <w:pPr>
        <w:pStyle w:val="a3"/>
        <w:rPr>
          <w:lang w:val="ru-RU"/>
        </w:rPr>
      </w:pPr>
      <w:r w:rsidRPr="00704147">
        <w:rPr>
          <w:b/>
          <w:bCs/>
          <w:lang w:val="ru-RU"/>
        </w:rPr>
        <w:t>Регион платежа</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оплаты. Для всех других регионов этот способ оплаты будет недоступен. Если данный метод оплаты должен быть доступен для всех регионов, укажите в поле «Регион платежа» значение «нет». Подробнее о настройке регионов см. в разделе </w:t>
      </w:r>
      <w:hyperlink w:anchor="nalogovzony" w:history="1">
        <w:r w:rsidRPr="00704147">
          <w:rPr>
            <w:rStyle w:val="a4"/>
            <w:lang w:val="ru-RU"/>
          </w:rPr>
          <w:t>Локализация/Налоги-&gt;Налоговые зоны</w:t>
        </w:r>
      </w:hyperlink>
      <w:r w:rsidRPr="00704147">
        <w:rPr>
          <w:lang w:val="ru-RU"/>
        </w:rPr>
        <w:t xml:space="preserve">. </w:t>
      </w:r>
    </w:p>
    <w:p w:rsidR="00704147" w:rsidRPr="00704147" w:rsidRDefault="00704147" w:rsidP="00704147">
      <w:pPr>
        <w:pStyle w:val="a3"/>
        <w:rPr>
          <w:lang w:val="ru-RU"/>
        </w:rPr>
      </w:pPr>
      <w:r w:rsidRPr="00704147">
        <w:rPr>
          <w:b/>
          <w:bCs/>
          <w:lang w:val="ru-RU"/>
        </w:rPr>
        <w:t>Статус заказа по умолчанию</w:t>
      </w:r>
    </w:p>
    <w:p w:rsidR="00704147" w:rsidRPr="00704147" w:rsidRDefault="00704147" w:rsidP="00704147">
      <w:pPr>
        <w:pStyle w:val="a3"/>
        <w:rPr>
          <w:lang w:val="ru-RU"/>
        </w:rPr>
      </w:pPr>
      <w:r w:rsidRPr="00704147">
        <w:rPr>
          <w:lang w:val="ru-RU"/>
        </w:rPr>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оплаты. </w:t>
      </w:r>
    </w:p>
    <w:p w:rsidR="00704147" w:rsidRPr="00704147" w:rsidRDefault="00704147" w:rsidP="00704147">
      <w:pPr>
        <w:pStyle w:val="a3"/>
        <w:rPr>
          <w:lang w:val="ru-RU"/>
        </w:rPr>
      </w:pPr>
      <w:r w:rsidRPr="00704147">
        <w:rPr>
          <w:lang w:val="ru-RU"/>
        </w:rPr>
        <w:t xml:space="preserve">При оформлении заказа клиент, выбравший данный способ оплаты должен будет ввести реквизиты своей платежной карты.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181475" cy="866775"/>
            <wp:effectExtent l="19050" t="0" r="9525" b="0"/>
            <wp:docPr id="290" name="Рисунок 290" descr="H:\7910\server\15\index3_files\chapter40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7910\server\15\index3_files\chapter40_38.jpg"/>
                    <pic:cNvPicPr>
                      <a:picLocks noChangeAspect="1" noChangeArrowheads="1"/>
                    </pic:cNvPicPr>
                  </pic:nvPicPr>
                  <pic:blipFill>
                    <a:blip r:embed="rId793" r:link="rId794" cstate="print"/>
                    <a:srcRect/>
                    <a:stretch>
                      <a:fillRect/>
                    </a:stretch>
                  </pic:blipFill>
                  <pic:spPr bwMode="auto">
                    <a:xfrm>
                      <a:off x="0" y="0"/>
                      <a:ext cx="4181475" cy="8667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После оформления заказа покупатель будет автоматически переведен на сайт платежной системы PSiGate, где сможет произвести оплату своего заказа. </w:t>
      </w:r>
    </w:p>
    <w:p w:rsidR="00704147" w:rsidRPr="00704147" w:rsidRDefault="00704147" w:rsidP="00704147">
      <w:pPr>
        <w:pStyle w:val="3"/>
        <w:rPr>
          <w:lang w:val="ru-RU"/>
        </w:rPr>
      </w:pPr>
      <w:bookmarkStart w:id="195" w:name="_Toc273641158"/>
      <w:r w:rsidRPr="00704147">
        <w:rPr>
          <w:lang w:val="ru-RU"/>
        </w:rPr>
        <w:t>Roboxchange</w:t>
      </w:r>
      <w:bookmarkEnd w:id="195"/>
      <w:r w:rsidRPr="00704147">
        <w:rPr>
          <w:lang w:val="ru-RU"/>
        </w:rPr>
        <w:t xml:space="preserve"> </w:t>
      </w:r>
    </w:p>
    <w:p w:rsidR="00704147" w:rsidRPr="00704147" w:rsidRDefault="00704147" w:rsidP="00704147">
      <w:pPr>
        <w:pStyle w:val="a3"/>
        <w:rPr>
          <w:lang w:val="ru-RU"/>
        </w:rPr>
      </w:pPr>
      <w:r w:rsidRPr="00704147">
        <w:rPr>
          <w:lang w:val="ru-RU"/>
        </w:rPr>
        <w:lastRenderedPageBreak/>
        <w:t xml:space="preserve">Данный модуль позволяет принимать оплату в разных электронных валютах (WebMoney, E-gold, Yandex.Money, MoneyMail, RBK Money, INOCard), а также с помощью банковских платежных карт, через терминалы мгновенной оплаты и SMS. При этом Вам не надо иметь счет в каждой платежной системе, необходимо только зарегистрироваться в системе ROBOKASSA, которая интегрирует множество способов оплаты и, в конце концов, переводит деньги, полученные от Ваших покупателей в одну указанную Вами электронную валюту или на Ваш расчетный счет. ROBOKASSA - проект сервиса ROBOXchange.com, мирового лидера в сфере онлайнового обмена и эквайринга электронных валют. </w:t>
      </w:r>
    </w:p>
    <w:p w:rsidR="00704147" w:rsidRPr="00704147" w:rsidRDefault="00704147" w:rsidP="00704147">
      <w:pPr>
        <w:pStyle w:val="a3"/>
        <w:rPr>
          <w:lang w:val="ru-RU"/>
        </w:rPr>
      </w:pPr>
      <w:r w:rsidRPr="00704147">
        <w:rPr>
          <w:lang w:val="ru-RU"/>
        </w:rPr>
        <w:t xml:space="preserve">Для того, чтобы использовать данный модуль, заполните следующие реквизиты.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286500" cy="3924300"/>
            <wp:effectExtent l="19050" t="0" r="0" b="0"/>
            <wp:docPr id="291" name="Рисунок 291" descr="H:\7910\server\15\index3_files\chapter40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7910\server\15\index3_files\chapter40_23.jpg"/>
                    <pic:cNvPicPr>
                      <a:picLocks noChangeAspect="1" noChangeArrowheads="1"/>
                    </pic:cNvPicPr>
                  </pic:nvPicPr>
                  <pic:blipFill>
                    <a:blip r:embed="rId795" r:link="rId796" cstate="print"/>
                    <a:srcRect/>
                    <a:stretch>
                      <a:fillRect/>
                    </a:stretch>
                  </pic:blipFill>
                  <pic:spPr bwMode="auto">
                    <a:xfrm>
                      <a:off x="0" y="0"/>
                      <a:ext cx="6286500" cy="39243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Разрешить модуль roboxchange</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Ваш логин</w:t>
      </w:r>
    </w:p>
    <w:p w:rsidR="00704147" w:rsidRPr="00704147" w:rsidRDefault="00704147" w:rsidP="00704147">
      <w:pPr>
        <w:pStyle w:val="a3"/>
        <w:rPr>
          <w:lang w:val="ru-RU"/>
        </w:rPr>
      </w:pPr>
      <w:r w:rsidRPr="00704147">
        <w:rPr>
          <w:lang w:val="ru-RU"/>
        </w:rPr>
        <w:t xml:space="preserve">Укажите Ваш логин в системе roboxchange cash register </w:t>
      </w:r>
    </w:p>
    <w:p w:rsidR="00704147" w:rsidRPr="00704147" w:rsidRDefault="00704147" w:rsidP="00704147">
      <w:pPr>
        <w:pStyle w:val="a3"/>
        <w:rPr>
          <w:lang w:val="ru-RU"/>
        </w:rPr>
      </w:pPr>
      <w:r w:rsidRPr="00704147">
        <w:rPr>
          <w:b/>
          <w:bCs/>
          <w:lang w:val="ru-RU"/>
        </w:rPr>
        <w:t>Пароль</w:t>
      </w:r>
    </w:p>
    <w:p w:rsidR="00704147" w:rsidRPr="00704147" w:rsidRDefault="00704147" w:rsidP="00704147">
      <w:pPr>
        <w:pStyle w:val="a3"/>
        <w:rPr>
          <w:lang w:val="ru-RU"/>
        </w:rPr>
      </w:pPr>
      <w:r w:rsidRPr="00704147">
        <w:rPr>
          <w:lang w:val="ru-RU"/>
        </w:rPr>
        <w:t xml:space="preserve">Ваш первый пароль в roboxchange cash register </w:t>
      </w:r>
    </w:p>
    <w:p w:rsidR="00704147" w:rsidRPr="00704147" w:rsidRDefault="00704147" w:rsidP="00704147">
      <w:pPr>
        <w:pStyle w:val="a3"/>
        <w:rPr>
          <w:lang w:val="ru-RU"/>
        </w:rPr>
      </w:pPr>
      <w:r w:rsidRPr="00704147">
        <w:rPr>
          <w:b/>
          <w:bCs/>
          <w:lang w:val="ru-RU"/>
        </w:rPr>
        <w:t>Статус оплаченного заказа</w:t>
      </w:r>
    </w:p>
    <w:p w:rsidR="00704147" w:rsidRPr="00704147" w:rsidRDefault="00704147" w:rsidP="00704147">
      <w:pPr>
        <w:pStyle w:val="a3"/>
        <w:rPr>
          <w:lang w:val="ru-RU"/>
        </w:rPr>
      </w:pPr>
      <w:r w:rsidRPr="00704147">
        <w:rPr>
          <w:lang w:val="ru-RU"/>
        </w:rPr>
        <w:t xml:space="preserve">Укажите номер статуса, который примет заказ в случае его успешной оплаты. </w:t>
      </w:r>
    </w:p>
    <w:p w:rsidR="00704147" w:rsidRPr="00704147" w:rsidRDefault="00704147" w:rsidP="00704147">
      <w:pPr>
        <w:pStyle w:val="a3"/>
        <w:rPr>
          <w:lang w:val="ru-RU"/>
        </w:rPr>
      </w:pPr>
      <w:r w:rsidRPr="00704147">
        <w:rPr>
          <w:lang w:val="ru-RU"/>
        </w:rPr>
        <w:lastRenderedPageBreak/>
        <w:t xml:space="preserve">Для того, чтобы в случае успешной оплаты покупатель возвращался на Ваш сайт на страницу подтверждения окончания заказа и автоматически менялся статус заказа на статус, указанный в настройке </w:t>
      </w:r>
    </w:p>
    <w:p w:rsidR="00704147" w:rsidRPr="00704147" w:rsidRDefault="00704147" w:rsidP="00704147">
      <w:pPr>
        <w:pStyle w:val="a3"/>
        <w:rPr>
          <w:lang w:val="ru-RU"/>
        </w:rPr>
      </w:pPr>
      <w:r w:rsidRPr="00704147">
        <w:rPr>
          <w:b/>
          <w:bCs/>
          <w:lang w:val="ru-RU"/>
        </w:rPr>
        <w:t>Статус заказа при удачной оплате</w:t>
      </w:r>
    </w:p>
    <w:p w:rsidR="00704147" w:rsidRPr="00704147" w:rsidRDefault="00704147" w:rsidP="00704147">
      <w:pPr>
        <w:pStyle w:val="a3"/>
        <w:rPr>
          <w:lang w:val="ru-RU"/>
        </w:rPr>
      </w:pPr>
      <w:r w:rsidRPr="00704147">
        <w:rPr>
          <w:lang w:val="ru-RU"/>
        </w:rPr>
        <w:t>необходимо в Вашем аккаунте ROBOXchange в разделе “Администрирование” установить параметры</w:t>
      </w:r>
    </w:p>
    <w:p w:rsidR="00704147" w:rsidRPr="00704147" w:rsidRDefault="00704147" w:rsidP="00704147">
      <w:pPr>
        <w:pStyle w:val="a3"/>
        <w:rPr>
          <w:lang w:val="ru-RU"/>
        </w:rPr>
      </w:pPr>
      <w:r w:rsidRPr="00704147">
        <w:rPr>
          <w:b/>
          <w:bCs/>
          <w:lang w:val="ru-RU"/>
        </w:rPr>
        <w:t>Success URL</w:t>
      </w:r>
    </w:p>
    <w:p w:rsidR="00704147" w:rsidRPr="00704147" w:rsidRDefault="00704147" w:rsidP="00704147">
      <w:pPr>
        <w:pStyle w:val="a3"/>
        <w:rPr>
          <w:lang w:val="ru-RU"/>
        </w:rPr>
      </w:pPr>
      <w:r w:rsidRPr="00704147">
        <w:rPr>
          <w:lang w:val="ru-RU"/>
        </w:rPr>
        <w:t xml:space="preserve">: http://адрес_вашего_сайта/checkout_success.php </w:t>
      </w:r>
    </w:p>
    <w:p w:rsidR="00704147" w:rsidRPr="00704147" w:rsidRDefault="00704147" w:rsidP="00704147">
      <w:pPr>
        <w:pStyle w:val="a3"/>
        <w:rPr>
          <w:lang w:val="ru-RU"/>
        </w:rPr>
      </w:pPr>
      <w:r w:rsidRPr="00704147">
        <w:rPr>
          <w:b/>
          <w:bCs/>
          <w:lang w:val="ru-RU"/>
        </w:rPr>
        <w:t>Fail URL</w:t>
      </w:r>
    </w:p>
    <w:p w:rsidR="00704147" w:rsidRPr="00704147" w:rsidRDefault="00704147" w:rsidP="00704147">
      <w:pPr>
        <w:pStyle w:val="a3"/>
        <w:rPr>
          <w:lang w:val="ru-RU"/>
        </w:rPr>
      </w:pPr>
      <w:r w:rsidRPr="00704147">
        <w:rPr>
          <w:lang w:val="ru-RU"/>
        </w:rPr>
        <w:t xml:space="preserve">: http://адрес_вашего_сайта/checkout_fail.php </w:t>
      </w:r>
    </w:p>
    <w:p w:rsidR="00704147" w:rsidRPr="00704147" w:rsidRDefault="00704147" w:rsidP="00704147">
      <w:pPr>
        <w:pStyle w:val="a3"/>
        <w:rPr>
          <w:lang w:val="ru-RU"/>
        </w:rPr>
      </w:pPr>
      <w:r w:rsidRPr="00704147">
        <w:rPr>
          <w:b/>
          <w:bCs/>
          <w:lang w:val="ru-RU"/>
        </w:rPr>
        <w:t>Result URL</w:t>
      </w:r>
    </w:p>
    <w:p w:rsidR="00704147" w:rsidRPr="00704147" w:rsidRDefault="00704147" w:rsidP="00704147">
      <w:pPr>
        <w:pStyle w:val="a3"/>
        <w:rPr>
          <w:lang w:val="ru-RU"/>
        </w:rPr>
      </w:pPr>
      <w:r w:rsidRPr="00704147">
        <w:rPr>
          <w:lang w:val="ru-RU"/>
        </w:rPr>
        <w:t xml:space="preserve">: Ваш email </w:t>
      </w:r>
    </w:p>
    <w:p w:rsidR="00704147" w:rsidRPr="00704147" w:rsidRDefault="00704147" w:rsidP="00704147">
      <w:pPr>
        <w:pStyle w:val="a3"/>
        <w:rPr>
          <w:lang w:val="ru-RU"/>
        </w:rPr>
      </w:pPr>
      <w:r w:rsidRPr="00704147">
        <w:rPr>
          <w:b/>
          <w:bCs/>
          <w:lang w:val="ru-RU"/>
        </w:rPr>
        <w:t>Пароль номер 2</w:t>
      </w:r>
    </w:p>
    <w:p w:rsidR="00704147" w:rsidRPr="00704147" w:rsidRDefault="00704147" w:rsidP="00704147">
      <w:pPr>
        <w:pStyle w:val="a3"/>
        <w:rPr>
          <w:lang w:val="ru-RU"/>
        </w:rPr>
      </w:pPr>
      <w:r w:rsidRPr="00704147">
        <w:rPr>
          <w:lang w:val="ru-RU"/>
        </w:rPr>
        <w:t xml:space="preserve">Ваш второй пароль в roboxchange cash register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оплаты будет располагаться на странице выбора способов оплаты. </w:t>
      </w:r>
    </w:p>
    <w:p w:rsidR="00704147" w:rsidRPr="00704147" w:rsidRDefault="00704147" w:rsidP="00704147">
      <w:pPr>
        <w:pStyle w:val="a3"/>
        <w:rPr>
          <w:lang w:val="ru-RU"/>
        </w:rPr>
      </w:pPr>
      <w:r w:rsidRPr="00704147">
        <w:rPr>
          <w:lang w:val="ru-RU"/>
        </w:rPr>
        <w:t xml:space="preserve">После оформления заказа покупатель будет автоматически перенаправлен на сайт системы RoboKassa, где сможет оплатить покупку любым способом, поддерживаемым системой. </w:t>
      </w:r>
    </w:p>
    <w:p w:rsidR="00704147" w:rsidRPr="00704147" w:rsidRDefault="00704147" w:rsidP="00704147">
      <w:pPr>
        <w:pStyle w:val="3"/>
        <w:rPr>
          <w:lang w:val="ru-RU"/>
        </w:rPr>
      </w:pPr>
      <w:bookmarkStart w:id="196" w:name="_Toc273641159"/>
      <w:r w:rsidRPr="00704147">
        <w:rPr>
          <w:lang w:val="ru-RU"/>
        </w:rPr>
        <w:t>RBK Money</w:t>
      </w:r>
      <w:bookmarkEnd w:id="196"/>
      <w:r w:rsidRPr="00704147">
        <w:rPr>
          <w:lang w:val="ru-RU"/>
        </w:rPr>
        <w:t xml:space="preserve"> </w:t>
      </w:r>
    </w:p>
    <w:p w:rsidR="00704147" w:rsidRPr="00704147" w:rsidRDefault="00704147" w:rsidP="00704147">
      <w:pPr>
        <w:pStyle w:val="a3"/>
        <w:rPr>
          <w:lang w:val="ru-RU"/>
        </w:rPr>
      </w:pPr>
      <w:r w:rsidRPr="00704147">
        <w:rPr>
          <w:lang w:val="ru-RU"/>
        </w:rPr>
        <w:t xml:space="preserve">RBK Money (в прошлом — RUpay) — электронная платёжная система, главной целью которой является облегчение и унификация совершения торговых операций в интернете резидентами России. Система рассчитана на российского пользователя. Общий принцип функционирования RBK Money обычен для подобных систем: любой желающий может открыть счёт в этой системе, отражающий баланс средств, которыми пользователь может располагать для оплаты покупки товаров и оплаты услуг в интернете. Пользователь может пополнять счёт множеством различных способов (наличными, банковским переводом, переводом из других электронных платёжных систем, принимать платежи через систему RBK Money). Выводить средства со своего счёта можно также множеством способов. За операции со средствами взимается комиссия. Единицей измерения денежных средств в RBK Money является некая условная единица, эквивалентная рублю. </w:t>
      </w:r>
    </w:p>
    <w:p w:rsidR="00704147" w:rsidRPr="00704147" w:rsidRDefault="00704147" w:rsidP="00704147">
      <w:pPr>
        <w:pStyle w:val="a3"/>
        <w:rPr>
          <w:lang w:val="ru-RU"/>
        </w:rPr>
      </w:pPr>
      <w:r w:rsidRPr="00704147">
        <w:rPr>
          <w:lang w:val="ru-RU"/>
        </w:rPr>
        <w:t xml:space="preserve">Для того, чтобы использовать данный модуль, зарегистрируйтесь в системе на сайте </w:t>
      </w:r>
      <w:hyperlink r:id="rId797" w:tgtFrame="_blank" w:history="1">
        <w:r w:rsidRPr="00704147">
          <w:rPr>
            <w:rStyle w:val="a4"/>
            <w:lang w:val="ru-RU"/>
          </w:rPr>
          <w:t>rbkmoney.ru</w:t>
        </w:r>
      </w:hyperlink>
      <w:r w:rsidRPr="00704147">
        <w:rPr>
          <w:lang w:val="ru-RU"/>
        </w:rPr>
        <w:t xml:space="preserve"> и заполните следующие реквизиты.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3114675" cy="3905250"/>
            <wp:effectExtent l="19050" t="0" r="9525" b="0"/>
            <wp:docPr id="292" name="Рисунок 292" descr="H:\7910\server\15\index3_files\chapter40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7910\server\15\index3_files\chapter40_27.jpg"/>
                    <pic:cNvPicPr>
                      <a:picLocks noChangeAspect="1" noChangeArrowheads="1"/>
                    </pic:cNvPicPr>
                  </pic:nvPicPr>
                  <pic:blipFill>
                    <a:blip r:embed="rId798" r:link="rId799" cstate="print"/>
                    <a:srcRect/>
                    <a:stretch>
                      <a:fillRect/>
                    </a:stretch>
                  </pic:blipFill>
                  <pic:spPr bwMode="auto">
                    <a:xfrm>
                      <a:off x="0" y="0"/>
                      <a:ext cx="3114675" cy="39052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Модуль RBK Money</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ID магазина</w:t>
      </w:r>
    </w:p>
    <w:p w:rsidR="00704147" w:rsidRPr="00704147" w:rsidRDefault="00704147" w:rsidP="00704147">
      <w:pPr>
        <w:pStyle w:val="a3"/>
        <w:rPr>
          <w:lang w:val="ru-RU"/>
        </w:rPr>
      </w:pPr>
      <w:r w:rsidRPr="00704147">
        <w:rPr>
          <w:lang w:val="ru-RU"/>
        </w:rPr>
        <w:t xml:space="preserve">Укажите номер магазина в системе RBK Money. </w:t>
      </w:r>
    </w:p>
    <w:p w:rsidR="00704147" w:rsidRPr="00704147" w:rsidRDefault="00704147" w:rsidP="00704147">
      <w:pPr>
        <w:pStyle w:val="a3"/>
        <w:rPr>
          <w:lang w:val="ru-RU"/>
        </w:rPr>
      </w:pPr>
      <w:r w:rsidRPr="00704147">
        <w:rPr>
          <w:b/>
          <w:bCs/>
          <w:lang w:val="ru-RU"/>
        </w:rPr>
        <w:t>Статус счета</w:t>
      </w:r>
    </w:p>
    <w:p w:rsidR="00704147" w:rsidRPr="00704147" w:rsidRDefault="00704147" w:rsidP="00704147">
      <w:pPr>
        <w:pStyle w:val="a3"/>
        <w:rPr>
          <w:lang w:val="ru-RU"/>
        </w:rPr>
      </w:pPr>
      <w:r w:rsidRPr="00704147">
        <w:rPr>
          <w:lang w:val="ru-RU"/>
        </w:rPr>
        <w:t xml:space="preserve">Укажите номер статуса, который примет заказ перед оплатой. </w:t>
      </w:r>
    </w:p>
    <w:p w:rsidR="00704147" w:rsidRPr="00704147" w:rsidRDefault="00704147" w:rsidP="00704147">
      <w:pPr>
        <w:pStyle w:val="a3"/>
        <w:rPr>
          <w:lang w:val="ru-RU"/>
        </w:rPr>
      </w:pPr>
      <w:r w:rsidRPr="00704147">
        <w:rPr>
          <w:b/>
          <w:bCs/>
          <w:lang w:val="ru-RU"/>
        </w:rPr>
        <w:t>Секретный ключ</w:t>
      </w:r>
    </w:p>
    <w:p w:rsidR="00704147" w:rsidRPr="00704147" w:rsidRDefault="00704147" w:rsidP="00704147">
      <w:pPr>
        <w:pStyle w:val="a3"/>
        <w:rPr>
          <w:lang w:val="ru-RU"/>
        </w:rPr>
      </w:pPr>
      <w:r w:rsidRPr="00704147">
        <w:rPr>
          <w:lang w:val="ru-RU"/>
        </w:rPr>
        <w:t xml:space="preserve">Укажите Ваш секретный ключ в системе RBK Money. </w:t>
      </w:r>
    </w:p>
    <w:p w:rsidR="00704147" w:rsidRPr="00704147" w:rsidRDefault="00704147" w:rsidP="00704147">
      <w:pPr>
        <w:pStyle w:val="a3"/>
        <w:rPr>
          <w:lang w:val="ru-RU"/>
        </w:rPr>
      </w:pPr>
      <w:r w:rsidRPr="00704147">
        <w:rPr>
          <w:b/>
          <w:bCs/>
          <w:lang w:val="ru-RU"/>
        </w:rPr>
        <w:t>Статус счета после оплаты</w:t>
      </w:r>
    </w:p>
    <w:p w:rsidR="00704147" w:rsidRPr="00704147" w:rsidRDefault="00704147" w:rsidP="00704147">
      <w:pPr>
        <w:pStyle w:val="a3"/>
        <w:rPr>
          <w:lang w:val="ru-RU"/>
        </w:rPr>
      </w:pPr>
      <w:r w:rsidRPr="00704147">
        <w:rPr>
          <w:lang w:val="ru-RU"/>
        </w:rPr>
        <w:t xml:space="preserve">Выберите статус, который примет заказ в случае его успешной оплаты. </w:t>
      </w:r>
    </w:p>
    <w:p w:rsidR="00704147" w:rsidRPr="00704147" w:rsidRDefault="00704147" w:rsidP="00704147">
      <w:pPr>
        <w:pStyle w:val="a3"/>
        <w:rPr>
          <w:lang w:val="ru-RU"/>
        </w:rPr>
      </w:pPr>
      <w:r w:rsidRPr="00704147">
        <w:rPr>
          <w:lang w:val="ru-RU"/>
        </w:rPr>
        <w:t xml:space="preserve">Для того, чтобы в случае успешной оплаты покупатель возвращался на Ваш сайт на страницу подтверждения окончания заказа и автоматически менялся статус заказа на статус, указанный в настройке </w:t>
      </w:r>
    </w:p>
    <w:p w:rsidR="00704147" w:rsidRPr="00704147" w:rsidRDefault="00704147" w:rsidP="00704147">
      <w:pPr>
        <w:pStyle w:val="a3"/>
        <w:rPr>
          <w:lang w:val="ru-RU"/>
        </w:rPr>
      </w:pPr>
      <w:r w:rsidRPr="00704147">
        <w:rPr>
          <w:b/>
          <w:bCs/>
          <w:lang w:val="ru-RU"/>
        </w:rPr>
        <w:t>Статус заказа при удачной оплате</w:t>
      </w:r>
    </w:p>
    <w:p w:rsidR="00704147" w:rsidRPr="00704147" w:rsidRDefault="00704147" w:rsidP="00704147">
      <w:pPr>
        <w:pStyle w:val="a3"/>
        <w:rPr>
          <w:lang w:val="ru-RU"/>
        </w:rPr>
      </w:pPr>
      <w:r w:rsidRPr="00704147">
        <w:rPr>
          <w:lang w:val="ru-RU"/>
        </w:rPr>
        <w:lastRenderedPageBreak/>
        <w:t xml:space="preserve">необходимо в Вашем аккаунте RBK Money установить настройку </w:t>
      </w:r>
    </w:p>
    <w:p w:rsidR="00704147" w:rsidRPr="00704147" w:rsidRDefault="00704147" w:rsidP="00704147">
      <w:pPr>
        <w:pStyle w:val="a3"/>
        <w:rPr>
          <w:lang w:val="ru-RU"/>
        </w:rPr>
      </w:pPr>
      <w:r w:rsidRPr="00704147">
        <w:rPr>
          <w:b/>
          <w:bCs/>
          <w:lang w:val="ru-RU"/>
        </w:rPr>
        <w:t>Оповещение о платеже:</w:t>
      </w:r>
    </w:p>
    <w:p w:rsidR="00704147" w:rsidRPr="00704147" w:rsidRDefault="00704147" w:rsidP="00704147">
      <w:pPr>
        <w:pStyle w:val="a3"/>
        <w:rPr>
          <w:lang w:val="ru-RU"/>
        </w:rPr>
      </w:pPr>
      <w:r w:rsidRPr="00704147">
        <w:rPr>
          <w:lang w:val="ru-RU"/>
        </w:rPr>
        <w:t xml:space="preserve">http://адрес_вашего_сайта/checkout_result.php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оплаты будет располагаться на странице выбора способов оплаты. </w:t>
      </w:r>
    </w:p>
    <w:p w:rsidR="00704147" w:rsidRPr="00704147" w:rsidRDefault="00704147" w:rsidP="00704147">
      <w:pPr>
        <w:pStyle w:val="a3"/>
        <w:rPr>
          <w:lang w:val="ru-RU"/>
        </w:rPr>
      </w:pPr>
      <w:r w:rsidRPr="00704147">
        <w:rPr>
          <w:lang w:val="ru-RU"/>
        </w:rPr>
        <w:t xml:space="preserve">Обратите внимание, что для осуществления процесса автоматической оплаты через этот модуль недостаточно просто иметь кошелек в системе в RBK Money, необходимо подключить Ваш интернет-магазин к системе электронных платежей RBK Money. </w:t>
      </w:r>
      <w:r w:rsidRPr="00704147">
        <w:rPr>
          <w:lang w:val="ru-RU"/>
        </w:rPr>
        <w:br/>
        <w:t xml:space="preserve">Это можно сделать на сайте RBK Money по ссылке </w:t>
      </w:r>
      <w:hyperlink r:id="rId800" w:tgtFrame="_blank" w:history="1">
        <w:r w:rsidRPr="00704147">
          <w:rPr>
            <w:rStyle w:val="a4"/>
            <w:lang w:val="ru-RU"/>
          </w:rPr>
          <w:t>Подключить интернет-магазин</w:t>
        </w:r>
      </w:hyperlink>
      <w:r w:rsidRPr="00704147">
        <w:rPr>
          <w:lang w:val="ru-RU"/>
        </w:rPr>
        <w:t xml:space="preserve">. </w:t>
      </w:r>
      <w:r w:rsidRPr="00704147">
        <w:rPr>
          <w:lang w:val="ru-RU"/>
        </w:rPr>
        <w:br/>
        <w:t xml:space="preserve">Тогда покупатель при оформлении заказа автоматически попадет на RBK Money, где сможет произвести оплату заказа немедленно. Если процесс оплаты завершится удачно, заказу покупателя автоматически будет присвоен статус, указанный в пункте "Статус счета после оплаты". Это особенно удобно, если Вы торгуете виртуальными товарами, которые покупатель сможет скачать сразу после оплаты заказа, не дожидаясь Вашего подтверждения факта оплаты в ручном режиме. </w:t>
      </w:r>
    </w:p>
    <w:p w:rsidR="00704147" w:rsidRPr="00704147" w:rsidRDefault="00704147" w:rsidP="00704147">
      <w:pPr>
        <w:pStyle w:val="3"/>
        <w:rPr>
          <w:lang w:val="ru-RU"/>
        </w:rPr>
      </w:pPr>
      <w:bookmarkStart w:id="197" w:name="_Toc273641160"/>
      <w:r w:rsidRPr="00704147">
        <w:rPr>
          <w:lang w:val="ru-RU"/>
        </w:rPr>
        <w:t>Оплата по квитанции банка</w:t>
      </w:r>
      <w:bookmarkEnd w:id="197"/>
      <w:r w:rsidRPr="00704147">
        <w:rPr>
          <w:lang w:val="ru-RU"/>
        </w:rPr>
        <w:t xml:space="preserve"> </w:t>
      </w:r>
    </w:p>
    <w:p w:rsidR="00704147" w:rsidRPr="00704147" w:rsidRDefault="00704147" w:rsidP="00704147">
      <w:pPr>
        <w:pStyle w:val="a3"/>
        <w:rPr>
          <w:lang w:val="ru-RU"/>
        </w:rPr>
      </w:pPr>
      <w:r w:rsidRPr="00704147">
        <w:rPr>
          <w:lang w:val="ru-RU"/>
        </w:rPr>
        <w:t xml:space="preserve">Покупатель, выбравший данный способ оплаты, сможет распечатать квитанцию либо выписать Ваши банковские реквизиты и произвести оплату на Ваш расчетный счет в кассе любого банка. Настройка данного модуля и вид квитанции зависит от страны Вашего магазина, задаваемой в разделе Настройки-&gt;Мой магазин.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553075" cy="6096000"/>
            <wp:effectExtent l="19050" t="0" r="9525" b="0"/>
            <wp:docPr id="293" name="Рисунок 293" descr="H:\7910\server\15\index3_files\chapter40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7910\server\15\index3_files\chapter40_14.jpg"/>
                    <pic:cNvPicPr>
                      <a:picLocks noChangeAspect="1" noChangeArrowheads="1"/>
                    </pic:cNvPicPr>
                  </pic:nvPicPr>
                  <pic:blipFill>
                    <a:blip r:embed="rId801" r:link="rId802" cstate="print"/>
                    <a:srcRect/>
                    <a:stretch>
                      <a:fillRect/>
                    </a:stretch>
                  </pic:blipFill>
                  <pic:spPr bwMode="auto">
                    <a:xfrm>
                      <a:off x="0" y="0"/>
                      <a:ext cx="5553075" cy="60960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Оплата по квитанции банка</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введите значение «1». Если Вы хотите отключить данный модуль и не использовать его, введите «0». </w:t>
      </w:r>
    </w:p>
    <w:p w:rsidR="00704147" w:rsidRPr="00704147" w:rsidRDefault="00704147" w:rsidP="00704147">
      <w:pPr>
        <w:pStyle w:val="a3"/>
        <w:rPr>
          <w:lang w:val="ru-RU"/>
        </w:rPr>
      </w:pPr>
      <w:r w:rsidRPr="00704147">
        <w:rPr>
          <w:b/>
          <w:bCs/>
          <w:lang w:val="ru-RU"/>
        </w:rPr>
        <w:t>Название банка</w:t>
      </w:r>
    </w:p>
    <w:p w:rsidR="00704147" w:rsidRPr="00704147" w:rsidRDefault="00704147" w:rsidP="00704147">
      <w:pPr>
        <w:pStyle w:val="a3"/>
        <w:rPr>
          <w:lang w:val="ru-RU"/>
        </w:rPr>
      </w:pPr>
      <w:r w:rsidRPr="00704147">
        <w:rPr>
          <w:lang w:val="ru-RU"/>
        </w:rPr>
        <w:t xml:space="preserve">Введите здесь название Вашего банка, как оно должно отображаться в квитанции. </w:t>
      </w:r>
    </w:p>
    <w:p w:rsidR="00704147" w:rsidRPr="00704147" w:rsidRDefault="00704147" w:rsidP="00704147">
      <w:pPr>
        <w:pStyle w:val="a3"/>
        <w:rPr>
          <w:lang w:val="ru-RU"/>
        </w:rPr>
      </w:pPr>
      <w:r w:rsidRPr="00704147">
        <w:rPr>
          <w:b/>
          <w:bCs/>
          <w:lang w:val="ru-RU"/>
        </w:rPr>
        <w:t>Расчетный счет</w:t>
      </w:r>
    </w:p>
    <w:p w:rsidR="00704147" w:rsidRPr="00704147" w:rsidRDefault="00704147" w:rsidP="00704147">
      <w:pPr>
        <w:pStyle w:val="a3"/>
        <w:rPr>
          <w:lang w:val="ru-RU"/>
        </w:rPr>
      </w:pPr>
      <w:r w:rsidRPr="00704147">
        <w:rPr>
          <w:lang w:val="ru-RU"/>
        </w:rPr>
        <w:t xml:space="preserve">Введите номер Вашего расчетного счета. </w:t>
      </w:r>
    </w:p>
    <w:p w:rsidR="00704147" w:rsidRPr="00704147" w:rsidRDefault="00704147" w:rsidP="00704147">
      <w:pPr>
        <w:pStyle w:val="a3"/>
        <w:rPr>
          <w:lang w:val="ru-RU"/>
        </w:rPr>
      </w:pPr>
      <w:r w:rsidRPr="00704147">
        <w:rPr>
          <w:b/>
          <w:bCs/>
          <w:lang w:val="ru-RU"/>
        </w:rPr>
        <w:t>БИК</w:t>
      </w:r>
    </w:p>
    <w:p w:rsidR="00704147" w:rsidRPr="00704147" w:rsidRDefault="00704147" w:rsidP="00704147">
      <w:pPr>
        <w:pStyle w:val="a3"/>
        <w:rPr>
          <w:lang w:val="ru-RU"/>
        </w:rPr>
      </w:pPr>
      <w:r w:rsidRPr="00704147">
        <w:rPr>
          <w:lang w:val="ru-RU"/>
        </w:rPr>
        <w:lastRenderedPageBreak/>
        <w:t xml:space="preserve">Если страна Вашего магазина Россия, то укажите в данном поле БИК. Если страна Вашего магазина Украина, то укажите здесь МФО. </w:t>
      </w:r>
    </w:p>
    <w:p w:rsidR="00704147" w:rsidRPr="00704147" w:rsidRDefault="00704147" w:rsidP="00704147">
      <w:pPr>
        <w:pStyle w:val="a3"/>
        <w:rPr>
          <w:lang w:val="ru-RU"/>
        </w:rPr>
      </w:pPr>
      <w:r w:rsidRPr="00704147">
        <w:rPr>
          <w:b/>
          <w:bCs/>
          <w:lang w:val="ru-RU"/>
        </w:rPr>
        <w:t>Кор./счет</w:t>
      </w:r>
    </w:p>
    <w:p w:rsidR="00704147" w:rsidRPr="00704147" w:rsidRDefault="00704147" w:rsidP="00704147">
      <w:pPr>
        <w:pStyle w:val="a3"/>
        <w:rPr>
          <w:lang w:val="ru-RU"/>
        </w:rPr>
      </w:pPr>
      <w:r w:rsidRPr="00704147">
        <w:rPr>
          <w:lang w:val="ru-RU"/>
        </w:rPr>
        <w:t xml:space="preserve">Если страна Вашего магазина Россия, то укажите здесь номер корреспондирующего счета. Если страна Вашего магазина Украина, то укажите здесь Ваш код. </w:t>
      </w:r>
    </w:p>
    <w:p w:rsidR="00704147" w:rsidRPr="00704147" w:rsidRDefault="00704147" w:rsidP="00704147">
      <w:pPr>
        <w:pStyle w:val="a3"/>
        <w:rPr>
          <w:lang w:val="ru-RU"/>
        </w:rPr>
      </w:pPr>
      <w:r w:rsidRPr="00704147">
        <w:rPr>
          <w:b/>
          <w:bCs/>
          <w:lang w:val="ru-RU"/>
        </w:rPr>
        <w:t>ИНН</w:t>
      </w:r>
    </w:p>
    <w:p w:rsidR="00704147" w:rsidRPr="00704147" w:rsidRDefault="00704147" w:rsidP="00704147">
      <w:pPr>
        <w:pStyle w:val="a3"/>
        <w:rPr>
          <w:lang w:val="ru-RU"/>
        </w:rPr>
      </w:pPr>
      <w:r w:rsidRPr="00704147">
        <w:rPr>
          <w:lang w:val="ru-RU"/>
        </w:rPr>
        <w:t xml:space="preserve">Если страна Вашего магазина Россия, укажите здесь ИНН банка. Если страна Вашего магазина Украина, укажите здесь Ваш код ЄДРПОУ. </w:t>
      </w:r>
    </w:p>
    <w:p w:rsidR="00704147" w:rsidRPr="00704147" w:rsidRDefault="00704147" w:rsidP="00704147">
      <w:pPr>
        <w:pStyle w:val="a3"/>
        <w:rPr>
          <w:lang w:val="ru-RU"/>
        </w:rPr>
      </w:pPr>
      <w:r w:rsidRPr="00704147">
        <w:rPr>
          <w:b/>
          <w:bCs/>
          <w:lang w:val="ru-RU"/>
        </w:rPr>
        <w:t>Получатель</w:t>
      </w:r>
    </w:p>
    <w:p w:rsidR="00704147" w:rsidRPr="00704147" w:rsidRDefault="00704147" w:rsidP="00704147">
      <w:pPr>
        <w:pStyle w:val="a3"/>
        <w:rPr>
          <w:lang w:val="ru-RU"/>
        </w:rPr>
      </w:pPr>
      <w:r w:rsidRPr="00704147">
        <w:rPr>
          <w:lang w:val="ru-RU"/>
        </w:rPr>
        <w:t xml:space="preserve">Укажите наименование юридического лица-получателя. </w:t>
      </w:r>
    </w:p>
    <w:p w:rsidR="00704147" w:rsidRPr="00704147" w:rsidRDefault="00704147" w:rsidP="00704147">
      <w:pPr>
        <w:pStyle w:val="a3"/>
        <w:rPr>
          <w:lang w:val="ru-RU"/>
        </w:rPr>
      </w:pPr>
      <w:r w:rsidRPr="00704147">
        <w:rPr>
          <w:b/>
          <w:bCs/>
          <w:lang w:val="ru-RU"/>
        </w:rPr>
        <w:t>КПП</w:t>
      </w:r>
    </w:p>
    <w:p w:rsidR="00704147" w:rsidRPr="00704147" w:rsidRDefault="00704147" w:rsidP="00704147">
      <w:pPr>
        <w:pStyle w:val="a3"/>
        <w:rPr>
          <w:lang w:val="ru-RU"/>
        </w:rPr>
      </w:pPr>
      <w:r w:rsidRPr="00704147">
        <w:rPr>
          <w:lang w:val="ru-RU"/>
        </w:rPr>
        <w:t xml:space="preserve">Если страна Вашего магазина Россия, укажите КПП. Для Украины этот реквизит не используется. </w:t>
      </w:r>
    </w:p>
    <w:p w:rsidR="00704147" w:rsidRPr="00704147" w:rsidRDefault="00704147" w:rsidP="00704147">
      <w:pPr>
        <w:pStyle w:val="a3"/>
        <w:rPr>
          <w:lang w:val="ru-RU"/>
        </w:rPr>
      </w:pPr>
      <w:r w:rsidRPr="00704147">
        <w:rPr>
          <w:b/>
          <w:bCs/>
          <w:lang w:val="ru-RU"/>
        </w:rPr>
        <w:t>Назначение платежа</w:t>
      </w:r>
    </w:p>
    <w:p w:rsidR="00704147" w:rsidRPr="00704147" w:rsidRDefault="00704147" w:rsidP="00704147">
      <w:pPr>
        <w:pStyle w:val="a3"/>
        <w:rPr>
          <w:lang w:val="ru-RU"/>
        </w:rPr>
      </w:pPr>
      <w:r w:rsidRPr="00704147">
        <w:rPr>
          <w:lang w:val="ru-RU"/>
        </w:rPr>
        <w:t xml:space="preserve">Укажите текст назначения платежа. </w:t>
      </w:r>
    </w:p>
    <w:p w:rsidR="00704147" w:rsidRPr="00704147" w:rsidRDefault="00704147" w:rsidP="00704147">
      <w:pPr>
        <w:pStyle w:val="a3"/>
        <w:rPr>
          <w:lang w:val="ru-RU"/>
        </w:rPr>
      </w:pPr>
      <w:r w:rsidRPr="00704147">
        <w:rPr>
          <w:b/>
          <w:bCs/>
          <w:lang w:val="ru-RU"/>
        </w:rPr>
        <w:t>Статус заказа по умолчанию</w:t>
      </w:r>
    </w:p>
    <w:p w:rsidR="00704147" w:rsidRPr="00704147" w:rsidRDefault="00704147" w:rsidP="00704147">
      <w:pPr>
        <w:pStyle w:val="a3"/>
        <w:rPr>
          <w:lang w:val="ru-RU"/>
        </w:rPr>
      </w:pPr>
      <w:r w:rsidRPr="00704147">
        <w:rPr>
          <w:lang w:val="ru-RU"/>
        </w:rPr>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оплаты будет располагаться на странице выбора способов оплаты. </w:t>
      </w:r>
    </w:p>
    <w:p w:rsidR="00704147" w:rsidRPr="00704147" w:rsidRDefault="00704147" w:rsidP="00704147">
      <w:pPr>
        <w:pStyle w:val="a3"/>
        <w:rPr>
          <w:lang w:val="ru-RU"/>
        </w:rPr>
      </w:pPr>
      <w:r w:rsidRPr="00704147">
        <w:rPr>
          <w:lang w:val="ru-RU"/>
        </w:rPr>
        <w:t xml:space="preserve">При оформлении заказа клиент, выбравший данный способ оплаты увидит соответствующее сообщение.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724400" cy="2552700"/>
            <wp:effectExtent l="19050" t="0" r="0" b="0"/>
            <wp:docPr id="294" name="Рисунок 294" descr="H:\7910\server\15\index3_files\chapter40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7910\server\15\index3_files\chapter40_15.jpg"/>
                    <pic:cNvPicPr>
                      <a:picLocks noChangeAspect="1" noChangeArrowheads="1"/>
                    </pic:cNvPicPr>
                  </pic:nvPicPr>
                  <pic:blipFill>
                    <a:blip r:embed="rId803" r:link="rId804" cstate="print"/>
                    <a:srcRect/>
                    <a:stretch>
                      <a:fillRect/>
                    </a:stretch>
                  </pic:blipFill>
                  <pic:spPr bwMode="auto">
                    <a:xfrm>
                      <a:off x="0" y="0"/>
                      <a:ext cx="4724400" cy="25527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Нажав на ссылку «Квитанция для оплаты» покупатель сможет распечатать квитанцию.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781675" cy="5105400"/>
            <wp:effectExtent l="19050" t="0" r="9525" b="0"/>
            <wp:docPr id="295" name="Рисунок 295" descr="H:\7910\server\15\index3_files\chapter40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7910\server\15\index3_files\chapter40_16.jpg"/>
                    <pic:cNvPicPr>
                      <a:picLocks noChangeAspect="1" noChangeArrowheads="1"/>
                    </pic:cNvPicPr>
                  </pic:nvPicPr>
                  <pic:blipFill>
                    <a:blip r:embed="rId805" r:link="rId806" cstate="print"/>
                    <a:srcRect/>
                    <a:stretch>
                      <a:fillRect/>
                    </a:stretch>
                  </pic:blipFill>
                  <pic:spPr bwMode="auto">
                    <a:xfrm>
                      <a:off x="0" y="0"/>
                      <a:ext cx="5781675" cy="5105400"/>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98" w:name="_Toc273641161"/>
      <w:r w:rsidRPr="00704147">
        <w:rPr>
          <w:lang w:val="ru-RU"/>
        </w:rPr>
        <w:t>Предоплата</w:t>
      </w:r>
      <w:bookmarkEnd w:id="198"/>
      <w:r w:rsidRPr="00704147">
        <w:rPr>
          <w:lang w:val="ru-RU"/>
        </w:rPr>
        <w:t xml:space="preserve"> </w:t>
      </w:r>
    </w:p>
    <w:p w:rsidR="00704147" w:rsidRPr="00704147" w:rsidRDefault="00704147" w:rsidP="00704147">
      <w:pPr>
        <w:pStyle w:val="a3"/>
        <w:rPr>
          <w:lang w:val="ru-RU"/>
        </w:rPr>
      </w:pPr>
      <w:r w:rsidRPr="00704147">
        <w:rPr>
          <w:lang w:val="ru-RU"/>
        </w:rPr>
        <w:lastRenderedPageBreak/>
        <w:t xml:space="preserve">В данном модуле Вы можете указать процент предоплаты, реквизиты для оплаты и сопроводительный текст, который увидит покупатель.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486400" cy="4543425"/>
            <wp:effectExtent l="19050" t="0" r="0" b="0"/>
            <wp:docPr id="296" name="Рисунок 296" descr="H:\7910\server\15\index3_files\chapter40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7910\server\15\index3_files\chapter40_13.jpg"/>
                    <pic:cNvPicPr>
                      <a:picLocks noChangeAspect="1" noChangeArrowheads="1"/>
                    </pic:cNvPicPr>
                  </pic:nvPicPr>
                  <pic:blipFill>
                    <a:blip r:embed="rId807" r:link="rId808" cstate="print"/>
                    <a:srcRect/>
                    <a:stretch>
                      <a:fillRect/>
                    </a:stretch>
                  </pic:blipFill>
                  <pic:spPr bwMode="auto">
                    <a:xfrm>
                      <a:off x="0" y="0"/>
                      <a:ext cx="5486400" cy="45434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Использовать модуль Предоплаты?</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значение «1». Если Вы хотите отключить данный модуль и не использовать его, выберите «0». </w:t>
      </w:r>
    </w:p>
    <w:p w:rsidR="00704147" w:rsidRPr="00704147" w:rsidRDefault="00704147" w:rsidP="00704147">
      <w:pPr>
        <w:pStyle w:val="a3"/>
        <w:rPr>
          <w:lang w:val="ru-RU"/>
        </w:rPr>
      </w:pPr>
      <w:r w:rsidRPr="00704147">
        <w:rPr>
          <w:b/>
          <w:bCs/>
          <w:lang w:val="ru-RU"/>
        </w:rPr>
        <w:t>Процент предоплаты</w:t>
      </w:r>
    </w:p>
    <w:p w:rsidR="00704147" w:rsidRPr="00704147" w:rsidRDefault="00704147" w:rsidP="00704147">
      <w:pPr>
        <w:pStyle w:val="a3"/>
        <w:rPr>
          <w:lang w:val="ru-RU"/>
        </w:rPr>
      </w:pPr>
      <w:r w:rsidRPr="00704147">
        <w:rPr>
          <w:lang w:val="ru-RU"/>
        </w:rPr>
        <w:t xml:space="preserve">Введите в этом поле процент предоплаты от суммы заказа. </w:t>
      </w:r>
    </w:p>
    <w:p w:rsidR="00704147" w:rsidRPr="00704147" w:rsidRDefault="00704147" w:rsidP="00704147">
      <w:pPr>
        <w:pStyle w:val="a3"/>
        <w:rPr>
          <w:lang w:val="ru-RU"/>
        </w:rPr>
      </w:pPr>
      <w:r w:rsidRPr="00704147">
        <w:rPr>
          <w:b/>
          <w:bCs/>
          <w:lang w:val="ru-RU"/>
        </w:rPr>
        <w:t>Реквизиты для оплаты</w:t>
      </w:r>
    </w:p>
    <w:p w:rsidR="00704147" w:rsidRPr="00704147" w:rsidRDefault="00704147" w:rsidP="00704147">
      <w:pPr>
        <w:pStyle w:val="a3"/>
        <w:rPr>
          <w:lang w:val="ru-RU"/>
        </w:rPr>
      </w:pPr>
      <w:r w:rsidRPr="00704147">
        <w:rPr>
          <w:lang w:val="ru-RU"/>
        </w:rPr>
        <w:t xml:space="preserve">Это текстовое поле, в котором Вы можете ввести произвольный текст. Html-тэги поддерживаются. Укажите в данном поле реквизиты для предоплаты заказа. Это может быть реквизиты счета в банке, номер счета в какой-либо электронной платежной системе и т.д., на Ваше усмотрение. </w:t>
      </w:r>
    </w:p>
    <w:p w:rsidR="00704147" w:rsidRPr="00704147" w:rsidRDefault="00704147" w:rsidP="00704147">
      <w:pPr>
        <w:pStyle w:val="a3"/>
        <w:rPr>
          <w:lang w:val="ru-RU"/>
        </w:rPr>
      </w:pPr>
      <w:r w:rsidRPr="00704147">
        <w:rPr>
          <w:b/>
          <w:bCs/>
          <w:lang w:val="ru-RU"/>
        </w:rPr>
        <w:t>Дополнительный текст к Предоплате</w:t>
      </w:r>
    </w:p>
    <w:p w:rsidR="00704147" w:rsidRPr="00704147" w:rsidRDefault="00704147" w:rsidP="00704147">
      <w:pPr>
        <w:pStyle w:val="a3"/>
        <w:rPr>
          <w:lang w:val="ru-RU"/>
        </w:rPr>
      </w:pPr>
      <w:r w:rsidRPr="00704147">
        <w:rPr>
          <w:lang w:val="ru-RU"/>
        </w:rPr>
        <w:t xml:space="preserve">Это текстовое поле, в котором Вы можете ввести произвольный текст. Html-тэги поддерживаются. Укажите здесь какие-либо пояснения к данному методу оплаты. </w:t>
      </w:r>
    </w:p>
    <w:p w:rsidR="00704147" w:rsidRPr="00704147" w:rsidRDefault="00704147" w:rsidP="00704147">
      <w:pPr>
        <w:pStyle w:val="a3"/>
        <w:rPr>
          <w:lang w:val="ru-RU"/>
        </w:rPr>
      </w:pPr>
      <w:r w:rsidRPr="00704147">
        <w:rPr>
          <w:b/>
          <w:bCs/>
          <w:lang w:val="ru-RU"/>
        </w:rPr>
        <w:t>Статус заказа по умолчанию</w:t>
      </w:r>
    </w:p>
    <w:p w:rsidR="00704147" w:rsidRPr="00704147" w:rsidRDefault="00704147" w:rsidP="00704147">
      <w:pPr>
        <w:pStyle w:val="a3"/>
        <w:rPr>
          <w:lang w:val="ru-RU"/>
        </w:rPr>
      </w:pPr>
      <w:r w:rsidRPr="00704147">
        <w:rPr>
          <w:lang w:val="ru-RU"/>
        </w:rPr>
        <w:lastRenderedPageBreak/>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Порядок сортировки модуля</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оплаты будет располагаться на странице выбора способов оплаты. </w:t>
      </w:r>
    </w:p>
    <w:p w:rsidR="00704147" w:rsidRPr="00704147" w:rsidRDefault="00704147" w:rsidP="00704147">
      <w:pPr>
        <w:pStyle w:val="a3"/>
        <w:rPr>
          <w:lang w:val="ru-RU"/>
        </w:rPr>
      </w:pPr>
      <w:r w:rsidRPr="00704147">
        <w:rPr>
          <w:lang w:val="ru-RU"/>
        </w:rPr>
        <w:t xml:space="preserve">При оформлении заказа клиент, выбравший данный способ оплаты увидит соответствующее сообщение.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638675" cy="1752600"/>
            <wp:effectExtent l="19050" t="0" r="9525" b="0"/>
            <wp:docPr id="297" name="Рисунок 297" descr="H:\7910\server\15\index3_files\chapter40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7910\server\15\index3_files\chapter40_12.jpg"/>
                    <pic:cNvPicPr>
                      <a:picLocks noChangeAspect="1" noChangeArrowheads="1"/>
                    </pic:cNvPicPr>
                  </pic:nvPicPr>
                  <pic:blipFill>
                    <a:blip r:embed="rId809" r:link="rId810" cstate="print"/>
                    <a:srcRect/>
                    <a:stretch>
                      <a:fillRect/>
                    </a:stretch>
                  </pic:blipFill>
                  <pic:spPr bwMode="auto">
                    <a:xfrm>
                      <a:off x="0" y="0"/>
                      <a:ext cx="4638675" cy="1752600"/>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199" w:name="_Toc273641162"/>
      <w:r w:rsidRPr="00704147">
        <w:rPr>
          <w:lang w:val="ru-RU"/>
        </w:rPr>
        <w:t>SECPay</w:t>
      </w:r>
      <w:bookmarkEnd w:id="199"/>
      <w:r w:rsidRPr="00704147">
        <w:rPr>
          <w:lang w:val="ru-RU"/>
        </w:rPr>
        <w:t xml:space="preserve"> </w:t>
      </w:r>
    </w:p>
    <w:p w:rsidR="00704147" w:rsidRPr="00704147" w:rsidRDefault="00704147" w:rsidP="00704147">
      <w:pPr>
        <w:pStyle w:val="a3"/>
        <w:rPr>
          <w:lang w:val="ru-RU"/>
        </w:rPr>
      </w:pPr>
      <w:r w:rsidRPr="00704147">
        <w:rPr>
          <w:lang w:val="ru-RU"/>
        </w:rPr>
        <w:t xml:space="preserve">SECPay это один из множества сервисов, осуществляющих прием платежей платежей с банковских карт в интернете. Если Вы хотите использовать данный метод оплаты, Вам необходимо зарегистрироваться на сайте этой системы </w:t>
      </w:r>
      <w:hyperlink r:id="rId811" w:tgtFrame="_blank" w:history="1">
        <w:r w:rsidRPr="00704147">
          <w:rPr>
            <w:rStyle w:val="a4"/>
            <w:lang w:val="ru-RU"/>
          </w:rPr>
          <w:t>www.secpay.com</w:t>
        </w:r>
      </w:hyperlink>
      <w:r w:rsidRPr="00704147">
        <w:rPr>
          <w:lang w:val="ru-RU"/>
        </w:rPr>
        <w:t xml:space="preserve">, а затем заполнить настройки модуля полученными реквизитами.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419725" cy="4991100"/>
            <wp:effectExtent l="19050" t="0" r="9525" b="0"/>
            <wp:docPr id="298" name="Рисунок 298" descr="H:\7910\server\15\index3_files\chapter40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7910\server\15\index3_files\chapter40_39.jpg"/>
                    <pic:cNvPicPr>
                      <a:picLocks noChangeAspect="1" noChangeArrowheads="1"/>
                    </pic:cNvPicPr>
                  </pic:nvPicPr>
                  <pic:blipFill>
                    <a:blip r:embed="rId812" r:link="rId813" cstate="print"/>
                    <a:srcRect/>
                    <a:stretch>
                      <a:fillRect/>
                    </a:stretch>
                  </pic:blipFill>
                  <pic:spPr bwMode="auto">
                    <a:xfrm>
                      <a:off x="0" y="0"/>
                      <a:ext cx="5419725" cy="49911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SECpay модуль</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Id продавца</w:t>
      </w:r>
    </w:p>
    <w:p w:rsidR="00704147" w:rsidRPr="00704147" w:rsidRDefault="00704147" w:rsidP="00704147">
      <w:pPr>
        <w:pStyle w:val="a3"/>
        <w:rPr>
          <w:lang w:val="ru-RU"/>
        </w:rPr>
      </w:pPr>
      <w:r w:rsidRPr="00704147">
        <w:rPr>
          <w:lang w:val="ru-RU"/>
        </w:rPr>
        <w:t xml:space="preserve">Укажите Ваш Id продавца в системе SECpay </w:t>
      </w:r>
    </w:p>
    <w:p w:rsidR="00704147" w:rsidRPr="00704147" w:rsidRDefault="00704147" w:rsidP="00704147">
      <w:pPr>
        <w:pStyle w:val="a3"/>
        <w:rPr>
          <w:lang w:val="ru-RU"/>
        </w:rPr>
      </w:pPr>
      <w:r w:rsidRPr="00704147">
        <w:rPr>
          <w:b/>
          <w:bCs/>
          <w:lang w:val="ru-RU"/>
        </w:rPr>
        <w:t>Валюта операций</w:t>
      </w:r>
    </w:p>
    <w:p w:rsidR="00704147" w:rsidRPr="00704147" w:rsidRDefault="00704147" w:rsidP="00704147">
      <w:pPr>
        <w:pStyle w:val="a3"/>
        <w:rPr>
          <w:lang w:val="ru-RU"/>
        </w:rPr>
      </w:pPr>
      <w:r w:rsidRPr="00704147">
        <w:rPr>
          <w:lang w:val="ru-RU"/>
        </w:rPr>
        <w:t xml:space="preserve">Укажите валюту операций с кредитной карточкой </w:t>
      </w:r>
    </w:p>
    <w:p w:rsidR="00704147" w:rsidRPr="00704147" w:rsidRDefault="00704147" w:rsidP="00704147">
      <w:pPr>
        <w:pStyle w:val="a3"/>
        <w:rPr>
          <w:lang w:val="ru-RU"/>
        </w:rPr>
      </w:pPr>
      <w:r w:rsidRPr="00704147">
        <w:rPr>
          <w:b/>
          <w:bCs/>
          <w:lang w:val="ru-RU"/>
        </w:rPr>
        <w:t>Transaction Mode</w:t>
      </w:r>
    </w:p>
    <w:p w:rsidR="00704147" w:rsidRPr="00704147" w:rsidRDefault="00704147" w:rsidP="00704147">
      <w:pPr>
        <w:pStyle w:val="a3"/>
        <w:rPr>
          <w:lang w:val="ru-RU"/>
        </w:rPr>
      </w:pPr>
      <w:r w:rsidRPr="00704147">
        <w:rPr>
          <w:lang w:val="ru-RU"/>
        </w:rPr>
        <w:t xml:space="preserve">Установите требуемый режим транзакций </w:t>
      </w:r>
    </w:p>
    <w:p w:rsidR="00704147" w:rsidRPr="00704147" w:rsidRDefault="00704147" w:rsidP="00704147">
      <w:pPr>
        <w:pStyle w:val="a3"/>
        <w:rPr>
          <w:lang w:val="ru-RU"/>
        </w:rPr>
      </w:pPr>
      <w:r w:rsidRPr="00704147">
        <w:rPr>
          <w:b/>
          <w:bCs/>
          <w:lang w:val="ru-RU"/>
        </w:rPr>
        <w:t>Регион платежа</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оплаты. Для всех других регионов этот способ оплаты будет недоступен. Если данный метод оплаты </w:t>
      </w:r>
      <w:r w:rsidRPr="00704147">
        <w:rPr>
          <w:lang w:val="ru-RU"/>
        </w:rPr>
        <w:lastRenderedPageBreak/>
        <w:t xml:space="preserve">должен быть доступен для всех регионов, укажите в поле «Регион платежа» значение «нет». Подробнее о настройке регионов см. в разделе </w:t>
      </w:r>
      <w:hyperlink w:anchor="nalogovzony" w:history="1">
        <w:r w:rsidRPr="00704147">
          <w:rPr>
            <w:rStyle w:val="a4"/>
            <w:lang w:val="ru-RU"/>
          </w:rPr>
          <w:t>Локализация/Налоги-&gt;Налоговые зоны</w:t>
        </w:r>
      </w:hyperlink>
      <w:r w:rsidRPr="00704147">
        <w:rPr>
          <w:lang w:val="ru-RU"/>
        </w:rPr>
        <w:t xml:space="preserve">. </w:t>
      </w:r>
    </w:p>
    <w:p w:rsidR="00704147" w:rsidRPr="00704147" w:rsidRDefault="00704147" w:rsidP="00704147">
      <w:pPr>
        <w:pStyle w:val="a3"/>
        <w:rPr>
          <w:lang w:val="ru-RU"/>
        </w:rPr>
      </w:pPr>
      <w:r w:rsidRPr="00704147">
        <w:rPr>
          <w:b/>
          <w:bCs/>
          <w:lang w:val="ru-RU"/>
        </w:rPr>
        <w:t>Статус счета</w:t>
      </w:r>
    </w:p>
    <w:p w:rsidR="00704147" w:rsidRPr="00704147" w:rsidRDefault="00704147" w:rsidP="00704147">
      <w:pPr>
        <w:pStyle w:val="a3"/>
        <w:rPr>
          <w:lang w:val="ru-RU"/>
        </w:rPr>
      </w:pPr>
      <w:r w:rsidRPr="00704147">
        <w:rPr>
          <w:lang w:val="ru-RU"/>
        </w:rPr>
        <w:t xml:space="preserve">В случае успешной оплаты, заказу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оплаты. </w:t>
      </w:r>
    </w:p>
    <w:p w:rsidR="00704147" w:rsidRPr="00704147" w:rsidRDefault="00704147" w:rsidP="00704147">
      <w:pPr>
        <w:pStyle w:val="a3"/>
        <w:rPr>
          <w:lang w:val="ru-RU"/>
        </w:rPr>
      </w:pPr>
      <w:r w:rsidRPr="00704147">
        <w:rPr>
          <w:lang w:val="ru-RU"/>
        </w:rPr>
        <w:t xml:space="preserve">После оформления заказа покупатель будет автоматически переведен на сайт платежной системы SECpay, где должен будет указать реквизиты своей банковской карты и сможет произвести оплату своего заказа. </w:t>
      </w:r>
    </w:p>
    <w:p w:rsidR="00704147" w:rsidRPr="00704147" w:rsidRDefault="00704147" w:rsidP="00704147">
      <w:pPr>
        <w:pStyle w:val="3"/>
        <w:rPr>
          <w:lang w:val="ru-RU"/>
        </w:rPr>
      </w:pPr>
      <w:bookmarkStart w:id="200" w:name="_Toc273641163"/>
      <w:r w:rsidRPr="00704147">
        <w:rPr>
          <w:lang w:val="ru-RU"/>
        </w:rPr>
        <w:t>WebMoney</w:t>
      </w:r>
      <w:bookmarkEnd w:id="200"/>
      <w:r w:rsidRPr="00704147">
        <w:rPr>
          <w:lang w:val="ru-RU"/>
        </w:rPr>
        <w:t xml:space="preserve"> </w:t>
      </w:r>
    </w:p>
    <w:p w:rsidR="00704147" w:rsidRPr="00704147" w:rsidRDefault="00704147" w:rsidP="00704147">
      <w:pPr>
        <w:pStyle w:val="a3"/>
        <w:rPr>
          <w:lang w:val="ru-RU"/>
        </w:rPr>
      </w:pPr>
      <w:r w:rsidRPr="00704147">
        <w:rPr>
          <w:lang w:val="ru-RU"/>
        </w:rPr>
        <w:t xml:space="preserve">Учётная система WebMoney Transfer (WMT) обеспечивает проведение расчётов в реальном времени посредством учётных единиц — титульных знаков WebMoney (WM-units). Система является небанковской. Если у вас есть аккаунт в системе электронных платежей WebMoney, Вы можете принимать оплату за свои товары в электронной валюте WebMoney на свои кошельки. Если у Вас нет аккаунта WebMoney, Вы можете зарегистрироваться на сайте компании </w:t>
      </w:r>
      <w:hyperlink r:id="rId814" w:tgtFrame="_blank" w:history="1">
        <w:r w:rsidRPr="00704147">
          <w:rPr>
            <w:rStyle w:val="a4"/>
            <w:lang w:val="ru-RU"/>
          </w:rPr>
          <w:t>webmoney.ru</w:t>
        </w:r>
      </w:hyperlink>
      <w:r w:rsidRPr="00704147">
        <w:rPr>
          <w:lang w:val="ru-RU"/>
        </w:rPr>
        <w:t xml:space="preserve">. </w:t>
      </w:r>
    </w:p>
    <w:p w:rsidR="00704147" w:rsidRPr="00704147" w:rsidRDefault="00704147" w:rsidP="00704147">
      <w:pPr>
        <w:pStyle w:val="a3"/>
        <w:rPr>
          <w:lang w:val="ru-RU"/>
        </w:rPr>
      </w:pPr>
      <w:r w:rsidRPr="00704147">
        <w:rPr>
          <w:lang w:val="ru-RU"/>
        </w:rPr>
        <w:t xml:space="preserve">Для настройки данного метода оплаты заполните следующие реквизиты: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2686050" cy="5229225"/>
            <wp:effectExtent l="19050" t="0" r="0" b="0"/>
            <wp:docPr id="299" name="Рисунок 299" descr="H:\7910\server\15\index3_files\chapter40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7910\server\15\index3_files\chapter40_7.jpg"/>
                    <pic:cNvPicPr>
                      <a:picLocks noChangeAspect="1" noChangeArrowheads="1"/>
                    </pic:cNvPicPr>
                  </pic:nvPicPr>
                  <pic:blipFill>
                    <a:blip r:embed="rId815" r:link="rId816" cstate="print"/>
                    <a:srcRect/>
                    <a:stretch>
                      <a:fillRect/>
                    </a:stretch>
                  </pic:blipFill>
                  <pic:spPr bwMode="auto">
                    <a:xfrm>
                      <a:off x="0" y="0"/>
                      <a:ext cx="2686050" cy="52292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Оплата через систему WebMoney</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Ваш WM Идентификатор</w:t>
      </w:r>
    </w:p>
    <w:p w:rsidR="00704147" w:rsidRPr="00704147" w:rsidRDefault="00704147" w:rsidP="00704147">
      <w:pPr>
        <w:pStyle w:val="a3"/>
        <w:rPr>
          <w:lang w:val="ru-RU"/>
        </w:rPr>
      </w:pPr>
      <w:r w:rsidRPr="00704147">
        <w:rPr>
          <w:lang w:val="ru-RU"/>
        </w:rPr>
        <w:t xml:space="preserve">Укажите Ваш WMID </w:t>
      </w:r>
    </w:p>
    <w:p w:rsidR="00704147" w:rsidRPr="00704147" w:rsidRDefault="00704147" w:rsidP="00704147">
      <w:pPr>
        <w:pStyle w:val="a3"/>
        <w:rPr>
          <w:lang w:val="ru-RU"/>
        </w:rPr>
      </w:pPr>
      <w:r w:rsidRPr="00704147">
        <w:rPr>
          <w:b/>
          <w:bCs/>
          <w:lang w:val="ru-RU"/>
        </w:rPr>
        <w:t>Номер Вашего R кошелька</w:t>
      </w:r>
    </w:p>
    <w:p w:rsidR="00704147" w:rsidRPr="00704147" w:rsidRDefault="00704147" w:rsidP="00704147">
      <w:pPr>
        <w:pStyle w:val="a3"/>
        <w:rPr>
          <w:lang w:val="ru-RU"/>
        </w:rPr>
      </w:pPr>
      <w:r w:rsidRPr="00704147">
        <w:rPr>
          <w:lang w:val="ru-RU"/>
        </w:rPr>
        <w:t xml:space="preserve">Укажите номер Вашего рублевого кошелька, на который хотите получать деньги. Если у Вас нет рублевого кошелька, или Вы не хотите принимать оплату в WMR, не заполняйте это поле. </w:t>
      </w:r>
    </w:p>
    <w:p w:rsidR="00704147" w:rsidRPr="00704147" w:rsidRDefault="00704147" w:rsidP="00704147">
      <w:pPr>
        <w:pStyle w:val="a3"/>
        <w:rPr>
          <w:lang w:val="ru-RU"/>
        </w:rPr>
      </w:pPr>
      <w:r w:rsidRPr="00704147">
        <w:rPr>
          <w:b/>
          <w:bCs/>
          <w:lang w:val="ru-RU"/>
        </w:rPr>
        <w:t>Номер Вашего Z кошелька</w:t>
      </w:r>
    </w:p>
    <w:p w:rsidR="00704147" w:rsidRPr="00704147" w:rsidRDefault="00704147" w:rsidP="00704147">
      <w:pPr>
        <w:pStyle w:val="a3"/>
        <w:rPr>
          <w:lang w:val="ru-RU"/>
        </w:rPr>
      </w:pPr>
      <w:r w:rsidRPr="00704147">
        <w:rPr>
          <w:lang w:val="ru-RU"/>
        </w:rPr>
        <w:t xml:space="preserve">Укажите номер Вашего долларового кошелька, на который хотите получать деньги. Если у Вас нет долларового кошелька, или Вы не хотите принимать оплату в WMZ, не заполняйте это поле. </w:t>
      </w:r>
    </w:p>
    <w:p w:rsidR="00704147" w:rsidRPr="00704147" w:rsidRDefault="00704147" w:rsidP="00704147">
      <w:pPr>
        <w:pStyle w:val="a3"/>
        <w:rPr>
          <w:lang w:val="ru-RU"/>
        </w:rPr>
      </w:pPr>
      <w:r w:rsidRPr="00704147">
        <w:rPr>
          <w:b/>
          <w:bCs/>
          <w:lang w:val="ru-RU"/>
        </w:rPr>
        <w:t>Номер Вашего U кошелька</w:t>
      </w:r>
    </w:p>
    <w:p w:rsidR="00704147" w:rsidRPr="00704147" w:rsidRDefault="00704147" w:rsidP="00704147">
      <w:pPr>
        <w:pStyle w:val="a3"/>
        <w:rPr>
          <w:lang w:val="ru-RU"/>
        </w:rPr>
      </w:pPr>
      <w:r w:rsidRPr="00704147">
        <w:rPr>
          <w:lang w:val="ru-RU"/>
        </w:rPr>
        <w:lastRenderedPageBreak/>
        <w:t xml:space="preserve">Укажите номер Вашего гривневого кошелька, на который хотите получать деньги. Если у Вас нет долларового кошелька, или Вы не хотите принимать оплату в WMU, не заполняйте это поле.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оплаты будет располагаться на странице выбора способов оплаты при оформлении заказа. </w:t>
      </w:r>
    </w:p>
    <w:p w:rsidR="00704147" w:rsidRPr="00704147" w:rsidRDefault="00704147" w:rsidP="00704147">
      <w:pPr>
        <w:pStyle w:val="a3"/>
        <w:rPr>
          <w:lang w:val="ru-RU"/>
        </w:rPr>
      </w:pPr>
      <w:r w:rsidRPr="00704147">
        <w:rPr>
          <w:b/>
          <w:bCs/>
          <w:lang w:val="ru-RU"/>
        </w:rPr>
        <w:t>Использовать мерчант WebMoney</w:t>
      </w:r>
    </w:p>
    <w:p w:rsidR="00704147" w:rsidRPr="00704147" w:rsidRDefault="00704147" w:rsidP="00704147">
      <w:pPr>
        <w:pStyle w:val="a3"/>
        <w:rPr>
          <w:lang w:val="ru-RU"/>
        </w:rPr>
      </w:pPr>
      <w:r w:rsidRPr="00704147">
        <w:rPr>
          <w:lang w:val="ru-RU"/>
        </w:rPr>
        <w:t xml:space="preserve">Вы можете принимать платежи в системе WebMoney как в автоматическом, так и в ручном режиме. Для выбора ручного режима установите в этом поле значение «Нет». Тогда при оформлении заказа пользователь увидит номера Ваших кошельков, на которые он должен будет перевести деньги. При этом Вы должны будете сами отслеживать факт поступления денег на Ваши кошельки.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219700" cy="3333750"/>
            <wp:effectExtent l="19050" t="0" r="0" b="0"/>
            <wp:docPr id="300" name="Рисунок 300" descr="H:\7910\server\15\index3_files\chapter4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7910\server\15\index3_files\chapter40_8.jpg"/>
                    <pic:cNvPicPr>
                      <a:picLocks noChangeAspect="1" noChangeArrowheads="1"/>
                    </pic:cNvPicPr>
                  </pic:nvPicPr>
                  <pic:blipFill>
                    <a:blip r:embed="rId817" r:link="rId818" cstate="print"/>
                    <a:srcRect/>
                    <a:stretch>
                      <a:fillRect/>
                    </a:stretch>
                  </pic:blipFill>
                  <pic:spPr bwMode="auto">
                    <a:xfrm>
                      <a:off x="0" y="0"/>
                      <a:ext cx="5219700" cy="33337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Для приема платежей в автоматическом режиме установите в данном поле значение «Да». Обратите внимание, что, как следует из названия опции, для осуществления таких операций недостаточно просто иметь WM-кошелек, необходимо активизировать merchant purse для Вашего кошелька. Это можно сделать на странице </w:t>
      </w:r>
      <w:hyperlink r:id="rId819" w:tgtFrame="_blank" w:history="1">
        <w:r w:rsidRPr="00704147">
          <w:rPr>
            <w:rStyle w:val="a4"/>
            <w:lang w:val="ru-RU"/>
          </w:rPr>
          <w:t>merchant.webmoney.ru/conf/purses.asp</w:t>
        </w:r>
      </w:hyperlink>
      <w:r w:rsidRPr="00704147">
        <w:rPr>
          <w:lang w:val="ru-RU"/>
        </w:rPr>
        <w:t xml:space="preserve">. Тогда покупатель при оформлении заказа автоматически попадет на сайт системы WebMoney, где сможет произвести оплату заказа немедленно. Если процесс оплаты завершится удачно, заказу покупателя автоматически будет присвоен статус, указанный в пункте «Статус заказа при удачной оплате» (см. ниже). Это особенно удобно, если Вы торгуете виртуальными товарами, которые покупатель сможет скачать сразу после оплаты заказа, не дожидаясь Вашего подтверждения факта оплаты в ручном режиме.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210175" cy="2028825"/>
            <wp:effectExtent l="19050" t="0" r="9525" b="0"/>
            <wp:docPr id="301" name="Рисунок 301" descr="H:\7910\server\15\index3_files\chapter4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7910\server\15\index3_files\chapter40_9.jpg"/>
                    <pic:cNvPicPr>
                      <a:picLocks noChangeAspect="1" noChangeArrowheads="1"/>
                    </pic:cNvPicPr>
                  </pic:nvPicPr>
                  <pic:blipFill>
                    <a:blip r:embed="rId820" r:link="rId821" cstate="print"/>
                    <a:srcRect/>
                    <a:stretch>
                      <a:fillRect/>
                    </a:stretch>
                  </pic:blipFill>
                  <pic:spPr bwMode="auto">
                    <a:xfrm>
                      <a:off x="0" y="0"/>
                      <a:ext cx="5210175" cy="20288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Подробнее про оба способа оплаты читайте на </w:t>
      </w:r>
      <w:hyperlink r:id="rId822" w:tgtFrame="_blank" w:history="1">
        <w:r w:rsidRPr="00704147">
          <w:rPr>
            <w:rStyle w:val="a4"/>
            <w:lang w:val="ru-RU"/>
          </w:rPr>
          <w:t>сайте WebMoney</w:t>
        </w:r>
      </w:hyperlink>
      <w:r w:rsidRPr="00704147">
        <w:rPr>
          <w:lang w:val="ru-RU"/>
        </w:rPr>
        <w:t xml:space="preserve">. </w:t>
      </w:r>
    </w:p>
    <w:p w:rsidR="00704147" w:rsidRPr="00704147" w:rsidRDefault="00704147" w:rsidP="00704147">
      <w:pPr>
        <w:pStyle w:val="a3"/>
        <w:rPr>
          <w:lang w:val="ru-RU"/>
        </w:rPr>
      </w:pPr>
      <w:r w:rsidRPr="00704147">
        <w:rPr>
          <w:b/>
          <w:bCs/>
          <w:lang w:val="ru-RU"/>
        </w:rPr>
        <w:t>Статус заказа при удачной оплате</w:t>
      </w:r>
    </w:p>
    <w:p w:rsidR="00704147" w:rsidRPr="00704147" w:rsidRDefault="00704147" w:rsidP="00704147">
      <w:pPr>
        <w:pStyle w:val="a3"/>
        <w:rPr>
          <w:lang w:val="ru-RU"/>
        </w:rPr>
      </w:pPr>
      <w:r w:rsidRPr="00704147">
        <w:rPr>
          <w:lang w:val="ru-RU"/>
        </w:rPr>
        <w:t xml:space="preserve">Укажите номер статуса, который примет заказ в случае его успешной оплаты в автоматическом режиме. </w:t>
      </w:r>
    </w:p>
    <w:p w:rsidR="00704147" w:rsidRPr="00704147" w:rsidRDefault="00704147" w:rsidP="00704147">
      <w:pPr>
        <w:pStyle w:val="a3"/>
        <w:rPr>
          <w:lang w:val="ru-RU"/>
        </w:rPr>
      </w:pPr>
      <w:r w:rsidRPr="00704147">
        <w:rPr>
          <w:lang w:val="ru-RU"/>
        </w:rPr>
        <w:t xml:space="preserve">Для того, чтобы в случае успешной оплаты покупатель возвращался на Ваш сайт на страницу подтверждения окончания заказа и автоматически менялся статус заказа на статус, указанный в настройке </w:t>
      </w:r>
    </w:p>
    <w:p w:rsidR="00704147" w:rsidRPr="00704147" w:rsidRDefault="00704147" w:rsidP="00704147">
      <w:pPr>
        <w:pStyle w:val="a3"/>
        <w:rPr>
          <w:lang w:val="ru-RU"/>
        </w:rPr>
      </w:pPr>
      <w:r w:rsidRPr="00704147">
        <w:rPr>
          <w:b/>
          <w:bCs/>
          <w:lang w:val="ru-RU"/>
        </w:rPr>
        <w:t>Статус заказа при удачной оплате</w:t>
      </w:r>
    </w:p>
    <w:p w:rsidR="00704147" w:rsidRPr="00704147" w:rsidRDefault="00704147" w:rsidP="00704147">
      <w:pPr>
        <w:pStyle w:val="a3"/>
        <w:rPr>
          <w:lang w:val="ru-RU"/>
        </w:rPr>
      </w:pPr>
      <w:r w:rsidRPr="00704147">
        <w:rPr>
          <w:lang w:val="ru-RU"/>
        </w:rPr>
        <w:t xml:space="preserve">необходимо в Вашем интерфейсе приема платежей: </w:t>
      </w:r>
      <w:hyperlink r:id="rId823" w:history="1">
        <w:r w:rsidRPr="00704147">
          <w:rPr>
            <w:rStyle w:val="a4"/>
            <w:lang w:val="ru-RU"/>
          </w:rPr>
          <w:t>https://merchant.webmoney.ru/conf/purses.asp</w:t>
        </w:r>
      </w:hyperlink>
      <w:r w:rsidRPr="00704147">
        <w:rPr>
          <w:lang w:val="ru-RU"/>
        </w:rPr>
        <w:t xml:space="preserve"> по ссылке "Настроить" установить параметры</w:t>
      </w:r>
    </w:p>
    <w:p w:rsidR="00704147" w:rsidRPr="00704147" w:rsidRDefault="00704147" w:rsidP="00704147">
      <w:pPr>
        <w:pStyle w:val="a3"/>
        <w:rPr>
          <w:lang w:val="ru-RU"/>
        </w:rPr>
      </w:pPr>
      <w:r w:rsidRPr="00704147">
        <w:rPr>
          <w:b/>
          <w:bCs/>
          <w:lang w:val="ru-RU"/>
        </w:rPr>
        <w:t>Success URL</w:t>
      </w:r>
    </w:p>
    <w:p w:rsidR="00704147" w:rsidRPr="00704147" w:rsidRDefault="00704147" w:rsidP="00704147">
      <w:pPr>
        <w:pStyle w:val="a3"/>
        <w:rPr>
          <w:lang w:val="ru-RU"/>
        </w:rPr>
      </w:pPr>
      <w:r w:rsidRPr="00704147">
        <w:rPr>
          <w:lang w:val="ru-RU"/>
        </w:rPr>
        <w:t xml:space="preserve">: http://адрес_вашего_сайта/checkout_success.php </w:t>
      </w:r>
    </w:p>
    <w:p w:rsidR="00704147" w:rsidRPr="00704147" w:rsidRDefault="00704147" w:rsidP="00704147">
      <w:pPr>
        <w:pStyle w:val="a3"/>
        <w:rPr>
          <w:lang w:val="ru-RU"/>
        </w:rPr>
      </w:pPr>
      <w:r w:rsidRPr="00704147">
        <w:rPr>
          <w:b/>
          <w:bCs/>
          <w:lang w:val="ru-RU"/>
        </w:rPr>
        <w:t>Fail URL</w:t>
      </w:r>
    </w:p>
    <w:p w:rsidR="00704147" w:rsidRPr="00704147" w:rsidRDefault="00704147" w:rsidP="00704147">
      <w:pPr>
        <w:pStyle w:val="a3"/>
        <w:rPr>
          <w:lang w:val="ru-RU"/>
        </w:rPr>
      </w:pPr>
      <w:r w:rsidRPr="00704147">
        <w:rPr>
          <w:lang w:val="ru-RU"/>
        </w:rPr>
        <w:t xml:space="preserve">: http://адрес_вашего_сайта/checkout_fail.php </w:t>
      </w:r>
    </w:p>
    <w:p w:rsidR="00704147" w:rsidRPr="00704147" w:rsidRDefault="00704147" w:rsidP="00704147">
      <w:pPr>
        <w:pStyle w:val="3"/>
        <w:rPr>
          <w:lang w:val="ru-RU"/>
        </w:rPr>
      </w:pPr>
      <w:bookmarkStart w:id="201" w:name="_Toc273641164"/>
      <w:r w:rsidRPr="00704147">
        <w:rPr>
          <w:lang w:val="ru-RU"/>
        </w:rPr>
        <w:t>Western Union</w:t>
      </w:r>
      <w:bookmarkEnd w:id="201"/>
      <w:r w:rsidRPr="00704147">
        <w:rPr>
          <w:lang w:val="ru-RU"/>
        </w:rPr>
        <w:t xml:space="preserve"> </w:t>
      </w:r>
    </w:p>
    <w:p w:rsidR="00704147" w:rsidRPr="00704147" w:rsidRDefault="00704147" w:rsidP="00704147">
      <w:pPr>
        <w:pStyle w:val="a3"/>
        <w:rPr>
          <w:lang w:val="ru-RU"/>
        </w:rPr>
      </w:pPr>
      <w:r w:rsidRPr="00704147">
        <w:rPr>
          <w:lang w:val="ru-RU"/>
        </w:rPr>
        <w:t xml:space="preserve">Международная система срочных денежных переводов Western Union позволяет клиентам переводить денежные средства в любую точку мира и получать их в пунктах обслуживания. При отправлении денежного перевода ему присваивается уникальный контрольный номер (10 цифр). Перевод становится доступным к выплате в течение 45 дней сразу после присвоения ему контрольного номера. Для использования системы переводов Western Union при оплате заказов в Вашем магазине, заполните следующие реквизиты: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143625" cy="4410075"/>
            <wp:effectExtent l="19050" t="0" r="9525" b="0"/>
            <wp:docPr id="302" name="Рисунок 302" descr="H:\7910\server\15\index3_files\chapter4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7910\server\15\index3_files\chapter40_6.jpg"/>
                    <pic:cNvPicPr>
                      <a:picLocks noChangeAspect="1" noChangeArrowheads="1"/>
                    </pic:cNvPicPr>
                  </pic:nvPicPr>
                  <pic:blipFill>
                    <a:blip r:embed="rId824" r:link="rId825" cstate="print"/>
                    <a:srcRect/>
                    <a:stretch>
                      <a:fillRect/>
                    </a:stretch>
                  </pic:blipFill>
                  <pic:spPr bwMode="auto">
                    <a:xfrm>
                      <a:off x="0" y="0"/>
                      <a:ext cx="6143625" cy="44100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Western Union</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Имя</w:t>
      </w:r>
    </w:p>
    <w:p w:rsidR="00704147" w:rsidRPr="00704147" w:rsidRDefault="00704147" w:rsidP="00704147">
      <w:pPr>
        <w:pStyle w:val="a3"/>
        <w:rPr>
          <w:lang w:val="ru-RU"/>
        </w:rPr>
      </w:pPr>
      <w:r w:rsidRPr="00704147">
        <w:rPr>
          <w:lang w:val="ru-RU"/>
        </w:rPr>
        <w:t xml:space="preserve">Укажите имя получателя денег </w:t>
      </w:r>
    </w:p>
    <w:p w:rsidR="00704147" w:rsidRPr="00704147" w:rsidRDefault="00704147" w:rsidP="00704147">
      <w:pPr>
        <w:pStyle w:val="a3"/>
        <w:rPr>
          <w:lang w:val="ru-RU"/>
        </w:rPr>
      </w:pPr>
      <w:r w:rsidRPr="00704147">
        <w:rPr>
          <w:b/>
          <w:bCs/>
          <w:lang w:val="ru-RU"/>
        </w:rPr>
        <w:t>Фамилия</w:t>
      </w:r>
    </w:p>
    <w:p w:rsidR="00704147" w:rsidRPr="00704147" w:rsidRDefault="00704147" w:rsidP="00704147">
      <w:pPr>
        <w:pStyle w:val="a3"/>
        <w:rPr>
          <w:lang w:val="ru-RU"/>
        </w:rPr>
      </w:pPr>
      <w:r w:rsidRPr="00704147">
        <w:rPr>
          <w:lang w:val="ru-RU"/>
        </w:rPr>
        <w:t xml:space="preserve">Укажите фамилию получателя денег </w:t>
      </w:r>
    </w:p>
    <w:p w:rsidR="00704147" w:rsidRPr="00704147" w:rsidRDefault="00704147" w:rsidP="00704147">
      <w:pPr>
        <w:pStyle w:val="a3"/>
        <w:rPr>
          <w:lang w:val="ru-RU"/>
        </w:rPr>
      </w:pPr>
      <w:r w:rsidRPr="00704147">
        <w:rPr>
          <w:b/>
          <w:bCs/>
          <w:lang w:val="ru-RU"/>
        </w:rPr>
        <w:t>Город</w:t>
      </w:r>
    </w:p>
    <w:p w:rsidR="00704147" w:rsidRPr="00704147" w:rsidRDefault="00704147" w:rsidP="00704147">
      <w:pPr>
        <w:pStyle w:val="a3"/>
        <w:rPr>
          <w:lang w:val="ru-RU"/>
        </w:rPr>
      </w:pPr>
      <w:r w:rsidRPr="00704147">
        <w:rPr>
          <w:lang w:val="ru-RU"/>
        </w:rPr>
        <w:t xml:space="preserve">Укажите город, в котором собираетесь получать деньги </w:t>
      </w:r>
    </w:p>
    <w:p w:rsidR="00704147" w:rsidRPr="00704147" w:rsidRDefault="00704147" w:rsidP="00704147">
      <w:pPr>
        <w:pStyle w:val="a3"/>
        <w:rPr>
          <w:lang w:val="ru-RU"/>
        </w:rPr>
      </w:pPr>
      <w:r w:rsidRPr="00704147">
        <w:rPr>
          <w:b/>
          <w:bCs/>
          <w:lang w:val="ru-RU"/>
        </w:rPr>
        <w:t>Страна</w:t>
      </w:r>
    </w:p>
    <w:p w:rsidR="00704147" w:rsidRPr="00704147" w:rsidRDefault="00704147" w:rsidP="00704147">
      <w:pPr>
        <w:pStyle w:val="a3"/>
        <w:rPr>
          <w:lang w:val="ru-RU"/>
        </w:rPr>
      </w:pPr>
      <w:r w:rsidRPr="00704147">
        <w:rPr>
          <w:lang w:val="ru-RU"/>
        </w:rPr>
        <w:t xml:space="preserve">Укажите страну, где собираетесь получать деньги </w:t>
      </w:r>
    </w:p>
    <w:p w:rsidR="00704147" w:rsidRPr="00704147" w:rsidRDefault="00704147" w:rsidP="00704147">
      <w:pPr>
        <w:pStyle w:val="a3"/>
        <w:rPr>
          <w:lang w:val="ru-RU"/>
        </w:rPr>
      </w:pPr>
      <w:r w:rsidRPr="00704147">
        <w:rPr>
          <w:b/>
          <w:bCs/>
          <w:lang w:val="ru-RU"/>
        </w:rPr>
        <w:t>Статус заказа по умолчанию</w:t>
      </w:r>
    </w:p>
    <w:p w:rsidR="00704147" w:rsidRPr="00704147" w:rsidRDefault="00704147" w:rsidP="00704147">
      <w:pPr>
        <w:pStyle w:val="a3"/>
        <w:rPr>
          <w:lang w:val="ru-RU"/>
        </w:rPr>
      </w:pPr>
      <w:r w:rsidRPr="00704147">
        <w:rPr>
          <w:lang w:val="ru-RU"/>
        </w:rPr>
        <w:lastRenderedPageBreak/>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оплаты будет располагаться на странице выбора способов оплаты. </w:t>
      </w:r>
    </w:p>
    <w:p w:rsidR="00704147" w:rsidRPr="00704147" w:rsidRDefault="00704147" w:rsidP="00704147">
      <w:pPr>
        <w:pStyle w:val="a3"/>
        <w:rPr>
          <w:lang w:val="ru-RU"/>
        </w:rPr>
      </w:pPr>
      <w:r w:rsidRPr="00704147">
        <w:rPr>
          <w:lang w:val="ru-RU"/>
        </w:rPr>
        <w:t xml:space="preserve">При оформлении заказа клиент, выбравший данный способ оплаты увидит сообщение с реквизитами для оплаты своего заказа с помощью системы Western Union.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877050" cy="1295400"/>
            <wp:effectExtent l="19050" t="0" r="0" b="0"/>
            <wp:docPr id="303" name="Рисунок 303" descr="H:\7910\server\15\index3_files\chapter4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7910\server\15\index3_files\chapter40_5.jpg"/>
                    <pic:cNvPicPr>
                      <a:picLocks noChangeAspect="1" noChangeArrowheads="1"/>
                    </pic:cNvPicPr>
                  </pic:nvPicPr>
                  <pic:blipFill>
                    <a:blip r:embed="rId826" r:link="rId827" cstate="print"/>
                    <a:srcRect/>
                    <a:stretch>
                      <a:fillRect/>
                    </a:stretch>
                  </pic:blipFill>
                  <pic:spPr bwMode="auto">
                    <a:xfrm>
                      <a:off x="0" y="0"/>
                      <a:ext cx="6877050" cy="1295400"/>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202" w:name="_Toc273641165"/>
      <w:r w:rsidRPr="00704147">
        <w:rPr>
          <w:lang w:val="ru-RU"/>
        </w:rPr>
        <w:t>Яндекс.Деньги</w:t>
      </w:r>
      <w:bookmarkEnd w:id="202"/>
      <w:r w:rsidRPr="00704147">
        <w:rPr>
          <w:lang w:val="ru-RU"/>
        </w:rPr>
        <w:t xml:space="preserve"> </w:t>
      </w:r>
    </w:p>
    <w:p w:rsidR="00704147" w:rsidRPr="00704147" w:rsidRDefault="00704147" w:rsidP="00704147">
      <w:pPr>
        <w:pStyle w:val="a3"/>
        <w:rPr>
          <w:lang w:val="ru-RU"/>
        </w:rPr>
      </w:pPr>
      <w:r w:rsidRPr="00704147">
        <w:rPr>
          <w:lang w:val="ru-RU"/>
        </w:rPr>
        <w:t xml:space="preserve">Яндекс.Деньги — это платежная система, которая позволяет совершать безопасные платежи в интернете. Завести счет и управлять своими средствами в Яндекс.Деньгах можно на сайте </w:t>
      </w:r>
      <w:hyperlink r:id="rId828" w:tgtFrame="_blank" w:history="1">
        <w:r w:rsidRPr="00704147">
          <w:rPr>
            <w:rStyle w:val="a4"/>
            <w:lang w:val="ru-RU"/>
          </w:rPr>
          <w:t>money.yandex.ru</w:t>
        </w:r>
      </w:hyperlink>
      <w:r w:rsidRPr="00704147">
        <w:rPr>
          <w:lang w:val="ru-RU"/>
        </w:rPr>
        <w:t xml:space="preserve">. Для того, чтобы принимать платежи в системе Яндекс.Деньги, вам достаточно открыть счет на сайте системы и указать в настройках данного модуля оплаты его номер.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391025" cy="2924175"/>
            <wp:effectExtent l="19050" t="0" r="9525" b="0"/>
            <wp:docPr id="304" name="Рисунок 304" descr="H:\7910\server\15\index3_files\chapter40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7910\server\15\index3_files\chapter40_11.jpg"/>
                    <pic:cNvPicPr>
                      <a:picLocks noChangeAspect="1" noChangeArrowheads="1"/>
                    </pic:cNvPicPr>
                  </pic:nvPicPr>
                  <pic:blipFill>
                    <a:blip r:embed="rId829" r:link="rId830" cstate="print"/>
                    <a:srcRect/>
                    <a:stretch>
                      <a:fillRect/>
                    </a:stretch>
                  </pic:blipFill>
                  <pic:spPr bwMode="auto">
                    <a:xfrm>
                      <a:off x="0" y="0"/>
                      <a:ext cx="4391025" cy="29241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Яндекс.Деньги</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lastRenderedPageBreak/>
        <w:t>Номер Вашего счёта в системе Яндекс-Деньги</w:t>
      </w:r>
    </w:p>
    <w:p w:rsidR="00704147" w:rsidRPr="00704147" w:rsidRDefault="00704147" w:rsidP="00704147">
      <w:pPr>
        <w:pStyle w:val="a3"/>
        <w:rPr>
          <w:lang w:val="ru-RU"/>
        </w:rPr>
      </w:pPr>
      <w:r w:rsidRPr="00704147">
        <w:rPr>
          <w:lang w:val="ru-RU"/>
        </w:rPr>
        <w:t xml:space="preserve">Укажите здесь номер Вашего счета в системе Яндекс.Деньги. </w:t>
      </w:r>
    </w:p>
    <w:p w:rsidR="00704147" w:rsidRPr="00704147" w:rsidRDefault="00704147" w:rsidP="00704147">
      <w:pPr>
        <w:pStyle w:val="a3"/>
        <w:rPr>
          <w:lang w:val="ru-RU"/>
        </w:rPr>
      </w:pPr>
      <w:r w:rsidRPr="00704147">
        <w:rPr>
          <w:b/>
          <w:bCs/>
          <w:lang w:val="ru-RU"/>
        </w:rPr>
        <w:t>Статус заказа по умолчанию</w:t>
      </w:r>
    </w:p>
    <w:p w:rsidR="00704147" w:rsidRPr="00704147" w:rsidRDefault="00704147" w:rsidP="00704147">
      <w:pPr>
        <w:pStyle w:val="a3"/>
        <w:rPr>
          <w:lang w:val="ru-RU"/>
        </w:rPr>
      </w:pPr>
      <w:r w:rsidRPr="00704147">
        <w:rPr>
          <w:lang w:val="ru-RU"/>
        </w:rPr>
        <w:t xml:space="preserve">Заказам, которые были оформлены с помощью данного метода оплаты, будет автоматически присваиваться указанный в этом поле статус. </w:t>
      </w:r>
    </w:p>
    <w:p w:rsidR="00704147" w:rsidRPr="00704147" w:rsidRDefault="00704147" w:rsidP="00704147">
      <w:pPr>
        <w:pStyle w:val="a3"/>
        <w:rPr>
          <w:lang w:val="ru-RU"/>
        </w:rPr>
      </w:pPr>
      <w:r w:rsidRPr="00704147">
        <w:rPr>
          <w:b/>
          <w:bCs/>
          <w:lang w:val="ru-RU"/>
        </w:rPr>
        <w:t>Cортировка</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оплаты будет располагаться на странице выбора способов оплаты. </w:t>
      </w:r>
    </w:p>
    <w:p w:rsidR="00704147" w:rsidRPr="00704147" w:rsidRDefault="00704147" w:rsidP="00704147">
      <w:pPr>
        <w:pStyle w:val="a3"/>
        <w:rPr>
          <w:lang w:val="ru-RU"/>
        </w:rPr>
      </w:pPr>
      <w:r w:rsidRPr="00704147">
        <w:rPr>
          <w:lang w:val="ru-RU"/>
        </w:rPr>
        <w:t xml:space="preserve">При оформлении заказа клиент, выбравший данный способ оплаты увидит сообщение с реквизитами для оплаты своего заказа с помощью системы Яндекс.Деньги.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352925" cy="1752600"/>
            <wp:effectExtent l="19050" t="0" r="9525" b="0"/>
            <wp:docPr id="305" name="Рисунок 305" descr="H:\7910\server\15\index3_files\chapter40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7910\server\15\index3_files\chapter40_10.jpg"/>
                    <pic:cNvPicPr>
                      <a:picLocks noChangeAspect="1" noChangeArrowheads="1"/>
                    </pic:cNvPicPr>
                  </pic:nvPicPr>
                  <pic:blipFill>
                    <a:blip r:embed="rId831" r:link="rId832" cstate="print"/>
                    <a:srcRect/>
                    <a:stretch>
                      <a:fillRect/>
                    </a:stretch>
                  </pic:blipFill>
                  <pic:spPr bwMode="auto">
                    <a:xfrm>
                      <a:off x="0" y="0"/>
                      <a:ext cx="4352925" cy="1752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Включите эту настройку, если хотите, чтобы посетители имели возможность после успешной оплаты заказа скачивать все файлы, принадлежащее группе файлов, созданной в блоке </w:t>
      </w:r>
    </w:p>
    <w:p w:rsidR="00704147" w:rsidRPr="00704147" w:rsidRDefault="00704147" w:rsidP="00704147">
      <w:pPr>
        <w:pStyle w:val="a3"/>
        <w:rPr>
          <w:lang w:val="ru-RU"/>
        </w:rPr>
      </w:pPr>
      <w:r w:rsidRPr="00704147">
        <w:rPr>
          <w:b/>
          <w:bCs/>
          <w:lang w:val="ru-RU"/>
        </w:rPr>
        <w:t xml:space="preserve">Файлы в группе </w:t>
      </w:r>
    </w:p>
    <w:p w:rsidR="00704147" w:rsidRPr="00704147" w:rsidRDefault="00704147" w:rsidP="00704147">
      <w:pPr>
        <w:pStyle w:val="3"/>
        <w:rPr>
          <w:lang w:val="ru-RU"/>
        </w:rPr>
      </w:pPr>
      <w:bookmarkStart w:id="203" w:name="_Toc273641166"/>
      <w:r w:rsidRPr="00704147">
        <w:rPr>
          <w:lang w:val="ru-RU"/>
        </w:rPr>
        <w:t>Оплата Z-Payment</w:t>
      </w:r>
      <w:bookmarkEnd w:id="203"/>
      <w:r w:rsidRPr="00704147">
        <w:rPr>
          <w:lang w:val="ru-RU"/>
        </w:rPr>
        <w:t xml:space="preserve"> </w:t>
      </w:r>
    </w:p>
    <w:p w:rsidR="00704147" w:rsidRPr="00704147" w:rsidRDefault="005607E6" w:rsidP="00704147">
      <w:pPr>
        <w:pStyle w:val="a3"/>
        <w:rPr>
          <w:lang w:val="ru-RU"/>
        </w:rPr>
      </w:pPr>
      <w:hyperlink r:id="rId833" w:tgtFrame="_blank" w:history="1">
        <w:r w:rsidR="00704147" w:rsidRPr="00704147">
          <w:rPr>
            <w:rStyle w:val="a4"/>
            <w:lang w:val="ru-RU"/>
          </w:rPr>
          <w:t>Z-Payment</w:t>
        </w:r>
      </w:hyperlink>
      <w:r w:rsidR="00704147" w:rsidRPr="00704147">
        <w:rPr>
          <w:lang w:val="ru-RU"/>
        </w:rPr>
        <w:t xml:space="preserve"> — электронная платёжная система, интегрирующая различные виды оплаты, такие как </w:t>
      </w:r>
      <w:r w:rsidR="00704147" w:rsidRPr="00704147">
        <w:rPr>
          <w:lang w:val="ru-RU"/>
        </w:rPr>
        <w:br/>
        <w:t xml:space="preserve">Банковская карта VISA, MasterCard </w:t>
      </w:r>
      <w:r w:rsidR="00704147" w:rsidRPr="00704147">
        <w:rPr>
          <w:lang w:val="ru-RU"/>
        </w:rPr>
        <w:br/>
        <w:t xml:space="preserve">Банковский перевод </w:t>
      </w:r>
      <w:r w:rsidR="00704147" w:rsidRPr="00704147">
        <w:rPr>
          <w:lang w:val="ru-RU"/>
        </w:rPr>
        <w:br/>
        <w:t xml:space="preserve">Western Union </w:t>
      </w:r>
      <w:r w:rsidR="00704147" w:rsidRPr="00704147">
        <w:rPr>
          <w:lang w:val="ru-RU"/>
        </w:rPr>
        <w:br/>
        <w:t xml:space="preserve">Телебанк, банкоматы, кассы ВТБ24 </w:t>
      </w:r>
      <w:r w:rsidR="00704147" w:rsidRPr="00704147">
        <w:rPr>
          <w:lang w:val="ru-RU"/>
        </w:rPr>
        <w:br/>
        <w:t xml:space="preserve">Переводы БЛИЦ Сбербанк, Anelik, CONTACT, Migom, Юнистрим, MoneyGram, Элекснет, КИВИ, E-Port </w:t>
      </w:r>
      <w:r w:rsidR="00704147" w:rsidRPr="00704147">
        <w:rPr>
          <w:lang w:val="ru-RU"/>
        </w:rPr>
        <w:br/>
        <w:t xml:space="preserve">Оплата SMS </w:t>
      </w:r>
      <w:r w:rsidR="00704147" w:rsidRPr="00704147">
        <w:rPr>
          <w:lang w:val="ru-RU"/>
        </w:rPr>
        <w:br/>
        <w:t xml:space="preserve">Деньги@Mail.Ru </w:t>
      </w:r>
      <w:r w:rsidR="00704147" w:rsidRPr="00704147">
        <w:rPr>
          <w:lang w:val="ru-RU"/>
        </w:rPr>
        <w:br/>
        <w:t xml:space="preserve">и другие. </w:t>
      </w:r>
    </w:p>
    <w:p w:rsidR="00704147" w:rsidRPr="00704147" w:rsidRDefault="00704147" w:rsidP="00704147">
      <w:pPr>
        <w:pStyle w:val="a3"/>
        <w:rPr>
          <w:lang w:val="ru-RU"/>
        </w:rPr>
      </w:pPr>
      <w:r w:rsidRPr="00704147">
        <w:rPr>
          <w:b/>
          <w:bCs/>
          <w:lang w:val="ru-RU"/>
        </w:rPr>
        <w:t>Модуль оплаты Z-Payment</w:t>
      </w:r>
    </w:p>
    <w:p w:rsidR="00704147" w:rsidRPr="00704147" w:rsidRDefault="00704147" w:rsidP="00704147">
      <w:pPr>
        <w:pStyle w:val="a3"/>
        <w:rPr>
          <w:lang w:val="ru-RU"/>
        </w:rPr>
      </w:pPr>
      <w:r w:rsidRPr="00704147">
        <w:rPr>
          <w:lang w:val="ru-RU"/>
        </w:rPr>
        <w:t xml:space="preserve">Если вы хотите использовать данный способ оплаты, выберите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lastRenderedPageBreak/>
        <w:t>ID магазина в Z-Payment</w:t>
      </w:r>
    </w:p>
    <w:p w:rsidR="00704147" w:rsidRPr="00704147" w:rsidRDefault="00704147" w:rsidP="00704147">
      <w:pPr>
        <w:pStyle w:val="a3"/>
        <w:rPr>
          <w:lang w:val="ru-RU"/>
        </w:rPr>
      </w:pPr>
      <w:r w:rsidRPr="00704147">
        <w:rPr>
          <w:lang w:val="ru-RU"/>
        </w:rPr>
        <w:t xml:space="preserve">Укажите ID номер номер магазина в системе Z-Payment. </w:t>
      </w:r>
    </w:p>
    <w:p w:rsidR="00704147" w:rsidRPr="00704147" w:rsidRDefault="00704147" w:rsidP="00704147">
      <w:pPr>
        <w:pStyle w:val="a3"/>
        <w:rPr>
          <w:lang w:val="ru-RU"/>
        </w:rPr>
      </w:pPr>
      <w:r w:rsidRPr="00704147">
        <w:rPr>
          <w:lang w:val="ru-RU"/>
        </w:rPr>
        <w:t xml:space="preserve">Узнать номер магазина можно на сайте </w:t>
      </w:r>
      <w:hyperlink r:id="rId834" w:tgtFrame="_blank" w:history="1">
        <w:r w:rsidRPr="00704147">
          <w:rPr>
            <w:rStyle w:val="a4"/>
            <w:lang w:val="ru-RU"/>
          </w:rPr>
          <w:t>z-payment.ru</w:t>
        </w:r>
      </w:hyperlink>
      <w:r w:rsidRPr="00704147">
        <w:rPr>
          <w:lang w:val="ru-RU"/>
        </w:rPr>
        <w:t xml:space="preserve"> в разделе МАГАЗИНЫ -&gt; Список магазинов </w:t>
      </w:r>
    </w:p>
    <w:p w:rsidR="00704147" w:rsidRPr="00704147" w:rsidRDefault="00704147" w:rsidP="00704147">
      <w:pPr>
        <w:pStyle w:val="a3"/>
        <w:rPr>
          <w:lang w:val="ru-RU"/>
        </w:rPr>
      </w:pPr>
      <w:r w:rsidRPr="00704147">
        <w:rPr>
          <w:b/>
          <w:bCs/>
          <w:lang w:val="ru-RU"/>
        </w:rPr>
        <w:t>Валюта платежа</w:t>
      </w:r>
    </w:p>
    <w:p w:rsidR="00704147" w:rsidRPr="00704147" w:rsidRDefault="00704147" w:rsidP="00704147">
      <w:pPr>
        <w:pStyle w:val="a3"/>
        <w:rPr>
          <w:lang w:val="ru-RU"/>
        </w:rPr>
      </w:pPr>
      <w:r w:rsidRPr="00704147">
        <w:rPr>
          <w:lang w:val="ru-RU"/>
        </w:rPr>
        <w:t xml:space="preserve">Выберите из списка валюту платежа, установленную для Вашего магазина на сайте z-payment.ru </w:t>
      </w:r>
    </w:p>
    <w:p w:rsidR="00704147" w:rsidRPr="00704147" w:rsidRDefault="00704147" w:rsidP="00704147">
      <w:pPr>
        <w:pStyle w:val="a3"/>
        <w:rPr>
          <w:lang w:val="ru-RU"/>
        </w:rPr>
      </w:pPr>
      <w:r w:rsidRPr="00704147">
        <w:rPr>
          <w:b/>
          <w:bCs/>
          <w:lang w:val="ru-RU"/>
        </w:rPr>
        <w:t>Статус заказа по умолчанию</w:t>
      </w:r>
    </w:p>
    <w:p w:rsidR="00704147" w:rsidRPr="00704147" w:rsidRDefault="00704147" w:rsidP="00704147">
      <w:pPr>
        <w:pStyle w:val="a3"/>
        <w:rPr>
          <w:lang w:val="ru-RU"/>
        </w:rPr>
      </w:pPr>
      <w:r w:rsidRPr="00704147">
        <w:rPr>
          <w:lang w:val="ru-RU"/>
        </w:rPr>
        <w:t xml:space="preserve">Укажите статус заказа по умолчанию, который примет заказ перед оплатой. </w:t>
      </w:r>
    </w:p>
    <w:p w:rsidR="00704147" w:rsidRPr="00704147" w:rsidRDefault="00704147" w:rsidP="00704147">
      <w:pPr>
        <w:pStyle w:val="a3"/>
        <w:rPr>
          <w:lang w:val="ru-RU"/>
        </w:rPr>
      </w:pPr>
      <w:r w:rsidRPr="00704147">
        <w:rPr>
          <w:b/>
          <w:bCs/>
          <w:lang w:val="ru-RU"/>
        </w:rPr>
        <w:t>Статус заказа после оплаты</w:t>
      </w:r>
    </w:p>
    <w:p w:rsidR="00704147" w:rsidRPr="00704147" w:rsidRDefault="00704147" w:rsidP="00704147">
      <w:pPr>
        <w:pStyle w:val="a3"/>
        <w:rPr>
          <w:lang w:val="ru-RU"/>
        </w:rPr>
      </w:pPr>
      <w:r w:rsidRPr="00704147">
        <w:rPr>
          <w:lang w:val="ru-RU"/>
        </w:rPr>
        <w:t xml:space="preserve">Выберите статус, который примет заказ в случае его успешной оплаты. </w:t>
      </w:r>
    </w:p>
    <w:p w:rsidR="00704147" w:rsidRPr="00704147" w:rsidRDefault="00704147" w:rsidP="00F37A06">
      <w:pPr>
        <w:rPr>
          <w:lang w:val="ru-RU"/>
        </w:rPr>
      </w:pPr>
      <w:r w:rsidRPr="00704147">
        <w:rPr>
          <w:lang w:val="ru-RU"/>
        </w:rPr>
        <w:t xml:space="preserve">Для того, чтобы в случае успешной оплаты покупатель возвращался на Ваш сайт на страницу подтверждения окончания заказа и автоматически менялся статус заказа на статус, указанный в настройке </w:t>
      </w:r>
      <w:r w:rsidRPr="00704147">
        <w:rPr>
          <w:b/>
          <w:bCs/>
          <w:lang w:val="ru-RU"/>
        </w:rPr>
        <w:t>Статус заказа при удачной оплате</w:t>
      </w:r>
      <w:r w:rsidR="00F37A06">
        <w:rPr>
          <w:b/>
          <w:bCs/>
          <w:lang w:val="en-US"/>
        </w:rPr>
        <w:t xml:space="preserve"> </w:t>
      </w:r>
      <w:r w:rsidRPr="00704147">
        <w:rPr>
          <w:lang w:val="ru-RU"/>
        </w:rPr>
        <w:t>необходимо в Вашем аккаунте Z-Payment в разделе “МАГАЗИНЫ -&gt; Список магазинов -&gt; Уведомления” установить параметры</w:t>
      </w:r>
    </w:p>
    <w:p w:rsidR="00704147" w:rsidRPr="00704147" w:rsidRDefault="00704147" w:rsidP="00F37A06">
      <w:pPr>
        <w:rPr>
          <w:lang w:val="ru-RU"/>
        </w:rPr>
      </w:pPr>
      <w:r w:rsidRPr="00704147">
        <w:rPr>
          <w:b/>
          <w:bCs/>
          <w:lang w:val="ru-RU"/>
        </w:rPr>
        <w:t>Success URL</w:t>
      </w:r>
      <w:r w:rsidRPr="00704147">
        <w:rPr>
          <w:lang w:val="ru-RU"/>
        </w:rPr>
        <w:t xml:space="preserve">: http://адрес_вашего_сайта/checkout_success.php </w:t>
      </w:r>
    </w:p>
    <w:p w:rsidR="00704147" w:rsidRPr="00704147" w:rsidRDefault="00704147" w:rsidP="00F37A06">
      <w:pPr>
        <w:rPr>
          <w:lang w:val="ru-RU"/>
        </w:rPr>
      </w:pPr>
      <w:r w:rsidRPr="00704147">
        <w:rPr>
          <w:b/>
          <w:bCs/>
          <w:lang w:val="ru-RU"/>
        </w:rPr>
        <w:t>Fail URL</w:t>
      </w:r>
      <w:r w:rsidRPr="00704147">
        <w:rPr>
          <w:lang w:val="ru-RU"/>
        </w:rPr>
        <w:t xml:space="preserve">: http://адрес_вашего_сайта/checkout_fail.php </w:t>
      </w:r>
    </w:p>
    <w:p w:rsidR="00704147" w:rsidRPr="00704147" w:rsidRDefault="00704147" w:rsidP="00F37A06">
      <w:pPr>
        <w:rPr>
          <w:lang w:val="ru-RU"/>
        </w:rPr>
      </w:pPr>
      <w:r w:rsidRPr="00704147">
        <w:rPr>
          <w:b/>
          <w:bCs/>
          <w:lang w:val="ru-RU"/>
        </w:rPr>
        <w:t>Result URL</w:t>
      </w:r>
      <w:r w:rsidRPr="00704147">
        <w:rPr>
          <w:lang w:val="ru-RU"/>
        </w:rPr>
        <w:t xml:space="preserve">: http://адрес_вашего_сайта/zpayment_susses.php </w:t>
      </w:r>
    </w:p>
    <w:p w:rsidR="00704147" w:rsidRPr="00704147" w:rsidRDefault="00704147" w:rsidP="00F37A06">
      <w:pPr>
        <w:rPr>
          <w:lang w:val="ru-RU"/>
        </w:rPr>
      </w:pPr>
      <w:r w:rsidRPr="00704147">
        <w:rPr>
          <w:b/>
          <w:bCs/>
          <w:lang w:val="ru-RU"/>
        </w:rPr>
        <w:t>Метод вызова Success URL</w:t>
      </w:r>
      <w:r w:rsidRPr="00704147">
        <w:rPr>
          <w:lang w:val="ru-RU"/>
        </w:rPr>
        <w:t xml:space="preserve">: POST </w:t>
      </w:r>
    </w:p>
    <w:p w:rsidR="00704147" w:rsidRPr="00704147" w:rsidRDefault="00704147" w:rsidP="00F37A06">
      <w:pPr>
        <w:rPr>
          <w:lang w:val="ru-RU"/>
        </w:rPr>
      </w:pPr>
      <w:r w:rsidRPr="00704147">
        <w:rPr>
          <w:b/>
          <w:bCs/>
          <w:lang w:val="ru-RU"/>
        </w:rPr>
        <w:t>E-mail для уведомления о платежах</w:t>
      </w:r>
      <w:r w:rsidRPr="00704147">
        <w:rPr>
          <w:lang w:val="ru-RU"/>
        </w:rPr>
        <w:t xml:space="preserve">: Ваш email </w:t>
      </w:r>
    </w:p>
    <w:p w:rsidR="00704147" w:rsidRPr="00704147" w:rsidRDefault="00704147" w:rsidP="00F37A06">
      <w:pPr>
        <w:rPr>
          <w:lang w:val="ru-RU"/>
        </w:rPr>
      </w:pPr>
      <w:r w:rsidRPr="00704147">
        <w:rPr>
          <w:b/>
          <w:bCs/>
          <w:lang w:val="ru-RU"/>
        </w:rPr>
        <w:t>Высылать Merchant Key, если Result URL обеспечивает безопасность</w:t>
      </w:r>
      <w:r w:rsidRPr="00704147">
        <w:rPr>
          <w:lang w:val="ru-RU"/>
        </w:rPr>
        <w:t xml:space="preserve">: Нет </w:t>
      </w:r>
    </w:p>
    <w:p w:rsidR="00F37A06" w:rsidRDefault="00F37A06" w:rsidP="00F37A06">
      <w:pPr>
        <w:rPr>
          <w:b/>
          <w:bCs/>
          <w:lang w:val="en-US"/>
        </w:rPr>
      </w:pPr>
    </w:p>
    <w:p w:rsidR="00704147" w:rsidRPr="00704147" w:rsidRDefault="00704147" w:rsidP="00F37A06">
      <w:pPr>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оплаты будет располагаться на странице выбора способов оплаты. </w:t>
      </w:r>
    </w:p>
    <w:p w:rsidR="00704147" w:rsidRPr="00704147" w:rsidRDefault="00704147" w:rsidP="00704147">
      <w:pPr>
        <w:pStyle w:val="2"/>
        <w:rPr>
          <w:lang w:val="ru-RU"/>
        </w:rPr>
      </w:pPr>
      <w:bookmarkStart w:id="204" w:name="dostavka"/>
      <w:bookmarkStart w:id="205" w:name="_Toc273641167"/>
      <w:bookmarkEnd w:id="204"/>
      <w:r w:rsidRPr="00704147">
        <w:rPr>
          <w:lang w:val="ru-RU"/>
        </w:rPr>
        <w:t>Доставка</w:t>
      </w:r>
      <w:bookmarkEnd w:id="205"/>
    </w:p>
    <w:p w:rsidR="00704147" w:rsidRPr="00704147" w:rsidRDefault="00704147" w:rsidP="00704147">
      <w:pPr>
        <w:pStyle w:val="a3"/>
        <w:rPr>
          <w:lang w:val="ru-RU"/>
        </w:rPr>
      </w:pPr>
      <w:r w:rsidRPr="00704147">
        <w:rPr>
          <w:lang w:val="ru-RU"/>
        </w:rPr>
        <w:t xml:space="preserve">В данном разделе Вы можете произвести настройку способов доставки товара. При оформлении заказа покупателю будет предложено сделать выбор желаемого способа доставки товара. При этом покупатель сразу увидит стоимость доставки каждым из возможных способов и сможет принять решение о выборе способа доставки.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696075" cy="4572000"/>
            <wp:effectExtent l="19050" t="0" r="9525" b="0"/>
            <wp:docPr id="306" name="Рисунок 306" descr="H:\7910\server\15\index3_files\chapter4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7910\server\15\index3_files\chapter41_1.jpg"/>
                    <pic:cNvPicPr>
                      <a:picLocks noChangeAspect="1" noChangeArrowheads="1"/>
                    </pic:cNvPicPr>
                  </pic:nvPicPr>
                  <pic:blipFill>
                    <a:blip r:embed="rId835" r:link="rId836" cstate="print"/>
                    <a:srcRect/>
                    <a:stretch>
                      <a:fillRect/>
                    </a:stretch>
                  </pic:blipFill>
                  <pic:spPr bwMode="auto">
                    <a:xfrm>
                      <a:off x="0" y="0"/>
                      <a:ext cx="6696075" cy="45720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Для настройки модулей доставки перейдите в раздел Оплата и доставка-&gt;Доставка. Вы увидите перечень доступных Вам модулей доставки. Вы можете включать нужные Вам модули и отключать ненужные.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772275" cy="4276725"/>
            <wp:effectExtent l="19050" t="0" r="9525" b="0"/>
            <wp:docPr id="307" name="Рисунок 307" descr="H:\7910\server\15\index3_files\chapter4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7910\server\15\index3_files\chapter41_2.jpg"/>
                    <pic:cNvPicPr>
                      <a:picLocks noChangeAspect="1" noChangeArrowheads="1"/>
                    </pic:cNvPicPr>
                  </pic:nvPicPr>
                  <pic:blipFill>
                    <a:blip r:embed="rId837" r:link="rId838" cstate="print"/>
                    <a:srcRect/>
                    <a:stretch>
                      <a:fillRect/>
                    </a:stretch>
                  </pic:blipFill>
                  <pic:spPr bwMode="auto">
                    <a:xfrm>
                      <a:off x="0" y="0"/>
                      <a:ext cx="6772275" cy="42767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Для того, чтобы настроить какой-либо способ доставки, щелкните по нему мышью, чтобы выделить, и нажмите кнопку «Изменить». Занесите в поля нужные значения и нажмите кнопку «Обновить», чтобы сохранить изменения. Перечень настроек в каждом модуле доставки свой и зависит от особенностей конкретного модуля (см. ниже). </w:t>
      </w:r>
    </w:p>
    <w:p w:rsidR="00704147" w:rsidRPr="00704147" w:rsidRDefault="00704147" w:rsidP="00704147">
      <w:pPr>
        <w:pStyle w:val="a3"/>
        <w:rPr>
          <w:lang w:val="ru-RU"/>
        </w:rPr>
      </w:pPr>
      <w:r w:rsidRPr="00704147">
        <w:rPr>
          <w:lang w:val="ru-RU"/>
        </w:rPr>
        <w:t xml:space="preserve">Если какой-либо модуль доставки Вам не нужен, не удаляйте его. Вы можете просто отключить ненужные модули доставки в настройках самого модуля. Кнопка «Удалить» применяется в случаях, когда необходимо установить обновленную версию какого-либо модуля. Для этого выберите модуль доставки, который хотите обновить, а затем нажмите кнопку «Удалить». При этом удаленный модуль не исчезнет из списка модулей доставки, однако будет недоступен для выбора покупателям, а вместо кнопок «Изменить» и «Удалить» появится кнопка «Установить», которую надо нажать для установки обновленной версии модуля. </w:t>
      </w:r>
    </w:p>
    <w:p w:rsidR="00704147" w:rsidRPr="00704147" w:rsidRDefault="00704147" w:rsidP="00704147">
      <w:pPr>
        <w:pStyle w:val="a3"/>
        <w:rPr>
          <w:lang w:val="ru-RU"/>
        </w:rPr>
      </w:pPr>
      <w:r w:rsidRPr="00704147">
        <w:rPr>
          <w:bCs/>
          <w:lang w:val="ru-RU"/>
        </w:rPr>
        <w:t>Обратите внимание</w:t>
      </w:r>
      <w:r w:rsidRPr="00704147">
        <w:rPr>
          <w:lang w:val="ru-RU"/>
        </w:rPr>
        <w:t xml:space="preserve">, что при обновлении модуля все Ваши настройки данного модуля будут утрачены.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705600" cy="2324100"/>
            <wp:effectExtent l="19050" t="0" r="0" b="0"/>
            <wp:docPr id="308" name="Рисунок 308" descr="H:\7910\server\15\index3_files\chapter4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7910\server\15\index3_files\chapter41_3.jpg"/>
                    <pic:cNvPicPr>
                      <a:picLocks noChangeAspect="1" noChangeArrowheads="1"/>
                    </pic:cNvPicPr>
                  </pic:nvPicPr>
                  <pic:blipFill>
                    <a:blip r:embed="rId839" r:link="rId840" cstate="print"/>
                    <a:srcRect/>
                    <a:stretch>
                      <a:fillRect/>
                    </a:stretch>
                  </pic:blipFill>
                  <pic:spPr bwMode="auto">
                    <a:xfrm>
                      <a:off x="0" y="0"/>
                      <a:ext cx="6705600" cy="2324100"/>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206" w:name="_Toc273641168"/>
      <w:r w:rsidRPr="00704147">
        <w:rPr>
          <w:lang w:val="ru-RU"/>
        </w:rPr>
        <w:t>Курьерская доставка</w:t>
      </w:r>
      <w:bookmarkEnd w:id="206"/>
      <w:r w:rsidRPr="00704147">
        <w:rPr>
          <w:lang w:val="ru-RU"/>
        </w:rPr>
        <w:t xml:space="preserve"> </w:t>
      </w:r>
    </w:p>
    <w:p w:rsidR="00704147" w:rsidRPr="00704147" w:rsidRDefault="00704147" w:rsidP="00704147">
      <w:pPr>
        <w:pStyle w:val="a3"/>
        <w:rPr>
          <w:lang w:val="ru-RU"/>
        </w:rPr>
      </w:pPr>
      <w:r w:rsidRPr="00704147">
        <w:rPr>
          <w:lang w:val="ru-RU"/>
        </w:rPr>
        <w:t xml:space="preserve">Данный способ доставки предполагает фиксированную стоимость доставки не зависимо от суммы или веса заказа. Для настройки данного модуля заполните следующие поля.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495925" cy="3905250"/>
            <wp:effectExtent l="19050" t="0" r="9525" b="0"/>
            <wp:docPr id="309" name="Рисунок 309" descr="H:\7910\server\15\index3_files\chapter41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7910\server\15\index3_files\chapter41_10.jpg"/>
                    <pic:cNvPicPr>
                      <a:picLocks noChangeAspect="1" noChangeArrowheads="1"/>
                    </pic:cNvPicPr>
                  </pic:nvPicPr>
                  <pic:blipFill>
                    <a:blip r:embed="rId841" r:link="rId842" cstate="print"/>
                    <a:srcRect/>
                    <a:stretch>
                      <a:fillRect/>
                    </a:stretch>
                  </pic:blipFill>
                  <pic:spPr bwMode="auto">
                    <a:xfrm>
                      <a:off x="0" y="0"/>
                      <a:ext cx="5495925" cy="39052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Фиксированная стоимость доставки</w:t>
      </w:r>
    </w:p>
    <w:p w:rsidR="00704147" w:rsidRPr="00704147" w:rsidRDefault="00704147" w:rsidP="00704147">
      <w:pPr>
        <w:pStyle w:val="a3"/>
        <w:rPr>
          <w:lang w:val="ru-RU"/>
        </w:rPr>
      </w:pPr>
      <w:r w:rsidRPr="00704147">
        <w:rPr>
          <w:lang w:val="ru-RU"/>
        </w:rPr>
        <w:t xml:space="preserve">Если Вы хотите использовать данный способ доставки,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Стоимость доставки</w:t>
      </w:r>
    </w:p>
    <w:p w:rsidR="00704147" w:rsidRPr="00704147" w:rsidRDefault="00704147" w:rsidP="00704147">
      <w:pPr>
        <w:pStyle w:val="a3"/>
        <w:rPr>
          <w:lang w:val="ru-RU"/>
        </w:rPr>
      </w:pPr>
      <w:r w:rsidRPr="00704147">
        <w:rPr>
          <w:lang w:val="ru-RU"/>
        </w:rPr>
        <w:lastRenderedPageBreak/>
        <w:t xml:space="preserve">Укажите здесь стоимость доставки данным способом. </w:t>
      </w:r>
    </w:p>
    <w:p w:rsidR="00704147" w:rsidRPr="00704147" w:rsidRDefault="00704147" w:rsidP="00704147">
      <w:pPr>
        <w:pStyle w:val="a3"/>
        <w:rPr>
          <w:lang w:val="ru-RU"/>
        </w:rPr>
      </w:pPr>
      <w:r w:rsidRPr="00704147">
        <w:rPr>
          <w:lang w:val="ru-RU"/>
        </w:rPr>
        <w:t xml:space="preserve">Если Вы хотите, чтобы стоимость доставки не была фиксированной, а зависела от суммы заказа, то можно установить в это поле две пары значений, разделенных двоеточием. </w:t>
      </w:r>
    </w:p>
    <w:p w:rsidR="00704147" w:rsidRPr="00704147" w:rsidRDefault="00704147" w:rsidP="00704147">
      <w:pPr>
        <w:pStyle w:val="a3"/>
        <w:rPr>
          <w:lang w:val="ru-RU"/>
        </w:rPr>
      </w:pPr>
      <w:r w:rsidRPr="00704147">
        <w:rPr>
          <w:lang w:val="ru-RU"/>
        </w:rPr>
        <w:t xml:space="preserve">Например запись 100:15,200:20,9999999:30 означает, что стоимость доставки заказов стоимостью до 100 д.е. будет составлять 15 д.е., от 100 до 200 д.е. – 20 д.е., и для заказов стоимостью свыше 200 д.е. (до 9999999 д.е.) стоимость доставки будет составлять 30 д.е. </w:t>
      </w:r>
    </w:p>
    <w:p w:rsidR="00704147" w:rsidRPr="00704147" w:rsidRDefault="00704147" w:rsidP="00704147">
      <w:pPr>
        <w:pStyle w:val="a3"/>
        <w:rPr>
          <w:lang w:val="ru-RU"/>
        </w:rPr>
      </w:pPr>
      <w:r w:rsidRPr="00704147">
        <w:rPr>
          <w:b/>
          <w:bCs/>
          <w:lang w:val="ru-RU"/>
        </w:rPr>
        <w:t>Налог</w:t>
      </w:r>
    </w:p>
    <w:p w:rsidR="00704147" w:rsidRPr="00704147" w:rsidRDefault="00704147" w:rsidP="00704147">
      <w:pPr>
        <w:pStyle w:val="a3"/>
        <w:rPr>
          <w:lang w:val="ru-RU"/>
        </w:rPr>
      </w:pPr>
      <w:r w:rsidRPr="00704147">
        <w:rPr>
          <w:lang w:val="ru-RU"/>
        </w:rPr>
        <w:t xml:space="preserve">При необходимости, укажите, какой налог необходимо применять к стоимости доставки. Сумма налога будет добавлена к стоимости доставки. </w:t>
      </w:r>
    </w:p>
    <w:p w:rsidR="00704147" w:rsidRPr="00704147" w:rsidRDefault="00704147" w:rsidP="00704147">
      <w:pPr>
        <w:pStyle w:val="a3"/>
        <w:rPr>
          <w:lang w:val="ru-RU"/>
        </w:rPr>
      </w:pPr>
      <w:r w:rsidRPr="00704147">
        <w:rPr>
          <w:b/>
          <w:bCs/>
          <w:lang w:val="ru-RU"/>
        </w:rPr>
        <w:t>Регион доставки</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доставки. Для покупателей из других регионов этот способ доставки будет недоступен. Если данный метод доставки должен быть доступен для всех регионов, укажите в данном поле значение «нет». Подробнее о настройке регионов см. в разделе Локализация/Налоги-&gt;Налоговые зоны. </w:t>
      </w:r>
    </w:p>
    <w:p w:rsidR="00704147" w:rsidRPr="00704147" w:rsidRDefault="00704147" w:rsidP="00704147">
      <w:pPr>
        <w:pStyle w:val="a3"/>
        <w:rPr>
          <w:lang w:val="ru-RU"/>
        </w:rPr>
      </w:pPr>
      <w:r w:rsidRPr="00704147">
        <w:rPr>
          <w:b/>
          <w:bCs/>
          <w:lang w:val="ru-RU"/>
        </w:rPr>
        <w:t>Дополнительный текст</w:t>
      </w:r>
    </w:p>
    <w:p w:rsidR="00704147" w:rsidRPr="00704147" w:rsidRDefault="00704147" w:rsidP="00704147">
      <w:pPr>
        <w:pStyle w:val="a3"/>
        <w:rPr>
          <w:lang w:val="ru-RU"/>
        </w:rPr>
      </w:pPr>
      <w:r w:rsidRPr="00704147">
        <w:rPr>
          <w:lang w:val="ru-RU"/>
        </w:rPr>
        <w:t xml:space="preserve">Укажите здесь пояснительный текст к данному способу доставки. Этот текст увидят покупатели при оформлении заказа.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315075" cy="390525"/>
            <wp:effectExtent l="19050" t="0" r="9525" b="0"/>
            <wp:docPr id="310" name="Рисунок 310" descr="H:\7910\server\15\index3_files\chapter41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7910\server\15\index3_files\chapter41_11.jpg"/>
                    <pic:cNvPicPr>
                      <a:picLocks noChangeAspect="1" noChangeArrowheads="1"/>
                    </pic:cNvPicPr>
                  </pic:nvPicPr>
                  <pic:blipFill>
                    <a:blip r:embed="rId843" r:link="rId844" cstate="print"/>
                    <a:srcRect/>
                    <a:stretch>
                      <a:fillRect/>
                    </a:stretch>
                  </pic:blipFill>
                  <pic:spPr bwMode="auto">
                    <a:xfrm>
                      <a:off x="0" y="0"/>
                      <a:ext cx="6315075" cy="3905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доставки. </w:t>
      </w:r>
    </w:p>
    <w:p w:rsidR="00704147" w:rsidRPr="00704147" w:rsidRDefault="00704147" w:rsidP="00704147">
      <w:pPr>
        <w:pStyle w:val="3"/>
        <w:rPr>
          <w:lang w:val="ru-RU"/>
        </w:rPr>
      </w:pPr>
      <w:bookmarkStart w:id="207" w:name="_Toc273641169"/>
      <w:r w:rsidRPr="00704147">
        <w:rPr>
          <w:lang w:val="ru-RU"/>
        </w:rPr>
        <w:t>Бесплатная доставка</w:t>
      </w:r>
      <w:bookmarkEnd w:id="207"/>
      <w:r w:rsidRPr="00704147">
        <w:rPr>
          <w:lang w:val="ru-RU"/>
        </w:rPr>
        <w:t xml:space="preserve"> </w:t>
      </w:r>
    </w:p>
    <w:p w:rsidR="00704147" w:rsidRPr="00704147" w:rsidRDefault="00704147" w:rsidP="00704147">
      <w:pPr>
        <w:pStyle w:val="a3"/>
        <w:rPr>
          <w:lang w:val="ru-RU"/>
        </w:rPr>
      </w:pPr>
      <w:r w:rsidRPr="00704147">
        <w:rPr>
          <w:lang w:val="ru-RU"/>
        </w:rPr>
        <w:t xml:space="preserve">Данный способ доставки относится к способам с фиксированной стоимостью доставки не зависимо от суммы или веса заказа. Для настройки данного модуля заполните следующие поля.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057775" cy="3571875"/>
            <wp:effectExtent l="19050" t="0" r="9525" b="0"/>
            <wp:docPr id="311" name="Рисунок 311" descr="H:\7910\server\15\index3_files\chapter41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7910\server\15\index3_files\chapter41_12.jpg"/>
                    <pic:cNvPicPr>
                      <a:picLocks noChangeAspect="1" noChangeArrowheads="1"/>
                    </pic:cNvPicPr>
                  </pic:nvPicPr>
                  <pic:blipFill>
                    <a:blip r:embed="rId845" r:link="rId846" cstate="print"/>
                    <a:srcRect/>
                    <a:stretch>
                      <a:fillRect/>
                    </a:stretch>
                  </pic:blipFill>
                  <pic:spPr bwMode="auto">
                    <a:xfrm>
                      <a:off x="0" y="0"/>
                      <a:ext cx="5057775" cy="35718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Бесплатная доставка</w:t>
      </w:r>
    </w:p>
    <w:p w:rsidR="00704147" w:rsidRPr="00704147" w:rsidRDefault="00704147" w:rsidP="00704147">
      <w:pPr>
        <w:pStyle w:val="a3"/>
        <w:rPr>
          <w:lang w:val="ru-RU"/>
        </w:rPr>
      </w:pPr>
      <w:r w:rsidRPr="00704147">
        <w:rPr>
          <w:lang w:val="ru-RU"/>
        </w:rPr>
        <w:t xml:space="preserve">Если Вы хотите использовать данный способ доставки, укажите значение «1». Если Вы хотите отключить данный модуль и не использовать его, укажите «0». </w:t>
      </w:r>
    </w:p>
    <w:p w:rsidR="00704147" w:rsidRPr="00704147" w:rsidRDefault="00704147" w:rsidP="00704147">
      <w:pPr>
        <w:pStyle w:val="a3"/>
        <w:rPr>
          <w:lang w:val="ru-RU"/>
        </w:rPr>
      </w:pPr>
      <w:r w:rsidRPr="00704147">
        <w:rPr>
          <w:b/>
          <w:bCs/>
          <w:lang w:val="ru-RU"/>
        </w:rPr>
        <w:t>Стоимость доставки</w:t>
      </w:r>
    </w:p>
    <w:p w:rsidR="00704147" w:rsidRPr="00704147" w:rsidRDefault="00704147" w:rsidP="00704147">
      <w:pPr>
        <w:pStyle w:val="a3"/>
        <w:rPr>
          <w:lang w:val="ru-RU"/>
        </w:rPr>
      </w:pPr>
      <w:r w:rsidRPr="00704147">
        <w:rPr>
          <w:lang w:val="ru-RU"/>
        </w:rPr>
        <w:t xml:space="preserve">Укажите здесь стоимость доставки данным способом. Как следует из названия данного модуля, в этом поле должно быть значение «0», хотя Вы можете установить и любое другое число. </w:t>
      </w:r>
    </w:p>
    <w:p w:rsidR="00704147" w:rsidRPr="00704147" w:rsidRDefault="00704147" w:rsidP="00704147">
      <w:pPr>
        <w:pStyle w:val="a3"/>
        <w:rPr>
          <w:lang w:val="ru-RU"/>
        </w:rPr>
      </w:pPr>
      <w:r w:rsidRPr="00704147">
        <w:rPr>
          <w:b/>
          <w:bCs/>
          <w:lang w:val="ru-RU"/>
        </w:rPr>
        <w:t>Налог</w:t>
      </w:r>
    </w:p>
    <w:p w:rsidR="00704147" w:rsidRPr="00704147" w:rsidRDefault="00704147" w:rsidP="00704147">
      <w:pPr>
        <w:pStyle w:val="a3"/>
        <w:rPr>
          <w:lang w:val="ru-RU"/>
        </w:rPr>
      </w:pPr>
      <w:r w:rsidRPr="00704147">
        <w:rPr>
          <w:lang w:val="ru-RU"/>
        </w:rPr>
        <w:t xml:space="preserve">При необходимости, укажите, какой налог необходимо применять к стоимости доставки. Сумма налога будет добавлена к стоимости доставки. </w:t>
      </w:r>
    </w:p>
    <w:p w:rsidR="00704147" w:rsidRPr="00704147" w:rsidRDefault="00704147" w:rsidP="00704147">
      <w:pPr>
        <w:pStyle w:val="a3"/>
        <w:rPr>
          <w:lang w:val="ru-RU"/>
        </w:rPr>
      </w:pPr>
      <w:r w:rsidRPr="00704147">
        <w:rPr>
          <w:b/>
          <w:bCs/>
          <w:lang w:val="ru-RU"/>
        </w:rPr>
        <w:t>Регион доставки</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доставки. Для покупателей из других регионов этот способ доставки будет недоступен. Если данный метод доставки должен быть доступен для всех регионов, укажите в данном поле значение «нет». Подробнее о настройке регионов см. в разделе Локализация/Налоги-&gt;Налоговые зоны.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доставки. </w:t>
      </w:r>
    </w:p>
    <w:p w:rsidR="00704147" w:rsidRPr="00704147" w:rsidRDefault="00704147" w:rsidP="00704147">
      <w:pPr>
        <w:pStyle w:val="a3"/>
        <w:rPr>
          <w:lang w:val="ru-RU"/>
        </w:rPr>
      </w:pPr>
      <w:r w:rsidRPr="00704147">
        <w:rPr>
          <w:b/>
          <w:bCs/>
          <w:lang w:val="ru-RU"/>
        </w:rPr>
        <w:t>Бесплатная доставка</w:t>
      </w:r>
    </w:p>
    <w:p w:rsidR="00704147" w:rsidRPr="00704147" w:rsidRDefault="00704147" w:rsidP="00704147">
      <w:pPr>
        <w:pStyle w:val="a3"/>
        <w:rPr>
          <w:lang w:val="ru-RU"/>
        </w:rPr>
      </w:pPr>
      <w:r w:rsidRPr="00704147">
        <w:rPr>
          <w:lang w:val="ru-RU"/>
        </w:rPr>
        <w:lastRenderedPageBreak/>
        <w:t xml:space="preserve">Укажите здесь пояснительный текст к данному способу доставки. Этот текст увидят покупатели при оформлении заказа.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476875" cy="419100"/>
            <wp:effectExtent l="19050" t="0" r="9525" b="0"/>
            <wp:docPr id="312" name="Рисунок 312" descr="H:\7910\server\15\index3_files\chapter41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7910\server\15\index3_files\chapter41_13.jpg"/>
                    <pic:cNvPicPr>
                      <a:picLocks noChangeAspect="1" noChangeArrowheads="1"/>
                    </pic:cNvPicPr>
                  </pic:nvPicPr>
                  <pic:blipFill>
                    <a:blip r:embed="rId847" r:link="rId848" cstate="print"/>
                    <a:srcRect/>
                    <a:stretch>
                      <a:fillRect/>
                    </a:stretch>
                  </pic:blipFill>
                  <pic:spPr bwMode="auto">
                    <a:xfrm>
                      <a:off x="0" y="0"/>
                      <a:ext cx="5476875" cy="419100"/>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208" w:name="_Toc273641170"/>
      <w:r w:rsidRPr="00704147">
        <w:rPr>
          <w:lang w:val="ru-RU"/>
        </w:rPr>
        <w:t>На единицу</w:t>
      </w:r>
      <w:bookmarkEnd w:id="208"/>
      <w:r w:rsidRPr="00704147">
        <w:rPr>
          <w:lang w:val="ru-RU"/>
        </w:rPr>
        <w:t xml:space="preserve"> </w:t>
      </w:r>
    </w:p>
    <w:p w:rsidR="00704147" w:rsidRPr="00704147" w:rsidRDefault="00704147" w:rsidP="00704147">
      <w:pPr>
        <w:pStyle w:val="a3"/>
        <w:rPr>
          <w:lang w:val="ru-RU"/>
        </w:rPr>
      </w:pPr>
      <w:r w:rsidRPr="00704147">
        <w:rPr>
          <w:lang w:val="ru-RU"/>
        </w:rPr>
        <w:t xml:space="preserve">Модуль «На единицу» рассчитывает стоимость доставки исходя из общего количества единиц товара в заказе. Каждая единица товара, независимо от веса и стоимости добавляет одинаковую сумму к стоимости доставки. Для настройки данного модуля заполните следующие поля.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581650" cy="3905250"/>
            <wp:effectExtent l="19050" t="0" r="0" b="0"/>
            <wp:docPr id="313" name="Рисунок 313" descr="H:\7910\server\15\index3_files\chapter4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7910\server\15\index3_files\chapter41_5.jpg"/>
                    <pic:cNvPicPr>
                      <a:picLocks noChangeAspect="1" noChangeArrowheads="1"/>
                    </pic:cNvPicPr>
                  </pic:nvPicPr>
                  <pic:blipFill>
                    <a:blip r:embed="rId849" r:link="rId850" cstate="print"/>
                    <a:srcRect/>
                    <a:stretch>
                      <a:fillRect/>
                    </a:stretch>
                  </pic:blipFill>
                  <pic:spPr bwMode="auto">
                    <a:xfrm>
                      <a:off x="0" y="0"/>
                      <a:ext cx="5581650" cy="39052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Разрешить модуль на единицу</w:t>
      </w:r>
    </w:p>
    <w:p w:rsidR="00704147" w:rsidRPr="00704147" w:rsidRDefault="00704147" w:rsidP="00704147">
      <w:pPr>
        <w:pStyle w:val="a3"/>
        <w:rPr>
          <w:lang w:val="ru-RU"/>
        </w:rPr>
      </w:pPr>
      <w:r w:rsidRPr="00704147">
        <w:rPr>
          <w:lang w:val="ru-RU"/>
        </w:rPr>
        <w:t xml:space="preserve">Если Вы хотите использовать данный способ доставки,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Стоимость доставки</w:t>
      </w:r>
    </w:p>
    <w:p w:rsidR="00704147" w:rsidRPr="00704147" w:rsidRDefault="00704147" w:rsidP="00704147">
      <w:pPr>
        <w:pStyle w:val="a3"/>
        <w:rPr>
          <w:lang w:val="ru-RU"/>
        </w:rPr>
      </w:pPr>
      <w:r w:rsidRPr="00704147">
        <w:rPr>
          <w:lang w:val="ru-RU"/>
        </w:rPr>
        <w:t xml:space="preserve">Укажите здесь стоимость доставки одной единицы товара. </w:t>
      </w:r>
    </w:p>
    <w:p w:rsidR="00704147" w:rsidRPr="00704147" w:rsidRDefault="00704147" w:rsidP="00704147">
      <w:pPr>
        <w:pStyle w:val="a3"/>
        <w:rPr>
          <w:lang w:val="ru-RU"/>
        </w:rPr>
      </w:pPr>
      <w:r w:rsidRPr="00704147">
        <w:rPr>
          <w:b/>
          <w:bCs/>
          <w:lang w:val="ru-RU"/>
        </w:rPr>
        <w:t>Стоимость</w:t>
      </w:r>
    </w:p>
    <w:p w:rsidR="00704147" w:rsidRPr="00704147" w:rsidRDefault="00704147" w:rsidP="00704147">
      <w:pPr>
        <w:pStyle w:val="a3"/>
        <w:rPr>
          <w:lang w:val="ru-RU"/>
        </w:rPr>
      </w:pPr>
      <w:r w:rsidRPr="00704147">
        <w:rPr>
          <w:lang w:val="ru-RU"/>
        </w:rPr>
        <w:t xml:space="preserve">Укажите здесь стоимость оформления данного способа доставки. Эта сумма прибавляется к стоимости доставки и не зависит от количества товара в заказе. </w:t>
      </w:r>
    </w:p>
    <w:p w:rsidR="00704147" w:rsidRPr="00704147" w:rsidRDefault="00704147" w:rsidP="00704147">
      <w:pPr>
        <w:pStyle w:val="a3"/>
        <w:rPr>
          <w:lang w:val="ru-RU"/>
        </w:rPr>
      </w:pPr>
      <w:r w:rsidRPr="00704147">
        <w:rPr>
          <w:b/>
          <w:bCs/>
          <w:lang w:val="ru-RU"/>
        </w:rPr>
        <w:lastRenderedPageBreak/>
        <w:t>Налог</w:t>
      </w:r>
    </w:p>
    <w:p w:rsidR="00704147" w:rsidRPr="00704147" w:rsidRDefault="00704147" w:rsidP="00704147">
      <w:pPr>
        <w:pStyle w:val="a3"/>
        <w:rPr>
          <w:lang w:val="ru-RU"/>
        </w:rPr>
      </w:pPr>
      <w:r w:rsidRPr="00704147">
        <w:rPr>
          <w:lang w:val="ru-RU"/>
        </w:rPr>
        <w:t xml:space="preserve">При необходимости, укажите, какой налог необходимо применять к стоимости доставки. Сумма налога будет добавлена к стоимости доставки. </w:t>
      </w:r>
    </w:p>
    <w:p w:rsidR="00704147" w:rsidRPr="00704147" w:rsidRDefault="00704147" w:rsidP="00704147">
      <w:pPr>
        <w:pStyle w:val="a3"/>
        <w:rPr>
          <w:lang w:val="ru-RU"/>
        </w:rPr>
      </w:pPr>
      <w:r w:rsidRPr="00704147">
        <w:rPr>
          <w:b/>
          <w:bCs/>
          <w:lang w:val="ru-RU"/>
        </w:rPr>
        <w:t>Зона</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доставки. Для покупателей из других регионов этот способ доставки будет недоступен. Если данный метод доставки должен быть доступен для всех регионов, укажите в данном поле значение «нет». Подробнее о настройке регионов см. в разделе Локализация/Налоги-&gt;Налоговые зоны.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доставки. </w:t>
      </w:r>
    </w:p>
    <w:p w:rsidR="00704147" w:rsidRPr="00704147" w:rsidRDefault="00704147" w:rsidP="00704147">
      <w:pPr>
        <w:pStyle w:val="a3"/>
        <w:rPr>
          <w:lang w:val="ru-RU"/>
        </w:rPr>
      </w:pPr>
      <w:r w:rsidRPr="00704147">
        <w:rPr>
          <w:lang w:val="ru-RU"/>
        </w:rPr>
        <w:t>Расчет стоимости доставки будет производиться по формуле</w:t>
      </w:r>
      <w:r w:rsidRPr="00704147">
        <w:rPr>
          <w:lang w:val="ru-RU"/>
        </w:rPr>
        <w:br/>
        <w:t>Стоимость доставки * Кол-во единиц товара в заказе + Стоимость оформления</w:t>
      </w:r>
      <w:r w:rsidRPr="00704147">
        <w:rPr>
          <w:lang w:val="ru-RU"/>
        </w:rPr>
        <w:br/>
        <w:t xml:space="preserve">Например, если стоимость доставки 3 д.е., стоимость оформления 5 д.е., количество единиц товара в заказе 8, то стоимость доставки составит 3 * 8 + 5 = 29 д.е. </w:t>
      </w:r>
    </w:p>
    <w:p w:rsidR="00704147" w:rsidRPr="00704147" w:rsidRDefault="00704147" w:rsidP="00704147">
      <w:pPr>
        <w:pStyle w:val="3"/>
        <w:rPr>
          <w:lang w:val="ru-RU"/>
        </w:rPr>
      </w:pPr>
      <w:bookmarkStart w:id="209" w:name="_Toc273641171"/>
      <w:r w:rsidRPr="00704147">
        <w:rPr>
          <w:lang w:val="ru-RU"/>
        </w:rPr>
        <w:t>Процентная доставка</w:t>
      </w:r>
      <w:bookmarkEnd w:id="209"/>
      <w:r w:rsidRPr="00704147">
        <w:rPr>
          <w:lang w:val="ru-RU"/>
        </w:rPr>
        <w:t xml:space="preserve"> </w:t>
      </w:r>
    </w:p>
    <w:p w:rsidR="00704147" w:rsidRPr="00704147" w:rsidRDefault="00704147" w:rsidP="00704147">
      <w:pPr>
        <w:pStyle w:val="a3"/>
        <w:rPr>
          <w:lang w:val="ru-RU"/>
        </w:rPr>
      </w:pPr>
      <w:r w:rsidRPr="00704147">
        <w:rPr>
          <w:lang w:val="ru-RU"/>
        </w:rPr>
        <w:t xml:space="preserve">Модуль «Процентная доставка» рассчитывает стоимость доставки как процент от суммы заказа. Для настройки данного модуля заполните следующие поля.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667375" cy="4419600"/>
            <wp:effectExtent l="19050" t="0" r="9525" b="0"/>
            <wp:docPr id="314" name="Рисунок 314" descr="H:\7910\server\15\index3_files\chapter4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7910\server\15\index3_files\chapter41_4.jpg"/>
                    <pic:cNvPicPr>
                      <a:picLocks noChangeAspect="1" noChangeArrowheads="1"/>
                    </pic:cNvPicPr>
                  </pic:nvPicPr>
                  <pic:blipFill>
                    <a:blip r:embed="rId851" r:link="rId852" cstate="print"/>
                    <a:srcRect/>
                    <a:stretch>
                      <a:fillRect/>
                    </a:stretch>
                  </pic:blipFill>
                  <pic:spPr bwMode="auto">
                    <a:xfrm>
                      <a:off x="0" y="0"/>
                      <a:ext cx="5667375" cy="4419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Разрешить модуль процентная доставка</w:t>
      </w:r>
    </w:p>
    <w:p w:rsidR="00704147" w:rsidRPr="00704147" w:rsidRDefault="00704147" w:rsidP="00704147">
      <w:pPr>
        <w:pStyle w:val="a3"/>
        <w:rPr>
          <w:lang w:val="ru-RU"/>
        </w:rPr>
      </w:pPr>
      <w:r w:rsidRPr="00704147">
        <w:rPr>
          <w:lang w:val="ru-RU"/>
        </w:rPr>
        <w:t xml:space="preserve">Если Вы хотите использовать данный способ доставки,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Процент</w:t>
      </w:r>
    </w:p>
    <w:p w:rsidR="00704147" w:rsidRPr="00704147" w:rsidRDefault="00704147" w:rsidP="00704147">
      <w:pPr>
        <w:pStyle w:val="a3"/>
        <w:rPr>
          <w:lang w:val="ru-RU"/>
        </w:rPr>
      </w:pPr>
      <w:r w:rsidRPr="00704147">
        <w:rPr>
          <w:lang w:val="ru-RU"/>
        </w:rPr>
        <w:t xml:space="preserve">Укажите, сколько процентов от стоимости заказа будет составлять стоимость доставки. </w:t>
      </w:r>
    </w:p>
    <w:p w:rsidR="00704147" w:rsidRPr="00704147" w:rsidRDefault="00704147" w:rsidP="00704147">
      <w:pPr>
        <w:pStyle w:val="a3"/>
        <w:rPr>
          <w:lang w:val="ru-RU"/>
        </w:rPr>
      </w:pPr>
      <w:r w:rsidRPr="00704147">
        <w:rPr>
          <w:b/>
          <w:bCs/>
          <w:lang w:val="ru-RU"/>
        </w:rPr>
        <w:t>Плоская стоимость для заказов до</w:t>
      </w:r>
    </w:p>
    <w:p w:rsidR="00704147" w:rsidRPr="00704147" w:rsidRDefault="00704147" w:rsidP="00704147">
      <w:pPr>
        <w:pStyle w:val="a3"/>
        <w:rPr>
          <w:lang w:val="ru-RU"/>
        </w:rPr>
      </w:pPr>
      <w:r w:rsidRPr="00704147">
        <w:rPr>
          <w:lang w:val="ru-RU"/>
        </w:rPr>
        <w:t xml:space="preserve">Для заказов на сумму меньше указанной в этом поле будет установлена фиксированная стоимость доставки, указанная в поле «Плоская процентная стоимость». </w:t>
      </w:r>
    </w:p>
    <w:p w:rsidR="00704147" w:rsidRPr="00704147" w:rsidRDefault="00704147" w:rsidP="00704147">
      <w:pPr>
        <w:pStyle w:val="a3"/>
        <w:rPr>
          <w:lang w:val="ru-RU"/>
        </w:rPr>
      </w:pPr>
      <w:r w:rsidRPr="00704147">
        <w:rPr>
          <w:b/>
          <w:bCs/>
          <w:lang w:val="ru-RU"/>
        </w:rPr>
        <w:t>Плоская процентная стоимость</w:t>
      </w:r>
    </w:p>
    <w:p w:rsidR="00704147" w:rsidRPr="00704147" w:rsidRDefault="00704147" w:rsidP="00704147">
      <w:pPr>
        <w:pStyle w:val="a3"/>
        <w:rPr>
          <w:lang w:val="ru-RU"/>
        </w:rPr>
      </w:pPr>
      <w:r w:rsidRPr="00704147">
        <w:rPr>
          <w:lang w:val="ru-RU"/>
        </w:rPr>
        <w:t xml:space="preserve">Укажите здесь стоимость доставки для заказов на сумму меньшую, чем указано в поле «Плоская стоимость для заказов до». </w:t>
      </w:r>
    </w:p>
    <w:p w:rsidR="00704147" w:rsidRPr="00704147" w:rsidRDefault="00704147" w:rsidP="00704147">
      <w:pPr>
        <w:pStyle w:val="a3"/>
        <w:rPr>
          <w:lang w:val="ru-RU"/>
        </w:rPr>
      </w:pPr>
      <w:r w:rsidRPr="00704147">
        <w:rPr>
          <w:b/>
          <w:bCs/>
          <w:lang w:val="ru-RU"/>
        </w:rPr>
        <w:t>Налог</w:t>
      </w:r>
    </w:p>
    <w:p w:rsidR="00704147" w:rsidRPr="00704147" w:rsidRDefault="00704147" w:rsidP="00704147">
      <w:pPr>
        <w:pStyle w:val="a3"/>
        <w:rPr>
          <w:lang w:val="ru-RU"/>
        </w:rPr>
      </w:pPr>
      <w:r w:rsidRPr="00704147">
        <w:rPr>
          <w:lang w:val="ru-RU"/>
        </w:rPr>
        <w:t xml:space="preserve">При необходимости, укажите, какой налог необходимо применять к стоимости доставки. Сумма налога будет добавлена к стоимости доставки. </w:t>
      </w:r>
    </w:p>
    <w:p w:rsidR="00704147" w:rsidRPr="00704147" w:rsidRDefault="00704147" w:rsidP="00704147">
      <w:pPr>
        <w:pStyle w:val="a3"/>
        <w:rPr>
          <w:lang w:val="ru-RU"/>
        </w:rPr>
      </w:pPr>
      <w:r w:rsidRPr="00704147">
        <w:rPr>
          <w:b/>
          <w:bCs/>
          <w:lang w:val="ru-RU"/>
        </w:rPr>
        <w:lastRenderedPageBreak/>
        <w:t>Зона</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доставки. Для покупателей из других регионов этот способ доставки будет недоступен. Если данный метод доставки должен быть доступен для всех регионов, укажите в данном поле значение «нет». Подробнее о настройке регионов см. в разделе Локализация/Налоги-&gt;Налоговые зоны.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доставки. </w:t>
      </w:r>
    </w:p>
    <w:p w:rsidR="00704147" w:rsidRPr="00704147" w:rsidRDefault="00704147" w:rsidP="00704147">
      <w:pPr>
        <w:pStyle w:val="a3"/>
        <w:rPr>
          <w:lang w:val="ru-RU"/>
        </w:rPr>
      </w:pPr>
      <w:r w:rsidRPr="00704147">
        <w:rPr>
          <w:lang w:val="ru-RU"/>
        </w:rPr>
        <w:t xml:space="preserve">Например, если Вы хотите установить стоимость доставки в размере 10% от стоимости заказа, но не менее 5 денежных единиц, установите в поле «Процент» значение «0.10», в поле «Плоская стоимость для заказов до» значение «50», а в поле «Плоская процентная стоимость» значение «5». Тогда для всех заказов на сумму менее 50 д.е. стоимость доставки будет составлять 5 д.е., а для остальных – 10% от суммы заказа. </w:t>
      </w:r>
    </w:p>
    <w:p w:rsidR="00704147" w:rsidRPr="00704147" w:rsidRDefault="00704147" w:rsidP="00704147">
      <w:pPr>
        <w:pStyle w:val="3"/>
        <w:rPr>
          <w:lang w:val="ru-RU"/>
        </w:rPr>
      </w:pPr>
      <w:bookmarkStart w:id="210" w:name="_Toc273641172"/>
      <w:r w:rsidRPr="00704147">
        <w:rPr>
          <w:lang w:val="ru-RU"/>
        </w:rPr>
        <w:t>Российская почта</w:t>
      </w:r>
      <w:bookmarkEnd w:id="210"/>
      <w:r w:rsidRPr="00704147">
        <w:rPr>
          <w:lang w:val="ru-RU"/>
        </w:rPr>
        <w:t xml:space="preserve"> </w:t>
      </w:r>
    </w:p>
    <w:p w:rsidR="00704147" w:rsidRPr="00704147" w:rsidRDefault="00704147" w:rsidP="00704147">
      <w:pPr>
        <w:pStyle w:val="a3"/>
        <w:rPr>
          <w:lang w:val="ru-RU"/>
        </w:rPr>
      </w:pPr>
      <w:r w:rsidRPr="00704147">
        <w:rPr>
          <w:lang w:val="ru-RU"/>
        </w:rPr>
        <w:t xml:space="preserve">Данный модуль оплаты рассчитывает стоимость доставки на основе либо веса, либо стоимости заказа. Стоимость доставки определяется ступенчато. Т.е. весь диапазон возможного веса или стоимости делится на поддиапазоны, каждый из которых имеет фиксированную стоимость доставки. Для настройки данного модуля заполните следующие поля.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610225" cy="4638675"/>
            <wp:effectExtent l="19050" t="0" r="9525" b="0"/>
            <wp:docPr id="315" name="Рисунок 315" descr="H:\7910\server\15\index3_files\chapter41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7910\server\15\index3_files\chapter41_8.jpg"/>
                    <pic:cNvPicPr>
                      <a:picLocks noChangeAspect="1" noChangeArrowheads="1"/>
                    </pic:cNvPicPr>
                  </pic:nvPicPr>
                  <pic:blipFill>
                    <a:blip r:embed="rId853" r:link="rId854" cstate="print"/>
                    <a:srcRect/>
                    <a:stretch>
                      <a:fillRect/>
                    </a:stretch>
                  </pic:blipFill>
                  <pic:spPr bwMode="auto">
                    <a:xfrm>
                      <a:off x="0" y="0"/>
                      <a:ext cx="5610225" cy="46386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почта России</w:t>
      </w:r>
    </w:p>
    <w:p w:rsidR="00704147" w:rsidRPr="00704147" w:rsidRDefault="00704147" w:rsidP="00704147">
      <w:pPr>
        <w:pStyle w:val="a3"/>
        <w:rPr>
          <w:lang w:val="ru-RU"/>
        </w:rPr>
      </w:pPr>
      <w:r w:rsidRPr="00704147">
        <w:rPr>
          <w:lang w:val="ru-RU"/>
        </w:rPr>
        <w:t xml:space="preserve">Если Вы хотите использовать данный способ доставки,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Стоимость доставки</w:t>
      </w:r>
    </w:p>
    <w:p w:rsidR="00704147" w:rsidRPr="00704147" w:rsidRDefault="00704147" w:rsidP="00704147">
      <w:pPr>
        <w:pStyle w:val="a3"/>
        <w:rPr>
          <w:lang w:val="ru-RU"/>
        </w:rPr>
      </w:pPr>
      <w:r w:rsidRPr="00704147">
        <w:rPr>
          <w:lang w:val="ru-RU"/>
        </w:rPr>
        <w:t xml:space="preserve">Стоимость доставки задается парами значений. Первое значение в паре определяет вес или стоимость заказа (в зависимости от настройки поля "Вид оплаты"), второе определяет стоимость доставки заказа. Значения в парах разделяются двоеточием, сами пары значений разделяются запятыми. </w:t>
      </w:r>
    </w:p>
    <w:p w:rsidR="00704147" w:rsidRPr="00704147" w:rsidRDefault="00704147" w:rsidP="00704147">
      <w:pPr>
        <w:pStyle w:val="a3"/>
        <w:rPr>
          <w:lang w:val="ru-RU"/>
        </w:rPr>
      </w:pPr>
      <w:r w:rsidRPr="00704147">
        <w:rPr>
          <w:lang w:val="ru-RU"/>
        </w:rPr>
        <w:t xml:space="preserve">Например, если поле Вид оплаты установлено в «price», то запись 100:15,200:20,9999999:30 означает, что стоимость доставки заказов стоимостью до 100 д.е. будет составлять 15 д.е., от 100 до 200 д.е. – 20 д.е., и для заказов стоимостью свыше 200 д.е. (до 9999999 д.е.) стоимость доставки будет составлять 30 д.е. </w:t>
      </w:r>
    </w:p>
    <w:p w:rsidR="00704147" w:rsidRPr="00704147" w:rsidRDefault="00704147" w:rsidP="00704147">
      <w:pPr>
        <w:pStyle w:val="a3"/>
        <w:rPr>
          <w:lang w:val="ru-RU"/>
        </w:rPr>
      </w:pPr>
      <w:r w:rsidRPr="00704147">
        <w:rPr>
          <w:lang w:val="ru-RU"/>
        </w:rPr>
        <w:t xml:space="preserve">Если поле Вид оплаты установлено в «weight», то запись 1:15,2:20,9999999:30 означает, что стоимость доставки заказов весом до 1 ед. будет составлять 15 д.е., от 1 до 2 ед. – 20 д.е., и для заказов весом свыше 2 ед. (до 9999999 ед.) стоимость доставки будет составлять 30 д.е. </w:t>
      </w:r>
    </w:p>
    <w:p w:rsidR="00704147" w:rsidRPr="00704147" w:rsidRDefault="00704147" w:rsidP="00704147">
      <w:pPr>
        <w:pStyle w:val="a3"/>
        <w:rPr>
          <w:lang w:val="ru-RU"/>
        </w:rPr>
      </w:pPr>
      <w:r w:rsidRPr="00704147">
        <w:rPr>
          <w:lang w:val="ru-RU"/>
        </w:rPr>
        <w:t xml:space="preserve">Запись вида 9999999:10 означает, что для всех заказов (массой или стоимостью до 9999999) будет установлена фиксированная стоимость доставки – 10 д.е. </w:t>
      </w:r>
    </w:p>
    <w:p w:rsidR="00704147" w:rsidRPr="00704147" w:rsidRDefault="00704147" w:rsidP="00704147">
      <w:pPr>
        <w:pStyle w:val="a3"/>
        <w:rPr>
          <w:lang w:val="ru-RU"/>
        </w:rPr>
      </w:pPr>
      <w:r w:rsidRPr="00704147">
        <w:rPr>
          <w:b/>
          <w:bCs/>
          <w:lang w:val="ru-RU"/>
        </w:rPr>
        <w:lastRenderedPageBreak/>
        <w:t>Вид оплаты</w:t>
      </w:r>
    </w:p>
    <w:p w:rsidR="00704147" w:rsidRPr="00704147" w:rsidRDefault="00704147" w:rsidP="00704147">
      <w:pPr>
        <w:pStyle w:val="a3"/>
        <w:rPr>
          <w:lang w:val="ru-RU"/>
        </w:rPr>
      </w:pPr>
      <w:r w:rsidRPr="00704147">
        <w:rPr>
          <w:lang w:val="ru-RU"/>
        </w:rPr>
        <w:t xml:space="preserve">«weight» - расчет стоимости доставки по весу, первые значения в парах в поле «Стоимость доставки» задают вес заказа. Вес указывается в неких условных единицах. Это могут быть граммы, килограммы или даже фунты. Главное, чтобы вес, указанный в описании товара и вес, указанный в настройке данного модуля имели одну размерность. </w:t>
      </w:r>
    </w:p>
    <w:p w:rsidR="00704147" w:rsidRPr="00704147" w:rsidRDefault="00704147" w:rsidP="00704147">
      <w:pPr>
        <w:pStyle w:val="a3"/>
        <w:rPr>
          <w:lang w:val="ru-RU"/>
        </w:rPr>
      </w:pPr>
      <w:r w:rsidRPr="00704147">
        <w:rPr>
          <w:lang w:val="ru-RU"/>
        </w:rPr>
        <w:t xml:space="preserve">«price» - расчет стоимости доставки по стоимости заказа, первые значения в парах в поле «Стоимость доставки» задают стоимость заказа. </w:t>
      </w:r>
    </w:p>
    <w:p w:rsidR="00704147" w:rsidRPr="00704147" w:rsidRDefault="00704147" w:rsidP="00704147">
      <w:pPr>
        <w:pStyle w:val="a3"/>
        <w:rPr>
          <w:lang w:val="ru-RU"/>
        </w:rPr>
      </w:pPr>
      <w:r w:rsidRPr="00704147">
        <w:rPr>
          <w:b/>
          <w:bCs/>
          <w:lang w:val="ru-RU"/>
        </w:rPr>
        <w:t>обработка платежей</w:t>
      </w:r>
    </w:p>
    <w:p w:rsidR="00704147" w:rsidRPr="00704147" w:rsidRDefault="00704147" w:rsidP="00704147">
      <w:pPr>
        <w:pStyle w:val="a3"/>
        <w:rPr>
          <w:lang w:val="ru-RU"/>
        </w:rPr>
      </w:pPr>
      <w:r w:rsidRPr="00704147">
        <w:rPr>
          <w:lang w:val="ru-RU"/>
        </w:rPr>
        <w:t xml:space="preserve">Укажите здесь фиксированную сумму, которая будет добавляться к стоимости любого заказа (стоимость оформления доставки). </w:t>
      </w:r>
    </w:p>
    <w:p w:rsidR="00704147" w:rsidRPr="00704147" w:rsidRDefault="00704147" w:rsidP="00704147">
      <w:pPr>
        <w:pStyle w:val="a3"/>
        <w:rPr>
          <w:lang w:val="ru-RU"/>
        </w:rPr>
      </w:pPr>
      <w:r w:rsidRPr="00704147">
        <w:rPr>
          <w:b/>
          <w:bCs/>
          <w:lang w:val="ru-RU"/>
        </w:rPr>
        <w:t>Налог</w:t>
      </w:r>
    </w:p>
    <w:p w:rsidR="00704147" w:rsidRPr="00704147" w:rsidRDefault="00704147" w:rsidP="00704147">
      <w:pPr>
        <w:pStyle w:val="a3"/>
        <w:rPr>
          <w:lang w:val="ru-RU"/>
        </w:rPr>
      </w:pPr>
      <w:r w:rsidRPr="00704147">
        <w:rPr>
          <w:lang w:val="ru-RU"/>
        </w:rPr>
        <w:t xml:space="preserve">При необходимости, укажите, какой налог необходимо применять к стоимости доставки. Сумма доставки будет рассчитана с учетом этого налога. </w:t>
      </w:r>
    </w:p>
    <w:p w:rsidR="00704147" w:rsidRPr="00704147" w:rsidRDefault="00704147" w:rsidP="00704147">
      <w:pPr>
        <w:pStyle w:val="a3"/>
        <w:rPr>
          <w:lang w:val="ru-RU"/>
        </w:rPr>
      </w:pPr>
      <w:r w:rsidRPr="00704147">
        <w:rPr>
          <w:b/>
          <w:bCs/>
          <w:lang w:val="ru-RU"/>
        </w:rPr>
        <w:t>Зона</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доставки. Для покупателей из других регионов этот способ доставки будет недоступен. Если данный метод доставки должен быть доступен для всех регионов, укажите в данном поле значение «нет». Подробнее о настройке регионов см. в разделе Локализация/Налоги-&gt;Налоговые зоны.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доставки. </w:t>
      </w:r>
    </w:p>
    <w:p w:rsidR="00704147" w:rsidRPr="00704147" w:rsidRDefault="00704147" w:rsidP="00704147">
      <w:pPr>
        <w:pStyle w:val="a3"/>
        <w:rPr>
          <w:lang w:val="ru-RU"/>
        </w:rPr>
      </w:pPr>
      <w:r w:rsidRPr="00704147">
        <w:rPr>
          <w:bCs/>
          <w:lang w:val="ru-RU"/>
        </w:rPr>
        <w:t>Обратите внимание</w:t>
      </w:r>
      <w:r w:rsidRPr="00704147">
        <w:rPr>
          <w:lang w:val="ru-RU"/>
        </w:rPr>
        <w:t xml:space="preserve">, что на расчет стоимости доставки данным модулем будут влиять настройки, сделанные в разделе Настройка-&gt;Доставка/Упаковка. Например, если в переменной "Максимальный вес доставки" стоит значение 3, а вес заказа составил 5, то заказ автоматически разобъется на 2 посылки весом 3 и 2, и для каждой из них стоимость доставки будет посчитана отдельно. </w:t>
      </w:r>
    </w:p>
    <w:p w:rsidR="00704147" w:rsidRPr="00704147" w:rsidRDefault="00704147" w:rsidP="00704147">
      <w:pPr>
        <w:pStyle w:val="3"/>
        <w:rPr>
          <w:lang w:val="ru-RU"/>
        </w:rPr>
      </w:pPr>
      <w:bookmarkStart w:id="211" w:name="_Toc273641173"/>
      <w:r w:rsidRPr="00704147">
        <w:rPr>
          <w:lang w:val="ru-RU"/>
        </w:rPr>
        <w:t>Самовывоз</w:t>
      </w:r>
      <w:bookmarkEnd w:id="211"/>
      <w:r w:rsidRPr="00704147">
        <w:rPr>
          <w:lang w:val="ru-RU"/>
        </w:rPr>
        <w:t xml:space="preserve"> </w:t>
      </w:r>
    </w:p>
    <w:p w:rsidR="00704147" w:rsidRPr="00704147" w:rsidRDefault="00704147" w:rsidP="00704147">
      <w:pPr>
        <w:pStyle w:val="a3"/>
        <w:rPr>
          <w:lang w:val="ru-RU"/>
        </w:rPr>
      </w:pPr>
      <w:r w:rsidRPr="00704147">
        <w:rPr>
          <w:lang w:val="ru-RU"/>
        </w:rPr>
        <w:t xml:space="preserve">Данный модуль доставки предполагает фиксированную стоимость доставки, не зависимо от стоимости, веса и количества единиц товара в заказе. Для настройки данного модуля заполните следующие поля.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553075" cy="4400550"/>
            <wp:effectExtent l="19050" t="0" r="9525" b="0"/>
            <wp:docPr id="316" name="Рисунок 316" descr="H:\7910\server\15\index3_files\chapter4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7910\server\15\index3_files\chapter41_6.jpg"/>
                    <pic:cNvPicPr>
                      <a:picLocks noChangeAspect="1" noChangeArrowheads="1"/>
                    </pic:cNvPicPr>
                  </pic:nvPicPr>
                  <pic:blipFill>
                    <a:blip r:embed="rId855" r:link="rId856" cstate="print"/>
                    <a:srcRect/>
                    <a:stretch>
                      <a:fillRect/>
                    </a:stretch>
                  </pic:blipFill>
                  <pic:spPr bwMode="auto">
                    <a:xfrm>
                      <a:off x="0" y="0"/>
                      <a:ext cx="5553075" cy="44005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Стоимость доставки самовывозом</w:t>
      </w:r>
    </w:p>
    <w:p w:rsidR="00704147" w:rsidRPr="00704147" w:rsidRDefault="00704147" w:rsidP="00704147">
      <w:pPr>
        <w:pStyle w:val="a3"/>
        <w:rPr>
          <w:lang w:val="ru-RU"/>
        </w:rPr>
      </w:pPr>
      <w:r w:rsidRPr="00704147">
        <w:rPr>
          <w:lang w:val="ru-RU"/>
        </w:rPr>
        <w:t xml:space="preserve">Если Вы хотите использовать данный способ доставки,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Стоимость доставки</w:t>
      </w:r>
    </w:p>
    <w:p w:rsidR="00704147" w:rsidRPr="00704147" w:rsidRDefault="00704147" w:rsidP="00704147">
      <w:pPr>
        <w:pStyle w:val="a3"/>
        <w:rPr>
          <w:lang w:val="ru-RU"/>
        </w:rPr>
      </w:pPr>
      <w:r w:rsidRPr="00704147">
        <w:rPr>
          <w:lang w:val="ru-RU"/>
        </w:rPr>
        <w:t xml:space="preserve">Укажите здесь стоимость доставки данным способом. Например, если Вы за самовывоз денег не берете, укажите в этом поле значение «0». </w:t>
      </w:r>
    </w:p>
    <w:p w:rsidR="00704147" w:rsidRPr="00704147" w:rsidRDefault="00704147" w:rsidP="00704147">
      <w:pPr>
        <w:pStyle w:val="a3"/>
        <w:rPr>
          <w:lang w:val="ru-RU"/>
        </w:rPr>
      </w:pPr>
      <w:r w:rsidRPr="00704147">
        <w:rPr>
          <w:b/>
          <w:bCs/>
          <w:lang w:val="ru-RU"/>
        </w:rPr>
        <w:t>Налог</w:t>
      </w:r>
    </w:p>
    <w:p w:rsidR="00704147" w:rsidRPr="00704147" w:rsidRDefault="00704147" w:rsidP="00704147">
      <w:pPr>
        <w:pStyle w:val="a3"/>
        <w:rPr>
          <w:lang w:val="ru-RU"/>
        </w:rPr>
      </w:pPr>
      <w:r w:rsidRPr="00704147">
        <w:rPr>
          <w:lang w:val="ru-RU"/>
        </w:rPr>
        <w:t xml:space="preserve">При необходимости, укажите, какой налог необходимо применять к стоимости доставки. Сумма доставки будет рассчитана с учетом этого налога. </w:t>
      </w:r>
    </w:p>
    <w:p w:rsidR="00704147" w:rsidRPr="00704147" w:rsidRDefault="00704147" w:rsidP="00704147">
      <w:pPr>
        <w:pStyle w:val="a3"/>
        <w:rPr>
          <w:lang w:val="ru-RU"/>
        </w:rPr>
      </w:pPr>
      <w:r w:rsidRPr="00704147">
        <w:rPr>
          <w:b/>
          <w:bCs/>
          <w:lang w:val="ru-RU"/>
        </w:rPr>
        <w:t>Регион доставки</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доставки. Для покупателей из других регионов этот способ доставки будет недоступен. Если данный метод доставки должен быть доступен для всех регионов, укажите в данном поле значение «нет». Подробнее о настройке регионов см. в разделе Локализация/Налоги-&gt;Налоговые зоны. </w:t>
      </w:r>
    </w:p>
    <w:p w:rsidR="00704147" w:rsidRPr="00704147" w:rsidRDefault="00704147" w:rsidP="00704147">
      <w:pPr>
        <w:pStyle w:val="a3"/>
        <w:rPr>
          <w:lang w:val="ru-RU"/>
        </w:rPr>
      </w:pPr>
      <w:r w:rsidRPr="00704147">
        <w:rPr>
          <w:b/>
          <w:bCs/>
          <w:lang w:val="ru-RU"/>
        </w:rPr>
        <w:t>Дополнительный текст</w:t>
      </w:r>
    </w:p>
    <w:p w:rsidR="00704147" w:rsidRPr="00704147" w:rsidRDefault="00704147" w:rsidP="00704147">
      <w:pPr>
        <w:pStyle w:val="a3"/>
        <w:rPr>
          <w:lang w:val="ru-RU"/>
        </w:rPr>
      </w:pPr>
      <w:r w:rsidRPr="00704147">
        <w:rPr>
          <w:lang w:val="ru-RU"/>
        </w:rPr>
        <w:lastRenderedPageBreak/>
        <w:t xml:space="preserve">Укажите здесь пояснительный текст, который увидит покупатель при выборе способа доставки. Например, укажите адрес и время работы склада. Html-тэги поддерживаются.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334125" cy="409575"/>
            <wp:effectExtent l="19050" t="0" r="9525" b="0"/>
            <wp:docPr id="317" name="Рисунок 317" descr="H:\7910\server\15\index3_files\chapter4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7910\server\15\index3_files\chapter41_7.jpg"/>
                    <pic:cNvPicPr>
                      <a:picLocks noChangeAspect="1" noChangeArrowheads="1"/>
                    </pic:cNvPicPr>
                  </pic:nvPicPr>
                  <pic:blipFill>
                    <a:blip r:embed="rId857" r:link="rId858" cstate="print"/>
                    <a:srcRect/>
                    <a:stretch>
                      <a:fillRect/>
                    </a:stretch>
                  </pic:blipFill>
                  <pic:spPr bwMode="auto">
                    <a:xfrm>
                      <a:off x="0" y="0"/>
                      <a:ext cx="6334125" cy="4095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доставки. </w:t>
      </w:r>
    </w:p>
    <w:p w:rsidR="00704147" w:rsidRPr="00704147" w:rsidRDefault="00704147" w:rsidP="00704147">
      <w:pPr>
        <w:pStyle w:val="3"/>
        <w:rPr>
          <w:lang w:val="ru-RU"/>
        </w:rPr>
      </w:pPr>
      <w:bookmarkStart w:id="212" w:name="_Toc273641174"/>
      <w:r w:rsidRPr="00704147">
        <w:rPr>
          <w:lang w:val="ru-RU"/>
        </w:rPr>
        <w:t>Транспортной компанией</w:t>
      </w:r>
      <w:bookmarkEnd w:id="212"/>
      <w:r w:rsidRPr="00704147">
        <w:rPr>
          <w:lang w:val="ru-RU"/>
        </w:rPr>
        <w:t xml:space="preserve"> </w:t>
      </w:r>
    </w:p>
    <w:p w:rsidR="00704147" w:rsidRPr="00704147" w:rsidRDefault="00704147" w:rsidP="00704147">
      <w:pPr>
        <w:pStyle w:val="a3"/>
        <w:rPr>
          <w:lang w:val="ru-RU"/>
        </w:rPr>
      </w:pPr>
      <w:r w:rsidRPr="00704147">
        <w:rPr>
          <w:lang w:val="ru-RU"/>
        </w:rPr>
        <w:t xml:space="preserve">Данный способ доставки предполагает стоимость доставки транспортной компанией не зависимо от суммы или веса заказа. Для настройки данного модуля заполните следующие поля. </w:t>
      </w:r>
    </w:p>
    <w:p w:rsidR="00704147" w:rsidRPr="00704147" w:rsidRDefault="00704147" w:rsidP="00704147">
      <w:pPr>
        <w:pStyle w:val="a3"/>
        <w:rPr>
          <w:lang w:val="ru-RU"/>
        </w:rPr>
      </w:pPr>
      <w:r w:rsidRPr="00704147">
        <w:rPr>
          <w:b/>
          <w:bCs/>
          <w:lang w:val="ru-RU"/>
        </w:rPr>
        <w:t>Включить доставку транспортной компанией</w:t>
      </w:r>
    </w:p>
    <w:p w:rsidR="00704147" w:rsidRPr="00704147" w:rsidRDefault="00704147" w:rsidP="00704147">
      <w:pPr>
        <w:pStyle w:val="a3"/>
        <w:rPr>
          <w:lang w:val="ru-RU"/>
        </w:rPr>
      </w:pPr>
      <w:r w:rsidRPr="00704147">
        <w:rPr>
          <w:lang w:val="ru-RU"/>
        </w:rPr>
        <w:t xml:space="preserve">Если Вы хотите использовать данный способ доставки,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Стоимость доставки</w:t>
      </w:r>
    </w:p>
    <w:p w:rsidR="00704147" w:rsidRPr="00704147" w:rsidRDefault="00704147" w:rsidP="00704147">
      <w:pPr>
        <w:pStyle w:val="a3"/>
        <w:rPr>
          <w:lang w:val="ru-RU"/>
        </w:rPr>
      </w:pPr>
      <w:r w:rsidRPr="00704147">
        <w:rPr>
          <w:lang w:val="ru-RU"/>
        </w:rPr>
        <w:t xml:space="preserve">Укажите здесь стоимость доставки данным способом. </w:t>
      </w:r>
    </w:p>
    <w:p w:rsidR="00704147" w:rsidRPr="00704147" w:rsidRDefault="00704147" w:rsidP="00704147">
      <w:pPr>
        <w:pStyle w:val="a3"/>
        <w:rPr>
          <w:lang w:val="ru-RU"/>
        </w:rPr>
      </w:pPr>
      <w:r w:rsidRPr="00704147">
        <w:rPr>
          <w:b/>
          <w:bCs/>
          <w:lang w:val="ru-RU"/>
        </w:rPr>
        <w:t>Налог</w:t>
      </w:r>
    </w:p>
    <w:p w:rsidR="00704147" w:rsidRPr="00704147" w:rsidRDefault="00704147" w:rsidP="00704147">
      <w:pPr>
        <w:pStyle w:val="a3"/>
        <w:rPr>
          <w:lang w:val="ru-RU"/>
        </w:rPr>
      </w:pPr>
      <w:r w:rsidRPr="00704147">
        <w:rPr>
          <w:lang w:val="ru-RU"/>
        </w:rPr>
        <w:t xml:space="preserve">При необходимости, укажите, какой налог необходимо применять к стоимости доставки. Сумма налога будет добавлена к стоимости доставки. </w:t>
      </w:r>
    </w:p>
    <w:p w:rsidR="00704147" w:rsidRPr="00704147" w:rsidRDefault="00704147" w:rsidP="00704147">
      <w:pPr>
        <w:pStyle w:val="a3"/>
        <w:rPr>
          <w:lang w:val="ru-RU"/>
        </w:rPr>
      </w:pPr>
      <w:r w:rsidRPr="00704147">
        <w:rPr>
          <w:b/>
          <w:bCs/>
          <w:lang w:val="ru-RU"/>
        </w:rPr>
        <w:t>Регион доставки</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доставки. Для покупателей из других регионов этот способ доставки будет недоступен. Если данный метод доставки должен быть доступен для всех регионов, укажите в данном поле значение "нет". Подробнее о настройке регионов см. в разделе Локализация/Налоги-&gt;Налоговые зоны. </w:t>
      </w:r>
    </w:p>
    <w:p w:rsidR="00704147" w:rsidRPr="00704147" w:rsidRDefault="00704147" w:rsidP="00704147">
      <w:pPr>
        <w:pStyle w:val="a3"/>
        <w:rPr>
          <w:lang w:val="ru-RU"/>
        </w:rPr>
      </w:pPr>
      <w:r w:rsidRPr="00704147">
        <w:rPr>
          <w:b/>
          <w:bCs/>
          <w:lang w:val="ru-RU"/>
        </w:rPr>
        <w:t>Дополнительный текст</w:t>
      </w:r>
    </w:p>
    <w:p w:rsidR="00704147" w:rsidRPr="00704147" w:rsidRDefault="00704147" w:rsidP="00704147">
      <w:pPr>
        <w:pStyle w:val="a3"/>
        <w:rPr>
          <w:lang w:val="ru-RU"/>
        </w:rPr>
      </w:pPr>
      <w:r w:rsidRPr="00704147">
        <w:rPr>
          <w:lang w:val="ru-RU"/>
        </w:rPr>
        <w:t xml:space="preserve">Укажите здесь пояснительный текст к данному способу доставки. Этот текст увидят покупатели при оформлении заказа. </w:t>
      </w:r>
    </w:p>
    <w:p w:rsidR="00704147" w:rsidRPr="00704147" w:rsidRDefault="00704147" w:rsidP="00704147">
      <w:pPr>
        <w:pStyle w:val="a3"/>
        <w:rPr>
          <w:lang w:val="ru-RU"/>
        </w:rPr>
      </w:pPr>
      <w:r w:rsidRPr="00704147">
        <w:rPr>
          <w:lang w:val="ru-RU"/>
        </w:rPr>
        <w:t xml:space="preserve">Укажите здесь пояснительный текст к данному способу доставки. Этот текст увидят покупатели при оформлении заказа. </w:t>
      </w:r>
    </w:p>
    <w:p w:rsidR="00704147" w:rsidRPr="00704147" w:rsidRDefault="00704147" w:rsidP="00704147">
      <w:pPr>
        <w:pStyle w:val="a3"/>
        <w:rPr>
          <w:lang w:val="ru-RU"/>
        </w:rPr>
      </w:pPr>
      <w:r w:rsidRPr="00704147">
        <w:rPr>
          <w:lang w:val="ru-RU"/>
        </w:rPr>
        <w:t xml:space="preserve">Вы можете указать перечень доступных для выбора транспортных компаний. Каждый пункт для выбора необходимо начинать с новой строчки. В скобках можно указать корректировочную сумму стоимости доставки транспортной компанией. Сумму необходимо вводить в относительных единицах в валюте, курс которой равен единице, со знаком плюс в начале для увеличения стоимости доставки и со знаком минус для уменьшения: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3848100" cy="1559842"/>
            <wp:effectExtent l="19050" t="0" r="0" b="0"/>
            <wp:docPr id="318" name="Рисунок 318" descr="H:\7910\server\15\index3_files\chapter41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7910\server\15\index3_files\chapter41_15.jpg"/>
                    <pic:cNvPicPr>
                      <a:picLocks noChangeAspect="1" noChangeArrowheads="1"/>
                    </pic:cNvPicPr>
                  </pic:nvPicPr>
                  <pic:blipFill>
                    <a:blip r:embed="rId859" r:link="rId860" cstate="print"/>
                    <a:srcRect/>
                    <a:stretch>
                      <a:fillRect/>
                    </a:stretch>
                  </pic:blipFill>
                  <pic:spPr bwMode="auto">
                    <a:xfrm>
                      <a:off x="0" y="0"/>
                      <a:ext cx="3848100" cy="1559842"/>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При оформлении заказа покупатель сможет выбрать из предложенного списка транспортную компанию, через которую он желает получить заказ: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657600" cy="1847850"/>
            <wp:effectExtent l="19050" t="0" r="0" b="0"/>
            <wp:docPr id="319" name="Рисунок 319" descr="H:\7910\server\15\index3_files\chapter41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7910\server\15\index3_files\chapter41_16.jpg"/>
                    <pic:cNvPicPr>
                      <a:picLocks noChangeAspect="1" noChangeArrowheads="1"/>
                    </pic:cNvPicPr>
                  </pic:nvPicPr>
                  <pic:blipFill>
                    <a:blip r:embed="rId861" r:link="rId862" cstate="print"/>
                    <a:srcRect/>
                    <a:stretch>
                      <a:fillRect/>
                    </a:stretch>
                  </pic:blipFill>
                  <pic:spPr bwMode="auto">
                    <a:xfrm>
                      <a:off x="0" y="0"/>
                      <a:ext cx="3657600" cy="18478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доставки. </w:t>
      </w:r>
    </w:p>
    <w:p w:rsidR="00704147" w:rsidRPr="00704147" w:rsidRDefault="00704147" w:rsidP="00704147">
      <w:pPr>
        <w:pStyle w:val="3"/>
        <w:rPr>
          <w:lang w:val="ru-RU"/>
        </w:rPr>
      </w:pPr>
      <w:bookmarkStart w:id="213" w:name="_Toc273641175"/>
      <w:r w:rsidRPr="00704147">
        <w:rPr>
          <w:lang w:val="ru-RU"/>
        </w:rPr>
        <w:t>Украинская почта</w:t>
      </w:r>
      <w:bookmarkEnd w:id="213"/>
      <w:r w:rsidRPr="00704147">
        <w:rPr>
          <w:lang w:val="ru-RU"/>
        </w:rPr>
        <w:t xml:space="preserve"> </w:t>
      </w:r>
    </w:p>
    <w:p w:rsidR="00704147" w:rsidRPr="00704147" w:rsidRDefault="00704147" w:rsidP="00704147">
      <w:pPr>
        <w:pStyle w:val="a3"/>
        <w:rPr>
          <w:lang w:val="ru-RU"/>
        </w:rPr>
      </w:pPr>
      <w:r w:rsidRPr="00704147">
        <w:rPr>
          <w:lang w:val="ru-RU"/>
        </w:rPr>
        <w:t xml:space="preserve">Данный модуль оплаты рассчитывает стоимость на основе либо веса, либо стоимости заказа. Стоимость доставки определяется ступенчато. Т.е. весь диапазон возможного веса или стоимости делится на поддиапазоны, каждый из которых имеет фиксированную стоимость доставки. Для настройки данного модуля заполните следующие поля.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657850" cy="4638675"/>
            <wp:effectExtent l="19050" t="0" r="0" b="0"/>
            <wp:docPr id="320" name="Рисунок 320" descr="H:\7910\server\15\index3_files\chapter41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7910\server\15\index3_files\chapter41_9.jpg"/>
                    <pic:cNvPicPr>
                      <a:picLocks noChangeAspect="1" noChangeArrowheads="1"/>
                    </pic:cNvPicPr>
                  </pic:nvPicPr>
                  <pic:blipFill>
                    <a:blip r:embed="rId863" r:link="rId864" cstate="print"/>
                    <a:srcRect/>
                    <a:stretch>
                      <a:fillRect/>
                    </a:stretch>
                  </pic:blipFill>
                  <pic:spPr bwMode="auto">
                    <a:xfrm>
                      <a:off x="0" y="0"/>
                      <a:ext cx="5657850" cy="46386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почта Украины</w:t>
      </w:r>
    </w:p>
    <w:p w:rsidR="00704147" w:rsidRPr="00704147" w:rsidRDefault="00704147" w:rsidP="00704147">
      <w:pPr>
        <w:pStyle w:val="a3"/>
        <w:rPr>
          <w:lang w:val="ru-RU"/>
        </w:rPr>
      </w:pPr>
      <w:r w:rsidRPr="00704147">
        <w:rPr>
          <w:lang w:val="ru-RU"/>
        </w:rPr>
        <w:t xml:space="preserve">Если Вы хотите использовать данный способ доставки,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Стоимость доставки</w:t>
      </w:r>
    </w:p>
    <w:p w:rsidR="00704147" w:rsidRPr="00704147" w:rsidRDefault="00704147" w:rsidP="00704147">
      <w:pPr>
        <w:pStyle w:val="a3"/>
        <w:rPr>
          <w:lang w:val="ru-RU"/>
        </w:rPr>
      </w:pPr>
      <w:r w:rsidRPr="00704147">
        <w:rPr>
          <w:lang w:val="ru-RU"/>
        </w:rPr>
        <w:t xml:space="preserve">Стоимость доставки задается парами значений. Первое значение в паре определяет вес или стоимость заказа (в зависимости от настройки поля Вид оплаты), второе определяет стоимость доставки заказа. Значения в парах разделяются двоеточием, сами пары значений разделяются запятыми. </w:t>
      </w:r>
    </w:p>
    <w:p w:rsidR="00704147" w:rsidRPr="00704147" w:rsidRDefault="00704147" w:rsidP="00704147">
      <w:pPr>
        <w:pStyle w:val="a3"/>
        <w:rPr>
          <w:lang w:val="ru-RU"/>
        </w:rPr>
      </w:pPr>
      <w:r w:rsidRPr="00704147">
        <w:rPr>
          <w:lang w:val="ru-RU"/>
        </w:rPr>
        <w:t xml:space="preserve">Например, если поле Вид оплаты установлено в «price», то запись 100:15,200:20,9999999:30 означает, что стоимость доставки заказов стоимостью до 100 д.е. будет составлять 15 д.е., от 100 до 200 д.е. – 20 д.е., и для заказов стоимостью свыше 200 д.е. (до 9999999 д.е.) стоимость доставки будет составлять 30 д.е. </w:t>
      </w:r>
    </w:p>
    <w:p w:rsidR="00704147" w:rsidRPr="00704147" w:rsidRDefault="00704147" w:rsidP="00704147">
      <w:pPr>
        <w:pStyle w:val="a3"/>
        <w:rPr>
          <w:lang w:val="ru-RU"/>
        </w:rPr>
      </w:pPr>
      <w:r w:rsidRPr="00704147">
        <w:rPr>
          <w:lang w:val="ru-RU"/>
        </w:rPr>
        <w:t xml:space="preserve">Если поле Вид оплаты установлено в «weight», то запись 1:15,2:20,9999999:30 означает, что стоимость доставки заказов весом до 1 ед. будет составлять 15 д.е., от 1 до 2 ед. – 20 д.е., и для заказов весом свыше 2 ед. (до 9999999 ед.) стоимость доставки будет составлять 30 д.е. </w:t>
      </w:r>
    </w:p>
    <w:p w:rsidR="00704147" w:rsidRPr="00704147" w:rsidRDefault="00704147" w:rsidP="00704147">
      <w:pPr>
        <w:pStyle w:val="a3"/>
        <w:rPr>
          <w:lang w:val="ru-RU"/>
        </w:rPr>
      </w:pPr>
      <w:r w:rsidRPr="00704147">
        <w:rPr>
          <w:lang w:val="ru-RU"/>
        </w:rPr>
        <w:t xml:space="preserve">Запись вида 9999999:10 означает, что для всех заказов (массой или стоимостью до 9999999) будет установлена фиксированная стоимость доставки – 10 д.е. </w:t>
      </w:r>
    </w:p>
    <w:p w:rsidR="00704147" w:rsidRPr="00704147" w:rsidRDefault="00704147" w:rsidP="00704147">
      <w:pPr>
        <w:pStyle w:val="a3"/>
        <w:rPr>
          <w:lang w:val="ru-RU"/>
        </w:rPr>
      </w:pPr>
      <w:r w:rsidRPr="00704147">
        <w:rPr>
          <w:b/>
          <w:bCs/>
          <w:lang w:val="ru-RU"/>
        </w:rPr>
        <w:lastRenderedPageBreak/>
        <w:t>Вид оплаты</w:t>
      </w:r>
    </w:p>
    <w:p w:rsidR="00704147" w:rsidRPr="00704147" w:rsidRDefault="00704147" w:rsidP="00704147">
      <w:pPr>
        <w:pStyle w:val="a3"/>
        <w:rPr>
          <w:lang w:val="ru-RU"/>
        </w:rPr>
      </w:pPr>
      <w:r w:rsidRPr="00704147">
        <w:rPr>
          <w:lang w:val="ru-RU"/>
        </w:rPr>
        <w:t xml:space="preserve">«weight» - расчет стоимости доставки по весу, первые значения в парах в поле «Стоимость доставки» задают вес заказа. Вес указывается в неких условных единицах. Это могут быть граммы, килограммы или даже фунты. Главное, чтобы вес, указанный в описании товара и вес, указанный в настройке данного модуля имели одну размерность. </w:t>
      </w:r>
    </w:p>
    <w:p w:rsidR="00704147" w:rsidRPr="00704147" w:rsidRDefault="00704147" w:rsidP="00704147">
      <w:pPr>
        <w:pStyle w:val="a3"/>
        <w:rPr>
          <w:lang w:val="ru-RU"/>
        </w:rPr>
      </w:pPr>
      <w:r w:rsidRPr="00704147">
        <w:rPr>
          <w:lang w:val="ru-RU"/>
        </w:rPr>
        <w:t xml:space="preserve">«price» - расчет стоимости доставки по стоимости заказа, первые значения в парах в поле «Стоимость доставки» задают стоимость заказа. </w:t>
      </w:r>
    </w:p>
    <w:p w:rsidR="00704147" w:rsidRPr="00704147" w:rsidRDefault="00704147" w:rsidP="00704147">
      <w:pPr>
        <w:pStyle w:val="a3"/>
        <w:rPr>
          <w:lang w:val="ru-RU"/>
        </w:rPr>
      </w:pPr>
      <w:r w:rsidRPr="00704147">
        <w:rPr>
          <w:b/>
          <w:bCs/>
          <w:lang w:val="ru-RU"/>
        </w:rPr>
        <w:t>обработка платежей</w:t>
      </w:r>
    </w:p>
    <w:p w:rsidR="00704147" w:rsidRPr="00704147" w:rsidRDefault="00704147" w:rsidP="00704147">
      <w:pPr>
        <w:pStyle w:val="a3"/>
        <w:rPr>
          <w:lang w:val="ru-RU"/>
        </w:rPr>
      </w:pPr>
      <w:r w:rsidRPr="00704147">
        <w:rPr>
          <w:lang w:val="ru-RU"/>
        </w:rPr>
        <w:t xml:space="preserve">Укажите здесь фиксированную сумму, которая будет добавляться к стоимости любого заказа (стоимость оформления доставки). </w:t>
      </w:r>
    </w:p>
    <w:p w:rsidR="00704147" w:rsidRPr="00704147" w:rsidRDefault="00704147" w:rsidP="00704147">
      <w:pPr>
        <w:pStyle w:val="a3"/>
        <w:rPr>
          <w:lang w:val="ru-RU"/>
        </w:rPr>
      </w:pPr>
      <w:r w:rsidRPr="00704147">
        <w:rPr>
          <w:b/>
          <w:bCs/>
          <w:lang w:val="ru-RU"/>
        </w:rPr>
        <w:t>Налог</w:t>
      </w:r>
    </w:p>
    <w:p w:rsidR="00704147" w:rsidRPr="00704147" w:rsidRDefault="00704147" w:rsidP="00704147">
      <w:pPr>
        <w:pStyle w:val="a3"/>
        <w:rPr>
          <w:lang w:val="ru-RU"/>
        </w:rPr>
      </w:pPr>
      <w:r w:rsidRPr="00704147">
        <w:rPr>
          <w:lang w:val="ru-RU"/>
        </w:rPr>
        <w:t xml:space="preserve">При необходимости, укажите, какой налог необходимо применять к стоимости доставки. Сумма доставки будет рассчитана с учетом этого налога. </w:t>
      </w:r>
    </w:p>
    <w:p w:rsidR="00704147" w:rsidRPr="00704147" w:rsidRDefault="00704147" w:rsidP="00704147">
      <w:pPr>
        <w:pStyle w:val="a3"/>
        <w:rPr>
          <w:lang w:val="ru-RU"/>
        </w:rPr>
      </w:pPr>
      <w:r w:rsidRPr="00704147">
        <w:rPr>
          <w:b/>
          <w:bCs/>
          <w:lang w:val="ru-RU"/>
        </w:rPr>
        <w:t>Зона</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доставки. Для покупателей из других регионов этот способ доставки будет недоступен. Если данный метод доставки должен быть доступен для всех регионов, укажите в данном поле значение «нет». Подробнее о настройке регионов см. в разделе Локализация/Налоги-&gt;Налоговые зоны.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доставки. </w:t>
      </w:r>
    </w:p>
    <w:p w:rsidR="00704147" w:rsidRPr="00704147" w:rsidRDefault="00704147" w:rsidP="00704147">
      <w:pPr>
        <w:pStyle w:val="a3"/>
        <w:rPr>
          <w:lang w:val="ru-RU"/>
        </w:rPr>
      </w:pPr>
      <w:r w:rsidRPr="00704147">
        <w:rPr>
          <w:bCs/>
          <w:lang w:val="ru-RU"/>
        </w:rPr>
        <w:t>Обратите внимание</w:t>
      </w:r>
      <w:r w:rsidRPr="00704147">
        <w:rPr>
          <w:lang w:val="ru-RU"/>
        </w:rPr>
        <w:t xml:space="preserve">, что на расчет стоимости доставки данным модулем будут влиять настройки, сделанные в разделе Настройка-&gt;Доставка/Упаковка. Например, если в переменной "Максимальный вес доставки" стоит значение 3, а вес заказа составил 5, то заказ автоматически разобъется на 2 посылки весом 3 и 2, и для каждой из них стоимость доставки будет посчитана отдельно. </w:t>
      </w:r>
    </w:p>
    <w:p w:rsidR="00704147" w:rsidRPr="00704147" w:rsidRDefault="00704147" w:rsidP="00704147">
      <w:pPr>
        <w:pStyle w:val="3"/>
        <w:rPr>
          <w:lang w:val="ru-RU"/>
        </w:rPr>
      </w:pPr>
      <w:bookmarkStart w:id="214" w:name="_Toc273641176"/>
      <w:r w:rsidRPr="00704147">
        <w:rPr>
          <w:lang w:val="ru-RU"/>
        </w:rPr>
        <w:t>Почта США</w:t>
      </w:r>
      <w:bookmarkEnd w:id="214"/>
      <w:r w:rsidRPr="00704147">
        <w:rPr>
          <w:lang w:val="ru-RU"/>
        </w:rPr>
        <w:t xml:space="preserve"> </w:t>
      </w:r>
    </w:p>
    <w:p w:rsidR="00704147" w:rsidRPr="00704147" w:rsidRDefault="00704147" w:rsidP="00704147">
      <w:pPr>
        <w:pStyle w:val="a3"/>
        <w:rPr>
          <w:lang w:val="ru-RU"/>
        </w:rPr>
      </w:pPr>
      <w:r w:rsidRPr="00704147">
        <w:rPr>
          <w:lang w:val="ru-RU"/>
        </w:rPr>
        <w:t xml:space="preserve">Данный модуль позволяет автоматически рассчитывать стоимость доставки почтой США, используя калькулятор стоимости доставки на сайте USPS. Для того, чтобы использовать данный модуль, Вам необходимо зарегистрироваться на сайте </w:t>
      </w:r>
      <w:hyperlink r:id="rId865" w:tgtFrame="_blank" w:history="1">
        <w:r w:rsidRPr="00704147">
          <w:rPr>
            <w:rStyle w:val="a4"/>
            <w:lang w:val="ru-RU"/>
          </w:rPr>
          <w:t>http://www.usps.com</w:t>
        </w:r>
      </w:hyperlink>
      <w:r w:rsidRPr="00704147">
        <w:rPr>
          <w:lang w:val="ru-RU"/>
        </w:rPr>
        <w:t xml:space="preserve">. Для настройки данного модуля заполните следующие поля.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591050" cy="1866900"/>
            <wp:effectExtent l="19050" t="0" r="0" b="0"/>
            <wp:docPr id="321" name="Рисунок 321" descr="H:\7910\server\15\index3_files\chapter41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7910\server\15\index3_files\chapter41_15.jpg"/>
                    <pic:cNvPicPr>
                      <a:picLocks noChangeAspect="1" noChangeArrowheads="1"/>
                    </pic:cNvPicPr>
                  </pic:nvPicPr>
                  <pic:blipFill>
                    <a:blip r:embed="rId859" r:link="rId860" cstate="print"/>
                    <a:srcRect/>
                    <a:stretch>
                      <a:fillRect/>
                    </a:stretch>
                  </pic:blipFill>
                  <pic:spPr bwMode="auto">
                    <a:xfrm>
                      <a:off x="0" y="0"/>
                      <a:ext cx="4591050" cy="18669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почта США</w:t>
      </w:r>
    </w:p>
    <w:p w:rsidR="00704147" w:rsidRPr="00704147" w:rsidRDefault="00704147" w:rsidP="00704147">
      <w:pPr>
        <w:pStyle w:val="a3"/>
        <w:rPr>
          <w:lang w:val="ru-RU"/>
        </w:rPr>
      </w:pPr>
      <w:r w:rsidRPr="00704147">
        <w:rPr>
          <w:lang w:val="ru-RU"/>
        </w:rPr>
        <w:t xml:space="preserve">Если Вы хотите использовать данный способ доставки,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USPS USERID</w:t>
      </w:r>
    </w:p>
    <w:p w:rsidR="00704147" w:rsidRPr="00704147" w:rsidRDefault="00704147" w:rsidP="00704147">
      <w:pPr>
        <w:pStyle w:val="a3"/>
        <w:rPr>
          <w:lang w:val="ru-RU"/>
        </w:rPr>
      </w:pPr>
      <w:r w:rsidRPr="00704147">
        <w:rPr>
          <w:lang w:val="ru-RU"/>
        </w:rPr>
        <w:t xml:space="preserve">Укажите Ваш логин в системе USPS. </w:t>
      </w:r>
    </w:p>
    <w:p w:rsidR="00704147" w:rsidRPr="00704147" w:rsidRDefault="00704147" w:rsidP="00704147">
      <w:pPr>
        <w:pStyle w:val="a3"/>
        <w:rPr>
          <w:lang w:val="ru-RU"/>
        </w:rPr>
      </w:pPr>
      <w:r w:rsidRPr="00704147">
        <w:rPr>
          <w:b/>
          <w:bCs/>
          <w:lang w:val="ru-RU"/>
        </w:rPr>
        <w:t>USPS пароль</w:t>
      </w:r>
    </w:p>
    <w:p w:rsidR="00704147" w:rsidRPr="00704147" w:rsidRDefault="00704147" w:rsidP="00704147">
      <w:pPr>
        <w:pStyle w:val="a3"/>
        <w:rPr>
          <w:lang w:val="ru-RU"/>
        </w:rPr>
      </w:pPr>
      <w:r w:rsidRPr="00704147">
        <w:rPr>
          <w:lang w:val="ru-RU"/>
        </w:rPr>
        <w:t xml:space="preserve">Укажите Ваш пароль в системе USPS. </w:t>
      </w:r>
    </w:p>
    <w:p w:rsidR="00704147" w:rsidRPr="00704147" w:rsidRDefault="00704147" w:rsidP="00704147">
      <w:pPr>
        <w:pStyle w:val="a3"/>
        <w:rPr>
          <w:lang w:val="ru-RU"/>
        </w:rPr>
      </w:pPr>
      <w:r w:rsidRPr="00704147">
        <w:rPr>
          <w:b/>
          <w:bCs/>
          <w:lang w:val="ru-RU"/>
        </w:rPr>
        <w:t>аккаунт USPS</w:t>
      </w:r>
    </w:p>
    <w:p w:rsidR="00704147" w:rsidRPr="00704147" w:rsidRDefault="00704147" w:rsidP="00704147">
      <w:pPr>
        <w:pStyle w:val="a3"/>
        <w:rPr>
          <w:lang w:val="ru-RU"/>
        </w:rPr>
      </w:pPr>
      <w:r w:rsidRPr="00704147">
        <w:rPr>
          <w:lang w:val="ru-RU"/>
        </w:rPr>
        <w:t xml:space="preserve">«Test» - тестовый режим, используется для проверки работоспособности модуля доставки. «Production» - рабочий режим. </w:t>
      </w:r>
    </w:p>
    <w:p w:rsidR="00704147" w:rsidRPr="00704147" w:rsidRDefault="00704147" w:rsidP="00704147">
      <w:pPr>
        <w:pStyle w:val="a3"/>
        <w:rPr>
          <w:lang w:val="ru-RU"/>
        </w:rPr>
      </w:pPr>
      <w:r w:rsidRPr="00704147">
        <w:rPr>
          <w:b/>
          <w:bCs/>
          <w:lang w:val="ru-RU"/>
        </w:rPr>
        <w:t>обработка платежей</w:t>
      </w:r>
    </w:p>
    <w:p w:rsidR="00704147" w:rsidRPr="00704147" w:rsidRDefault="00704147" w:rsidP="00704147">
      <w:pPr>
        <w:pStyle w:val="a3"/>
        <w:rPr>
          <w:lang w:val="ru-RU"/>
        </w:rPr>
      </w:pPr>
      <w:r w:rsidRPr="00704147">
        <w:rPr>
          <w:lang w:val="ru-RU"/>
        </w:rPr>
        <w:t xml:space="preserve">Укажите здесь фиксированную сумму, которая будет добавляться к стоимости любого заказа (стоимость оформления доставки). </w:t>
      </w:r>
    </w:p>
    <w:p w:rsidR="00704147" w:rsidRPr="00704147" w:rsidRDefault="00704147" w:rsidP="00704147">
      <w:pPr>
        <w:pStyle w:val="a3"/>
        <w:rPr>
          <w:lang w:val="ru-RU"/>
        </w:rPr>
      </w:pPr>
      <w:r w:rsidRPr="00704147">
        <w:rPr>
          <w:b/>
          <w:bCs/>
          <w:lang w:val="ru-RU"/>
        </w:rPr>
        <w:t>Налог</w:t>
      </w:r>
    </w:p>
    <w:p w:rsidR="00704147" w:rsidRPr="00704147" w:rsidRDefault="00704147" w:rsidP="00704147">
      <w:pPr>
        <w:pStyle w:val="a3"/>
        <w:rPr>
          <w:lang w:val="ru-RU"/>
        </w:rPr>
      </w:pPr>
      <w:r w:rsidRPr="00704147">
        <w:rPr>
          <w:lang w:val="ru-RU"/>
        </w:rPr>
        <w:t xml:space="preserve">При необходимости, укажите, какой налог необходимо применять к стоимости доставки. Сумма доставки будет рассчитана с учетом этого налога. </w:t>
      </w:r>
    </w:p>
    <w:p w:rsidR="00704147" w:rsidRPr="00704147" w:rsidRDefault="00704147" w:rsidP="00704147">
      <w:pPr>
        <w:pStyle w:val="a3"/>
        <w:rPr>
          <w:lang w:val="ru-RU"/>
        </w:rPr>
      </w:pPr>
      <w:r w:rsidRPr="00704147">
        <w:rPr>
          <w:b/>
          <w:bCs/>
          <w:lang w:val="ru-RU"/>
        </w:rPr>
        <w:t>Зона</w:t>
      </w:r>
    </w:p>
    <w:p w:rsidR="00704147" w:rsidRPr="00704147" w:rsidRDefault="00704147" w:rsidP="00704147">
      <w:pPr>
        <w:pStyle w:val="a3"/>
        <w:rPr>
          <w:lang w:val="ru-RU"/>
        </w:rPr>
      </w:pPr>
      <w:r w:rsidRPr="00704147">
        <w:rPr>
          <w:lang w:val="ru-RU"/>
        </w:rPr>
        <w:t xml:space="preserve">При необходимости, Вы можете указать регион, для которого будет действовать данный метод доставки. Для покупателей из других регионов этот способ доставки будет недоступен. Если данный метод доставки должен быть доступен для всех регионов, укажите в данном поле значение «нет». Подробнее о настройке регионов см. в разделе Локализация/Налоги-&gt;Налоговые зоны.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доставки. </w:t>
      </w:r>
    </w:p>
    <w:p w:rsidR="00704147" w:rsidRPr="00704147" w:rsidRDefault="00704147" w:rsidP="00704147">
      <w:pPr>
        <w:pStyle w:val="3"/>
        <w:rPr>
          <w:lang w:val="ru-RU"/>
        </w:rPr>
      </w:pPr>
      <w:bookmarkStart w:id="215" w:name="_Toc273641177"/>
      <w:r w:rsidRPr="00704147">
        <w:rPr>
          <w:lang w:val="ru-RU"/>
        </w:rPr>
        <w:lastRenderedPageBreak/>
        <w:t>Тарифы для зоны</w:t>
      </w:r>
      <w:bookmarkEnd w:id="215"/>
      <w:r w:rsidRPr="00704147">
        <w:rPr>
          <w:lang w:val="ru-RU"/>
        </w:rPr>
        <w:t xml:space="preserve"> </w:t>
      </w:r>
    </w:p>
    <w:p w:rsidR="00704147" w:rsidRPr="00704147" w:rsidRDefault="00704147" w:rsidP="00704147">
      <w:pPr>
        <w:pStyle w:val="a3"/>
        <w:rPr>
          <w:lang w:val="ru-RU"/>
        </w:rPr>
      </w:pPr>
      <w:r w:rsidRPr="00704147">
        <w:rPr>
          <w:lang w:val="ru-RU"/>
        </w:rPr>
        <w:t xml:space="preserve">Данный модуль оплаты рассчитывает стоимость на основе веса заказа и страны, куда отправляется заказ. В настройках данного модуля Вы можете задать 3 набора стран (зоны), для каждого из которых задать свои настройки стоимости доставки. Стоимость доставки определяется ступенчато. Т.е. весь диапазон возможного веса делится на поддиапазоны, каждый из которых имеет фиксированную стоимость доставки. Для настройки данного модуля заполните следующие поля.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05600" cy="6404647"/>
            <wp:effectExtent l="19050" t="0" r="0" b="0"/>
            <wp:docPr id="322" name="Рисунок 322" descr="H:\7910\server\15\index3_files\chapter41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7910\server\15\index3_files\chapter41_14.jpg"/>
                    <pic:cNvPicPr>
                      <a:picLocks noChangeAspect="1" noChangeArrowheads="1"/>
                    </pic:cNvPicPr>
                  </pic:nvPicPr>
                  <pic:blipFill>
                    <a:blip r:embed="rId866" r:link="rId867" cstate="print"/>
                    <a:srcRect/>
                    <a:stretch>
                      <a:fillRect/>
                    </a:stretch>
                  </pic:blipFill>
                  <pic:spPr bwMode="auto">
                    <a:xfrm>
                      <a:off x="0" y="0"/>
                      <a:ext cx="6705600" cy="6404647"/>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Разрешить модуль тарифы для зоны</w:t>
      </w:r>
    </w:p>
    <w:p w:rsidR="00704147" w:rsidRPr="00704147" w:rsidRDefault="00704147" w:rsidP="00704147">
      <w:pPr>
        <w:pStyle w:val="a3"/>
        <w:rPr>
          <w:lang w:val="ru-RU"/>
        </w:rPr>
      </w:pPr>
      <w:r w:rsidRPr="00704147">
        <w:rPr>
          <w:lang w:val="ru-RU"/>
        </w:rPr>
        <w:t xml:space="preserve">Если Вы хотите использовать данный способ доставки,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lastRenderedPageBreak/>
        <w:t>Налог</w:t>
      </w:r>
    </w:p>
    <w:p w:rsidR="00704147" w:rsidRPr="00704147" w:rsidRDefault="00704147" w:rsidP="00704147">
      <w:pPr>
        <w:pStyle w:val="a3"/>
        <w:rPr>
          <w:lang w:val="ru-RU"/>
        </w:rPr>
      </w:pPr>
      <w:r w:rsidRPr="00704147">
        <w:rPr>
          <w:lang w:val="ru-RU"/>
        </w:rPr>
        <w:t xml:space="preserve">При необходимости, укажите, какой налог необходимо применять к стоимости доставки. Сумма доставки будет рассчитана с учетом этого налога.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данный метод будет располагаться на странице выбора способа доставки. </w:t>
      </w:r>
    </w:p>
    <w:p w:rsidR="00704147" w:rsidRPr="00704147" w:rsidRDefault="00704147" w:rsidP="00704147">
      <w:pPr>
        <w:pStyle w:val="a3"/>
        <w:rPr>
          <w:lang w:val="ru-RU"/>
        </w:rPr>
      </w:pPr>
      <w:r w:rsidRPr="00704147">
        <w:rPr>
          <w:b/>
          <w:bCs/>
          <w:lang w:val="ru-RU"/>
        </w:rPr>
        <w:t>Страны 1 зоны</w:t>
      </w:r>
    </w:p>
    <w:p w:rsidR="00704147" w:rsidRPr="00704147" w:rsidRDefault="00704147" w:rsidP="00704147">
      <w:pPr>
        <w:pStyle w:val="a3"/>
        <w:rPr>
          <w:lang w:val="ru-RU"/>
        </w:rPr>
      </w:pPr>
      <w:r w:rsidRPr="00704147">
        <w:rPr>
          <w:lang w:val="ru-RU"/>
        </w:rPr>
        <w:t xml:space="preserve">Укажите через запятую 2-буквенные ISO-коды стран, которые хотите объединить в зону 1 (см. Локализация/Налоги-&gt;Страны). </w:t>
      </w:r>
    </w:p>
    <w:p w:rsidR="00704147" w:rsidRPr="00704147" w:rsidRDefault="00704147" w:rsidP="00704147">
      <w:pPr>
        <w:pStyle w:val="a3"/>
        <w:rPr>
          <w:lang w:val="ru-RU"/>
        </w:rPr>
      </w:pPr>
      <w:r w:rsidRPr="00704147">
        <w:rPr>
          <w:b/>
          <w:bCs/>
          <w:lang w:val="ru-RU"/>
        </w:rPr>
        <w:t>Стоимость доставки для 1 зоны</w:t>
      </w:r>
    </w:p>
    <w:p w:rsidR="00704147" w:rsidRPr="00704147" w:rsidRDefault="00704147" w:rsidP="00704147">
      <w:pPr>
        <w:pStyle w:val="a3"/>
        <w:rPr>
          <w:lang w:val="ru-RU"/>
        </w:rPr>
      </w:pPr>
      <w:r w:rsidRPr="00704147">
        <w:rPr>
          <w:lang w:val="ru-RU"/>
        </w:rPr>
        <w:t xml:space="preserve">Укажите стоимость доставки для стран, входящих в зону 1. Стоимость доставки задается парами значений. Первое значение в паре определяет вес, второе определяет стоимость доставки заказа. Значения в парах разделяются двоеточием, сами пары значений разделяются запятыми. </w:t>
      </w:r>
    </w:p>
    <w:p w:rsidR="00704147" w:rsidRPr="00704147" w:rsidRDefault="00704147" w:rsidP="00704147">
      <w:pPr>
        <w:pStyle w:val="a3"/>
        <w:rPr>
          <w:lang w:val="ru-RU"/>
        </w:rPr>
      </w:pPr>
      <w:r w:rsidRPr="00704147">
        <w:rPr>
          <w:lang w:val="ru-RU"/>
        </w:rPr>
        <w:t xml:space="preserve">Например, запись 1:15,2:20,9999999:30 означает, что стоимость доставки заказов весом до 1 ед. будет составлять 15 д.е., от 1 до 2 ед. – 20 д.е., и для заказов весом свыше 2 ед. (до 9999999 ед.) стоимость доставки будет составлять 30 д.е. </w:t>
      </w:r>
    </w:p>
    <w:p w:rsidR="00704147" w:rsidRPr="00704147" w:rsidRDefault="00704147" w:rsidP="00704147">
      <w:pPr>
        <w:pStyle w:val="a3"/>
        <w:rPr>
          <w:lang w:val="ru-RU"/>
        </w:rPr>
      </w:pPr>
      <w:r w:rsidRPr="00704147">
        <w:rPr>
          <w:lang w:val="ru-RU"/>
        </w:rPr>
        <w:t xml:space="preserve">Запись вида 9999999:10 означает, что для всех заказов (массой до 9999999) будет установлена фиксированная стоимость доставки – 10 д.е. </w:t>
      </w:r>
    </w:p>
    <w:p w:rsidR="00704147" w:rsidRPr="00704147" w:rsidRDefault="00704147" w:rsidP="00704147">
      <w:pPr>
        <w:pStyle w:val="a3"/>
        <w:rPr>
          <w:lang w:val="ru-RU"/>
        </w:rPr>
      </w:pPr>
      <w:r w:rsidRPr="00704147">
        <w:rPr>
          <w:lang w:val="ru-RU"/>
        </w:rPr>
        <w:t xml:space="preserve">Вес указывается в неких условных единицах. Это могут быть граммы, килограммы или даже фунты. Главное, чтобы вес, указанный в описании товара и вес, указанный в настройке данного модуля имели одну размерность. </w:t>
      </w:r>
    </w:p>
    <w:p w:rsidR="00704147" w:rsidRPr="00704147" w:rsidRDefault="00704147" w:rsidP="00704147">
      <w:pPr>
        <w:pStyle w:val="a3"/>
        <w:rPr>
          <w:lang w:val="ru-RU"/>
        </w:rPr>
      </w:pPr>
      <w:r w:rsidRPr="00704147">
        <w:rPr>
          <w:b/>
          <w:bCs/>
          <w:lang w:val="ru-RU"/>
        </w:rPr>
        <w:t>Стоимость для 1 зоны</w:t>
      </w:r>
    </w:p>
    <w:p w:rsidR="00704147" w:rsidRPr="00704147" w:rsidRDefault="00704147" w:rsidP="00704147">
      <w:pPr>
        <w:pStyle w:val="a3"/>
        <w:rPr>
          <w:lang w:val="ru-RU"/>
        </w:rPr>
      </w:pPr>
      <w:r w:rsidRPr="00704147">
        <w:rPr>
          <w:lang w:val="ru-RU"/>
        </w:rPr>
        <w:t xml:space="preserve">Укажите здесь фиксированную сумму, которая будет добавляться к стоимости любого заказа (стоимость оформления доставки). </w:t>
      </w:r>
    </w:p>
    <w:p w:rsidR="00704147" w:rsidRPr="00704147" w:rsidRDefault="00704147" w:rsidP="00704147">
      <w:pPr>
        <w:pStyle w:val="a3"/>
        <w:rPr>
          <w:lang w:val="ru-RU"/>
        </w:rPr>
      </w:pPr>
      <w:r w:rsidRPr="00704147">
        <w:rPr>
          <w:lang w:val="ru-RU"/>
        </w:rPr>
        <w:t xml:space="preserve">Последующие поля предназначены для настройки еще двух зон доставки. Их настройка аналогична настройке зоны 1. </w:t>
      </w:r>
    </w:p>
    <w:p w:rsidR="00704147" w:rsidRPr="00704147" w:rsidRDefault="00704147" w:rsidP="00704147">
      <w:pPr>
        <w:pStyle w:val="a3"/>
        <w:rPr>
          <w:lang w:val="ru-RU"/>
        </w:rPr>
      </w:pPr>
      <w:r w:rsidRPr="00704147">
        <w:rPr>
          <w:lang w:val="ru-RU"/>
        </w:rPr>
        <w:t xml:space="preserve">Если покупатель в адресе доставки указал страну, которой нет ни в одной из зон, то он не сможет оформить доставку данным способом. </w:t>
      </w:r>
    </w:p>
    <w:p w:rsidR="00704147" w:rsidRPr="00704147" w:rsidRDefault="00704147" w:rsidP="00704147">
      <w:pPr>
        <w:pStyle w:val="a3"/>
        <w:rPr>
          <w:lang w:val="ru-RU"/>
        </w:rPr>
      </w:pPr>
      <w:r w:rsidRPr="00704147">
        <w:rPr>
          <w:bCs/>
          <w:lang w:val="ru-RU"/>
        </w:rPr>
        <w:t>Обратите внимание</w:t>
      </w:r>
      <w:r w:rsidRPr="00704147">
        <w:rPr>
          <w:lang w:val="ru-RU"/>
        </w:rPr>
        <w:t xml:space="preserve">, что на расчет стоимости доставки данным модулем будут влиять настройки, сделанные в разделе Настройка-&gt;Доставка/Упаковка. Например, если в переменной "Максимальный вес доставки" стоит значение 3, а вес заказа составил 5, то заказ автоматически разобъется на 2 посылки весом 3 и 2, и для каждой из них стоимость доставки будет посчитана отдельно. </w:t>
      </w:r>
    </w:p>
    <w:p w:rsidR="00856795" w:rsidRDefault="00856795" w:rsidP="00704147">
      <w:pPr>
        <w:pStyle w:val="2"/>
        <w:rPr>
          <w:lang w:val="en-US"/>
        </w:rPr>
      </w:pPr>
    </w:p>
    <w:p w:rsidR="00856795" w:rsidRDefault="00856795" w:rsidP="00704147">
      <w:pPr>
        <w:pStyle w:val="2"/>
        <w:rPr>
          <w:lang w:val="en-US"/>
        </w:rPr>
      </w:pPr>
    </w:p>
    <w:p w:rsidR="00704147" w:rsidRPr="00704147" w:rsidRDefault="00704147" w:rsidP="00704147">
      <w:pPr>
        <w:pStyle w:val="2"/>
        <w:rPr>
          <w:lang w:val="ru-RU"/>
        </w:rPr>
      </w:pPr>
      <w:bookmarkStart w:id="216" w:name="itogo"/>
      <w:bookmarkStart w:id="217" w:name="_Toc273641178"/>
      <w:bookmarkEnd w:id="216"/>
      <w:r w:rsidRPr="00704147">
        <w:rPr>
          <w:lang w:val="ru-RU"/>
        </w:rPr>
        <w:lastRenderedPageBreak/>
        <w:t>Заказ итого</w:t>
      </w:r>
      <w:bookmarkEnd w:id="217"/>
    </w:p>
    <w:p w:rsidR="00704147" w:rsidRPr="00704147" w:rsidRDefault="00704147" w:rsidP="00704147">
      <w:pPr>
        <w:pStyle w:val="a3"/>
        <w:rPr>
          <w:lang w:val="ru-RU"/>
        </w:rPr>
      </w:pPr>
      <w:r w:rsidRPr="00704147">
        <w:rPr>
          <w:lang w:val="ru-RU"/>
        </w:rPr>
        <w:t xml:space="preserve">В данном разделе Вы можете произвести настройку расчета окончательной стоимости заказа с учетом скидок, налогов, стоимости доставки и т.д. При оформлении заказа покупатель увидит весь расчет окончательной стоимости.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895850" cy="5819775"/>
            <wp:effectExtent l="19050" t="0" r="0" b="0"/>
            <wp:docPr id="323" name="Рисунок 323" descr="H:\7910\server\15\index3_files\chapter4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7910\server\15\index3_files\chapter42_1.jpg"/>
                    <pic:cNvPicPr>
                      <a:picLocks noChangeAspect="1" noChangeArrowheads="1"/>
                    </pic:cNvPicPr>
                  </pic:nvPicPr>
                  <pic:blipFill>
                    <a:blip r:embed="rId868" r:link="rId869" cstate="print"/>
                    <a:srcRect/>
                    <a:stretch>
                      <a:fillRect/>
                    </a:stretch>
                  </pic:blipFill>
                  <pic:spPr bwMode="auto">
                    <a:xfrm>
                      <a:off x="0" y="0"/>
                      <a:ext cx="4895850" cy="58197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Расчет всех возможных скидок и надбавок реализован в виде модулей, которые можно включать, отключать и менять местами. </w:t>
      </w:r>
    </w:p>
    <w:p w:rsidR="00704147" w:rsidRPr="00704147" w:rsidRDefault="00704147" w:rsidP="00704147">
      <w:pPr>
        <w:pStyle w:val="a3"/>
        <w:rPr>
          <w:lang w:val="ru-RU"/>
        </w:rPr>
      </w:pPr>
      <w:r w:rsidRPr="00704147">
        <w:rPr>
          <w:bCs/>
          <w:lang w:val="ru-RU"/>
        </w:rPr>
        <w:t>Обратите внимание</w:t>
      </w:r>
      <w:r w:rsidRPr="00704147">
        <w:rPr>
          <w:lang w:val="ru-RU"/>
        </w:rPr>
        <w:t xml:space="preserve">, что важным является порядок следования модулей, т.к. некоторые модули используют в своем расчете суммы, полученные в ранее рассчитанных модулях, что будет влиять на итоговую сумму. Порядок следования модулей задается числом в поле «Порядок сортировки» при редактировании модуля. Это число должно быть уникальным для каждого активного модуля, иначе результат расчета может оказаться непредсказуемым. При этом модуль «Всего», определяющий конечную сумму к оплате, целесообразно размещать последним. </w:t>
      </w:r>
    </w:p>
    <w:p w:rsidR="00704147" w:rsidRPr="00704147" w:rsidRDefault="00704147" w:rsidP="00704147">
      <w:pPr>
        <w:pStyle w:val="a3"/>
        <w:rPr>
          <w:lang w:val="ru-RU"/>
        </w:rPr>
      </w:pPr>
      <w:r w:rsidRPr="00704147">
        <w:rPr>
          <w:lang w:val="ru-RU"/>
        </w:rPr>
        <w:lastRenderedPageBreak/>
        <w:t xml:space="preserve">Для настройки модулей перейдите в раздел Оплата и доставка-&gt;Заказ итого. Вы увидите перечень доступных Вам модулей. Вы можете включать нужные Вам модули итогов и отключать ненужные.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334125" cy="4152900"/>
            <wp:effectExtent l="19050" t="0" r="9525" b="0"/>
            <wp:docPr id="324" name="Рисунок 324" descr="H:\7910\server\15\index3_files\chapter4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7910\server\15\index3_files\chapter42_2.jpg"/>
                    <pic:cNvPicPr>
                      <a:picLocks noChangeAspect="1" noChangeArrowheads="1"/>
                    </pic:cNvPicPr>
                  </pic:nvPicPr>
                  <pic:blipFill>
                    <a:blip r:embed="rId870" r:link="rId871" cstate="print"/>
                    <a:srcRect/>
                    <a:stretch>
                      <a:fillRect/>
                    </a:stretch>
                  </pic:blipFill>
                  <pic:spPr bwMode="auto">
                    <a:xfrm>
                      <a:off x="0" y="0"/>
                      <a:ext cx="6334125" cy="41529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Для того, чтобы настроить какой-либо модуль итога, щелкните по нему мышью, чтобы выделить, и нажмите кнопку «Изменить». Занесите в поля нужные значения и нажмите кнопку «Обновить», чтобы сохранить изменения. Перечень настроек в каждом модуле свой и зависит от особенностей конкретного модуля (см. ниже). </w:t>
      </w:r>
    </w:p>
    <w:p w:rsidR="00704147" w:rsidRPr="00704147" w:rsidRDefault="00704147" w:rsidP="00704147">
      <w:pPr>
        <w:pStyle w:val="a3"/>
        <w:rPr>
          <w:lang w:val="ru-RU"/>
        </w:rPr>
      </w:pPr>
      <w:r w:rsidRPr="00704147">
        <w:rPr>
          <w:lang w:val="ru-RU"/>
        </w:rPr>
        <w:t xml:space="preserve">Если какой-либо модуль итога Вам не нужен, не удаляйте его. Вы можете просто отключить ненужные модули в настройках самого модуля. Кнопка «Удалить» применяется в случаях, когда необходимо установить обновленную версию какого-либо модуля. Для этого выберите модуль, который хотите обновить, а затем нажмите кнопку «Удалить». При этом удаленный модуль не исчезнет из списка модулей, но вместо кнопок «Изменить» и «Удалить» появится кнопка «Установить», которую надо нажать для установки обновленной версии модуля. Обратите внимание, что при обновлении модуля все Ваши настройки данного модуля будут утрачены.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515100" cy="2390775"/>
            <wp:effectExtent l="19050" t="0" r="0" b="0"/>
            <wp:docPr id="325" name="Рисунок 325" descr="H:\7910\server\15\index3_files\chapter4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7910\server\15\index3_files\chapter42_3.jpg"/>
                    <pic:cNvPicPr>
                      <a:picLocks noChangeAspect="1" noChangeArrowheads="1"/>
                    </pic:cNvPicPr>
                  </pic:nvPicPr>
                  <pic:blipFill>
                    <a:blip r:embed="rId872" r:link="rId873" cstate="print"/>
                    <a:srcRect/>
                    <a:stretch>
                      <a:fillRect/>
                    </a:stretch>
                  </pic:blipFill>
                  <pic:spPr bwMode="auto">
                    <a:xfrm>
                      <a:off x="0" y="0"/>
                      <a:ext cx="6515100" cy="2390775"/>
                    </a:xfrm>
                    <a:prstGeom prst="rect">
                      <a:avLst/>
                    </a:prstGeom>
                    <a:noFill/>
                    <a:ln w="9525">
                      <a:noFill/>
                      <a:miter lim="800000"/>
                      <a:headEnd/>
                      <a:tailEnd/>
                    </a:ln>
                  </pic:spPr>
                </pic:pic>
              </a:graphicData>
            </a:graphic>
          </wp:inline>
        </w:drawing>
      </w:r>
    </w:p>
    <w:p w:rsidR="00704147" w:rsidRPr="00704147" w:rsidRDefault="00704147" w:rsidP="00704147">
      <w:pPr>
        <w:pStyle w:val="3"/>
        <w:rPr>
          <w:lang w:val="ru-RU"/>
        </w:rPr>
      </w:pPr>
      <w:bookmarkStart w:id="218" w:name="_Toc273641179"/>
      <w:r w:rsidRPr="00704147">
        <w:rPr>
          <w:lang w:val="ru-RU"/>
        </w:rPr>
        <w:t>Купон</w:t>
      </w:r>
      <w:bookmarkEnd w:id="218"/>
      <w:r w:rsidRPr="00704147">
        <w:rPr>
          <w:lang w:val="ru-RU"/>
        </w:rPr>
        <w:t xml:space="preserve"> </w:t>
      </w:r>
    </w:p>
    <w:p w:rsidR="00704147" w:rsidRPr="00704147" w:rsidRDefault="00704147" w:rsidP="00704147">
      <w:pPr>
        <w:pStyle w:val="a3"/>
        <w:rPr>
          <w:lang w:val="ru-RU"/>
        </w:rPr>
      </w:pPr>
      <w:r w:rsidRPr="00704147">
        <w:rPr>
          <w:lang w:val="ru-RU"/>
        </w:rPr>
        <w:t xml:space="preserve">Вы можете создавать дисконтные купоны и раздавать их своим клиентам с целью проведения различных акций, а также для привлечения клиентов и стимулирования продаж. Подробнее об использовании купонов см. раздел Сертификаты/Купоны. Для того, чтобы система купонов работала, Вам необходимо активировать данный модуль.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257800" cy="5476875"/>
            <wp:effectExtent l="19050" t="0" r="0" b="0"/>
            <wp:docPr id="326" name="Рисунок 326" descr="H:\7910\server\15\index3_files\chapter4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7910\server\15\index3_files\chapter42_13.jpg"/>
                    <pic:cNvPicPr>
                      <a:picLocks noChangeAspect="1" noChangeArrowheads="1"/>
                    </pic:cNvPicPr>
                  </pic:nvPicPr>
                  <pic:blipFill>
                    <a:blip r:embed="rId874" r:link="rId875" cstate="print"/>
                    <a:srcRect/>
                    <a:stretch>
                      <a:fillRect/>
                    </a:stretch>
                  </pic:blipFill>
                  <pic:spPr bwMode="auto">
                    <a:xfrm>
                      <a:off x="0" y="0"/>
                      <a:ext cx="5257800" cy="54768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Отображать Итог</w:t>
      </w:r>
    </w:p>
    <w:p w:rsidR="00704147" w:rsidRPr="00704147" w:rsidRDefault="00704147" w:rsidP="00704147">
      <w:pPr>
        <w:pStyle w:val="a3"/>
        <w:rPr>
          <w:lang w:val="ru-RU"/>
        </w:rPr>
      </w:pPr>
      <w:r w:rsidRPr="00704147">
        <w:rPr>
          <w:lang w:val="ru-RU"/>
        </w:rPr>
        <w:t xml:space="preserve">Если вы хотите использовать данный модуль и отображать рассчитанную им сумму скидки, выберите значение «Да». Если Вы хотите отключить данный модуль и не использовать его, выберите «Нет». Если модуль включен, то при оформлении заказа на странице выбора способа оплаты пользователь сможет ввести код имеющегося у него купона и получить соответствующую скидку.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238750" cy="723900"/>
            <wp:effectExtent l="19050" t="0" r="0" b="0"/>
            <wp:docPr id="327" name="Рисунок 327" descr="H:\7910\server\15\index3_files\chapter4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7910\server\15\index3_files\chapter42_14.jpg"/>
                    <pic:cNvPicPr>
                      <a:picLocks noChangeAspect="1" noChangeArrowheads="1"/>
                    </pic:cNvPicPr>
                  </pic:nvPicPr>
                  <pic:blipFill>
                    <a:blip r:embed="rId876" r:link="rId877" cstate="print"/>
                    <a:srcRect/>
                    <a:stretch>
                      <a:fillRect/>
                    </a:stretch>
                  </pic:blipFill>
                  <pic:spPr bwMode="auto">
                    <a:xfrm>
                      <a:off x="0" y="0"/>
                      <a:ext cx="5238750" cy="7239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будет располагаться строка с данным итогом на странице подтверждения заказа. </w:t>
      </w:r>
    </w:p>
    <w:p w:rsidR="00704147" w:rsidRPr="00704147" w:rsidRDefault="00704147" w:rsidP="00704147">
      <w:pPr>
        <w:pStyle w:val="a3"/>
        <w:rPr>
          <w:lang w:val="ru-RU"/>
        </w:rPr>
      </w:pPr>
      <w:r w:rsidRPr="00704147">
        <w:rPr>
          <w:b/>
          <w:bCs/>
          <w:lang w:val="ru-RU"/>
        </w:rPr>
        <w:lastRenderedPageBreak/>
        <w:t>Включить доставку</w:t>
      </w:r>
    </w:p>
    <w:p w:rsidR="00704147" w:rsidRPr="00704147" w:rsidRDefault="00704147" w:rsidP="00704147">
      <w:pPr>
        <w:pStyle w:val="a3"/>
        <w:rPr>
          <w:lang w:val="ru-RU"/>
        </w:rPr>
      </w:pPr>
      <w:r w:rsidRPr="00704147">
        <w:rPr>
          <w:lang w:val="ru-RU"/>
        </w:rPr>
        <w:t xml:space="preserve">Установите значение «Да», если скидка будет распространяться на стоимость доставки. </w:t>
      </w:r>
    </w:p>
    <w:p w:rsidR="00704147" w:rsidRPr="00704147" w:rsidRDefault="00704147" w:rsidP="00704147">
      <w:pPr>
        <w:pStyle w:val="a3"/>
        <w:rPr>
          <w:lang w:val="ru-RU"/>
        </w:rPr>
      </w:pPr>
      <w:r w:rsidRPr="00704147">
        <w:rPr>
          <w:b/>
          <w:bCs/>
          <w:lang w:val="ru-RU"/>
        </w:rPr>
        <w:t>Включить налог</w:t>
      </w:r>
    </w:p>
    <w:p w:rsidR="00704147" w:rsidRPr="00704147" w:rsidRDefault="00704147" w:rsidP="00704147">
      <w:pPr>
        <w:pStyle w:val="a3"/>
        <w:rPr>
          <w:lang w:val="ru-RU"/>
        </w:rPr>
      </w:pPr>
      <w:r w:rsidRPr="00704147">
        <w:rPr>
          <w:lang w:val="ru-RU"/>
        </w:rPr>
        <w:t xml:space="preserve">Установите значение «Да», если скидка будет распространяться на сумму заказа с учетом налогов. </w:t>
      </w:r>
    </w:p>
    <w:p w:rsidR="00704147" w:rsidRPr="00704147" w:rsidRDefault="00704147" w:rsidP="00704147">
      <w:pPr>
        <w:pStyle w:val="a3"/>
        <w:rPr>
          <w:lang w:val="ru-RU"/>
        </w:rPr>
      </w:pPr>
      <w:r w:rsidRPr="00704147">
        <w:rPr>
          <w:b/>
          <w:bCs/>
          <w:lang w:val="ru-RU"/>
        </w:rPr>
        <w:t>Пересчитать налог</w:t>
      </w:r>
    </w:p>
    <w:p w:rsidR="00704147" w:rsidRPr="00704147" w:rsidRDefault="00704147" w:rsidP="00704147">
      <w:pPr>
        <w:pStyle w:val="a3"/>
        <w:rPr>
          <w:lang w:val="ru-RU"/>
        </w:rPr>
      </w:pPr>
      <w:r w:rsidRPr="00704147">
        <w:rPr>
          <w:lang w:val="ru-RU"/>
        </w:rPr>
        <w:t xml:space="preserve">Как пересчитывать налог на заказ </w:t>
      </w:r>
    </w:p>
    <w:p w:rsidR="00704147" w:rsidRPr="00F37A06" w:rsidRDefault="00704147" w:rsidP="00704147">
      <w:pPr>
        <w:pStyle w:val="a3"/>
        <w:numPr>
          <w:ilvl w:val="0"/>
          <w:numId w:val="46"/>
        </w:numPr>
        <w:rPr>
          <w:lang w:val="ru-RU"/>
        </w:rPr>
      </w:pPr>
      <w:r w:rsidRPr="00F37A06">
        <w:rPr>
          <w:b/>
          <w:bCs/>
          <w:lang w:val="ru-RU"/>
        </w:rPr>
        <w:t>None</w:t>
      </w:r>
      <w:r w:rsidRPr="00F37A06">
        <w:rPr>
          <w:lang w:val="ru-RU"/>
        </w:rPr>
        <w:t>- не пересчитывать</w:t>
      </w:r>
    </w:p>
    <w:p w:rsidR="00704147" w:rsidRPr="00F37A06" w:rsidRDefault="00704147" w:rsidP="00704147">
      <w:pPr>
        <w:pStyle w:val="a3"/>
        <w:numPr>
          <w:ilvl w:val="0"/>
          <w:numId w:val="46"/>
        </w:numPr>
        <w:rPr>
          <w:lang w:val="ru-RU"/>
        </w:rPr>
      </w:pPr>
      <w:r w:rsidRPr="00F37A06">
        <w:rPr>
          <w:b/>
          <w:bCs/>
          <w:lang w:val="ru-RU"/>
        </w:rPr>
        <w:t>Standard</w:t>
      </w:r>
      <w:r w:rsidRPr="00F37A06">
        <w:rPr>
          <w:lang w:val="ru-RU"/>
        </w:rPr>
        <w:t>- стандартный вариант</w:t>
      </w:r>
    </w:p>
    <w:p w:rsidR="00704147" w:rsidRPr="00F37A06" w:rsidRDefault="00704147" w:rsidP="00704147">
      <w:pPr>
        <w:pStyle w:val="a3"/>
        <w:numPr>
          <w:ilvl w:val="0"/>
          <w:numId w:val="46"/>
        </w:numPr>
        <w:rPr>
          <w:lang w:val="ru-RU"/>
        </w:rPr>
      </w:pPr>
      <w:r w:rsidRPr="00F37A06">
        <w:rPr>
          <w:b/>
          <w:bCs/>
          <w:lang w:val="ru-RU"/>
        </w:rPr>
        <w:t>Credit Note</w:t>
      </w:r>
      <w:r w:rsidRPr="00F37A06">
        <w:rPr>
          <w:lang w:val="ru-RU"/>
        </w:rPr>
        <w:t>- как кредитная нота</w:t>
      </w:r>
    </w:p>
    <w:p w:rsidR="00704147" w:rsidRPr="00704147" w:rsidRDefault="00704147" w:rsidP="00704147">
      <w:pPr>
        <w:pStyle w:val="a3"/>
        <w:rPr>
          <w:lang w:val="ru-RU"/>
        </w:rPr>
      </w:pPr>
      <w:r w:rsidRPr="00704147">
        <w:rPr>
          <w:b/>
          <w:bCs/>
          <w:lang w:val="ru-RU"/>
        </w:rPr>
        <w:t>Класс налога</w:t>
      </w:r>
    </w:p>
    <w:p w:rsidR="00704147" w:rsidRPr="00704147" w:rsidRDefault="00704147" w:rsidP="00704147">
      <w:pPr>
        <w:pStyle w:val="a3"/>
        <w:rPr>
          <w:lang w:val="ru-RU"/>
        </w:rPr>
      </w:pPr>
      <w:r w:rsidRPr="00704147">
        <w:rPr>
          <w:lang w:val="ru-RU"/>
        </w:rPr>
        <w:t xml:space="preserve">Укажите, какой использовать налог, когда считать дисконтный купон как кредитную ноту. </w:t>
      </w:r>
    </w:p>
    <w:p w:rsidR="00704147" w:rsidRPr="00704147" w:rsidRDefault="00704147" w:rsidP="00704147">
      <w:pPr>
        <w:pStyle w:val="3"/>
        <w:rPr>
          <w:lang w:val="ru-RU"/>
        </w:rPr>
      </w:pPr>
      <w:bookmarkStart w:id="219" w:name="_Toc273641180"/>
      <w:r w:rsidRPr="00704147">
        <w:rPr>
          <w:lang w:val="ru-RU"/>
        </w:rPr>
        <w:t>Сертификат</w:t>
      </w:r>
      <w:bookmarkEnd w:id="219"/>
      <w:r w:rsidRPr="00704147">
        <w:rPr>
          <w:lang w:val="ru-RU"/>
        </w:rPr>
        <w:t xml:space="preserve"> </w:t>
      </w:r>
    </w:p>
    <w:p w:rsidR="00704147" w:rsidRPr="00704147" w:rsidRDefault="00704147" w:rsidP="00704147">
      <w:pPr>
        <w:pStyle w:val="a3"/>
        <w:rPr>
          <w:lang w:val="ru-RU"/>
        </w:rPr>
      </w:pPr>
      <w:r w:rsidRPr="00704147">
        <w:rPr>
          <w:lang w:val="ru-RU"/>
        </w:rPr>
        <w:t xml:space="preserve">Вы можете использовать в своем магазине подарочные сертификаты. Для этого Вам надо активировать данный модуль. Подарочный сертификат – это виртуальный товар, который покупатель может приобрести в Вашем магазине и, например, подарить его кому-нибудь другому. Владелец сертификата может в дальнейшем приобретать товары в Вашем магазине и расплачиваться этим сертификатом. Подробней об использовании сертификатов см. раздел Сертификаты/Купоны.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153150" cy="8001000"/>
            <wp:effectExtent l="19050" t="0" r="0" b="0"/>
            <wp:docPr id="328" name="Рисунок 328" descr="H:\7910\server\15\index3_files\chapter4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7910\server\15\index3_files\chapter42_15.jpg"/>
                    <pic:cNvPicPr>
                      <a:picLocks noChangeAspect="1" noChangeArrowheads="1"/>
                    </pic:cNvPicPr>
                  </pic:nvPicPr>
                  <pic:blipFill>
                    <a:blip r:embed="rId878" r:link="rId879" cstate="print"/>
                    <a:srcRect/>
                    <a:stretch>
                      <a:fillRect/>
                    </a:stretch>
                  </pic:blipFill>
                  <pic:spPr bwMode="auto">
                    <a:xfrm>
                      <a:off x="0" y="0"/>
                      <a:ext cx="6153150" cy="80010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Отображать Итог</w:t>
      </w:r>
    </w:p>
    <w:p w:rsidR="00704147" w:rsidRPr="00704147" w:rsidRDefault="00704147" w:rsidP="00704147">
      <w:pPr>
        <w:pStyle w:val="a3"/>
        <w:rPr>
          <w:lang w:val="ru-RU"/>
        </w:rPr>
      </w:pPr>
      <w:r w:rsidRPr="00704147">
        <w:rPr>
          <w:lang w:val="ru-RU"/>
        </w:rPr>
        <w:t xml:space="preserve">Если вы хотите использовать систему сертификатов, выберите значение «Да». Если Вы хотите отключить данный модуль и не использовать его, выберите «Нет». Если модуль включен, то при </w:t>
      </w:r>
      <w:r w:rsidRPr="00704147">
        <w:rPr>
          <w:lang w:val="ru-RU"/>
        </w:rPr>
        <w:lastRenderedPageBreak/>
        <w:t xml:space="preserve">оформлении заказа на странице выбора способа оплаты пользователь сможет активировать имеющийся у него сертификат и оплатить с его помощью приобретаемый товар.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162550" cy="1104900"/>
            <wp:effectExtent l="19050" t="0" r="0" b="0"/>
            <wp:docPr id="329" name="Рисунок 329" descr="H:\7910\server\15\index3_files\chapter4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7910\server\15\index3_files\chapter42_16.jpg"/>
                    <pic:cNvPicPr>
                      <a:picLocks noChangeAspect="1" noChangeArrowheads="1"/>
                    </pic:cNvPicPr>
                  </pic:nvPicPr>
                  <pic:blipFill>
                    <a:blip r:embed="rId880" r:link="rId881" cstate="print"/>
                    <a:srcRect/>
                    <a:stretch>
                      <a:fillRect/>
                    </a:stretch>
                  </pic:blipFill>
                  <pic:spPr bwMode="auto">
                    <a:xfrm>
                      <a:off x="0" y="0"/>
                      <a:ext cx="5162550" cy="11049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будет располагаться строка с данным итогом на странице подтверждения заказа. </w:t>
      </w:r>
    </w:p>
    <w:p w:rsidR="00704147" w:rsidRPr="00704147" w:rsidRDefault="00704147" w:rsidP="00704147">
      <w:pPr>
        <w:pStyle w:val="a3"/>
        <w:rPr>
          <w:lang w:val="ru-RU"/>
        </w:rPr>
      </w:pPr>
      <w:r w:rsidRPr="00704147">
        <w:rPr>
          <w:b/>
          <w:bCs/>
          <w:lang w:val="ru-RU"/>
        </w:rPr>
        <w:t>Ставить в лист авторизации купленные сертификаты</w:t>
      </w:r>
    </w:p>
    <w:p w:rsidR="00704147" w:rsidRPr="00704147" w:rsidRDefault="00704147" w:rsidP="00704147">
      <w:pPr>
        <w:pStyle w:val="a3"/>
        <w:rPr>
          <w:lang w:val="ru-RU"/>
        </w:rPr>
      </w:pPr>
      <w:r w:rsidRPr="00704147">
        <w:rPr>
          <w:lang w:val="ru-RU"/>
        </w:rPr>
        <w:t xml:space="preserve">Если установлено значение «Да», то администратору магазина будет необходимо вручную активировать купленные сертификаты в (см. раздел Сертификаты/Купоны-&gt;Сертификаты). Ручная активация необходима для того, чтобы покупатель не смог воспользоваться сертификатом, не оплатив его. </w:t>
      </w:r>
    </w:p>
    <w:p w:rsidR="00704147" w:rsidRPr="00704147" w:rsidRDefault="00704147" w:rsidP="00704147">
      <w:pPr>
        <w:pStyle w:val="a3"/>
        <w:rPr>
          <w:lang w:val="ru-RU"/>
        </w:rPr>
      </w:pPr>
      <w:r w:rsidRPr="00704147">
        <w:rPr>
          <w:b/>
          <w:bCs/>
          <w:lang w:val="ru-RU"/>
        </w:rPr>
        <w:t>Включить доставку</w:t>
      </w:r>
    </w:p>
    <w:p w:rsidR="00704147" w:rsidRPr="00704147" w:rsidRDefault="00704147" w:rsidP="00704147">
      <w:pPr>
        <w:pStyle w:val="a3"/>
        <w:rPr>
          <w:lang w:val="ru-RU"/>
        </w:rPr>
      </w:pPr>
      <w:r w:rsidRPr="00704147">
        <w:rPr>
          <w:lang w:val="ru-RU"/>
        </w:rPr>
        <w:t xml:space="preserve">Установите значение «Да», если хотите, чтобы сертификатом можно было оплачивать и стоимость доставки. </w:t>
      </w:r>
    </w:p>
    <w:p w:rsidR="00704147" w:rsidRPr="00704147" w:rsidRDefault="00704147" w:rsidP="00704147">
      <w:pPr>
        <w:pStyle w:val="a3"/>
        <w:rPr>
          <w:lang w:val="ru-RU"/>
        </w:rPr>
      </w:pPr>
      <w:r w:rsidRPr="00704147">
        <w:rPr>
          <w:b/>
          <w:bCs/>
          <w:lang w:val="ru-RU"/>
        </w:rPr>
        <w:t>Включить налог</w:t>
      </w:r>
    </w:p>
    <w:p w:rsidR="00704147" w:rsidRPr="00704147" w:rsidRDefault="00704147" w:rsidP="00704147">
      <w:pPr>
        <w:pStyle w:val="a3"/>
        <w:rPr>
          <w:lang w:val="ru-RU"/>
        </w:rPr>
      </w:pPr>
      <w:r w:rsidRPr="00704147">
        <w:rPr>
          <w:lang w:val="ru-RU"/>
        </w:rPr>
        <w:t xml:space="preserve">Установите значение «Да», если хотите, чтобы сертификатом можно было оплачивать и налоги на заказ. </w:t>
      </w:r>
    </w:p>
    <w:p w:rsidR="00704147" w:rsidRPr="00704147" w:rsidRDefault="00704147" w:rsidP="00704147">
      <w:pPr>
        <w:pStyle w:val="a3"/>
        <w:rPr>
          <w:lang w:val="ru-RU"/>
        </w:rPr>
      </w:pPr>
      <w:r w:rsidRPr="00704147">
        <w:rPr>
          <w:b/>
          <w:bCs/>
          <w:lang w:val="ru-RU"/>
        </w:rPr>
        <w:t>Пересчитать налог</w:t>
      </w:r>
    </w:p>
    <w:p w:rsidR="00704147" w:rsidRPr="00704147" w:rsidRDefault="00704147" w:rsidP="00704147">
      <w:pPr>
        <w:pStyle w:val="a3"/>
        <w:rPr>
          <w:lang w:val="ru-RU"/>
        </w:rPr>
      </w:pPr>
      <w:r w:rsidRPr="00704147">
        <w:rPr>
          <w:lang w:val="ru-RU"/>
        </w:rPr>
        <w:t xml:space="preserve">Как пересчитывать налог на заказ при оплате сертификатом </w:t>
      </w:r>
    </w:p>
    <w:p w:rsidR="00704147" w:rsidRPr="00F37A06" w:rsidRDefault="00704147" w:rsidP="00704147">
      <w:pPr>
        <w:pStyle w:val="a3"/>
        <w:numPr>
          <w:ilvl w:val="0"/>
          <w:numId w:val="47"/>
        </w:numPr>
        <w:rPr>
          <w:lang w:val="ru-RU"/>
        </w:rPr>
      </w:pPr>
      <w:r w:rsidRPr="00F37A06">
        <w:rPr>
          <w:b/>
          <w:bCs/>
          <w:lang w:val="ru-RU"/>
        </w:rPr>
        <w:t>None</w:t>
      </w:r>
      <w:r w:rsidRPr="00F37A06">
        <w:rPr>
          <w:lang w:val="ru-RU"/>
        </w:rPr>
        <w:t>- не пересчитывать</w:t>
      </w:r>
    </w:p>
    <w:p w:rsidR="00704147" w:rsidRPr="00F37A06" w:rsidRDefault="00704147" w:rsidP="00704147">
      <w:pPr>
        <w:pStyle w:val="a3"/>
        <w:numPr>
          <w:ilvl w:val="0"/>
          <w:numId w:val="47"/>
        </w:numPr>
        <w:rPr>
          <w:lang w:val="ru-RU"/>
        </w:rPr>
      </w:pPr>
      <w:r w:rsidRPr="00F37A06">
        <w:rPr>
          <w:b/>
          <w:bCs/>
          <w:lang w:val="ru-RU"/>
        </w:rPr>
        <w:t>Standard</w:t>
      </w:r>
      <w:r w:rsidRPr="00F37A06">
        <w:rPr>
          <w:lang w:val="ru-RU"/>
        </w:rPr>
        <w:t>- стандартный вариант</w:t>
      </w:r>
    </w:p>
    <w:p w:rsidR="00704147" w:rsidRPr="00F37A06" w:rsidRDefault="00704147" w:rsidP="00704147">
      <w:pPr>
        <w:pStyle w:val="a3"/>
        <w:numPr>
          <w:ilvl w:val="0"/>
          <w:numId w:val="47"/>
        </w:numPr>
        <w:rPr>
          <w:lang w:val="ru-RU"/>
        </w:rPr>
      </w:pPr>
      <w:r w:rsidRPr="00F37A06">
        <w:rPr>
          <w:b/>
          <w:bCs/>
          <w:lang w:val="ru-RU"/>
        </w:rPr>
        <w:t>Credit Note</w:t>
      </w:r>
      <w:r w:rsidRPr="00F37A06">
        <w:rPr>
          <w:lang w:val="ru-RU"/>
        </w:rPr>
        <w:t>- как кредитная нота</w:t>
      </w:r>
    </w:p>
    <w:p w:rsidR="00704147" w:rsidRPr="00704147" w:rsidRDefault="00704147" w:rsidP="00704147">
      <w:pPr>
        <w:pStyle w:val="a3"/>
        <w:rPr>
          <w:lang w:val="ru-RU"/>
        </w:rPr>
      </w:pPr>
      <w:r w:rsidRPr="00704147">
        <w:rPr>
          <w:b/>
          <w:bCs/>
          <w:lang w:val="ru-RU"/>
        </w:rPr>
        <w:t>Класс налога</w:t>
      </w:r>
    </w:p>
    <w:p w:rsidR="00704147" w:rsidRPr="00704147" w:rsidRDefault="00704147" w:rsidP="00704147">
      <w:pPr>
        <w:pStyle w:val="a3"/>
        <w:rPr>
          <w:lang w:val="ru-RU"/>
        </w:rPr>
      </w:pPr>
      <w:r w:rsidRPr="00704147">
        <w:rPr>
          <w:lang w:val="ru-RU"/>
        </w:rPr>
        <w:t xml:space="preserve">Укажите, какой использовать налог, когда считать стоимость при оплате сертификатом. </w:t>
      </w:r>
    </w:p>
    <w:p w:rsidR="00704147" w:rsidRPr="00704147" w:rsidRDefault="00704147" w:rsidP="00704147">
      <w:pPr>
        <w:pStyle w:val="a3"/>
        <w:rPr>
          <w:lang w:val="ru-RU"/>
        </w:rPr>
      </w:pPr>
      <w:r w:rsidRPr="00704147">
        <w:rPr>
          <w:b/>
          <w:bCs/>
          <w:lang w:val="ru-RU"/>
        </w:rPr>
        <w:t>Добавлять налог</w:t>
      </w:r>
    </w:p>
    <w:p w:rsidR="00704147" w:rsidRPr="00704147" w:rsidRDefault="00704147" w:rsidP="00704147">
      <w:pPr>
        <w:pStyle w:val="a3"/>
        <w:rPr>
          <w:lang w:val="ru-RU"/>
        </w:rPr>
      </w:pPr>
      <w:r w:rsidRPr="00704147">
        <w:rPr>
          <w:lang w:val="ru-RU"/>
        </w:rPr>
        <w:t xml:space="preserve">Установите значение «Да», если хотите добавить налог к подарочному сертификату. </w:t>
      </w:r>
    </w:p>
    <w:p w:rsidR="00704147" w:rsidRPr="00704147" w:rsidRDefault="00704147" w:rsidP="00704147">
      <w:pPr>
        <w:pStyle w:val="3"/>
        <w:rPr>
          <w:lang w:val="ru-RU"/>
        </w:rPr>
      </w:pPr>
      <w:bookmarkStart w:id="220" w:name="_Toc273641181"/>
      <w:r w:rsidRPr="00704147">
        <w:rPr>
          <w:lang w:val="ru-RU"/>
        </w:rPr>
        <w:t>Ваша скидка</w:t>
      </w:r>
      <w:bookmarkEnd w:id="220"/>
      <w:r w:rsidRPr="00704147">
        <w:rPr>
          <w:lang w:val="ru-RU"/>
        </w:rPr>
        <w:t xml:space="preserve"> </w:t>
      </w:r>
    </w:p>
    <w:p w:rsidR="00704147" w:rsidRPr="00704147" w:rsidRDefault="00704147" w:rsidP="00704147">
      <w:pPr>
        <w:pStyle w:val="a3"/>
        <w:rPr>
          <w:lang w:val="ru-RU"/>
        </w:rPr>
      </w:pPr>
      <w:r w:rsidRPr="00704147">
        <w:rPr>
          <w:lang w:val="ru-RU"/>
        </w:rPr>
        <w:lastRenderedPageBreak/>
        <w:t xml:space="preserve">Данный модуль позволяет настроить скидку в зависимости от суммы заказа.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676650" cy="4667250"/>
            <wp:effectExtent l="19050" t="0" r="0" b="0"/>
            <wp:docPr id="330" name="Рисунок 330" descr="H:\7910\server\15\index3_files\chapter42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7910\server\15\index3_files\chapter42_12.jpg"/>
                    <pic:cNvPicPr>
                      <a:picLocks noChangeAspect="1" noChangeArrowheads="1"/>
                    </pic:cNvPicPr>
                  </pic:nvPicPr>
                  <pic:blipFill>
                    <a:blip r:embed="rId882" r:link="rId883" cstate="print"/>
                    <a:srcRect/>
                    <a:stretch>
                      <a:fillRect/>
                    </a:stretch>
                  </pic:blipFill>
                  <pic:spPr bwMode="auto">
                    <a:xfrm>
                      <a:off x="0" y="0"/>
                      <a:ext cx="3676650" cy="46672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Показывать скидку</w:t>
      </w:r>
    </w:p>
    <w:p w:rsidR="00704147" w:rsidRPr="00704147" w:rsidRDefault="00704147" w:rsidP="00704147">
      <w:pPr>
        <w:pStyle w:val="a3"/>
        <w:rPr>
          <w:lang w:val="ru-RU"/>
        </w:rPr>
      </w:pPr>
      <w:r w:rsidRPr="00704147">
        <w:rPr>
          <w:lang w:val="ru-RU"/>
        </w:rPr>
        <w:t xml:space="preserve">Если вы хотите использовать данный модуль и отображать рассчитанную им сумму скидки,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будет располагаться строка с данным итогом на странице подтверждения заказа. </w:t>
      </w:r>
    </w:p>
    <w:p w:rsidR="00704147" w:rsidRPr="00704147" w:rsidRDefault="00704147" w:rsidP="00704147">
      <w:pPr>
        <w:pStyle w:val="a3"/>
        <w:rPr>
          <w:lang w:val="ru-RU"/>
        </w:rPr>
      </w:pPr>
      <w:r w:rsidRPr="00704147">
        <w:rPr>
          <w:b/>
          <w:bCs/>
          <w:lang w:val="ru-RU"/>
        </w:rPr>
        <w:t>Процент скидки</w:t>
      </w:r>
    </w:p>
    <w:p w:rsidR="00704147" w:rsidRPr="00704147" w:rsidRDefault="00704147" w:rsidP="00704147">
      <w:pPr>
        <w:pStyle w:val="a3"/>
        <w:rPr>
          <w:lang w:val="ru-RU"/>
        </w:rPr>
      </w:pPr>
      <w:r w:rsidRPr="00704147">
        <w:rPr>
          <w:lang w:val="ru-RU"/>
        </w:rPr>
        <w:t xml:space="preserve">Укажите здесь пары значений, определяющие сумму заказа и соответствующую этой сумме скидку в процентах. Значения суммы заказа и скидки в парах разделяются двоеточием, сами пары значений разделяются запятыми. </w:t>
      </w:r>
    </w:p>
    <w:p w:rsidR="00704147" w:rsidRPr="00704147" w:rsidRDefault="00704147" w:rsidP="00704147">
      <w:pPr>
        <w:pStyle w:val="a3"/>
        <w:rPr>
          <w:lang w:val="ru-RU"/>
        </w:rPr>
      </w:pPr>
      <w:r w:rsidRPr="00704147">
        <w:rPr>
          <w:lang w:val="ru-RU"/>
        </w:rPr>
        <w:t xml:space="preserve">Например, запись </w:t>
      </w:r>
      <w:r w:rsidRPr="00704147">
        <w:rPr>
          <w:i/>
          <w:iCs/>
          <w:lang w:val="ru-RU"/>
        </w:rPr>
        <w:t>100:5,200:10</w:t>
      </w:r>
      <w:r w:rsidRPr="00704147">
        <w:rPr>
          <w:lang w:val="ru-RU"/>
        </w:rPr>
        <w:t xml:space="preserve"> означает, что для заказов стоимостью от 100 до 199.99 д.е. будет применена скидка 5%, а для заказов на сумму от 200 д.е. – 10%. Для заказов меньше 100 д.е. скидок в данном случае не предусмотрено. </w:t>
      </w:r>
    </w:p>
    <w:p w:rsidR="00704147" w:rsidRPr="00704147" w:rsidRDefault="00704147" w:rsidP="00704147">
      <w:pPr>
        <w:pStyle w:val="a3"/>
        <w:rPr>
          <w:lang w:val="ru-RU"/>
        </w:rPr>
      </w:pPr>
      <w:r w:rsidRPr="00704147">
        <w:rPr>
          <w:b/>
          <w:bCs/>
          <w:lang w:val="ru-RU"/>
        </w:rPr>
        <w:lastRenderedPageBreak/>
        <w:t>Учитывать доставку</w:t>
      </w:r>
    </w:p>
    <w:p w:rsidR="00704147" w:rsidRPr="00704147" w:rsidRDefault="00704147" w:rsidP="00704147">
      <w:pPr>
        <w:pStyle w:val="a3"/>
        <w:rPr>
          <w:lang w:val="ru-RU"/>
        </w:rPr>
      </w:pPr>
      <w:r w:rsidRPr="00704147">
        <w:rPr>
          <w:lang w:val="ru-RU"/>
        </w:rPr>
        <w:t xml:space="preserve">Установите значение «Да», если скидка будет распространяться на стоимость доставки. </w:t>
      </w:r>
    </w:p>
    <w:p w:rsidR="00704147" w:rsidRPr="00704147" w:rsidRDefault="00704147" w:rsidP="00704147">
      <w:pPr>
        <w:pStyle w:val="a3"/>
        <w:rPr>
          <w:lang w:val="ru-RU"/>
        </w:rPr>
      </w:pPr>
      <w:r w:rsidRPr="00704147">
        <w:rPr>
          <w:b/>
          <w:bCs/>
          <w:lang w:val="ru-RU"/>
        </w:rPr>
        <w:t>Учитывать налог</w:t>
      </w:r>
    </w:p>
    <w:p w:rsidR="00704147" w:rsidRPr="00704147" w:rsidRDefault="00704147" w:rsidP="00704147">
      <w:pPr>
        <w:pStyle w:val="a3"/>
        <w:rPr>
          <w:lang w:val="ru-RU"/>
        </w:rPr>
      </w:pPr>
      <w:r w:rsidRPr="00704147">
        <w:rPr>
          <w:lang w:val="ru-RU"/>
        </w:rPr>
        <w:t xml:space="preserve">Установите значение «Да», если скидка будет распространяться на сумму заказа с учетом налогов. </w:t>
      </w:r>
    </w:p>
    <w:p w:rsidR="00704147" w:rsidRPr="00704147" w:rsidRDefault="00704147" w:rsidP="00704147">
      <w:pPr>
        <w:pStyle w:val="a3"/>
        <w:rPr>
          <w:lang w:val="ru-RU"/>
        </w:rPr>
      </w:pPr>
      <w:r w:rsidRPr="00704147">
        <w:rPr>
          <w:b/>
          <w:bCs/>
          <w:lang w:val="ru-RU"/>
        </w:rPr>
        <w:t>Пересчитывать налог</w:t>
      </w:r>
    </w:p>
    <w:p w:rsidR="00704147" w:rsidRPr="00704147" w:rsidRDefault="00704147" w:rsidP="00704147">
      <w:pPr>
        <w:pStyle w:val="a3"/>
        <w:rPr>
          <w:lang w:val="ru-RU"/>
        </w:rPr>
      </w:pPr>
      <w:r w:rsidRPr="00704147">
        <w:rPr>
          <w:lang w:val="ru-RU"/>
        </w:rPr>
        <w:t xml:space="preserve">Установите значение «Да», если хотите пересчитать сумму налога на заказ с учетом сделанной скидки. </w:t>
      </w:r>
    </w:p>
    <w:p w:rsidR="00704147" w:rsidRPr="00704147" w:rsidRDefault="00704147" w:rsidP="00704147">
      <w:pPr>
        <w:pStyle w:val="3"/>
        <w:rPr>
          <w:lang w:val="ru-RU"/>
        </w:rPr>
      </w:pPr>
      <w:bookmarkStart w:id="221" w:name="_Toc273641182"/>
      <w:r w:rsidRPr="00704147">
        <w:rPr>
          <w:lang w:val="ru-RU"/>
        </w:rPr>
        <w:t>Низкая стоимость заказа</w:t>
      </w:r>
      <w:bookmarkEnd w:id="221"/>
      <w:r w:rsidRPr="00704147">
        <w:rPr>
          <w:lang w:val="ru-RU"/>
        </w:rPr>
        <w:t xml:space="preserve"> </w:t>
      </w:r>
    </w:p>
    <w:p w:rsidR="00704147" w:rsidRPr="00704147" w:rsidRDefault="00704147" w:rsidP="00704147">
      <w:pPr>
        <w:pStyle w:val="a3"/>
        <w:rPr>
          <w:lang w:val="ru-RU"/>
        </w:rPr>
      </w:pPr>
      <w:r w:rsidRPr="00704147">
        <w:rPr>
          <w:lang w:val="ru-RU"/>
        </w:rPr>
        <w:t xml:space="preserve">Используя данный модуль, Вы можете установить надбавку для заказов меньше определенной суммы. Таким образом Вы сможете компенсировать затраты на оформление заказов с низкой стоимостью.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562350" cy="4867275"/>
            <wp:effectExtent l="19050" t="0" r="0" b="0"/>
            <wp:docPr id="331" name="Рисунок 331" descr="H:\7910\server\15\index3_files\chapter4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7910\server\15\index3_files\chapter42_11.jpg"/>
                    <pic:cNvPicPr>
                      <a:picLocks noChangeAspect="1" noChangeArrowheads="1"/>
                    </pic:cNvPicPr>
                  </pic:nvPicPr>
                  <pic:blipFill>
                    <a:blip r:embed="rId884" r:link="rId885" cstate="print"/>
                    <a:srcRect/>
                    <a:stretch>
                      <a:fillRect/>
                    </a:stretch>
                  </pic:blipFill>
                  <pic:spPr bwMode="auto">
                    <a:xfrm>
                      <a:off x="0" y="0"/>
                      <a:ext cx="3562350" cy="48672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Показывать низкую стоимость заказа</w:t>
      </w:r>
    </w:p>
    <w:p w:rsidR="00704147" w:rsidRPr="00704147" w:rsidRDefault="00704147" w:rsidP="00704147">
      <w:pPr>
        <w:pStyle w:val="a3"/>
        <w:rPr>
          <w:lang w:val="ru-RU"/>
        </w:rPr>
      </w:pPr>
      <w:r w:rsidRPr="00704147">
        <w:rPr>
          <w:lang w:val="ru-RU"/>
        </w:rPr>
        <w:lastRenderedPageBreak/>
        <w:t xml:space="preserve">Если вы хотите использовать данный модуль,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будет располагаться строка с данным итогом на странице подтверждения заказа. </w:t>
      </w:r>
    </w:p>
    <w:p w:rsidR="00704147" w:rsidRPr="00704147" w:rsidRDefault="00704147" w:rsidP="00704147">
      <w:pPr>
        <w:pStyle w:val="a3"/>
        <w:rPr>
          <w:lang w:val="ru-RU"/>
        </w:rPr>
      </w:pPr>
      <w:r w:rsidRPr="00704147">
        <w:rPr>
          <w:b/>
          <w:bCs/>
          <w:lang w:val="ru-RU"/>
        </w:rPr>
        <w:t>Разрешить низкую стоимость заказа</w:t>
      </w:r>
    </w:p>
    <w:p w:rsidR="00704147" w:rsidRPr="00704147" w:rsidRDefault="00704147" w:rsidP="00704147">
      <w:pPr>
        <w:pStyle w:val="a3"/>
        <w:rPr>
          <w:lang w:val="ru-RU"/>
        </w:rPr>
      </w:pPr>
      <w:r w:rsidRPr="00704147">
        <w:rPr>
          <w:lang w:val="ru-RU"/>
        </w:rPr>
        <w:t xml:space="preserve">Если вы хотите использовать данный модуль,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Низкая стоимость для заказов</w:t>
      </w:r>
    </w:p>
    <w:p w:rsidR="00704147" w:rsidRPr="00704147" w:rsidRDefault="00704147" w:rsidP="00704147">
      <w:pPr>
        <w:pStyle w:val="a3"/>
        <w:rPr>
          <w:lang w:val="ru-RU"/>
        </w:rPr>
      </w:pPr>
      <w:r w:rsidRPr="00704147">
        <w:rPr>
          <w:lang w:val="ru-RU"/>
        </w:rPr>
        <w:t xml:space="preserve">Для заказов на сумму меньше, чем указанное в этом параметре число, будет применяться надбавка. </w:t>
      </w:r>
    </w:p>
    <w:p w:rsidR="00704147" w:rsidRPr="00704147" w:rsidRDefault="00704147" w:rsidP="00704147">
      <w:pPr>
        <w:pStyle w:val="a3"/>
        <w:rPr>
          <w:lang w:val="ru-RU"/>
        </w:rPr>
      </w:pPr>
      <w:r w:rsidRPr="00704147">
        <w:rPr>
          <w:b/>
          <w:bCs/>
          <w:lang w:val="ru-RU"/>
        </w:rPr>
        <w:t>Плата</w:t>
      </w:r>
    </w:p>
    <w:p w:rsidR="00704147" w:rsidRPr="00704147" w:rsidRDefault="00704147" w:rsidP="00704147">
      <w:pPr>
        <w:pStyle w:val="a3"/>
        <w:rPr>
          <w:lang w:val="ru-RU"/>
        </w:rPr>
      </w:pPr>
      <w:r w:rsidRPr="00704147">
        <w:rPr>
          <w:lang w:val="ru-RU"/>
        </w:rPr>
        <w:t xml:space="preserve">Укажите зесь величину надбавки в денежных единицах. </w:t>
      </w:r>
    </w:p>
    <w:p w:rsidR="00704147" w:rsidRPr="00704147" w:rsidRDefault="00704147" w:rsidP="00704147">
      <w:pPr>
        <w:pStyle w:val="a3"/>
        <w:rPr>
          <w:lang w:val="ru-RU"/>
        </w:rPr>
      </w:pPr>
      <w:r w:rsidRPr="00704147">
        <w:rPr>
          <w:b/>
          <w:bCs/>
          <w:lang w:val="ru-RU"/>
        </w:rPr>
        <w:t>Прибавлять плату к заказу</w:t>
      </w:r>
    </w:p>
    <w:p w:rsidR="00704147" w:rsidRPr="00704147" w:rsidRDefault="00704147" w:rsidP="00704147">
      <w:pPr>
        <w:pStyle w:val="a3"/>
        <w:rPr>
          <w:lang w:val="ru-RU"/>
        </w:rPr>
      </w:pPr>
      <w:r w:rsidRPr="00704147">
        <w:rPr>
          <w:lang w:val="ru-RU"/>
        </w:rPr>
        <w:t xml:space="preserve">Укажите здесь для заказов из каких стран применять данную надбавку. </w:t>
      </w:r>
    </w:p>
    <w:p w:rsidR="00704147" w:rsidRPr="00916CAA" w:rsidRDefault="00704147" w:rsidP="00704147">
      <w:pPr>
        <w:pStyle w:val="a3"/>
        <w:numPr>
          <w:ilvl w:val="0"/>
          <w:numId w:val="48"/>
        </w:numPr>
        <w:rPr>
          <w:lang w:val="ru-RU"/>
        </w:rPr>
      </w:pPr>
      <w:r w:rsidRPr="00916CAA">
        <w:rPr>
          <w:b/>
          <w:bCs/>
          <w:lang w:val="ru-RU"/>
        </w:rPr>
        <w:t>national</w:t>
      </w:r>
      <w:r w:rsidRPr="00916CAA">
        <w:rPr>
          <w:lang w:val="ru-RU"/>
        </w:rPr>
        <w:t>- только для заказов внутри страны (страна доставки та же, что и страна магазина, задаваемая в разделе Настройки-&gt;Мой магазин-&gt;Страна)</w:t>
      </w:r>
    </w:p>
    <w:p w:rsidR="00704147" w:rsidRPr="00916CAA" w:rsidRDefault="00704147" w:rsidP="00704147">
      <w:pPr>
        <w:pStyle w:val="a3"/>
        <w:numPr>
          <w:ilvl w:val="0"/>
          <w:numId w:val="48"/>
        </w:numPr>
        <w:rPr>
          <w:lang w:val="ru-RU"/>
        </w:rPr>
      </w:pPr>
      <w:r w:rsidRPr="00916CAA">
        <w:rPr>
          <w:b/>
          <w:bCs/>
          <w:lang w:val="ru-RU"/>
        </w:rPr>
        <w:t>International</w:t>
      </w:r>
      <w:r w:rsidRPr="00916CAA">
        <w:rPr>
          <w:lang w:val="ru-RU"/>
        </w:rPr>
        <w:t>- только для покупателей из других стран</w:t>
      </w:r>
    </w:p>
    <w:p w:rsidR="00704147" w:rsidRPr="00916CAA" w:rsidRDefault="00704147" w:rsidP="00704147">
      <w:pPr>
        <w:pStyle w:val="a3"/>
        <w:numPr>
          <w:ilvl w:val="0"/>
          <w:numId w:val="48"/>
        </w:numPr>
        <w:rPr>
          <w:lang w:val="ru-RU"/>
        </w:rPr>
      </w:pPr>
      <w:r w:rsidRPr="00916CAA">
        <w:rPr>
          <w:b/>
          <w:bCs/>
          <w:lang w:val="ru-RU"/>
        </w:rPr>
        <w:t>both</w:t>
      </w:r>
      <w:r w:rsidRPr="00916CAA">
        <w:rPr>
          <w:lang w:val="ru-RU"/>
        </w:rPr>
        <w:t>- для всех покупателей</w:t>
      </w:r>
    </w:p>
    <w:p w:rsidR="00704147" w:rsidRPr="00704147" w:rsidRDefault="00704147" w:rsidP="00704147">
      <w:pPr>
        <w:pStyle w:val="a3"/>
        <w:rPr>
          <w:lang w:val="ru-RU"/>
        </w:rPr>
      </w:pPr>
      <w:r w:rsidRPr="00704147">
        <w:rPr>
          <w:b/>
          <w:bCs/>
          <w:lang w:val="ru-RU"/>
        </w:rPr>
        <w:t>Налог</w:t>
      </w:r>
    </w:p>
    <w:p w:rsidR="00704147" w:rsidRPr="00704147" w:rsidRDefault="00704147" w:rsidP="00704147">
      <w:pPr>
        <w:pStyle w:val="a3"/>
        <w:rPr>
          <w:lang w:val="ru-RU"/>
        </w:rPr>
      </w:pPr>
      <w:r w:rsidRPr="00704147">
        <w:rPr>
          <w:lang w:val="ru-RU"/>
        </w:rPr>
        <w:t xml:space="preserve">При необходимости, выберите налог, которым Вы хотите обложить данную надбавку. </w:t>
      </w:r>
    </w:p>
    <w:p w:rsidR="00704147" w:rsidRPr="00704147" w:rsidRDefault="00704147" w:rsidP="00704147">
      <w:pPr>
        <w:pStyle w:val="3"/>
        <w:rPr>
          <w:lang w:val="ru-RU"/>
        </w:rPr>
      </w:pPr>
      <w:bookmarkStart w:id="222" w:name="_Toc273641183"/>
      <w:r w:rsidRPr="00704147">
        <w:rPr>
          <w:lang w:val="ru-RU"/>
        </w:rPr>
        <w:t>Скидка на выбранный способ оплаты</w:t>
      </w:r>
      <w:bookmarkEnd w:id="222"/>
      <w:r w:rsidRPr="00704147">
        <w:rPr>
          <w:lang w:val="ru-RU"/>
        </w:rPr>
        <w:t xml:space="preserve"> </w:t>
      </w:r>
    </w:p>
    <w:p w:rsidR="00704147" w:rsidRPr="00704147" w:rsidRDefault="00704147" w:rsidP="00704147">
      <w:pPr>
        <w:pStyle w:val="a3"/>
        <w:rPr>
          <w:lang w:val="ru-RU"/>
        </w:rPr>
      </w:pPr>
      <w:r w:rsidRPr="00704147">
        <w:rPr>
          <w:lang w:val="ru-RU"/>
        </w:rPr>
        <w:t xml:space="preserve">Данный модуль применяет скидку к заказам, в которых выбран определенный способ оплаты. Тем самым Вы можете стимулировать своих покупателей выбирать наиболее удобный для Вас способ оплаты, например тот, при котором проще обналичить деньги.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934075" cy="5457825"/>
            <wp:effectExtent l="19050" t="0" r="9525" b="0"/>
            <wp:docPr id="332" name="Рисунок 332" descr="H:\7910\server\15\index3_files\chapter4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7910\server\15\index3_files\chapter42_10.jpg"/>
                    <pic:cNvPicPr>
                      <a:picLocks noChangeAspect="1" noChangeArrowheads="1"/>
                    </pic:cNvPicPr>
                  </pic:nvPicPr>
                  <pic:blipFill>
                    <a:blip r:embed="rId886" r:link="rId887" cstate="print"/>
                    <a:srcRect/>
                    <a:stretch>
                      <a:fillRect/>
                    </a:stretch>
                  </pic:blipFill>
                  <pic:spPr bwMode="auto">
                    <a:xfrm>
                      <a:off x="0" y="0"/>
                      <a:ext cx="5934075" cy="54578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Разрешить модуль</w:t>
      </w:r>
    </w:p>
    <w:p w:rsidR="00704147" w:rsidRPr="00704147" w:rsidRDefault="00704147" w:rsidP="00704147">
      <w:pPr>
        <w:pStyle w:val="a3"/>
        <w:rPr>
          <w:lang w:val="ru-RU"/>
        </w:rPr>
      </w:pPr>
      <w:r w:rsidRPr="00704147">
        <w:rPr>
          <w:lang w:val="ru-RU"/>
        </w:rPr>
        <w:t xml:space="preserve">Если вы хотите использовать такой вид скидки,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будет располагаться строка с данным итогом на странице подтверждения заказа. </w:t>
      </w:r>
    </w:p>
    <w:p w:rsidR="00704147" w:rsidRPr="00704147" w:rsidRDefault="00704147" w:rsidP="00704147">
      <w:pPr>
        <w:pStyle w:val="a3"/>
        <w:rPr>
          <w:lang w:val="ru-RU"/>
        </w:rPr>
      </w:pPr>
      <w:r w:rsidRPr="00704147">
        <w:rPr>
          <w:b/>
          <w:bCs/>
          <w:lang w:val="ru-RU"/>
        </w:rPr>
        <w:t>Скидка</w:t>
      </w:r>
    </w:p>
    <w:p w:rsidR="00704147" w:rsidRPr="00704147" w:rsidRDefault="00704147" w:rsidP="00704147">
      <w:pPr>
        <w:pStyle w:val="a3"/>
        <w:rPr>
          <w:lang w:val="ru-RU"/>
        </w:rPr>
      </w:pPr>
      <w:r w:rsidRPr="00704147">
        <w:rPr>
          <w:lang w:val="ru-RU"/>
        </w:rPr>
        <w:t xml:space="preserve">Укажите размер скидки в процентах </w:t>
      </w:r>
    </w:p>
    <w:p w:rsidR="00704147" w:rsidRPr="00704147" w:rsidRDefault="00704147" w:rsidP="00704147">
      <w:pPr>
        <w:pStyle w:val="a3"/>
        <w:rPr>
          <w:lang w:val="ru-RU"/>
        </w:rPr>
      </w:pPr>
      <w:r w:rsidRPr="00704147">
        <w:rPr>
          <w:b/>
          <w:bCs/>
          <w:lang w:val="ru-RU"/>
        </w:rPr>
        <w:t>Минимальная сумма заказа</w:t>
      </w:r>
    </w:p>
    <w:p w:rsidR="00704147" w:rsidRPr="00704147" w:rsidRDefault="00704147" w:rsidP="00704147">
      <w:pPr>
        <w:pStyle w:val="a3"/>
        <w:rPr>
          <w:lang w:val="ru-RU"/>
        </w:rPr>
      </w:pPr>
      <w:r w:rsidRPr="00704147">
        <w:rPr>
          <w:lang w:val="ru-RU"/>
        </w:rPr>
        <w:t xml:space="preserve">Укажите минимальную сумму заказа, дающую право на данную скидку </w:t>
      </w:r>
    </w:p>
    <w:p w:rsidR="00704147" w:rsidRPr="00704147" w:rsidRDefault="00704147" w:rsidP="00704147">
      <w:pPr>
        <w:pStyle w:val="a3"/>
        <w:rPr>
          <w:lang w:val="ru-RU"/>
        </w:rPr>
      </w:pPr>
      <w:r w:rsidRPr="00704147">
        <w:rPr>
          <w:b/>
          <w:bCs/>
          <w:lang w:val="ru-RU"/>
        </w:rPr>
        <w:lastRenderedPageBreak/>
        <w:t>Способ оплаты</w:t>
      </w:r>
    </w:p>
    <w:p w:rsidR="00704147" w:rsidRPr="00704147" w:rsidRDefault="00704147" w:rsidP="00916CAA">
      <w:pPr>
        <w:rPr>
          <w:lang w:val="ru-RU"/>
        </w:rPr>
      </w:pPr>
      <w:r w:rsidRPr="00704147">
        <w:rPr>
          <w:lang w:val="ru-RU"/>
        </w:rPr>
        <w:t xml:space="preserve">Выберите из выпадающего списка способ оплаты, для которого вы хотите применять данную скидку. Вы можете выбрать несколько способов оплаты, удерживая при выделении клавишу </w:t>
      </w:r>
      <w:r w:rsidRPr="00704147">
        <w:rPr>
          <w:b/>
          <w:bCs/>
          <w:lang w:val="ru-RU"/>
        </w:rPr>
        <w:t>Ctrl</w:t>
      </w:r>
      <w:r w:rsidRPr="00704147">
        <w:rPr>
          <w:lang w:val="ru-RU"/>
        </w:rPr>
        <w:t xml:space="preserve">. </w:t>
      </w:r>
    </w:p>
    <w:p w:rsidR="00704147" w:rsidRPr="00704147" w:rsidRDefault="00704147" w:rsidP="00704147">
      <w:pPr>
        <w:pStyle w:val="a3"/>
        <w:rPr>
          <w:lang w:val="ru-RU"/>
        </w:rPr>
      </w:pPr>
      <w:r w:rsidRPr="00704147">
        <w:rPr>
          <w:b/>
          <w:bCs/>
          <w:lang w:val="ru-RU"/>
        </w:rPr>
        <w:t>Включать доставку в расчёты</w:t>
      </w:r>
    </w:p>
    <w:p w:rsidR="00704147" w:rsidRPr="00704147" w:rsidRDefault="00704147" w:rsidP="00704147">
      <w:pPr>
        <w:pStyle w:val="a3"/>
        <w:rPr>
          <w:lang w:val="ru-RU"/>
        </w:rPr>
      </w:pPr>
      <w:r w:rsidRPr="00704147">
        <w:rPr>
          <w:lang w:val="ru-RU"/>
        </w:rPr>
        <w:t xml:space="preserve">Установите значение «Да», если скидка будет распространяться на стоимость доставки. </w:t>
      </w:r>
    </w:p>
    <w:p w:rsidR="00704147" w:rsidRPr="00704147" w:rsidRDefault="00704147" w:rsidP="00704147">
      <w:pPr>
        <w:pStyle w:val="a3"/>
        <w:rPr>
          <w:lang w:val="ru-RU"/>
        </w:rPr>
      </w:pPr>
      <w:r w:rsidRPr="00704147">
        <w:rPr>
          <w:b/>
          <w:bCs/>
          <w:lang w:val="ru-RU"/>
        </w:rPr>
        <w:t>Учитывать налог</w:t>
      </w:r>
    </w:p>
    <w:p w:rsidR="00704147" w:rsidRPr="00704147" w:rsidRDefault="00704147" w:rsidP="00704147">
      <w:pPr>
        <w:pStyle w:val="a3"/>
        <w:rPr>
          <w:lang w:val="ru-RU"/>
        </w:rPr>
      </w:pPr>
      <w:r w:rsidRPr="00704147">
        <w:rPr>
          <w:lang w:val="ru-RU"/>
        </w:rPr>
        <w:t xml:space="preserve">Установите значение «Да», если скидка будет распространяться на сумму заказа с учетом налогов. </w:t>
      </w:r>
    </w:p>
    <w:p w:rsidR="00704147" w:rsidRPr="00704147" w:rsidRDefault="00704147" w:rsidP="00704147">
      <w:pPr>
        <w:pStyle w:val="a3"/>
        <w:rPr>
          <w:lang w:val="ru-RU"/>
        </w:rPr>
      </w:pPr>
      <w:r w:rsidRPr="00704147">
        <w:rPr>
          <w:b/>
          <w:bCs/>
          <w:lang w:val="ru-RU"/>
        </w:rPr>
        <w:t>Считать налог</w:t>
      </w:r>
    </w:p>
    <w:p w:rsidR="00704147" w:rsidRPr="00704147" w:rsidRDefault="00704147" w:rsidP="00704147">
      <w:pPr>
        <w:pStyle w:val="a3"/>
        <w:rPr>
          <w:lang w:val="ru-RU"/>
        </w:rPr>
      </w:pPr>
      <w:r w:rsidRPr="00704147">
        <w:rPr>
          <w:lang w:val="ru-RU"/>
        </w:rPr>
        <w:t xml:space="preserve">Установите значение «Да», если хотите пересчитать сумму налога на заказ с учетом сделанной скидки. </w:t>
      </w:r>
    </w:p>
    <w:p w:rsidR="00704147" w:rsidRPr="00704147" w:rsidRDefault="00704147" w:rsidP="00704147">
      <w:pPr>
        <w:pStyle w:val="3"/>
        <w:rPr>
          <w:lang w:val="ru-RU"/>
        </w:rPr>
      </w:pPr>
      <w:bookmarkStart w:id="223" w:name="_Toc273641184"/>
      <w:r w:rsidRPr="00704147">
        <w:rPr>
          <w:lang w:val="ru-RU"/>
        </w:rPr>
        <w:t>Скидка</w:t>
      </w:r>
      <w:bookmarkEnd w:id="223"/>
      <w:r w:rsidRPr="00704147">
        <w:rPr>
          <w:lang w:val="ru-RU"/>
        </w:rPr>
        <w:t xml:space="preserve"> </w:t>
      </w:r>
    </w:p>
    <w:p w:rsidR="00704147" w:rsidRPr="00704147" w:rsidRDefault="00704147" w:rsidP="00704147">
      <w:pPr>
        <w:pStyle w:val="a3"/>
        <w:rPr>
          <w:lang w:val="ru-RU"/>
        </w:rPr>
      </w:pPr>
      <w:r w:rsidRPr="00704147">
        <w:rPr>
          <w:lang w:val="ru-RU"/>
        </w:rPr>
        <w:t xml:space="preserve">Данный модуль позволяет рассчитывать скидки в зависимости от количества единиц товара в заказе.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435299" cy="5010150"/>
            <wp:effectExtent l="19050" t="0" r="3601" b="0"/>
            <wp:docPr id="333" name="Рисунок 333" descr="H:\7910\server\15\index3_files\chapter4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7910\server\15\index3_files\chapter42_9.jpg"/>
                    <pic:cNvPicPr>
                      <a:picLocks noChangeAspect="1" noChangeArrowheads="1"/>
                    </pic:cNvPicPr>
                  </pic:nvPicPr>
                  <pic:blipFill>
                    <a:blip r:embed="rId888" r:link="rId889" cstate="print"/>
                    <a:srcRect/>
                    <a:stretch>
                      <a:fillRect/>
                    </a:stretch>
                  </pic:blipFill>
                  <pic:spPr bwMode="auto">
                    <a:xfrm>
                      <a:off x="0" y="0"/>
                      <a:ext cx="6435299" cy="50101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lastRenderedPageBreak/>
        <w:t>Скидки</w:t>
      </w:r>
    </w:p>
    <w:p w:rsidR="00704147" w:rsidRPr="00704147" w:rsidRDefault="00704147" w:rsidP="00704147">
      <w:pPr>
        <w:pStyle w:val="a3"/>
        <w:rPr>
          <w:lang w:val="ru-RU"/>
        </w:rPr>
      </w:pPr>
      <w:r w:rsidRPr="00704147">
        <w:rPr>
          <w:lang w:val="ru-RU"/>
        </w:rPr>
        <w:t xml:space="preserve">Если вы хотите использовать данный модуль и отображать рассчитанную им сумму скидки,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Показывать скидку от количества</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раньше будет произведен расчет данным модулем, и выше будет располагаться строка с данным итогом на странице подтверждения заказа. </w:t>
      </w:r>
    </w:p>
    <w:p w:rsidR="00704147" w:rsidRPr="00704147" w:rsidRDefault="00704147" w:rsidP="00704147">
      <w:pPr>
        <w:pStyle w:val="a3"/>
        <w:rPr>
          <w:lang w:val="ru-RU"/>
        </w:rPr>
      </w:pPr>
      <w:r w:rsidRPr="00704147">
        <w:rPr>
          <w:b/>
          <w:bCs/>
          <w:lang w:val="ru-RU"/>
        </w:rPr>
        <w:t>Тип скидки</w:t>
      </w:r>
    </w:p>
    <w:p w:rsidR="00704147" w:rsidRPr="00704147" w:rsidRDefault="00704147" w:rsidP="00704147">
      <w:pPr>
        <w:pStyle w:val="a3"/>
        <w:rPr>
          <w:lang w:val="ru-RU"/>
        </w:rPr>
      </w:pPr>
      <w:r w:rsidRPr="00704147">
        <w:rPr>
          <w:lang w:val="ru-RU"/>
        </w:rPr>
        <w:t xml:space="preserve">Выберите тип скидки </w:t>
      </w:r>
    </w:p>
    <w:p w:rsidR="00704147" w:rsidRPr="00916CAA" w:rsidRDefault="00704147" w:rsidP="00704147">
      <w:pPr>
        <w:pStyle w:val="a3"/>
        <w:numPr>
          <w:ilvl w:val="0"/>
          <w:numId w:val="49"/>
        </w:numPr>
        <w:rPr>
          <w:lang w:val="ru-RU"/>
        </w:rPr>
      </w:pPr>
      <w:r w:rsidRPr="00916CAA">
        <w:rPr>
          <w:b/>
          <w:bCs/>
          <w:lang w:val="ru-RU"/>
        </w:rPr>
        <w:t>percentage</w:t>
      </w:r>
      <w:r w:rsidRPr="00916CAA">
        <w:rPr>
          <w:lang w:val="ru-RU"/>
        </w:rPr>
        <w:t>- размер скидки задается в процентах от суммы заказа</w:t>
      </w:r>
    </w:p>
    <w:p w:rsidR="00704147" w:rsidRPr="00916CAA" w:rsidRDefault="00704147" w:rsidP="00704147">
      <w:pPr>
        <w:pStyle w:val="a3"/>
        <w:numPr>
          <w:ilvl w:val="0"/>
          <w:numId w:val="49"/>
        </w:numPr>
        <w:rPr>
          <w:lang w:val="ru-RU"/>
        </w:rPr>
      </w:pPr>
      <w:r w:rsidRPr="00916CAA">
        <w:rPr>
          <w:b/>
          <w:bCs/>
          <w:lang w:val="ru-RU"/>
        </w:rPr>
        <w:t>flat rate</w:t>
      </w:r>
      <w:r w:rsidRPr="00916CAA">
        <w:rPr>
          <w:lang w:val="ru-RU"/>
        </w:rPr>
        <w:t>- размер скидки «ступенчатый», т.е. определенное количество единиц товара в заказе дает фиксированную сумму скидки в денежных единицах</w:t>
      </w:r>
    </w:p>
    <w:p w:rsidR="00704147" w:rsidRPr="00704147" w:rsidRDefault="00704147" w:rsidP="00704147">
      <w:pPr>
        <w:pStyle w:val="a3"/>
        <w:rPr>
          <w:lang w:val="ru-RU"/>
        </w:rPr>
      </w:pPr>
      <w:r w:rsidRPr="00704147">
        <w:rPr>
          <w:b/>
          <w:bCs/>
          <w:lang w:val="ru-RU"/>
        </w:rPr>
        <w:t>Скидка</w:t>
      </w:r>
    </w:p>
    <w:p w:rsidR="00704147" w:rsidRPr="00704147" w:rsidRDefault="00704147" w:rsidP="00704147">
      <w:pPr>
        <w:pStyle w:val="a3"/>
        <w:rPr>
          <w:lang w:val="ru-RU"/>
        </w:rPr>
      </w:pPr>
      <w:r w:rsidRPr="00704147">
        <w:rPr>
          <w:lang w:val="ru-RU"/>
        </w:rPr>
        <w:t xml:space="preserve">Укажите здесь пары значений, определяющие количество единиц товара в заказе и соответствующую этому количеству скидку. Значения количества и скидки в парах разделяются двоеточием, сами пары значений разделяются запятыми. </w:t>
      </w:r>
    </w:p>
    <w:p w:rsidR="00704147" w:rsidRPr="00704147" w:rsidRDefault="00704147" w:rsidP="00704147">
      <w:pPr>
        <w:pStyle w:val="a3"/>
        <w:rPr>
          <w:lang w:val="ru-RU"/>
        </w:rPr>
      </w:pPr>
      <w:r w:rsidRPr="00704147">
        <w:rPr>
          <w:lang w:val="ru-RU"/>
        </w:rPr>
        <w:t xml:space="preserve">Например, запись </w:t>
      </w:r>
      <w:r w:rsidRPr="00704147">
        <w:rPr>
          <w:i/>
          <w:iCs/>
          <w:lang w:val="ru-RU"/>
        </w:rPr>
        <w:t>10:5,20:10</w:t>
      </w:r>
      <w:r w:rsidRPr="00704147">
        <w:rPr>
          <w:lang w:val="ru-RU"/>
        </w:rPr>
        <w:t xml:space="preserve"> означает, что если в заказе от 10 до 19 единиц товара, то покупатель получит скидку 5% или 5 д.е. (в зависимости от значения параметра «Тип скидки»). Заказы, в которых количество единиц товара больше или равно 20 получат скидку в 10% или 10 д.е. Для заказов до 10 единиц скидок в данном случае не предусмотрено. </w:t>
      </w:r>
    </w:p>
    <w:p w:rsidR="00704147" w:rsidRPr="00704147" w:rsidRDefault="00704147" w:rsidP="00704147">
      <w:pPr>
        <w:pStyle w:val="a3"/>
        <w:rPr>
          <w:lang w:val="ru-RU"/>
        </w:rPr>
      </w:pPr>
      <w:r w:rsidRPr="00704147">
        <w:rPr>
          <w:b/>
          <w:bCs/>
          <w:lang w:val="ru-RU"/>
        </w:rPr>
        <w:t>Учитывать доставку</w:t>
      </w:r>
    </w:p>
    <w:p w:rsidR="00704147" w:rsidRPr="00704147" w:rsidRDefault="00704147" w:rsidP="00704147">
      <w:pPr>
        <w:pStyle w:val="a3"/>
        <w:rPr>
          <w:lang w:val="ru-RU"/>
        </w:rPr>
      </w:pPr>
      <w:r w:rsidRPr="00704147">
        <w:rPr>
          <w:lang w:val="ru-RU"/>
        </w:rPr>
        <w:t xml:space="preserve">Установите значение «Да», если скидка будет распространяться на стоимость доставки (актуально только для процентной скидки). </w:t>
      </w:r>
    </w:p>
    <w:p w:rsidR="00704147" w:rsidRPr="00704147" w:rsidRDefault="00704147" w:rsidP="00704147">
      <w:pPr>
        <w:pStyle w:val="a3"/>
        <w:rPr>
          <w:lang w:val="ru-RU"/>
        </w:rPr>
      </w:pPr>
      <w:r w:rsidRPr="00704147">
        <w:rPr>
          <w:b/>
          <w:bCs/>
          <w:lang w:val="ru-RU"/>
        </w:rPr>
        <w:t>Учитывать налог</w:t>
      </w:r>
    </w:p>
    <w:p w:rsidR="00704147" w:rsidRPr="00704147" w:rsidRDefault="00704147" w:rsidP="00704147">
      <w:pPr>
        <w:pStyle w:val="a3"/>
        <w:rPr>
          <w:lang w:val="ru-RU"/>
        </w:rPr>
      </w:pPr>
      <w:r w:rsidRPr="00704147">
        <w:rPr>
          <w:lang w:val="ru-RU"/>
        </w:rPr>
        <w:t xml:space="preserve">Установите значение «Да», если скидка будет распространяться на сумму заказа с учетом налогов (актуально только для процентной скидки). </w:t>
      </w:r>
    </w:p>
    <w:p w:rsidR="00704147" w:rsidRPr="00704147" w:rsidRDefault="00704147" w:rsidP="00704147">
      <w:pPr>
        <w:pStyle w:val="a3"/>
        <w:rPr>
          <w:lang w:val="ru-RU"/>
        </w:rPr>
      </w:pPr>
      <w:r w:rsidRPr="00704147">
        <w:rPr>
          <w:b/>
          <w:bCs/>
          <w:lang w:val="ru-RU"/>
        </w:rPr>
        <w:t>Пересчитывать налог</w:t>
      </w:r>
    </w:p>
    <w:p w:rsidR="00704147" w:rsidRPr="00704147" w:rsidRDefault="00704147" w:rsidP="00704147">
      <w:pPr>
        <w:pStyle w:val="a3"/>
        <w:rPr>
          <w:lang w:val="ru-RU"/>
        </w:rPr>
      </w:pPr>
      <w:r w:rsidRPr="00704147">
        <w:rPr>
          <w:lang w:val="ru-RU"/>
        </w:rPr>
        <w:t xml:space="preserve">Установите значение «Да», если хотите пересчитать сумму налога на заказ с учетом сделанной скидки. </w:t>
      </w:r>
    </w:p>
    <w:p w:rsidR="00704147" w:rsidRPr="00704147" w:rsidRDefault="00704147" w:rsidP="00704147">
      <w:pPr>
        <w:pStyle w:val="3"/>
        <w:rPr>
          <w:lang w:val="ru-RU"/>
        </w:rPr>
      </w:pPr>
      <w:bookmarkStart w:id="224" w:name="_Toc273641185"/>
      <w:r w:rsidRPr="00704147">
        <w:rPr>
          <w:lang w:val="ru-RU"/>
        </w:rPr>
        <w:t>Доставка</w:t>
      </w:r>
      <w:bookmarkEnd w:id="224"/>
      <w:r w:rsidRPr="00704147">
        <w:rPr>
          <w:lang w:val="ru-RU"/>
        </w:rPr>
        <w:t xml:space="preserve"> </w:t>
      </w:r>
    </w:p>
    <w:p w:rsidR="00704147" w:rsidRPr="00704147" w:rsidRDefault="00704147" w:rsidP="00704147">
      <w:pPr>
        <w:pStyle w:val="a3"/>
        <w:rPr>
          <w:lang w:val="ru-RU"/>
        </w:rPr>
      </w:pPr>
      <w:r w:rsidRPr="00704147">
        <w:rPr>
          <w:lang w:val="ru-RU"/>
        </w:rPr>
        <w:t xml:space="preserve">Данный модуль отображает стоимость доставки заказа, рассчитанную выбранным с использованием выбранного покупателем способа доставки. Здесь Вы также можете настроить бесплатную доставку для заказов выше определенной стоимости.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133850" cy="4733925"/>
            <wp:effectExtent l="19050" t="0" r="0" b="0"/>
            <wp:docPr id="334" name="Рисунок 334" descr="H:\7910\server\15\index3_files\chapter4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7910\server\15\index3_files\chapter42_7.jpg"/>
                    <pic:cNvPicPr>
                      <a:picLocks noChangeAspect="1" noChangeArrowheads="1"/>
                    </pic:cNvPicPr>
                  </pic:nvPicPr>
                  <pic:blipFill>
                    <a:blip r:embed="rId890" r:link="rId891" cstate="print"/>
                    <a:srcRect/>
                    <a:stretch>
                      <a:fillRect/>
                    </a:stretch>
                  </pic:blipFill>
                  <pic:spPr bwMode="auto">
                    <a:xfrm>
                      <a:off x="0" y="0"/>
                      <a:ext cx="4133850" cy="47339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Показывать стоимость доставки</w:t>
      </w:r>
    </w:p>
    <w:p w:rsidR="00704147" w:rsidRPr="00704147" w:rsidRDefault="00704147" w:rsidP="00704147">
      <w:pPr>
        <w:pStyle w:val="a3"/>
        <w:rPr>
          <w:lang w:val="ru-RU"/>
        </w:rPr>
      </w:pPr>
      <w:r w:rsidRPr="00704147">
        <w:rPr>
          <w:lang w:val="ru-RU"/>
        </w:rPr>
        <w:t xml:space="preserve">Если вы хотите использовать данный модуль и отображать стоимость доставки в итогах,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выше будет располагаться строка с данным итогом на странице подтверждения заказа. </w:t>
      </w:r>
    </w:p>
    <w:p w:rsidR="00704147" w:rsidRPr="00704147" w:rsidRDefault="00704147" w:rsidP="00704147">
      <w:pPr>
        <w:pStyle w:val="a3"/>
        <w:rPr>
          <w:lang w:val="ru-RU"/>
        </w:rPr>
      </w:pPr>
      <w:r w:rsidRPr="00704147">
        <w:rPr>
          <w:b/>
          <w:bCs/>
          <w:lang w:val="ru-RU"/>
        </w:rPr>
        <w:t>Разрешить бесплатную доставку</w:t>
      </w:r>
    </w:p>
    <w:p w:rsidR="00704147" w:rsidRPr="00704147" w:rsidRDefault="00704147" w:rsidP="00704147">
      <w:pPr>
        <w:pStyle w:val="a3"/>
        <w:rPr>
          <w:lang w:val="ru-RU"/>
        </w:rPr>
      </w:pPr>
      <w:r w:rsidRPr="00704147">
        <w:rPr>
          <w:lang w:val="ru-RU"/>
        </w:rPr>
        <w:t xml:space="preserve">Выберите значение «Да», если хотите разрешить бесплатную доставку для заказов выше стоимости, задаваемой в параметре «Бесплатная доставка для заказов больше». </w:t>
      </w:r>
    </w:p>
    <w:p w:rsidR="00704147" w:rsidRPr="00704147" w:rsidRDefault="00704147" w:rsidP="00704147">
      <w:pPr>
        <w:pStyle w:val="a3"/>
        <w:rPr>
          <w:lang w:val="ru-RU"/>
        </w:rPr>
      </w:pPr>
      <w:r w:rsidRPr="00704147">
        <w:rPr>
          <w:b/>
          <w:bCs/>
          <w:lang w:val="ru-RU"/>
        </w:rPr>
        <w:t>Бесплатная доставка для заказов больше</w:t>
      </w:r>
    </w:p>
    <w:p w:rsidR="00704147" w:rsidRPr="00704147" w:rsidRDefault="00704147" w:rsidP="00704147">
      <w:pPr>
        <w:pStyle w:val="a3"/>
        <w:rPr>
          <w:lang w:val="ru-RU"/>
        </w:rPr>
      </w:pPr>
      <w:r w:rsidRPr="00704147">
        <w:rPr>
          <w:lang w:val="ru-RU"/>
        </w:rPr>
        <w:t xml:space="preserve">Укажите здесь число. Если параметр «Разрешить бесплатную доставку» имеет значение «Да», то для заказов на сумму выше указанного числа стоимость доставки будет равна нулю. При этом для таких заказов на странице выбора способа доставки покупатель увидит соответствующее сообщение и не сможет выбрать способ доставки.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619625" cy="1143000"/>
            <wp:effectExtent l="19050" t="0" r="9525" b="0"/>
            <wp:docPr id="335" name="Рисунок 335" descr="H:\7910\server\15\index3_files\chapter4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7910\server\15\index3_files\chapter42_8.jpg"/>
                    <pic:cNvPicPr>
                      <a:picLocks noChangeAspect="1" noChangeArrowheads="1"/>
                    </pic:cNvPicPr>
                  </pic:nvPicPr>
                  <pic:blipFill>
                    <a:blip r:embed="rId892" r:link="rId893" cstate="print"/>
                    <a:srcRect/>
                    <a:stretch>
                      <a:fillRect/>
                    </a:stretch>
                  </pic:blipFill>
                  <pic:spPr bwMode="auto">
                    <a:xfrm>
                      <a:off x="0" y="0"/>
                      <a:ext cx="4619625" cy="11430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Бесплатная доставка для заказов сделанных</w:t>
      </w:r>
    </w:p>
    <w:p w:rsidR="00704147" w:rsidRPr="00704147" w:rsidRDefault="00704147" w:rsidP="00704147">
      <w:pPr>
        <w:pStyle w:val="a3"/>
        <w:rPr>
          <w:lang w:val="ru-RU"/>
        </w:rPr>
      </w:pPr>
      <w:r w:rsidRPr="00704147">
        <w:rPr>
          <w:lang w:val="ru-RU"/>
        </w:rPr>
        <w:t xml:space="preserve">Укажите, для покупателей из каких стран существует возможность бесплатной доставки. </w:t>
      </w:r>
    </w:p>
    <w:p w:rsidR="00704147" w:rsidRPr="00916CAA" w:rsidRDefault="00704147" w:rsidP="00704147">
      <w:pPr>
        <w:pStyle w:val="a3"/>
        <w:numPr>
          <w:ilvl w:val="0"/>
          <w:numId w:val="50"/>
        </w:numPr>
        <w:rPr>
          <w:lang w:val="ru-RU"/>
        </w:rPr>
      </w:pPr>
      <w:r w:rsidRPr="00916CAA">
        <w:rPr>
          <w:b/>
          <w:bCs/>
          <w:lang w:val="ru-RU"/>
        </w:rPr>
        <w:t>national</w:t>
      </w:r>
      <w:r w:rsidRPr="00916CAA">
        <w:rPr>
          <w:lang w:val="ru-RU"/>
        </w:rPr>
        <w:t>- только для заказов внутри страны (страна доставки та же, что и страна магазина, задаваемая в разделе Настройки-&gt;Мой магазин-&gt;Страна)</w:t>
      </w:r>
    </w:p>
    <w:p w:rsidR="00704147" w:rsidRPr="00916CAA" w:rsidRDefault="00704147" w:rsidP="00704147">
      <w:pPr>
        <w:pStyle w:val="a3"/>
        <w:numPr>
          <w:ilvl w:val="0"/>
          <w:numId w:val="50"/>
        </w:numPr>
        <w:rPr>
          <w:lang w:val="ru-RU"/>
        </w:rPr>
      </w:pPr>
      <w:r w:rsidRPr="00916CAA">
        <w:rPr>
          <w:b/>
          <w:bCs/>
          <w:lang w:val="ru-RU"/>
        </w:rPr>
        <w:t>International</w:t>
      </w:r>
      <w:r w:rsidRPr="00916CAA">
        <w:rPr>
          <w:lang w:val="ru-RU"/>
        </w:rPr>
        <w:t>- только для покупателей из других стран</w:t>
      </w:r>
    </w:p>
    <w:p w:rsidR="00704147" w:rsidRPr="00916CAA" w:rsidRDefault="00704147" w:rsidP="00704147">
      <w:pPr>
        <w:pStyle w:val="a3"/>
        <w:numPr>
          <w:ilvl w:val="0"/>
          <w:numId w:val="50"/>
        </w:numPr>
        <w:rPr>
          <w:lang w:val="ru-RU"/>
        </w:rPr>
      </w:pPr>
      <w:r w:rsidRPr="00916CAA">
        <w:rPr>
          <w:b/>
          <w:bCs/>
          <w:lang w:val="ru-RU"/>
        </w:rPr>
        <w:t>both</w:t>
      </w:r>
      <w:r w:rsidRPr="00916CAA">
        <w:rPr>
          <w:lang w:val="ru-RU"/>
        </w:rPr>
        <w:t>- для всех покупателей</w:t>
      </w:r>
    </w:p>
    <w:p w:rsidR="00704147" w:rsidRPr="00704147" w:rsidRDefault="00704147" w:rsidP="00704147">
      <w:pPr>
        <w:pStyle w:val="3"/>
        <w:rPr>
          <w:lang w:val="ru-RU"/>
        </w:rPr>
      </w:pPr>
      <w:bookmarkStart w:id="225" w:name="_Toc273641186"/>
      <w:r w:rsidRPr="00704147">
        <w:rPr>
          <w:lang w:val="ru-RU"/>
        </w:rPr>
        <w:t>Стоимость товара</w:t>
      </w:r>
      <w:bookmarkEnd w:id="225"/>
      <w:r w:rsidRPr="00704147">
        <w:rPr>
          <w:lang w:val="ru-RU"/>
        </w:rPr>
        <w:t xml:space="preserve"> </w:t>
      </w:r>
    </w:p>
    <w:p w:rsidR="00704147" w:rsidRPr="00704147" w:rsidRDefault="00704147" w:rsidP="00704147">
      <w:pPr>
        <w:pStyle w:val="a3"/>
        <w:rPr>
          <w:bCs/>
          <w:lang w:val="ru-RU"/>
        </w:rPr>
      </w:pPr>
      <w:r w:rsidRPr="00704147">
        <w:rPr>
          <w:bCs/>
          <w:lang w:val="ru-RU"/>
        </w:rPr>
        <w:t xml:space="preserve">Данный модуль отображает стоимость заказанного товара, как предварительный итог. </w:t>
      </w:r>
    </w:p>
    <w:p w:rsidR="00704147" w:rsidRPr="00704147" w:rsidRDefault="00704147" w:rsidP="00704147">
      <w:pPr>
        <w:pStyle w:val="a3"/>
        <w:rPr>
          <w:b/>
          <w:bCs/>
          <w:lang w:val="ru-RU"/>
        </w:rPr>
      </w:pPr>
      <w:r w:rsidRPr="00704147">
        <w:rPr>
          <w:b/>
          <w:bCs/>
          <w:lang w:val="ru-RU"/>
        </w:rPr>
        <w:br/>
      </w:r>
      <w:r w:rsidRPr="00704147">
        <w:rPr>
          <w:noProof/>
        </w:rPr>
        <w:drawing>
          <wp:inline distT="0" distB="0" distL="0" distR="0">
            <wp:extent cx="2305050" cy="1971675"/>
            <wp:effectExtent l="19050" t="0" r="0" b="0"/>
            <wp:docPr id="336" name="Рисунок 336" descr="H:\7910\server\15\index3_files\chapter4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7910\server\15\index3_files\chapter42_6.jpg"/>
                    <pic:cNvPicPr>
                      <a:picLocks noChangeAspect="1" noChangeArrowheads="1"/>
                    </pic:cNvPicPr>
                  </pic:nvPicPr>
                  <pic:blipFill>
                    <a:blip r:embed="rId894" r:link="rId895" cstate="print"/>
                    <a:srcRect/>
                    <a:stretch>
                      <a:fillRect/>
                    </a:stretch>
                  </pic:blipFill>
                  <pic:spPr bwMode="auto">
                    <a:xfrm>
                      <a:off x="0" y="0"/>
                      <a:ext cx="2305050" cy="197167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Показать под итог</w:t>
      </w:r>
    </w:p>
    <w:p w:rsidR="00704147" w:rsidRPr="00704147" w:rsidRDefault="00704147" w:rsidP="00704147">
      <w:pPr>
        <w:pStyle w:val="a3"/>
        <w:rPr>
          <w:bCs/>
          <w:lang w:val="ru-RU"/>
        </w:rPr>
      </w:pPr>
      <w:r w:rsidRPr="00704147">
        <w:rPr>
          <w:bCs/>
          <w:lang w:val="ru-RU"/>
        </w:rPr>
        <w:t xml:space="preserve">Если вы хотите использовать данный модуль и отображать рассчитанную им сумму,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b/>
          <w:bCs/>
          <w:lang w:val="ru-RU"/>
        </w:rPr>
      </w:pPr>
      <w:r w:rsidRPr="00704147">
        <w:rPr>
          <w:b/>
          <w:bCs/>
          <w:lang w:val="ru-RU"/>
        </w:rPr>
        <w:t>Порядок сортировки</w:t>
      </w:r>
    </w:p>
    <w:p w:rsidR="00704147" w:rsidRPr="00704147" w:rsidRDefault="00704147" w:rsidP="00704147">
      <w:pPr>
        <w:pStyle w:val="a3"/>
        <w:rPr>
          <w:lang w:val="ru-RU"/>
        </w:rPr>
      </w:pPr>
      <w:r w:rsidRPr="00704147">
        <w:rPr>
          <w:bCs/>
          <w:lang w:val="ru-RU"/>
        </w:rPr>
        <w:t xml:space="preserve">Чем меньше число, указанное в этом параметре, тем раньше будет произведен расчет данным модулем, и выше будет располагаться строка с данным итогом на странице подтверждения заказа. </w:t>
      </w:r>
    </w:p>
    <w:p w:rsidR="00704147" w:rsidRPr="00704147" w:rsidRDefault="00704147" w:rsidP="00704147">
      <w:pPr>
        <w:pStyle w:val="3"/>
        <w:rPr>
          <w:lang w:val="ru-RU"/>
        </w:rPr>
      </w:pPr>
      <w:bookmarkStart w:id="226" w:name="_Toc273641187"/>
      <w:r w:rsidRPr="00704147">
        <w:rPr>
          <w:lang w:val="ru-RU"/>
        </w:rPr>
        <w:t>Налог</w:t>
      </w:r>
      <w:bookmarkEnd w:id="226"/>
      <w:r w:rsidRPr="00704147">
        <w:rPr>
          <w:lang w:val="ru-RU"/>
        </w:rPr>
        <w:t xml:space="preserve"> </w:t>
      </w:r>
    </w:p>
    <w:p w:rsidR="00704147" w:rsidRPr="00704147" w:rsidRDefault="00704147" w:rsidP="00704147">
      <w:pPr>
        <w:pStyle w:val="a3"/>
        <w:rPr>
          <w:lang w:val="ru-RU"/>
        </w:rPr>
      </w:pPr>
      <w:r w:rsidRPr="00704147">
        <w:rPr>
          <w:lang w:val="ru-RU"/>
        </w:rPr>
        <w:t xml:space="preserve">Если вы используете в своем магазине налоги, то данный модуль будет отображать сумму налога для заказа.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2095500" cy="1962150"/>
            <wp:effectExtent l="19050" t="0" r="0" b="0"/>
            <wp:docPr id="337" name="Рисунок 337" descr="H:\7910\server\15\index3_files\chapter4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7910\server\15\index3_files\chapter42_5.jpg"/>
                    <pic:cNvPicPr>
                      <a:picLocks noChangeAspect="1" noChangeArrowheads="1"/>
                    </pic:cNvPicPr>
                  </pic:nvPicPr>
                  <pic:blipFill>
                    <a:blip r:embed="rId896" r:link="rId897" cstate="print"/>
                    <a:srcRect/>
                    <a:stretch>
                      <a:fillRect/>
                    </a:stretch>
                  </pic:blipFill>
                  <pic:spPr bwMode="auto">
                    <a:xfrm>
                      <a:off x="0" y="0"/>
                      <a:ext cx="2095500" cy="19621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Показать налог</w:t>
      </w:r>
    </w:p>
    <w:p w:rsidR="00704147" w:rsidRPr="00704147" w:rsidRDefault="00704147" w:rsidP="00704147">
      <w:pPr>
        <w:pStyle w:val="a3"/>
        <w:rPr>
          <w:lang w:val="ru-RU"/>
        </w:rPr>
      </w:pPr>
      <w:r w:rsidRPr="00704147">
        <w:rPr>
          <w:lang w:val="ru-RU"/>
        </w:rPr>
        <w:t xml:space="preserve">Если вы хотите использовать данный модуль и отображать рассчитанную им сумму,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раньше будет произведен расчет данным модулем, и выше будет располагаться строка с данным итогом на странице подтверждения заказа. </w:t>
      </w:r>
    </w:p>
    <w:p w:rsidR="00704147" w:rsidRPr="00704147" w:rsidRDefault="00704147" w:rsidP="00704147">
      <w:pPr>
        <w:pStyle w:val="3"/>
        <w:rPr>
          <w:lang w:val="ru-RU"/>
        </w:rPr>
      </w:pPr>
      <w:bookmarkStart w:id="227" w:name="_Toc273641188"/>
      <w:r w:rsidRPr="00704147">
        <w:rPr>
          <w:lang w:val="ru-RU"/>
        </w:rPr>
        <w:t>Всего</w:t>
      </w:r>
      <w:bookmarkEnd w:id="227"/>
      <w:r w:rsidRPr="00704147">
        <w:rPr>
          <w:lang w:val="ru-RU"/>
        </w:rPr>
        <w:t xml:space="preserve"> </w:t>
      </w:r>
    </w:p>
    <w:p w:rsidR="00704147" w:rsidRPr="00704147" w:rsidRDefault="00704147" w:rsidP="00704147">
      <w:pPr>
        <w:pStyle w:val="a3"/>
        <w:rPr>
          <w:lang w:val="ru-RU"/>
        </w:rPr>
      </w:pPr>
      <w:r w:rsidRPr="00704147">
        <w:rPr>
          <w:lang w:val="ru-RU"/>
        </w:rPr>
        <w:t xml:space="preserve">Данный модуль отображает окончательную стоимость заказов с учетом всех скидок и надбавок, сделанных в предыдущих модулях. Этот модуль целесообразно размещать последним.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228975" cy="1743075"/>
            <wp:effectExtent l="19050" t="0" r="9525" b="0"/>
            <wp:docPr id="338" name="Рисунок 338" descr="H:\7910\server\15\index3_files\chapter4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7910\server\15\index3_files\chapter42_4.jpg"/>
                    <pic:cNvPicPr>
                      <a:picLocks noChangeAspect="1" noChangeArrowheads="1"/>
                    </pic:cNvPicPr>
                  </pic:nvPicPr>
                  <pic:blipFill>
                    <a:blip r:embed="rId898" r:link="rId899" cstate="print"/>
                    <a:srcRect/>
                    <a:stretch>
                      <a:fillRect/>
                    </a:stretch>
                  </pic:blipFill>
                  <pic:spPr bwMode="auto">
                    <a:xfrm>
                      <a:off x="0" y="0"/>
                      <a:ext cx="3228975" cy="17430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Показать итог</w:t>
      </w:r>
    </w:p>
    <w:p w:rsidR="00704147" w:rsidRPr="00704147" w:rsidRDefault="00704147" w:rsidP="00704147">
      <w:pPr>
        <w:pStyle w:val="a3"/>
        <w:rPr>
          <w:lang w:val="ru-RU"/>
        </w:rPr>
      </w:pPr>
      <w:r w:rsidRPr="00704147">
        <w:rPr>
          <w:lang w:val="ru-RU"/>
        </w:rPr>
        <w:t xml:space="preserve">Если вы хотите использовать данный модуль и отображать рассчитанную им сумму, выберите значение «Да». Если Вы хотите отключить данный модуль и не использовать его, выберите «Нет».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Чем меньше число, указанное в этом параметре, тем раньше будет произведен расчет данным модулем, и выше будет располагаться строка с данным итогом на странице подтверждения заказа. Для данного модуля установите в этом поле самое большое число среди всех других используемых Вами модулей итогов. </w:t>
      </w:r>
    </w:p>
    <w:p w:rsidR="00704147" w:rsidRPr="00704147" w:rsidRDefault="00704147" w:rsidP="00704147">
      <w:pPr>
        <w:pStyle w:val="2"/>
        <w:rPr>
          <w:lang w:val="ru-RU"/>
        </w:rPr>
      </w:pPr>
      <w:bookmarkStart w:id="228" w:name="zavisimosti"/>
      <w:bookmarkStart w:id="229" w:name="_Toc273641189"/>
      <w:bookmarkEnd w:id="228"/>
      <w:r w:rsidRPr="00704147">
        <w:rPr>
          <w:lang w:val="ru-RU"/>
        </w:rPr>
        <w:lastRenderedPageBreak/>
        <w:t>Зависимости</w:t>
      </w:r>
      <w:bookmarkEnd w:id="229"/>
    </w:p>
    <w:p w:rsidR="00704147" w:rsidRPr="00704147" w:rsidRDefault="00704147" w:rsidP="00704147">
      <w:pPr>
        <w:pStyle w:val="a3"/>
        <w:rPr>
          <w:lang w:val="ru-RU"/>
        </w:rPr>
      </w:pPr>
      <w:r w:rsidRPr="00704147">
        <w:rPr>
          <w:lang w:val="ru-RU"/>
        </w:rPr>
        <w:t xml:space="preserve">В данном разделе Вы сможете настроить зависимости между способами доставки, оплаты и регионом доставки. Например, Вы можете для покупателя из конкретного региона, выбравшего конкретный способ доставки, показать только определенные способы оплаты. </w:t>
      </w:r>
    </w:p>
    <w:p w:rsidR="00704147" w:rsidRPr="00704147" w:rsidRDefault="00704147" w:rsidP="00704147">
      <w:pPr>
        <w:pStyle w:val="a3"/>
        <w:rPr>
          <w:lang w:val="ru-RU"/>
        </w:rPr>
      </w:pPr>
      <w:r w:rsidRPr="00704147">
        <w:rPr>
          <w:lang w:val="ru-RU"/>
        </w:rPr>
        <w:t xml:space="preserve">Для настройки зависимостей перейдите в раздел Оплата и доставка-&gt;Зависимости. Здесь Вы увидите уже существующие зависимости (если они у Вас есть). Для того, чтобы выделить какую-либо зависимость, щелкните по ней мышью.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905625" cy="3771900"/>
            <wp:effectExtent l="19050" t="0" r="9525" b="0"/>
            <wp:docPr id="339" name="Рисунок 339" descr="H:\7910\server\15\index3_files\chapter4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7910\server\15\index3_files\chapter43_1.jpg"/>
                    <pic:cNvPicPr>
                      <a:picLocks noChangeAspect="1" noChangeArrowheads="1"/>
                    </pic:cNvPicPr>
                  </pic:nvPicPr>
                  <pic:blipFill>
                    <a:blip r:embed="rId900" r:link="rId901" cstate="print"/>
                    <a:srcRect/>
                    <a:stretch>
                      <a:fillRect/>
                    </a:stretch>
                  </pic:blipFill>
                  <pic:spPr bwMode="auto">
                    <a:xfrm>
                      <a:off x="0" y="0"/>
                      <a:ext cx="6905625" cy="37719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Создание зависимости</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создать новую зависимость, нажмите кнопку «Добавить», и заполните нужным образом поля.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657850" cy="4705350"/>
            <wp:effectExtent l="19050" t="0" r="0" b="0"/>
            <wp:docPr id="340" name="Рисунок 340" descr="H:\7910\server\15\index3_files\chapter4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7910\server\15\index3_files\chapter43_2.jpg"/>
                    <pic:cNvPicPr>
                      <a:picLocks noChangeAspect="1" noChangeArrowheads="1"/>
                    </pic:cNvPicPr>
                  </pic:nvPicPr>
                  <pic:blipFill>
                    <a:blip r:embed="rId902" r:link="rId903" cstate="print"/>
                    <a:srcRect/>
                    <a:stretch>
                      <a:fillRect/>
                    </a:stretch>
                  </pic:blipFill>
                  <pic:spPr bwMode="auto">
                    <a:xfrm>
                      <a:off x="0" y="0"/>
                      <a:ext cx="5657850" cy="47053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Способ доставки</w:t>
      </w:r>
    </w:p>
    <w:p w:rsidR="00704147" w:rsidRPr="00704147" w:rsidRDefault="00704147" w:rsidP="00704147">
      <w:pPr>
        <w:pStyle w:val="a3"/>
        <w:rPr>
          <w:lang w:val="ru-RU"/>
        </w:rPr>
      </w:pPr>
      <w:r w:rsidRPr="00704147">
        <w:rPr>
          <w:lang w:val="ru-RU"/>
        </w:rPr>
        <w:t xml:space="preserve">Выберите способ доставки, для которого производите настройку зависимостей </w:t>
      </w:r>
    </w:p>
    <w:p w:rsidR="00704147" w:rsidRPr="00704147" w:rsidRDefault="00704147" w:rsidP="00704147">
      <w:pPr>
        <w:pStyle w:val="a3"/>
        <w:rPr>
          <w:lang w:val="ru-RU"/>
        </w:rPr>
      </w:pPr>
      <w:r w:rsidRPr="00704147">
        <w:rPr>
          <w:b/>
          <w:bCs/>
          <w:lang w:val="ru-RU"/>
        </w:rPr>
        <w:t>Зона</w:t>
      </w:r>
    </w:p>
    <w:p w:rsidR="00704147" w:rsidRPr="00704147" w:rsidRDefault="00704147" w:rsidP="00704147">
      <w:pPr>
        <w:pStyle w:val="a3"/>
        <w:rPr>
          <w:lang w:val="ru-RU"/>
        </w:rPr>
      </w:pPr>
      <w:r w:rsidRPr="00704147">
        <w:rPr>
          <w:lang w:val="ru-RU"/>
        </w:rPr>
        <w:t xml:space="preserve">Выберите зону, для которой будет актуальна данная зависимость. Подробнее о настройке зон см. в разделе Локализация/Налоги-&gt;Налоговые зоны. </w:t>
      </w:r>
    </w:p>
    <w:p w:rsidR="00704147" w:rsidRPr="00704147" w:rsidRDefault="00704147" w:rsidP="00704147">
      <w:pPr>
        <w:pStyle w:val="a3"/>
        <w:rPr>
          <w:lang w:val="ru-RU"/>
        </w:rPr>
      </w:pPr>
      <w:r w:rsidRPr="00704147">
        <w:rPr>
          <w:b/>
          <w:bCs/>
          <w:lang w:val="ru-RU"/>
        </w:rPr>
        <w:t>Разрешённые способы оплаты для выбранного выше способа доставки</w:t>
      </w:r>
    </w:p>
    <w:p w:rsidR="00704147" w:rsidRPr="00704147" w:rsidRDefault="00704147" w:rsidP="00704147">
      <w:pPr>
        <w:pStyle w:val="a3"/>
        <w:rPr>
          <w:lang w:val="ru-RU"/>
        </w:rPr>
      </w:pPr>
      <w:r w:rsidRPr="00704147">
        <w:rPr>
          <w:lang w:val="ru-RU"/>
        </w:rPr>
        <w:t xml:space="preserve">Отметьте те способы оплаты, которые будут доступны покупателю из выбранной зоны, если он выберет указанный способ доставки. </w:t>
      </w:r>
    </w:p>
    <w:p w:rsidR="00704147" w:rsidRPr="00704147" w:rsidRDefault="00704147" w:rsidP="00704147">
      <w:pPr>
        <w:pStyle w:val="a3"/>
        <w:rPr>
          <w:lang w:val="ru-RU"/>
        </w:rPr>
      </w:pPr>
      <w:r w:rsidRPr="00704147">
        <w:rPr>
          <w:lang w:val="ru-RU"/>
        </w:rPr>
        <w:t xml:space="preserve">Для сохранения настроек нажмите кнопку «Добавить». </w:t>
      </w:r>
    </w:p>
    <w:p w:rsidR="00704147" w:rsidRPr="00704147" w:rsidRDefault="00704147" w:rsidP="00704147">
      <w:pPr>
        <w:pStyle w:val="a3"/>
        <w:rPr>
          <w:lang w:val="ru-RU"/>
        </w:rPr>
      </w:pPr>
      <w:r w:rsidRPr="00704147">
        <w:rPr>
          <w:b/>
          <w:bCs/>
          <w:lang w:val="ru-RU"/>
        </w:rPr>
        <w:t>Изменение зависимости</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изменить настройки зависимости, выделите ее и нажмите кнопку «Изменить». Внесите нужные изменения и нажмите кнопку «Обновить», или «Отменить», чтобы выйти без сохранения.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800725" cy="4686300"/>
            <wp:effectExtent l="19050" t="0" r="9525" b="0"/>
            <wp:docPr id="341" name="Рисунок 341" descr="H:\7910\server\15\index3_files\chapter4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7910\server\15\index3_files\chapter43_3.jpg"/>
                    <pic:cNvPicPr>
                      <a:picLocks noChangeAspect="1" noChangeArrowheads="1"/>
                    </pic:cNvPicPr>
                  </pic:nvPicPr>
                  <pic:blipFill>
                    <a:blip r:embed="rId904" r:link="rId905" cstate="print"/>
                    <a:srcRect/>
                    <a:stretch>
                      <a:fillRect/>
                    </a:stretch>
                  </pic:blipFill>
                  <pic:spPr bwMode="auto">
                    <a:xfrm>
                      <a:off x="0" y="0"/>
                      <a:ext cx="5800725" cy="46863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Удаление зависимости</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удалить зависимость, выделите ее и нажмите кнопку «Удалить». Подтвердите свои действия, повторно нажав «Удалить».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48450" cy="1813214"/>
            <wp:effectExtent l="19050" t="0" r="0" b="0"/>
            <wp:docPr id="342" name="Рисунок 342" descr="H:\7910\server\15\index3_files\chapter4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7910\server\15\index3_files\chapter43_4.jpg"/>
                    <pic:cNvPicPr>
                      <a:picLocks noChangeAspect="1" noChangeArrowheads="1"/>
                    </pic:cNvPicPr>
                  </pic:nvPicPr>
                  <pic:blipFill>
                    <a:blip r:embed="rId906" r:link="rId907" cstate="print"/>
                    <a:srcRect/>
                    <a:stretch>
                      <a:fillRect/>
                    </a:stretch>
                  </pic:blipFill>
                  <pic:spPr bwMode="auto">
                    <a:xfrm>
                      <a:off x="0" y="0"/>
                      <a:ext cx="6648450" cy="1813214"/>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Изменение статуса зависимости</w:t>
      </w:r>
      <w:r w:rsidRPr="00704147">
        <w:rPr>
          <w:lang w:val="ru-RU"/>
        </w:rPr>
        <w:t xml:space="preserve"> </w:t>
      </w:r>
    </w:p>
    <w:p w:rsidR="00704147" w:rsidRPr="00704147" w:rsidRDefault="00704147" w:rsidP="00704147">
      <w:pPr>
        <w:pStyle w:val="a3"/>
        <w:rPr>
          <w:lang w:val="ru-RU"/>
        </w:rPr>
      </w:pPr>
      <w:r w:rsidRPr="00704147">
        <w:rPr>
          <w:lang w:val="ru-RU"/>
        </w:rPr>
        <w:t xml:space="preserve">Вы можете временно отключать и включать сделанные Вами зависимости. Для этого нажмите мышью на соответствующий значок в поле «Статус» напротив нужной зависимости.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648450" cy="1839129"/>
            <wp:effectExtent l="19050" t="0" r="0" b="0"/>
            <wp:docPr id="343" name="Рисунок 343" descr="H:\7910\server\15\index3_files\chapter43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7910\server\15\index3_files\chapter43_5.jpg"/>
                    <pic:cNvPicPr>
                      <a:picLocks noChangeAspect="1" noChangeArrowheads="1"/>
                    </pic:cNvPicPr>
                  </pic:nvPicPr>
                  <pic:blipFill>
                    <a:blip r:embed="rId908" r:link="rId909" cstate="print"/>
                    <a:srcRect/>
                    <a:stretch>
                      <a:fillRect/>
                    </a:stretch>
                  </pic:blipFill>
                  <pic:spPr bwMode="auto">
                    <a:xfrm>
                      <a:off x="0" y="0"/>
                      <a:ext cx="6648450" cy="1839129"/>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Cs/>
          <w:lang w:val="ru-RU"/>
        </w:rPr>
        <w:t>Обратите внимание</w:t>
      </w:r>
      <w:r w:rsidRPr="00704147">
        <w:rPr>
          <w:lang w:val="ru-RU"/>
        </w:rPr>
        <w:t xml:space="preserve">, что если для какого-либо способа доставки или региона не создана или отключена зависимость, то в этом случае покупателю будут доступны все способы оплаты. </w:t>
      </w:r>
    </w:p>
    <w:p w:rsidR="00704147" w:rsidRPr="00704147" w:rsidRDefault="00704147" w:rsidP="00D35EA8">
      <w:pPr>
        <w:rPr>
          <w:lang w:val="ru-RU"/>
        </w:rPr>
      </w:pPr>
    </w:p>
    <w:p w:rsidR="00780A7E" w:rsidRDefault="00780A7E">
      <w:pPr>
        <w:spacing w:after="200" w:line="276" w:lineRule="auto"/>
        <w:rPr>
          <w:b/>
          <w:bCs/>
          <w:kern w:val="36"/>
          <w:sz w:val="36"/>
          <w:szCs w:val="48"/>
          <w:lang w:val="ru-RU"/>
        </w:rPr>
      </w:pPr>
      <w:r>
        <w:rPr>
          <w:lang w:val="ru-RU"/>
        </w:rPr>
        <w:br w:type="page"/>
      </w:r>
    </w:p>
    <w:p w:rsidR="00704147" w:rsidRPr="00704147" w:rsidRDefault="00704147" w:rsidP="00704147">
      <w:pPr>
        <w:pStyle w:val="1"/>
        <w:rPr>
          <w:lang w:val="ru-RU"/>
        </w:rPr>
      </w:pPr>
      <w:bookmarkStart w:id="230" w:name="_Toc273641190"/>
      <w:r w:rsidRPr="00704147">
        <w:rPr>
          <w:lang w:val="ru-RU"/>
        </w:rPr>
        <w:lastRenderedPageBreak/>
        <w:t>Клиенты</w:t>
      </w:r>
      <w:bookmarkEnd w:id="230"/>
    </w:p>
    <w:p w:rsidR="00704147" w:rsidRPr="00704147" w:rsidRDefault="00704147" w:rsidP="00704147">
      <w:pPr>
        <w:pStyle w:val="2"/>
        <w:rPr>
          <w:lang w:val="ru-RU"/>
        </w:rPr>
      </w:pPr>
      <w:bookmarkStart w:id="231" w:name="klienty"/>
      <w:bookmarkStart w:id="232" w:name="_Toc273641191"/>
      <w:bookmarkEnd w:id="231"/>
      <w:r w:rsidRPr="00704147">
        <w:rPr>
          <w:lang w:val="ru-RU"/>
        </w:rPr>
        <w:t>Клиенты</w:t>
      </w:r>
      <w:bookmarkEnd w:id="232"/>
    </w:p>
    <w:p w:rsidR="00704147" w:rsidRPr="00704147" w:rsidRDefault="00704147" w:rsidP="00704147">
      <w:pPr>
        <w:pStyle w:val="a3"/>
        <w:rPr>
          <w:lang w:val="ru-RU"/>
        </w:rPr>
      </w:pPr>
      <w:r w:rsidRPr="00704147">
        <w:rPr>
          <w:lang w:val="ru-RU"/>
        </w:rPr>
        <w:t xml:space="preserve">В данном разделе Вы можете редактировать список клиентов (зарегистрированных пользователей) Вашего магазина, просматривать список уже совершенных заказов и содержимое корзины каждого клиента, отправлять клиентам сообщения по электронной почте и т.п. </w:t>
      </w:r>
    </w:p>
    <w:p w:rsidR="00704147" w:rsidRPr="00704147" w:rsidRDefault="00704147" w:rsidP="00780A7E">
      <w:pPr>
        <w:rPr>
          <w:lang w:val="ru-RU"/>
        </w:rPr>
      </w:pPr>
      <w:r w:rsidRPr="00704147">
        <w:rPr>
          <w:lang w:val="ru-RU"/>
        </w:rPr>
        <w:t>Первое, что Вы увидите, перейдя в раздел Клиенты-&gt;Клиенты – это список Ваших клиентов.</w:t>
      </w:r>
      <w:r w:rsidRPr="00704147">
        <w:rPr>
          <w:lang w:val="ru-RU"/>
        </w:rPr>
        <w:br/>
      </w:r>
      <w:r w:rsidRPr="00704147">
        <w:rPr>
          <w:noProof/>
        </w:rPr>
        <w:drawing>
          <wp:inline distT="0" distB="0" distL="0" distR="0">
            <wp:extent cx="6477000" cy="4800600"/>
            <wp:effectExtent l="19050" t="0" r="0" b="0"/>
            <wp:docPr id="344" name="Рисунок 344" descr="H:\7910\server\15\index3_files\chapter5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7910\server\15\index3_files\chapter50_1.jpg"/>
                    <pic:cNvPicPr>
                      <a:picLocks noChangeAspect="1" noChangeArrowheads="1"/>
                    </pic:cNvPicPr>
                  </pic:nvPicPr>
                  <pic:blipFill>
                    <a:blip r:embed="rId910" r:link="rId911" cstate="print"/>
                    <a:srcRect/>
                    <a:stretch>
                      <a:fillRect/>
                    </a:stretch>
                  </pic:blipFill>
                  <pic:spPr bwMode="auto">
                    <a:xfrm>
                      <a:off x="0" y="0"/>
                      <a:ext cx="6477000" cy="4800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 xml:space="preserve">Общие сведения о клиенте </w:t>
      </w:r>
    </w:p>
    <w:p w:rsidR="00704147" w:rsidRPr="00704147" w:rsidRDefault="00704147" w:rsidP="00704147">
      <w:pPr>
        <w:pStyle w:val="a3"/>
        <w:rPr>
          <w:lang w:val="ru-RU"/>
        </w:rPr>
      </w:pPr>
      <w:r w:rsidRPr="00704147">
        <w:rPr>
          <w:lang w:val="ru-RU"/>
        </w:rPr>
        <w:t xml:space="preserve">Выше списка клиентов Вы увидите общую информацию о выбранном клиенте и его активности в Вашем магазине (а). А именно, когда клиент зарегистрировался и когда последний раз менял информацию о себе, сколько раз и когда последний раз посещал Ваш магазин, сколько отзывов оставил и в какой стране проживает, а также оставленную Вами заметку о данном клиенте. Для того, чтобы выделить клиента, щелкните по нему мышью. </w:t>
      </w:r>
    </w:p>
    <w:p w:rsidR="00704147" w:rsidRPr="00704147" w:rsidRDefault="00704147" w:rsidP="00704147">
      <w:pPr>
        <w:pStyle w:val="a3"/>
        <w:rPr>
          <w:lang w:val="ru-RU"/>
        </w:rPr>
      </w:pPr>
      <w:r w:rsidRPr="00704147">
        <w:rPr>
          <w:b/>
          <w:bCs/>
          <w:lang w:val="ru-RU"/>
        </w:rPr>
        <w:t>Упорядочивание списка клиентов</w:t>
      </w:r>
      <w:r w:rsidRPr="00704147">
        <w:rPr>
          <w:lang w:val="ru-RU"/>
        </w:rPr>
        <w:t xml:space="preserve"> </w:t>
      </w:r>
    </w:p>
    <w:p w:rsidR="00704147" w:rsidRPr="00704147" w:rsidRDefault="00704147" w:rsidP="00704147">
      <w:pPr>
        <w:pStyle w:val="a3"/>
        <w:rPr>
          <w:lang w:val="ru-RU"/>
        </w:rPr>
      </w:pPr>
      <w:r w:rsidRPr="00704147">
        <w:rPr>
          <w:lang w:val="ru-RU"/>
        </w:rPr>
        <w:t xml:space="preserve">Изначально перечень клиентов упорядочен по дате создания записи (аккаунта), т.е. в верху списка будет находиться последний зарегистрировавшийся клиент. Для удобства поиска Вы можете упорядочить список клиентов по фамилии, имени, группе или названию компании – по возрастанию </w:t>
      </w:r>
      <w:r w:rsidRPr="00704147">
        <w:rPr>
          <w:lang w:val="ru-RU"/>
        </w:rPr>
        <w:lastRenderedPageBreak/>
        <w:t xml:space="preserve">или по убыванию. Для этого щелкните мышью по стрелочке рядом с названием колонки в списке клиентов (б). </w:t>
      </w:r>
    </w:p>
    <w:p w:rsidR="00704147" w:rsidRPr="00704147" w:rsidRDefault="00704147" w:rsidP="00704147">
      <w:pPr>
        <w:pStyle w:val="a3"/>
        <w:rPr>
          <w:lang w:val="ru-RU"/>
        </w:rPr>
      </w:pPr>
      <w:r w:rsidRPr="00704147">
        <w:rPr>
          <w:b/>
          <w:bCs/>
          <w:lang w:val="ru-RU"/>
        </w:rPr>
        <w:t>Поиск клиентов</w:t>
      </w:r>
      <w:r w:rsidRPr="00704147">
        <w:rPr>
          <w:lang w:val="ru-RU"/>
        </w:rPr>
        <w:t xml:space="preserve"> </w:t>
      </w:r>
    </w:p>
    <w:p w:rsidR="00704147" w:rsidRPr="00704147" w:rsidRDefault="00704147" w:rsidP="00704147">
      <w:pPr>
        <w:pStyle w:val="a3"/>
        <w:rPr>
          <w:lang w:val="ru-RU"/>
        </w:rPr>
      </w:pPr>
      <w:r w:rsidRPr="00704147">
        <w:rPr>
          <w:lang w:val="ru-RU"/>
        </w:rPr>
        <w:t xml:space="preserve">Со временем список ваших клиентов станет большим и будет разбиваться на страницы. Это затруднит поиск нужного Вам клиента. В этом случае воспользуйтесь поиском. Введите в поле для поиска (в) искомую фразу (например, часть фамилии или адреса электронной почты) и нажмите клавишу </w:t>
      </w:r>
      <w:r w:rsidRPr="00704147">
        <w:rPr>
          <w:i/>
          <w:iCs/>
          <w:lang w:val="ru-RU"/>
        </w:rPr>
        <w:t>Enter</w:t>
      </w:r>
      <w:r w:rsidRPr="00704147">
        <w:rPr>
          <w:lang w:val="ru-RU"/>
        </w:rPr>
        <w:t xml:space="preserve">. Вы увидите список клиентов, которые отвечают заданной поисковой фразе. Для того, чтобы вернуться к полному списку клиентов, нажмите кнопку «Сбросить».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819900" cy="1276350"/>
            <wp:effectExtent l="19050" t="0" r="0" b="0"/>
            <wp:docPr id="345" name="Рисунок 345" descr="H:\7910\server\15\index3_files\chapter5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7910\server\15\index3_files\chapter50_2.jpg"/>
                    <pic:cNvPicPr>
                      <a:picLocks noChangeAspect="1" noChangeArrowheads="1"/>
                    </pic:cNvPicPr>
                  </pic:nvPicPr>
                  <pic:blipFill>
                    <a:blip r:embed="rId912" r:link="rId913" cstate="print"/>
                    <a:srcRect/>
                    <a:stretch>
                      <a:fillRect/>
                    </a:stretch>
                  </pic:blipFill>
                  <pic:spPr bwMode="auto">
                    <a:xfrm>
                      <a:off x="0" y="0"/>
                      <a:ext cx="6819900" cy="12763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Статистика групп</w:t>
      </w:r>
      <w:r w:rsidRPr="00704147">
        <w:rPr>
          <w:lang w:val="ru-RU"/>
        </w:rPr>
        <w:t xml:space="preserve"> </w:t>
      </w:r>
    </w:p>
    <w:p w:rsidR="00704147" w:rsidRPr="00704147" w:rsidRDefault="00704147" w:rsidP="00704147">
      <w:pPr>
        <w:pStyle w:val="a3"/>
        <w:rPr>
          <w:lang w:val="ru-RU"/>
        </w:rPr>
      </w:pPr>
      <w:r w:rsidRPr="00704147">
        <w:rPr>
          <w:lang w:val="ru-RU"/>
        </w:rPr>
        <w:t xml:space="preserve">Ниже списка клиентов Вы можете увидеть, сколько Ваших клиентов находится в той или иной группе (г). Подробнее о группах см. в разделе Клиенты-&gt;Группы. </w:t>
      </w:r>
    </w:p>
    <w:p w:rsidR="00704147" w:rsidRPr="00704147" w:rsidRDefault="00704147" w:rsidP="00704147">
      <w:pPr>
        <w:pStyle w:val="a3"/>
        <w:rPr>
          <w:lang w:val="ru-RU"/>
        </w:rPr>
      </w:pPr>
      <w:r w:rsidRPr="00704147">
        <w:rPr>
          <w:b/>
          <w:bCs/>
          <w:lang w:val="ru-RU"/>
        </w:rPr>
        <w:t>Добавление клиента</w:t>
      </w:r>
      <w:r w:rsidRPr="00704147">
        <w:rPr>
          <w:lang w:val="ru-RU"/>
        </w:rPr>
        <w:t xml:space="preserve"> </w:t>
      </w:r>
    </w:p>
    <w:p w:rsidR="00704147" w:rsidRPr="00704147" w:rsidRDefault="00704147" w:rsidP="00704147">
      <w:pPr>
        <w:pStyle w:val="a3"/>
        <w:rPr>
          <w:lang w:val="ru-RU"/>
        </w:rPr>
      </w:pPr>
      <w:r w:rsidRPr="00704147">
        <w:rPr>
          <w:lang w:val="ru-RU"/>
        </w:rPr>
        <w:t xml:space="preserve">Обычно клиенты сами добавляют себя, регистрируясь в Вашем магазине. Однако может возникнуть необходимость добавить клиента самому. Для этого нажмите кнопку «Добавить» (д) и заполните необходимые поля. </w:t>
      </w:r>
    </w:p>
    <w:p w:rsidR="00704147" w:rsidRPr="00704147" w:rsidRDefault="00704147" w:rsidP="00704147">
      <w:pPr>
        <w:pStyle w:val="a3"/>
        <w:rPr>
          <w:lang w:val="ru-RU"/>
        </w:rPr>
      </w:pPr>
      <w:r w:rsidRPr="00704147">
        <w:rPr>
          <w:bCs/>
          <w:lang w:val="ru-RU"/>
        </w:rPr>
        <w:t>Обратите внимание</w:t>
      </w:r>
      <w:r w:rsidRPr="00704147">
        <w:rPr>
          <w:lang w:val="ru-RU"/>
        </w:rPr>
        <w:t xml:space="preserve">, что перечень полей зависит от Ваших настроек в разделе Настройки-&gt;Детали клиента, а минимальная длина некоторых полей задается в разделе Настройки-&gt;Минимальные значения. Вы также можете создавать собственные дополнительные поля в описании клиентов (см. Клиенты-&gt;Дополнительные поля). </w:t>
      </w:r>
    </w:p>
    <w:p w:rsidR="00704147" w:rsidRPr="00704147" w:rsidRDefault="00704147" w:rsidP="00704147">
      <w:pPr>
        <w:pStyle w:val="a3"/>
        <w:rPr>
          <w:lang w:val="ru-RU"/>
        </w:rPr>
      </w:pPr>
    </w:p>
    <w:p w:rsidR="00704147" w:rsidRPr="00704147" w:rsidRDefault="00704147" w:rsidP="00704147">
      <w:pPr>
        <w:pStyle w:val="a3"/>
        <w:rPr>
          <w:lang w:val="ru-RU"/>
        </w:rPr>
      </w:pPr>
      <w:r w:rsidRPr="00704147">
        <w:rPr>
          <w:noProof/>
        </w:rPr>
        <w:lastRenderedPageBreak/>
        <w:drawing>
          <wp:inline distT="0" distB="0" distL="0" distR="0">
            <wp:extent cx="6905625" cy="13458825"/>
            <wp:effectExtent l="19050" t="0" r="9525" b="0"/>
            <wp:docPr id="346" name="Рисунок 346" descr="H:\7910\server\15\index3_files\chapter5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7910\server\15\index3_files\chapter50_3.jpg"/>
                    <pic:cNvPicPr>
                      <a:picLocks noChangeAspect="1" noChangeArrowheads="1"/>
                    </pic:cNvPicPr>
                  </pic:nvPicPr>
                  <pic:blipFill>
                    <a:blip r:embed="rId914" r:link="rId915" cstate="print"/>
                    <a:srcRect/>
                    <a:stretch>
                      <a:fillRect/>
                    </a:stretch>
                  </pic:blipFill>
                  <pic:spPr bwMode="auto">
                    <a:xfrm>
                      <a:off x="0" y="0"/>
                      <a:ext cx="6905625" cy="134588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lastRenderedPageBreak/>
        <w:t>Персональный</w:t>
      </w:r>
    </w:p>
    <w:p w:rsidR="00704147" w:rsidRPr="00704147" w:rsidRDefault="00704147" w:rsidP="00704147">
      <w:pPr>
        <w:pStyle w:val="a3"/>
        <w:rPr>
          <w:lang w:val="ru-RU"/>
        </w:rPr>
      </w:pPr>
      <w:r w:rsidRPr="00704147">
        <w:rPr>
          <w:lang w:val="ru-RU"/>
        </w:rPr>
        <w:t xml:space="preserve">Укажите пол покупателя, его фамилию, имя отчество, дату рождения и адрес электронной почты. </w:t>
      </w:r>
    </w:p>
    <w:p w:rsidR="00704147" w:rsidRPr="00704147" w:rsidRDefault="00704147" w:rsidP="00704147">
      <w:pPr>
        <w:pStyle w:val="a3"/>
        <w:rPr>
          <w:lang w:val="ru-RU"/>
        </w:rPr>
      </w:pPr>
      <w:r w:rsidRPr="00704147">
        <w:rPr>
          <w:b/>
          <w:bCs/>
          <w:lang w:val="ru-RU"/>
        </w:rPr>
        <w:t>Компания</w:t>
      </w:r>
    </w:p>
    <w:p w:rsidR="00704147" w:rsidRPr="00704147" w:rsidRDefault="00704147" w:rsidP="00704147">
      <w:pPr>
        <w:pStyle w:val="a3"/>
        <w:rPr>
          <w:lang w:val="ru-RU"/>
        </w:rPr>
      </w:pPr>
      <w:r w:rsidRPr="00704147">
        <w:rPr>
          <w:lang w:val="ru-RU"/>
        </w:rPr>
        <w:t xml:space="preserve">При желании Вы можете указать название компании, которую представляет клиент, и ИНН. </w:t>
      </w:r>
    </w:p>
    <w:p w:rsidR="00704147" w:rsidRPr="00704147" w:rsidRDefault="00704147" w:rsidP="00704147">
      <w:pPr>
        <w:pStyle w:val="a3"/>
        <w:rPr>
          <w:lang w:val="ru-RU"/>
        </w:rPr>
      </w:pPr>
      <w:r w:rsidRPr="00704147">
        <w:rPr>
          <w:b/>
          <w:bCs/>
          <w:lang w:val="ru-RU"/>
        </w:rPr>
        <w:t>Адрес</w:t>
      </w:r>
    </w:p>
    <w:p w:rsidR="00704147" w:rsidRPr="00704147" w:rsidRDefault="00704147" w:rsidP="00704147">
      <w:pPr>
        <w:pStyle w:val="a3"/>
        <w:rPr>
          <w:lang w:val="ru-RU"/>
        </w:rPr>
      </w:pPr>
      <w:r w:rsidRPr="00704147">
        <w:rPr>
          <w:lang w:val="ru-RU"/>
        </w:rPr>
        <w:t xml:space="preserve">Укажите адрес покупателя, используемый для доставки, а именно адрес (улицу, номер дома, квартиры), район, индекс, город, регион, страну. </w:t>
      </w:r>
    </w:p>
    <w:p w:rsidR="00704147" w:rsidRPr="00704147" w:rsidRDefault="00704147" w:rsidP="00704147">
      <w:pPr>
        <w:pStyle w:val="a3"/>
        <w:rPr>
          <w:lang w:val="ru-RU"/>
        </w:rPr>
      </w:pPr>
      <w:r w:rsidRPr="00704147">
        <w:rPr>
          <w:b/>
          <w:bCs/>
          <w:lang w:val="ru-RU"/>
        </w:rPr>
        <w:t>Для контакта</w:t>
      </w:r>
    </w:p>
    <w:p w:rsidR="00704147" w:rsidRPr="00704147" w:rsidRDefault="00704147" w:rsidP="00704147">
      <w:pPr>
        <w:pStyle w:val="a3"/>
        <w:rPr>
          <w:lang w:val="ru-RU"/>
        </w:rPr>
      </w:pPr>
      <w:r w:rsidRPr="00704147">
        <w:rPr>
          <w:lang w:val="ru-RU"/>
        </w:rPr>
        <w:t xml:space="preserve">Укажите контактную информацию клиента – номер телефона и факса. </w:t>
      </w:r>
    </w:p>
    <w:p w:rsidR="00704147" w:rsidRPr="00704147" w:rsidRDefault="00704147" w:rsidP="00704147">
      <w:pPr>
        <w:pStyle w:val="a3"/>
        <w:rPr>
          <w:lang w:val="ru-RU"/>
        </w:rPr>
      </w:pPr>
      <w:r w:rsidRPr="00704147">
        <w:rPr>
          <w:b/>
          <w:bCs/>
          <w:lang w:val="ru-RU"/>
        </w:rPr>
        <w:t>Получать рассылку</w:t>
      </w:r>
    </w:p>
    <w:p w:rsidR="00704147" w:rsidRPr="00704147" w:rsidRDefault="00704147" w:rsidP="00704147">
      <w:pPr>
        <w:pStyle w:val="a3"/>
        <w:rPr>
          <w:lang w:val="ru-RU"/>
        </w:rPr>
      </w:pPr>
      <w:r w:rsidRPr="00704147">
        <w:rPr>
          <w:lang w:val="ru-RU"/>
        </w:rPr>
        <w:t xml:space="preserve">Укажите, будет ли данный клиент получать рассылку на свой e-mail (см. Настройки-&gt;Рассылка) </w:t>
      </w:r>
    </w:p>
    <w:p w:rsidR="00704147" w:rsidRPr="00704147" w:rsidRDefault="00704147" w:rsidP="00704147">
      <w:pPr>
        <w:pStyle w:val="a3"/>
        <w:rPr>
          <w:lang w:val="ru-RU"/>
        </w:rPr>
      </w:pPr>
      <w:r w:rsidRPr="00704147">
        <w:rPr>
          <w:b/>
          <w:bCs/>
          <w:lang w:val="ru-RU"/>
        </w:rPr>
        <w:t>Заметки</w:t>
      </w:r>
    </w:p>
    <w:p w:rsidR="00704147" w:rsidRPr="00704147" w:rsidRDefault="00704147" w:rsidP="00704147">
      <w:pPr>
        <w:pStyle w:val="a3"/>
        <w:rPr>
          <w:lang w:val="ru-RU"/>
        </w:rPr>
      </w:pPr>
      <w:r w:rsidRPr="00704147">
        <w:rPr>
          <w:lang w:val="ru-RU"/>
        </w:rPr>
        <w:t xml:space="preserve">При необходимости укажите здесь некие заметки, пояснения, примечания к данному клиенту, которые будете видеть только Вы. </w:t>
      </w:r>
    </w:p>
    <w:p w:rsidR="00704147" w:rsidRPr="00704147" w:rsidRDefault="00704147" w:rsidP="00704147">
      <w:pPr>
        <w:pStyle w:val="a3"/>
        <w:rPr>
          <w:lang w:val="ru-RU"/>
        </w:rPr>
      </w:pPr>
      <w:r w:rsidRPr="00704147">
        <w:rPr>
          <w:b/>
          <w:bCs/>
          <w:lang w:val="ru-RU"/>
        </w:rPr>
        <w:t>Группа клиента</w:t>
      </w:r>
    </w:p>
    <w:p w:rsidR="00704147" w:rsidRPr="00704147" w:rsidRDefault="00704147" w:rsidP="00704147">
      <w:pPr>
        <w:pStyle w:val="a3"/>
        <w:rPr>
          <w:lang w:val="ru-RU"/>
        </w:rPr>
      </w:pPr>
      <w:r w:rsidRPr="00704147">
        <w:rPr>
          <w:lang w:val="ru-RU"/>
        </w:rPr>
        <w:t xml:space="preserve">Укажите, к какой группе относится клиент (см. Клиенты-&gt;Группы) </w:t>
      </w:r>
    </w:p>
    <w:p w:rsidR="00704147" w:rsidRPr="00704147" w:rsidRDefault="00704147" w:rsidP="00704147">
      <w:pPr>
        <w:pStyle w:val="a3"/>
        <w:rPr>
          <w:lang w:val="ru-RU"/>
        </w:rPr>
      </w:pPr>
      <w:r w:rsidRPr="00704147">
        <w:rPr>
          <w:b/>
          <w:bCs/>
          <w:lang w:val="ru-RU"/>
        </w:rPr>
        <w:t>Модули Оплаты</w:t>
      </w:r>
    </w:p>
    <w:p w:rsidR="00704147" w:rsidRPr="00704147" w:rsidRDefault="00704147" w:rsidP="00704147">
      <w:pPr>
        <w:pStyle w:val="a3"/>
        <w:rPr>
          <w:lang w:val="ru-RU"/>
        </w:rPr>
      </w:pPr>
      <w:r w:rsidRPr="00704147">
        <w:rPr>
          <w:lang w:val="ru-RU"/>
        </w:rPr>
        <w:t xml:space="preserve">Здесь Вы можете указать, какие модули оплаты будут доступны данному клиенту. Для этого установите переключатель в положение </w:t>
      </w:r>
      <w:r w:rsidRPr="00704147">
        <w:rPr>
          <w:i/>
          <w:iCs/>
          <w:lang w:val="ru-RU"/>
        </w:rPr>
        <w:t>Установить модули оплаты для клиента</w:t>
      </w:r>
      <w:r w:rsidRPr="00704147">
        <w:rPr>
          <w:lang w:val="ru-RU"/>
        </w:rPr>
        <w:t xml:space="preserve"> и отметьте те модули оплаты, которые будут доступны данному клиенту. Если Вы при этом не отметите ни одного модуля оплаты, или установите переключатель в положение </w:t>
      </w:r>
      <w:r w:rsidRPr="00704147">
        <w:rPr>
          <w:i/>
          <w:iCs/>
          <w:lang w:val="ru-RU"/>
        </w:rPr>
        <w:t>Использовать настройки Группы или Конфигурации</w:t>
      </w:r>
      <w:r w:rsidRPr="00704147">
        <w:rPr>
          <w:lang w:val="ru-RU"/>
        </w:rPr>
        <w:t xml:space="preserve">, то для данного клиента будут использованы настройки его группы или общие настройки модулей оплаты. </w:t>
      </w:r>
    </w:p>
    <w:p w:rsidR="00704147" w:rsidRPr="00704147" w:rsidRDefault="00704147" w:rsidP="00704147">
      <w:pPr>
        <w:pStyle w:val="a3"/>
        <w:rPr>
          <w:lang w:val="ru-RU"/>
        </w:rPr>
      </w:pPr>
      <w:r w:rsidRPr="00704147">
        <w:rPr>
          <w:b/>
          <w:bCs/>
          <w:lang w:val="ru-RU"/>
        </w:rPr>
        <w:t>Модули Доставки</w:t>
      </w:r>
    </w:p>
    <w:p w:rsidR="00704147" w:rsidRPr="00704147" w:rsidRDefault="00704147" w:rsidP="00704147">
      <w:pPr>
        <w:pStyle w:val="a3"/>
        <w:rPr>
          <w:lang w:val="ru-RU"/>
        </w:rPr>
      </w:pPr>
      <w:r w:rsidRPr="00704147">
        <w:rPr>
          <w:lang w:val="ru-RU"/>
        </w:rPr>
        <w:t xml:space="preserve">Здесь Вы можете указать, какие модули доставки будут доступны данному клиенту. Для этого установите переключатель в положение </w:t>
      </w:r>
      <w:r w:rsidRPr="00704147">
        <w:rPr>
          <w:i/>
          <w:iCs/>
          <w:lang w:val="ru-RU"/>
        </w:rPr>
        <w:t>Установить модули доставки для клиента</w:t>
      </w:r>
      <w:r w:rsidRPr="00704147">
        <w:rPr>
          <w:lang w:val="ru-RU"/>
        </w:rPr>
        <w:t xml:space="preserve"> и отметьте те модули доставки, которые будут доступны данному клиенту. Если Вы при этом не отметите ни одного модуля доставки, или установите переключатель в положение </w:t>
      </w:r>
      <w:r w:rsidRPr="00704147">
        <w:rPr>
          <w:i/>
          <w:iCs/>
          <w:lang w:val="ru-RU"/>
        </w:rPr>
        <w:t>Использовать настройки Группы или Конфигурации</w:t>
      </w:r>
      <w:r w:rsidRPr="00704147">
        <w:rPr>
          <w:lang w:val="ru-RU"/>
        </w:rPr>
        <w:t xml:space="preserve">, то для данного клиента будут использованы настройки его группы или общие настройки модулей доставки. </w:t>
      </w:r>
    </w:p>
    <w:p w:rsidR="00704147" w:rsidRPr="00704147" w:rsidRDefault="00704147" w:rsidP="00704147">
      <w:pPr>
        <w:pStyle w:val="a3"/>
        <w:rPr>
          <w:lang w:val="ru-RU"/>
        </w:rPr>
      </w:pPr>
      <w:r w:rsidRPr="00704147">
        <w:rPr>
          <w:lang w:val="ru-RU"/>
        </w:rPr>
        <w:t xml:space="preserve">Нажмите кнопку «Добавить», чтобы сохранить изменения. Если в каком либо поле вы ввели некорректные данные, то Вы вернетесь на страницу добавления клиента. При этом справа от </w:t>
      </w:r>
      <w:r w:rsidRPr="00704147">
        <w:rPr>
          <w:lang w:val="ru-RU"/>
        </w:rPr>
        <w:lastRenderedPageBreak/>
        <w:t xml:space="preserve">некорректно заполненных полей Вы увидите соответствующее сообщение об ошибке красного цвета. Данные о клиенте не будут сохранены, пока вы не заполните корректно все поля.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829050" cy="1323975"/>
            <wp:effectExtent l="19050" t="0" r="0" b="0"/>
            <wp:docPr id="347" name="Рисунок 347" descr="H:\7910\server\15\index3_files\chapter5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7910\server\15\index3_files\chapter50_4.jpg"/>
                    <pic:cNvPicPr>
                      <a:picLocks noChangeAspect="1" noChangeArrowheads="1"/>
                    </pic:cNvPicPr>
                  </pic:nvPicPr>
                  <pic:blipFill>
                    <a:blip r:embed="rId916" r:link="rId917" cstate="print"/>
                    <a:srcRect/>
                    <a:stretch>
                      <a:fillRect/>
                    </a:stretch>
                  </pic:blipFill>
                  <pic:spPr bwMode="auto">
                    <a:xfrm>
                      <a:off x="0" y="0"/>
                      <a:ext cx="3829050" cy="13239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Редактирование информации о клиенте</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изменить информацию о выделенном клиенте, нажмите кнопку «Изменить» (д). Вы попадете на страницу, такую же, как при добавлении клиента. Внесите нужные изменения и нажмите кнопку «Обновить». При этом, как и при добавлении нового клиента, справа от некорректно заполненных полей Вы увидите соответствующее сообщение об ошибке красного цвета. Данные о клиенте не будут обновлены, пока вы не заполните корректно все поля. </w:t>
      </w:r>
    </w:p>
    <w:p w:rsidR="00704147" w:rsidRPr="00704147" w:rsidRDefault="00704147" w:rsidP="00704147">
      <w:pPr>
        <w:pStyle w:val="a3"/>
        <w:rPr>
          <w:lang w:val="ru-RU"/>
        </w:rPr>
      </w:pPr>
      <w:r w:rsidRPr="00704147">
        <w:rPr>
          <w:b/>
          <w:bCs/>
          <w:lang w:val="ru-RU"/>
        </w:rPr>
        <w:t>Удаление клиента</w:t>
      </w:r>
      <w:r w:rsidRPr="00704147">
        <w:rPr>
          <w:lang w:val="ru-RU"/>
        </w:rPr>
        <w:t xml:space="preserve"> </w:t>
      </w:r>
    </w:p>
    <w:p w:rsidR="00704147" w:rsidRPr="00704147" w:rsidRDefault="00704147" w:rsidP="00704147">
      <w:pPr>
        <w:pStyle w:val="a3"/>
        <w:rPr>
          <w:lang w:val="ru-RU"/>
        </w:rPr>
      </w:pPr>
      <w:r w:rsidRPr="00704147">
        <w:rPr>
          <w:lang w:val="ru-RU"/>
        </w:rPr>
        <w:t xml:space="preserve">Для удаления выделенного клиента нажмите кнопку «Удалить» (д). Вам необходимо будет подтвердить свои действия, повторно нажав кнопку «Удалить».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2552700" cy="1038225"/>
            <wp:effectExtent l="19050" t="0" r="0" b="0"/>
            <wp:docPr id="348" name="Рисунок 348" descr="H:\7910\server\15\index3_files\chapter5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7910\server\15\index3_files\chapter50_5.jpg"/>
                    <pic:cNvPicPr>
                      <a:picLocks noChangeAspect="1" noChangeArrowheads="1"/>
                    </pic:cNvPicPr>
                  </pic:nvPicPr>
                  <pic:blipFill>
                    <a:blip r:embed="rId918" r:link="rId919" cstate="print"/>
                    <a:srcRect/>
                    <a:stretch>
                      <a:fillRect/>
                    </a:stretch>
                  </pic:blipFill>
                  <pic:spPr bwMode="auto">
                    <a:xfrm>
                      <a:off x="0" y="0"/>
                      <a:ext cx="2552700" cy="10382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Просмотр заказов клиента</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увидеть все заказы выбранного клиента, нажмите кнопку «Заказы» (д). Вы увидите список всех заказов, которые когда-либо сделал этот клиент. Подробнее о работе с заказами см. Клиенты-&gt;Заказы.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848475" cy="4000500"/>
            <wp:effectExtent l="19050" t="0" r="9525" b="0"/>
            <wp:docPr id="349" name="Рисунок 349" descr="H:\7910\server\15\index3_files\chapter5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7910\server\15\index3_files\chapter50_6.jpg"/>
                    <pic:cNvPicPr>
                      <a:picLocks noChangeAspect="1" noChangeArrowheads="1"/>
                    </pic:cNvPicPr>
                  </pic:nvPicPr>
                  <pic:blipFill>
                    <a:blip r:embed="rId920" r:link="rId921" cstate="print"/>
                    <a:srcRect/>
                    <a:stretch>
                      <a:fillRect/>
                    </a:stretch>
                  </pic:blipFill>
                  <pic:spPr bwMode="auto">
                    <a:xfrm>
                      <a:off x="0" y="0"/>
                      <a:ext cx="6848475" cy="40005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 xml:space="preserve">Отправка сообщения клиенту </w:t>
      </w:r>
    </w:p>
    <w:p w:rsidR="00704147" w:rsidRPr="00704147" w:rsidRDefault="00704147" w:rsidP="00704147">
      <w:pPr>
        <w:pStyle w:val="a3"/>
        <w:rPr>
          <w:lang w:val="ru-RU"/>
        </w:rPr>
      </w:pPr>
      <w:r w:rsidRPr="00704147">
        <w:rPr>
          <w:lang w:val="ru-RU"/>
        </w:rPr>
        <w:t xml:space="preserve">Для того, чтобы отправить выбранному клиенту сообщение по электронной почте, нажмите кнопку «e-mail» (д). На открывшейся странице введите тему и текст сообщения и нажмите кнопку «Отправить e-mail». Подробнее об отправке сообщений клиентам см. Клиенты-&gt;Отправить письмо.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515100" cy="3846924"/>
            <wp:effectExtent l="19050" t="0" r="0" b="0"/>
            <wp:docPr id="350" name="Рисунок 350" descr="H:\7910\server\15\index3_files\chapter50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7910\server\15\index3_files\chapter50_7.jpg"/>
                    <pic:cNvPicPr>
                      <a:picLocks noChangeAspect="1" noChangeArrowheads="1"/>
                    </pic:cNvPicPr>
                  </pic:nvPicPr>
                  <pic:blipFill>
                    <a:blip r:embed="rId922" r:link="rId923" cstate="print"/>
                    <a:srcRect/>
                    <a:stretch>
                      <a:fillRect/>
                    </a:stretch>
                  </pic:blipFill>
                  <pic:spPr bwMode="auto">
                    <a:xfrm>
                      <a:off x="0" y="0"/>
                      <a:ext cx="6515100" cy="3846924"/>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 xml:space="preserve">Просмотр корзины клиента </w:t>
      </w:r>
    </w:p>
    <w:p w:rsidR="00704147" w:rsidRPr="00704147" w:rsidRDefault="00704147" w:rsidP="00704147">
      <w:pPr>
        <w:pStyle w:val="a3"/>
        <w:rPr>
          <w:lang w:val="ru-RU"/>
        </w:rPr>
      </w:pPr>
      <w:r w:rsidRPr="00704147">
        <w:rPr>
          <w:lang w:val="ru-RU"/>
        </w:rPr>
        <w:t xml:space="preserve">Нажав на кнопку «Корзина» (д), Вы сможете увидеть содержимое корзины выбранного клиента, т.е. то, что клиент положил в корзину, но еще не оформил заказ. Нажмите кнопку «Вернуться» для возврата к списку клиентов.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848350" cy="1914525"/>
            <wp:effectExtent l="19050" t="0" r="0" b="0"/>
            <wp:docPr id="351" name="Рисунок 351" descr="H:\7910\server\15\index3_files\chapter5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7910\server\15\index3_files\chapter50_8.jpg"/>
                    <pic:cNvPicPr>
                      <a:picLocks noChangeAspect="1" noChangeArrowheads="1"/>
                    </pic:cNvPicPr>
                  </pic:nvPicPr>
                  <pic:blipFill>
                    <a:blip r:embed="rId924" r:link="rId925" cstate="print"/>
                    <a:srcRect/>
                    <a:stretch>
                      <a:fillRect/>
                    </a:stretch>
                  </pic:blipFill>
                  <pic:spPr bwMode="auto">
                    <a:xfrm>
                      <a:off x="0" y="0"/>
                      <a:ext cx="5848350" cy="1914525"/>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233" w:name="zakazy"/>
      <w:bookmarkStart w:id="234" w:name="_Toc273641192"/>
      <w:bookmarkEnd w:id="233"/>
      <w:r w:rsidRPr="00704147">
        <w:rPr>
          <w:lang w:val="ru-RU"/>
        </w:rPr>
        <w:t>Заказы</w:t>
      </w:r>
      <w:bookmarkEnd w:id="234"/>
    </w:p>
    <w:p w:rsidR="00704147" w:rsidRPr="00704147" w:rsidRDefault="00704147" w:rsidP="00704147">
      <w:pPr>
        <w:pStyle w:val="a3"/>
        <w:rPr>
          <w:lang w:val="ru-RU"/>
        </w:rPr>
      </w:pPr>
      <w:r w:rsidRPr="00704147">
        <w:rPr>
          <w:lang w:val="ru-RU"/>
        </w:rPr>
        <w:t xml:space="preserve">В данном разделе Вы можете управлять заказами, которые сделал Ваши клиенты, а именно – просматривать заказы и вносить в них изменения, менять статус заказа, печатать счета и накладные различных форм и т.п. </w:t>
      </w:r>
    </w:p>
    <w:p w:rsidR="00704147" w:rsidRPr="00704147" w:rsidRDefault="00704147" w:rsidP="00704147">
      <w:pPr>
        <w:pStyle w:val="a3"/>
        <w:rPr>
          <w:lang w:val="ru-RU"/>
        </w:rPr>
      </w:pPr>
      <w:r w:rsidRPr="00704147">
        <w:rPr>
          <w:lang w:val="ru-RU"/>
        </w:rPr>
        <w:t xml:space="preserve">Первое, что Вы увидите, перейдя в раздел Клиенты-&gt;Заказы – это список Заказов, которые сделали Ваши клиенты. Для того, чтобы выделить заказ, щелкните по нему мышью.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791325" cy="4953000"/>
            <wp:effectExtent l="19050" t="0" r="9525" b="0"/>
            <wp:docPr id="352" name="Рисунок 352" descr="H:\7910\server\15\index3_files\chapter5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7910\server\15\index3_files\chapter51_1.jpg"/>
                    <pic:cNvPicPr>
                      <a:picLocks noChangeAspect="1" noChangeArrowheads="1"/>
                    </pic:cNvPicPr>
                  </pic:nvPicPr>
                  <pic:blipFill>
                    <a:blip r:embed="rId926" r:link="rId927" cstate="print"/>
                    <a:srcRect/>
                    <a:stretch>
                      <a:fillRect/>
                    </a:stretch>
                  </pic:blipFill>
                  <pic:spPr bwMode="auto">
                    <a:xfrm>
                      <a:off x="0" y="0"/>
                      <a:ext cx="6791325" cy="49530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Упорядочивание списка заказов</w:t>
      </w:r>
      <w:r w:rsidRPr="00704147">
        <w:rPr>
          <w:lang w:val="ru-RU"/>
        </w:rPr>
        <w:t xml:space="preserve"> </w:t>
      </w:r>
    </w:p>
    <w:p w:rsidR="00704147" w:rsidRPr="00704147" w:rsidRDefault="00704147" w:rsidP="00704147">
      <w:pPr>
        <w:pStyle w:val="a3"/>
        <w:rPr>
          <w:lang w:val="ru-RU"/>
        </w:rPr>
      </w:pPr>
      <w:r w:rsidRPr="00704147">
        <w:rPr>
          <w:lang w:val="ru-RU"/>
        </w:rPr>
        <w:t xml:space="preserve">Изначально перечень заказов упорядочен по дате создания заказа (дате покупки), т.е. вверху списка будет находиться самый последний заказ. Для удобства поиска Вы можете упорядочить список заказов по ФИО клиента, сумме заказа или состоянию (статусу) заказа – по возрастанию или по убыванию. Для этого щелкните мышью по стрелочке рядом с названием колонки в списке заказов (а). </w:t>
      </w:r>
    </w:p>
    <w:p w:rsidR="00704147" w:rsidRPr="00704147" w:rsidRDefault="00704147" w:rsidP="00704147">
      <w:pPr>
        <w:pStyle w:val="a3"/>
        <w:rPr>
          <w:lang w:val="ru-RU"/>
        </w:rPr>
      </w:pPr>
      <w:r w:rsidRPr="00704147">
        <w:rPr>
          <w:b/>
          <w:bCs/>
          <w:lang w:val="ru-RU"/>
        </w:rPr>
        <w:t>Поиск заказов</w:t>
      </w:r>
      <w:r w:rsidRPr="00704147">
        <w:rPr>
          <w:lang w:val="ru-RU"/>
        </w:rPr>
        <w:t xml:space="preserve"> </w:t>
      </w:r>
    </w:p>
    <w:p w:rsidR="00704147" w:rsidRPr="00704147" w:rsidRDefault="00704147" w:rsidP="00704147">
      <w:pPr>
        <w:pStyle w:val="a3"/>
        <w:rPr>
          <w:lang w:val="ru-RU"/>
        </w:rPr>
      </w:pPr>
      <w:r w:rsidRPr="00704147">
        <w:rPr>
          <w:lang w:val="ru-RU"/>
        </w:rPr>
        <w:t xml:space="preserve">Со временем список ваших заказов станет большим и будет разбиваться на страницы. Это затруднит поиск нужного Вам заказа. В этом случае воспользуйтесь поиском по номеру (ID) заказа. Введите в поле для поиска (б) номер искомого заказа и нажмите клавишу </w:t>
      </w:r>
      <w:r w:rsidRPr="00704147">
        <w:rPr>
          <w:i/>
          <w:iCs/>
          <w:lang w:val="ru-RU"/>
        </w:rPr>
        <w:t>Enter</w:t>
      </w:r>
      <w:r w:rsidRPr="00704147">
        <w:rPr>
          <w:lang w:val="ru-RU"/>
        </w:rPr>
        <w:t xml:space="preserve">. Вы попадете на страницу просмотра заказа с заданным номером (если такой будет найден). </w:t>
      </w:r>
    </w:p>
    <w:p w:rsidR="00704147" w:rsidRPr="00704147" w:rsidRDefault="00704147" w:rsidP="00704147">
      <w:pPr>
        <w:pStyle w:val="a3"/>
        <w:rPr>
          <w:lang w:val="ru-RU"/>
        </w:rPr>
      </w:pPr>
      <w:r w:rsidRPr="00704147">
        <w:rPr>
          <w:b/>
          <w:bCs/>
          <w:lang w:val="ru-RU"/>
        </w:rPr>
        <w:t>Фильтрация по состоянию</w:t>
      </w:r>
      <w:r w:rsidRPr="00704147">
        <w:rPr>
          <w:lang w:val="ru-RU"/>
        </w:rPr>
        <w:t xml:space="preserve"> </w:t>
      </w:r>
    </w:p>
    <w:p w:rsidR="00704147" w:rsidRPr="00704147" w:rsidRDefault="00704147" w:rsidP="00704147">
      <w:pPr>
        <w:pStyle w:val="a3"/>
        <w:rPr>
          <w:lang w:val="ru-RU"/>
        </w:rPr>
      </w:pPr>
      <w:r w:rsidRPr="00704147">
        <w:rPr>
          <w:lang w:val="ru-RU"/>
        </w:rPr>
        <w:t xml:space="preserve">Вы можете отфильтровать список заказов по их состоянию. Например, показать только необработанные заказы. Для этого выберите в поле «Состояние» (в) интересующий Вас статус заказов. </w:t>
      </w:r>
    </w:p>
    <w:p w:rsidR="00704147" w:rsidRPr="00704147" w:rsidRDefault="00704147" w:rsidP="00704147">
      <w:pPr>
        <w:pStyle w:val="a3"/>
        <w:rPr>
          <w:lang w:val="ru-RU"/>
        </w:rPr>
      </w:pPr>
      <w:r w:rsidRPr="00704147">
        <w:rPr>
          <w:b/>
          <w:bCs/>
          <w:lang w:val="ru-RU"/>
        </w:rPr>
        <w:lastRenderedPageBreak/>
        <w:t xml:space="preserve">Просмотр заказа и изменение состояния </w:t>
      </w:r>
    </w:p>
    <w:p w:rsidR="00704147" w:rsidRPr="00704147" w:rsidRDefault="00704147" w:rsidP="00704147">
      <w:pPr>
        <w:pStyle w:val="a3"/>
        <w:rPr>
          <w:lang w:val="ru-RU"/>
        </w:rPr>
      </w:pPr>
      <w:r w:rsidRPr="00704147">
        <w:rPr>
          <w:lang w:val="ru-RU"/>
        </w:rPr>
        <w:t xml:space="preserve">Для того, чтобы просмотреть выбранный заказ, нажмите на кнопку «Файлы» (г). Вам откроется страница, где Вы увидите всю информацию о заказе – ФИО и адрес клиента, адрес доставки, телефон и адрес электронной почты клиента, дату и номер заказа, выбранный клиентом способ оплаты заказа, Вашу заметку о данном клиенте, реквизиты кредитной карты (если покупатель выбрал соответствующий способ оплаты), и конечно список заказанных товаров со всеми итогами по заказу.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72275" cy="6886575"/>
            <wp:effectExtent l="19050" t="0" r="9525" b="0"/>
            <wp:docPr id="353" name="Рисунок 353" descr="H:\7910\server\15\index3_files\chapter5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7910\server\15\index3_files\chapter51_2.jpg"/>
                    <pic:cNvPicPr>
                      <a:picLocks noChangeAspect="1" noChangeArrowheads="1"/>
                    </pic:cNvPicPr>
                  </pic:nvPicPr>
                  <pic:blipFill>
                    <a:blip r:embed="rId928" r:link="rId929" cstate="print"/>
                    <a:srcRect/>
                    <a:stretch>
                      <a:fillRect/>
                    </a:stretch>
                  </pic:blipFill>
                  <pic:spPr bwMode="auto">
                    <a:xfrm>
                      <a:off x="0" y="0"/>
                      <a:ext cx="6772275" cy="68865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Ниже располагаются элементы для управления статусом (состоянием) заказа. В таблице отображается история изменения статуса заказа с указанием даты и времени установки статуса, </w:t>
      </w:r>
      <w:r w:rsidRPr="00704147">
        <w:rPr>
          <w:lang w:val="ru-RU"/>
        </w:rPr>
        <w:lastRenderedPageBreak/>
        <w:t xml:space="preserve">признак уведомления клиента об изменении статуса заказа, сам статус и комментарий к нему. Система статусов заказа призвана решать две задачи. Во-первых, меняя статус заказа Вы уведомляете клиента о ходе выполнения заказа. Во-вторых Вы облегчаете себе контроль за исполнением заказов. </w:t>
      </w:r>
    </w:p>
    <w:p w:rsidR="00704147" w:rsidRPr="00704147" w:rsidRDefault="00704147" w:rsidP="00704147">
      <w:pPr>
        <w:pStyle w:val="a3"/>
        <w:rPr>
          <w:lang w:val="ru-RU"/>
        </w:rPr>
      </w:pPr>
      <w:r w:rsidRPr="00704147">
        <w:rPr>
          <w:lang w:val="ru-RU"/>
        </w:rPr>
        <w:t xml:space="preserve">Для изменения статуса заказа заполните следующие поля и нажмите кнопку «Обновить»: </w:t>
      </w:r>
    </w:p>
    <w:p w:rsidR="00704147" w:rsidRPr="00704147" w:rsidRDefault="00704147" w:rsidP="00704147">
      <w:pPr>
        <w:pStyle w:val="a3"/>
        <w:rPr>
          <w:lang w:val="ru-RU"/>
        </w:rPr>
      </w:pPr>
      <w:r w:rsidRPr="00704147">
        <w:rPr>
          <w:b/>
          <w:bCs/>
          <w:lang w:val="ru-RU"/>
        </w:rPr>
        <w:t>Комментарий</w:t>
      </w:r>
    </w:p>
    <w:p w:rsidR="00704147" w:rsidRPr="00704147" w:rsidRDefault="00704147" w:rsidP="00704147">
      <w:pPr>
        <w:pStyle w:val="a3"/>
        <w:rPr>
          <w:lang w:val="ru-RU"/>
        </w:rPr>
      </w:pPr>
      <w:r w:rsidRPr="00704147">
        <w:rPr>
          <w:lang w:val="ru-RU"/>
        </w:rPr>
        <w:t xml:space="preserve">Укажите при необходимости Ваши комментарии и пояснения к новому статусу заказа. </w:t>
      </w:r>
    </w:p>
    <w:p w:rsidR="00704147" w:rsidRPr="00704147" w:rsidRDefault="00704147" w:rsidP="00704147">
      <w:pPr>
        <w:pStyle w:val="a3"/>
        <w:rPr>
          <w:lang w:val="ru-RU"/>
        </w:rPr>
      </w:pPr>
      <w:r w:rsidRPr="00704147">
        <w:rPr>
          <w:b/>
          <w:bCs/>
          <w:lang w:val="ru-RU"/>
        </w:rPr>
        <w:t>Состояние</w:t>
      </w:r>
    </w:p>
    <w:p w:rsidR="00704147" w:rsidRPr="00704147" w:rsidRDefault="00704147" w:rsidP="00704147">
      <w:pPr>
        <w:pStyle w:val="a3"/>
        <w:rPr>
          <w:lang w:val="ru-RU"/>
        </w:rPr>
      </w:pPr>
      <w:r w:rsidRPr="00704147">
        <w:rPr>
          <w:lang w:val="ru-RU"/>
        </w:rPr>
        <w:t xml:space="preserve">Выберите новый статус заказа </w:t>
      </w:r>
    </w:p>
    <w:p w:rsidR="00704147" w:rsidRPr="00704147" w:rsidRDefault="00704147" w:rsidP="00704147">
      <w:pPr>
        <w:pStyle w:val="a3"/>
        <w:rPr>
          <w:lang w:val="ru-RU"/>
        </w:rPr>
      </w:pPr>
      <w:r w:rsidRPr="00704147">
        <w:rPr>
          <w:b/>
          <w:bCs/>
          <w:lang w:val="ru-RU"/>
        </w:rPr>
        <w:t>Уведомить Клиента</w:t>
      </w:r>
    </w:p>
    <w:p w:rsidR="00704147" w:rsidRPr="00704147" w:rsidRDefault="00704147" w:rsidP="00704147">
      <w:pPr>
        <w:pStyle w:val="a3"/>
        <w:rPr>
          <w:lang w:val="ru-RU"/>
        </w:rPr>
      </w:pPr>
      <w:r w:rsidRPr="00704147">
        <w:rPr>
          <w:lang w:val="ru-RU"/>
        </w:rPr>
        <w:t xml:space="preserve">Поставьте «галочку», если хотите, чтобы клиент получил сообщение о новом статусе заказа на свой e-mail </w:t>
      </w:r>
    </w:p>
    <w:p w:rsidR="00704147" w:rsidRPr="00704147" w:rsidRDefault="00704147" w:rsidP="00704147">
      <w:pPr>
        <w:pStyle w:val="a3"/>
        <w:rPr>
          <w:lang w:val="ru-RU"/>
        </w:rPr>
      </w:pPr>
      <w:r w:rsidRPr="00704147">
        <w:rPr>
          <w:b/>
          <w:bCs/>
          <w:lang w:val="ru-RU"/>
        </w:rPr>
        <w:t>Добавить комментарии</w:t>
      </w:r>
    </w:p>
    <w:p w:rsidR="00704147" w:rsidRPr="00704147" w:rsidRDefault="00704147" w:rsidP="00704147">
      <w:pPr>
        <w:pStyle w:val="a3"/>
        <w:rPr>
          <w:lang w:val="ru-RU"/>
        </w:rPr>
      </w:pPr>
      <w:r w:rsidRPr="00704147">
        <w:rPr>
          <w:lang w:val="ru-RU"/>
        </w:rPr>
        <w:t xml:space="preserve">Поставьте «галочку», если хотите, чтобы в текст письма уведомления клиента был включен указанный Вами комментарий </w:t>
      </w:r>
    </w:p>
    <w:p w:rsidR="00704147" w:rsidRPr="00704147" w:rsidRDefault="00704147" w:rsidP="00704147">
      <w:pPr>
        <w:pStyle w:val="a3"/>
        <w:rPr>
          <w:lang w:val="ru-RU"/>
        </w:rPr>
      </w:pPr>
      <w:r w:rsidRPr="00704147">
        <w:rPr>
          <w:lang w:val="ru-RU"/>
        </w:rPr>
        <w:t xml:space="preserve">После заполнения всех полей нажмите кнопку «Обновить». Заказу будет присвоен новый статус, о чем клиент получит уведомление по электронной почте, если была включена опция «Уведомить Клиента». </w:t>
      </w:r>
    </w:p>
    <w:p w:rsidR="00704147" w:rsidRPr="00704147" w:rsidRDefault="00704147" w:rsidP="00704147">
      <w:pPr>
        <w:pStyle w:val="a3"/>
        <w:rPr>
          <w:lang w:val="ru-RU"/>
        </w:rPr>
      </w:pPr>
      <w:r w:rsidRPr="00704147">
        <w:rPr>
          <w:lang w:val="ru-RU"/>
        </w:rPr>
        <w:t xml:space="preserve">Для возврата к списку заказов нажмите кнопку «Вернуться». </w:t>
      </w:r>
    </w:p>
    <w:p w:rsidR="00704147" w:rsidRPr="00704147" w:rsidRDefault="00704147" w:rsidP="00704147">
      <w:pPr>
        <w:pStyle w:val="a3"/>
        <w:rPr>
          <w:lang w:val="ru-RU"/>
        </w:rPr>
      </w:pPr>
      <w:r w:rsidRPr="00704147">
        <w:rPr>
          <w:lang w:val="ru-RU"/>
        </w:rPr>
        <w:t xml:space="preserve">Нажмите кнопку изменить, чтобы перейти к редактированию заказа (см. ниже). </w:t>
      </w:r>
    </w:p>
    <w:p w:rsidR="00704147" w:rsidRPr="00704147" w:rsidRDefault="00704147" w:rsidP="00704147">
      <w:pPr>
        <w:pStyle w:val="a3"/>
        <w:rPr>
          <w:lang w:val="ru-RU"/>
        </w:rPr>
      </w:pPr>
      <w:r w:rsidRPr="00704147">
        <w:rPr>
          <w:lang w:val="ru-RU"/>
        </w:rPr>
        <w:t xml:space="preserve">Используйте кнопки «Счет-фактура» и «Накладная» для печати соответствующих документов к заказу. </w:t>
      </w:r>
    </w:p>
    <w:p w:rsidR="00704147" w:rsidRPr="00704147" w:rsidRDefault="00704147" w:rsidP="00704147">
      <w:pPr>
        <w:pStyle w:val="a3"/>
        <w:rPr>
          <w:lang w:val="ru-RU"/>
        </w:rPr>
      </w:pPr>
      <w:r w:rsidRPr="00704147">
        <w:rPr>
          <w:b/>
          <w:bCs/>
          <w:lang w:val="ru-RU"/>
        </w:rPr>
        <w:t>Удаление заказа</w:t>
      </w:r>
      <w:r w:rsidRPr="00704147">
        <w:rPr>
          <w:lang w:val="ru-RU"/>
        </w:rPr>
        <w:t xml:space="preserve"> </w:t>
      </w:r>
    </w:p>
    <w:p w:rsidR="00704147" w:rsidRPr="00704147" w:rsidRDefault="00704147" w:rsidP="00704147">
      <w:pPr>
        <w:pStyle w:val="a3"/>
        <w:rPr>
          <w:lang w:val="ru-RU"/>
        </w:rPr>
      </w:pPr>
      <w:r w:rsidRPr="00704147">
        <w:rPr>
          <w:lang w:val="ru-RU"/>
        </w:rPr>
        <w:t xml:space="preserve">Для удаления выделенного заказа нажмите кнопку «Удалить» (г). Вам необходимо будет подтвердить свои действия, повторно нажав кнопку «Удалить». При необходимости установите опцию «Пересчитать количество товара» для того, чтобы вернуть на остатки списанный товар из этого заказа.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2647950" cy="1133475"/>
            <wp:effectExtent l="19050" t="0" r="0" b="0"/>
            <wp:docPr id="354" name="Рисунок 354" descr="H:\7910\server\15\index3_files\chapter5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7910\server\15\index3_files\chapter51_3.jpg"/>
                    <pic:cNvPicPr>
                      <a:picLocks noChangeAspect="1" noChangeArrowheads="1"/>
                    </pic:cNvPicPr>
                  </pic:nvPicPr>
                  <pic:blipFill>
                    <a:blip r:embed="rId930" r:link="rId931" cstate="print"/>
                    <a:srcRect/>
                    <a:stretch>
                      <a:fillRect/>
                    </a:stretch>
                  </pic:blipFill>
                  <pic:spPr bwMode="auto">
                    <a:xfrm>
                      <a:off x="0" y="0"/>
                      <a:ext cx="2647950" cy="11334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lastRenderedPageBreak/>
        <w:t>Печать платежных документов</w:t>
      </w:r>
      <w:r w:rsidRPr="00704147">
        <w:rPr>
          <w:lang w:val="ru-RU"/>
        </w:rPr>
        <w:t xml:space="preserve"> </w:t>
      </w:r>
    </w:p>
    <w:p w:rsidR="00704147" w:rsidRPr="00704147" w:rsidRDefault="00704147" w:rsidP="00704147">
      <w:pPr>
        <w:pStyle w:val="a3"/>
        <w:rPr>
          <w:lang w:val="ru-RU"/>
        </w:rPr>
      </w:pPr>
      <w:r w:rsidRPr="00704147">
        <w:rPr>
          <w:lang w:val="ru-RU"/>
        </w:rPr>
        <w:t xml:space="preserve">Используйте кнопки с названиями документов (д) для того, чтобы напечатать соответствующие документы. В некоторых случаях для открытия документов необходимо, чтобы на Вашем компьютере было установлено приложение Microsoft Word. </w:t>
      </w:r>
    </w:p>
    <w:p w:rsidR="00704147" w:rsidRPr="00704147" w:rsidRDefault="00704147" w:rsidP="00704147">
      <w:pPr>
        <w:pStyle w:val="a3"/>
        <w:rPr>
          <w:lang w:val="ru-RU"/>
        </w:rPr>
      </w:pPr>
      <w:r w:rsidRPr="00704147">
        <w:rPr>
          <w:b/>
          <w:bCs/>
          <w:lang w:val="ru-RU"/>
        </w:rPr>
        <w:t>Создание заказа</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создать новый заказ, нажмите кнопку «Создать» (е). Вы перейдете на страницу создания нового заказа. Процесс создания заказа подробно описан в разделе Клиенты-&gt;Создать заказ. </w:t>
      </w:r>
    </w:p>
    <w:p w:rsidR="00780A7E" w:rsidRDefault="00704147" w:rsidP="00704147">
      <w:pPr>
        <w:pStyle w:val="a3"/>
        <w:rPr>
          <w:lang w:val="en-US"/>
        </w:rPr>
      </w:pPr>
      <w:r w:rsidRPr="00704147">
        <w:rPr>
          <w:b/>
          <w:bCs/>
          <w:lang w:val="ru-RU"/>
        </w:rPr>
        <w:t>Редактирование заказа</w:t>
      </w:r>
      <w:r w:rsidRPr="00704147">
        <w:rPr>
          <w:lang w:val="ru-RU"/>
        </w:rPr>
        <w:t xml:space="preserve"> </w:t>
      </w:r>
    </w:p>
    <w:p w:rsidR="00780A7E" w:rsidRDefault="00704147" w:rsidP="00704147">
      <w:pPr>
        <w:pStyle w:val="a3"/>
        <w:rPr>
          <w:lang w:val="en-US"/>
        </w:rPr>
      </w:pPr>
      <w:r w:rsidRPr="00704147">
        <w:rPr>
          <w:lang w:val="ru-RU"/>
        </w:rPr>
        <w:t xml:space="preserve">Вы можете внести изменения в выбранный заказ. Для этого нажмите кнопку «Изменить». </w:t>
      </w:r>
    </w:p>
    <w:p w:rsidR="00704147" w:rsidRPr="00704147" w:rsidRDefault="00780A7E" w:rsidP="00704147">
      <w:pPr>
        <w:pStyle w:val="a3"/>
        <w:rPr>
          <w:lang w:val="ru-RU"/>
        </w:rPr>
      </w:pPr>
      <w:r>
        <w:rPr>
          <w:lang w:val="en-US"/>
        </w:rPr>
        <w:t>9</w:t>
      </w:r>
      <w:r w:rsidR="00704147" w:rsidRPr="00704147">
        <w:rPr>
          <w:lang w:val="ru-RU"/>
        </w:rPr>
        <w:br/>
      </w:r>
      <w:r w:rsidR="00704147" w:rsidRPr="00704147">
        <w:rPr>
          <w:noProof/>
        </w:rPr>
        <w:drawing>
          <wp:inline distT="0" distB="0" distL="0" distR="0">
            <wp:extent cx="6224588" cy="6096000"/>
            <wp:effectExtent l="19050" t="0" r="4762" b="0"/>
            <wp:docPr id="355" name="Рисунок 355" descr="H:\7910\server\15\index3_files\chapter5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7910\server\15\index3_files\chapter51_4.jpg"/>
                    <pic:cNvPicPr>
                      <a:picLocks noChangeAspect="1" noChangeArrowheads="1"/>
                    </pic:cNvPicPr>
                  </pic:nvPicPr>
                  <pic:blipFill>
                    <a:blip r:embed="rId932" r:link="rId933" cstate="print"/>
                    <a:srcRect/>
                    <a:stretch>
                      <a:fillRect/>
                    </a:stretch>
                  </pic:blipFill>
                  <pic:spPr bwMode="auto">
                    <a:xfrm>
                      <a:off x="0" y="0"/>
                      <a:ext cx="6224588" cy="60960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lastRenderedPageBreak/>
        <w:t>Адрес Покупателя</w:t>
      </w:r>
    </w:p>
    <w:p w:rsidR="00704147" w:rsidRPr="00704147" w:rsidRDefault="00704147" w:rsidP="00704147">
      <w:pPr>
        <w:pStyle w:val="a3"/>
        <w:rPr>
          <w:lang w:val="ru-RU"/>
        </w:rPr>
      </w:pPr>
      <w:r w:rsidRPr="00704147">
        <w:rPr>
          <w:lang w:val="ru-RU"/>
        </w:rPr>
        <w:t xml:space="preserve">Здесь Вы можете изменить ФИО и адрес </w:t>
      </w:r>
      <w:r w:rsidRPr="00704147">
        <w:rPr>
          <w:i/>
          <w:iCs/>
          <w:lang w:val="ru-RU"/>
        </w:rPr>
        <w:t>покупателя</w:t>
      </w:r>
      <w:r w:rsidRPr="00704147">
        <w:rPr>
          <w:lang w:val="ru-RU"/>
        </w:rPr>
        <w:t xml:space="preserve">, его номер телефона и адрес электронной почты. </w:t>
      </w:r>
    </w:p>
    <w:p w:rsidR="00704147" w:rsidRPr="00704147" w:rsidRDefault="00704147" w:rsidP="00704147">
      <w:pPr>
        <w:pStyle w:val="a3"/>
        <w:rPr>
          <w:lang w:val="ru-RU"/>
        </w:rPr>
      </w:pPr>
      <w:r w:rsidRPr="00704147">
        <w:rPr>
          <w:b/>
          <w:bCs/>
          <w:lang w:val="ru-RU"/>
        </w:rPr>
        <w:t>Адрес Предъявителя</w:t>
      </w:r>
    </w:p>
    <w:p w:rsidR="00704147" w:rsidRPr="00704147" w:rsidRDefault="00704147" w:rsidP="00704147">
      <w:pPr>
        <w:pStyle w:val="a3"/>
        <w:rPr>
          <w:lang w:val="ru-RU"/>
        </w:rPr>
      </w:pPr>
      <w:r w:rsidRPr="00704147">
        <w:rPr>
          <w:lang w:val="ru-RU"/>
        </w:rPr>
        <w:t xml:space="preserve">Здесь Вы можете изменить ФИО и адрес </w:t>
      </w:r>
      <w:r w:rsidRPr="00704147">
        <w:rPr>
          <w:i/>
          <w:iCs/>
          <w:lang w:val="ru-RU"/>
        </w:rPr>
        <w:t>плательщика</w:t>
      </w:r>
      <w:r w:rsidRPr="00704147">
        <w:rPr>
          <w:lang w:val="ru-RU"/>
        </w:rPr>
        <w:t xml:space="preserve">. Это может быть актуально, если покупатель и плательщик – разные лица. Если плательщик и покупатель – одно лицо, поставьте галочку «Адрес предъявителя как адрес покупателя». </w:t>
      </w:r>
    </w:p>
    <w:p w:rsidR="00704147" w:rsidRPr="00704147" w:rsidRDefault="00704147" w:rsidP="00704147">
      <w:pPr>
        <w:pStyle w:val="a3"/>
        <w:rPr>
          <w:lang w:val="ru-RU"/>
        </w:rPr>
      </w:pPr>
      <w:r w:rsidRPr="00704147">
        <w:rPr>
          <w:b/>
          <w:bCs/>
          <w:lang w:val="ru-RU"/>
        </w:rPr>
        <w:t>Адрес Получателя</w:t>
      </w:r>
    </w:p>
    <w:p w:rsidR="00704147" w:rsidRPr="00704147" w:rsidRDefault="00704147" w:rsidP="00704147">
      <w:pPr>
        <w:pStyle w:val="a3"/>
        <w:rPr>
          <w:lang w:val="ru-RU"/>
        </w:rPr>
      </w:pPr>
      <w:r w:rsidRPr="00704147">
        <w:rPr>
          <w:lang w:val="ru-RU"/>
        </w:rPr>
        <w:t xml:space="preserve">Здесь Вы можете изменить ФИО и адрес </w:t>
      </w:r>
      <w:r w:rsidRPr="00704147">
        <w:rPr>
          <w:i/>
          <w:iCs/>
          <w:lang w:val="ru-RU"/>
        </w:rPr>
        <w:t>получателя</w:t>
      </w:r>
      <w:r w:rsidRPr="00704147">
        <w:rPr>
          <w:lang w:val="ru-RU"/>
        </w:rPr>
        <w:t xml:space="preserve">. Это может быть актуально, если получатель и плательщик – разные лица. Если плательщик и получатель – одно лицо, поставьте галочку «Адрес получателя как адрес предъявителя». </w:t>
      </w:r>
    </w:p>
    <w:p w:rsidR="00704147" w:rsidRPr="00704147" w:rsidRDefault="00704147" w:rsidP="00704147">
      <w:pPr>
        <w:pStyle w:val="a3"/>
        <w:rPr>
          <w:lang w:val="ru-RU"/>
        </w:rPr>
      </w:pPr>
      <w:r w:rsidRPr="00704147">
        <w:rPr>
          <w:b/>
          <w:bCs/>
          <w:lang w:val="ru-RU"/>
        </w:rPr>
        <w:t>Метод Оплаты</w:t>
      </w:r>
    </w:p>
    <w:p w:rsidR="00704147" w:rsidRPr="00704147" w:rsidRDefault="00704147" w:rsidP="00704147">
      <w:pPr>
        <w:pStyle w:val="a3"/>
        <w:rPr>
          <w:lang w:val="ru-RU"/>
        </w:rPr>
      </w:pPr>
      <w:r w:rsidRPr="00704147">
        <w:rPr>
          <w:lang w:val="ru-RU"/>
        </w:rPr>
        <w:t xml:space="preserve">Здесь вы можете изменить выбранный покупателем метод оплаты, выбрав другой метод из выпадающего списка. Если выбран способ оплаты «Кредитная карточка», вы также увидите и сможете изменить реквизиты кредитной карты. </w:t>
      </w:r>
    </w:p>
    <w:p w:rsidR="00704147" w:rsidRPr="00704147" w:rsidRDefault="00704147" w:rsidP="00704147">
      <w:pPr>
        <w:pStyle w:val="a3"/>
        <w:rPr>
          <w:lang w:val="ru-RU"/>
        </w:rPr>
      </w:pPr>
      <w:r w:rsidRPr="00704147">
        <w:rPr>
          <w:b/>
          <w:bCs/>
          <w:lang w:val="ru-RU"/>
        </w:rPr>
        <w:t>Заказанные Товары</w:t>
      </w:r>
    </w:p>
    <w:p w:rsidR="00704147" w:rsidRPr="00704147" w:rsidRDefault="00704147" w:rsidP="00704147">
      <w:pPr>
        <w:pStyle w:val="a3"/>
        <w:rPr>
          <w:lang w:val="ru-RU"/>
        </w:rPr>
      </w:pPr>
      <w:r w:rsidRPr="00704147">
        <w:rPr>
          <w:lang w:val="ru-RU"/>
        </w:rPr>
        <w:t xml:space="preserve">Здесь представлен перечень заказанных клиентом товаров. Вы можете изменять произвольным образом наименование и модель товара, изменяя текст прямо в поле ввода. </w:t>
      </w:r>
    </w:p>
    <w:p w:rsidR="00704147" w:rsidRPr="00704147" w:rsidRDefault="00704147" w:rsidP="00704147">
      <w:pPr>
        <w:pStyle w:val="a3"/>
        <w:rPr>
          <w:lang w:val="ru-RU"/>
        </w:rPr>
      </w:pPr>
      <w:r w:rsidRPr="00704147">
        <w:rPr>
          <w:lang w:val="ru-RU"/>
        </w:rPr>
        <w:t xml:space="preserve">Вы также можете изменять количество товара в заказе, процент налога и цену товара, при этом итоги будут пересчитываться автоматически. </w:t>
      </w:r>
    </w:p>
    <w:p w:rsidR="00704147" w:rsidRPr="00704147" w:rsidRDefault="00704147" w:rsidP="00704147">
      <w:pPr>
        <w:pStyle w:val="a3"/>
        <w:rPr>
          <w:lang w:val="ru-RU"/>
        </w:rPr>
      </w:pPr>
      <w:r w:rsidRPr="00704147">
        <w:rPr>
          <w:lang w:val="ru-RU"/>
        </w:rPr>
        <w:t xml:space="preserve">Вы не можете менять вес товара и остатки на складе, которые отображаются в двух правых колонках. </w:t>
      </w:r>
    </w:p>
    <w:p w:rsidR="00704147" w:rsidRPr="00704147" w:rsidRDefault="00704147" w:rsidP="00704147">
      <w:pPr>
        <w:pStyle w:val="a3"/>
        <w:rPr>
          <w:lang w:val="ru-RU"/>
        </w:rPr>
      </w:pPr>
      <w:r w:rsidRPr="00704147">
        <w:rPr>
          <w:b/>
          <w:bCs/>
          <w:lang w:val="ru-RU"/>
        </w:rPr>
        <w:t>Удаление товара из заказа</w:t>
      </w:r>
    </w:p>
    <w:p w:rsidR="00704147" w:rsidRPr="00704147" w:rsidRDefault="00704147" w:rsidP="00704147">
      <w:pPr>
        <w:pStyle w:val="a3"/>
        <w:rPr>
          <w:lang w:val="ru-RU"/>
        </w:rPr>
      </w:pPr>
      <w:r w:rsidRPr="00704147">
        <w:rPr>
          <w:lang w:val="ru-RU"/>
        </w:rPr>
        <w:t xml:space="preserve">Для того, чтобы удалить товар из заказа, поставьте «галочку» в соответствующей строке в поле «Удалить?» и нажмите кнопку «Обновить». </w:t>
      </w:r>
    </w:p>
    <w:p w:rsidR="00704147" w:rsidRPr="00704147" w:rsidRDefault="00704147" w:rsidP="00704147">
      <w:pPr>
        <w:pStyle w:val="a3"/>
        <w:rPr>
          <w:lang w:val="ru-RU"/>
        </w:rPr>
      </w:pPr>
      <w:r w:rsidRPr="00704147">
        <w:rPr>
          <w:b/>
          <w:bCs/>
          <w:lang w:val="ru-RU"/>
        </w:rPr>
        <w:t>Добавление товара в заказ</w:t>
      </w:r>
    </w:p>
    <w:p w:rsidR="00704147" w:rsidRPr="00704147" w:rsidRDefault="00704147" w:rsidP="00704147">
      <w:pPr>
        <w:pStyle w:val="a3"/>
        <w:rPr>
          <w:lang w:val="ru-RU"/>
        </w:rPr>
      </w:pPr>
      <w:r w:rsidRPr="00704147">
        <w:rPr>
          <w:lang w:val="ru-RU"/>
        </w:rPr>
        <w:t xml:space="preserve">Для того, чтобы добавить новый товар в заказ, нажмите кнопку «Добавить продукт». Добавление продукта происходит в несколько этапов. На первом шаге необходимо выбрать товар из Вашего каталога. Для этого начните вводить фрагмент наименования или модели товара. Справа будет динамически отображаться перечень подходящих товаров.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890861" cy="724376"/>
            <wp:effectExtent l="19050" t="0" r="5239" b="0"/>
            <wp:docPr id="356" name="Рисунок 356" descr="H:\7910\server\15\index3_files\chapter5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7910\server\15\index3_files\chapter51_5.jpg"/>
                    <pic:cNvPicPr>
                      <a:picLocks noChangeAspect="1" noChangeArrowheads="1"/>
                    </pic:cNvPicPr>
                  </pic:nvPicPr>
                  <pic:blipFill>
                    <a:blip r:embed="rId934" r:link="rId935" cstate="print"/>
                    <a:srcRect/>
                    <a:stretch>
                      <a:fillRect/>
                    </a:stretch>
                  </pic:blipFill>
                  <pic:spPr bwMode="auto">
                    <a:xfrm>
                      <a:off x="0" y="0"/>
                      <a:ext cx="6890861" cy="724376"/>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lastRenderedPageBreak/>
        <w:t xml:space="preserve">Щелкните мышью по искомому товару, чтобы выбрать его. </w:t>
      </w:r>
    </w:p>
    <w:p w:rsidR="00704147" w:rsidRPr="00704147" w:rsidRDefault="00704147" w:rsidP="00704147">
      <w:pPr>
        <w:pStyle w:val="a3"/>
        <w:rPr>
          <w:lang w:val="ru-RU"/>
        </w:rPr>
      </w:pPr>
      <w:r w:rsidRPr="00704147">
        <w:rPr>
          <w:lang w:val="ru-RU"/>
        </w:rPr>
        <w:t xml:space="preserve">На втором шаге Вам будет необходимо задать опции товара, если таковые имеются. </w:t>
      </w:r>
    </w:p>
    <w:p w:rsidR="00704147" w:rsidRPr="00704147" w:rsidRDefault="00704147" w:rsidP="00704147">
      <w:pPr>
        <w:pStyle w:val="a3"/>
        <w:rPr>
          <w:lang w:val="ru-RU"/>
        </w:rPr>
      </w:pPr>
      <w:r w:rsidRPr="00704147">
        <w:rPr>
          <w:lang w:val="ru-RU"/>
        </w:rPr>
        <w:t xml:space="preserve">На третьем шаге необходимо задать количество товара и нажать кнопку «Добавить». После этого Вы вернетесь на страницу редактирования заказа, где увидите только что добавленный Вами товар. </w:t>
      </w:r>
    </w:p>
    <w:p w:rsidR="00704147" w:rsidRPr="00704147" w:rsidRDefault="00704147" w:rsidP="00704147">
      <w:pPr>
        <w:pStyle w:val="a3"/>
        <w:rPr>
          <w:lang w:val="ru-RU"/>
        </w:rPr>
      </w:pPr>
      <w:r w:rsidRPr="00704147">
        <w:rPr>
          <w:noProof/>
        </w:rPr>
        <w:drawing>
          <wp:inline distT="0" distB="0" distL="0" distR="0">
            <wp:extent cx="6343650" cy="1114425"/>
            <wp:effectExtent l="19050" t="0" r="0" b="0"/>
            <wp:docPr id="357" name="Рисунок 357" descr="H:\7910\server\15\index3_files\chapter5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7910\server\15\index3_files\chapter51_6.jpg"/>
                    <pic:cNvPicPr>
                      <a:picLocks noChangeAspect="1" noChangeArrowheads="1"/>
                    </pic:cNvPicPr>
                  </pic:nvPicPr>
                  <pic:blipFill>
                    <a:blip r:embed="rId936" r:link="rId937" cstate="print"/>
                    <a:srcRect/>
                    <a:stretch>
                      <a:fillRect/>
                    </a:stretch>
                  </pic:blipFill>
                  <pic:spPr bwMode="auto">
                    <a:xfrm>
                      <a:off x="0" y="0"/>
                      <a:ext cx="6343650" cy="11144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Скидка, Пересылка и Итог</w:t>
      </w:r>
    </w:p>
    <w:p w:rsidR="00704147" w:rsidRPr="00704147" w:rsidRDefault="00704147" w:rsidP="00704147">
      <w:pPr>
        <w:pStyle w:val="a3"/>
        <w:rPr>
          <w:lang w:val="ru-RU"/>
        </w:rPr>
      </w:pPr>
      <w:r w:rsidRPr="00704147">
        <w:rPr>
          <w:lang w:val="ru-RU"/>
        </w:rPr>
        <w:t xml:space="preserve">В данном разделе Вы можете изменить суммы и наименования скидок и надбавок к заказу. </w:t>
      </w:r>
    </w:p>
    <w:p w:rsidR="00704147" w:rsidRPr="00704147" w:rsidRDefault="00704147" w:rsidP="00704147">
      <w:pPr>
        <w:pStyle w:val="a3"/>
        <w:rPr>
          <w:lang w:val="ru-RU"/>
        </w:rPr>
      </w:pPr>
      <w:r w:rsidRPr="00704147">
        <w:rPr>
          <w:b/>
          <w:bCs/>
          <w:lang w:val="ru-RU"/>
        </w:rPr>
        <w:t>Статус и Уведомление</w:t>
      </w:r>
    </w:p>
    <w:p w:rsidR="00704147" w:rsidRPr="00704147" w:rsidRDefault="00704147" w:rsidP="00704147">
      <w:pPr>
        <w:pStyle w:val="a3"/>
        <w:rPr>
          <w:lang w:val="ru-RU"/>
        </w:rPr>
      </w:pPr>
      <w:r w:rsidRPr="00704147">
        <w:rPr>
          <w:lang w:val="ru-RU"/>
        </w:rPr>
        <w:t xml:space="preserve">Здесь в таблице отображается история статусов заказа. Здесь Вы также можете присвоить новый статус заказу. Для изменения статуса заказа заполните следующие поля: </w:t>
      </w:r>
    </w:p>
    <w:p w:rsidR="00704147" w:rsidRPr="00704147" w:rsidRDefault="00704147" w:rsidP="00704147">
      <w:pPr>
        <w:pStyle w:val="a3"/>
        <w:rPr>
          <w:lang w:val="ru-RU"/>
        </w:rPr>
      </w:pPr>
      <w:r w:rsidRPr="00704147">
        <w:rPr>
          <w:b/>
          <w:bCs/>
          <w:lang w:val="ru-RU"/>
        </w:rPr>
        <w:t>Статус заказа</w:t>
      </w:r>
    </w:p>
    <w:p w:rsidR="00704147" w:rsidRPr="00704147" w:rsidRDefault="00704147" w:rsidP="00704147">
      <w:pPr>
        <w:pStyle w:val="a3"/>
        <w:rPr>
          <w:lang w:val="ru-RU"/>
        </w:rPr>
      </w:pPr>
      <w:r w:rsidRPr="00704147">
        <w:rPr>
          <w:lang w:val="ru-RU"/>
        </w:rPr>
        <w:t xml:space="preserve">Выберите новый статус заказа </w:t>
      </w:r>
    </w:p>
    <w:p w:rsidR="00704147" w:rsidRPr="00704147" w:rsidRDefault="00704147" w:rsidP="00704147">
      <w:pPr>
        <w:pStyle w:val="a3"/>
        <w:rPr>
          <w:lang w:val="ru-RU"/>
        </w:rPr>
      </w:pPr>
      <w:r w:rsidRPr="00704147">
        <w:rPr>
          <w:b/>
          <w:bCs/>
          <w:lang w:val="ru-RU"/>
        </w:rPr>
        <w:t>Уведомить Покупателя</w:t>
      </w:r>
    </w:p>
    <w:p w:rsidR="00704147" w:rsidRPr="00704147" w:rsidRDefault="00704147" w:rsidP="00704147">
      <w:pPr>
        <w:pStyle w:val="a3"/>
        <w:rPr>
          <w:lang w:val="ru-RU"/>
        </w:rPr>
      </w:pPr>
      <w:r w:rsidRPr="00704147">
        <w:rPr>
          <w:lang w:val="ru-RU"/>
        </w:rPr>
        <w:t xml:space="preserve">Поставьте «галочку», если хотите, чтобы клиент получил сообщение о новом статусе заказа на свой e-mail </w:t>
      </w:r>
    </w:p>
    <w:p w:rsidR="00704147" w:rsidRPr="00704147" w:rsidRDefault="00704147" w:rsidP="00704147">
      <w:pPr>
        <w:pStyle w:val="a3"/>
        <w:rPr>
          <w:lang w:val="ru-RU"/>
        </w:rPr>
      </w:pPr>
      <w:r w:rsidRPr="00704147">
        <w:rPr>
          <w:b/>
          <w:bCs/>
          <w:lang w:val="ru-RU"/>
        </w:rPr>
        <w:t>Отправить комментарий</w:t>
      </w:r>
    </w:p>
    <w:p w:rsidR="00704147" w:rsidRPr="00704147" w:rsidRDefault="00704147" w:rsidP="00704147">
      <w:pPr>
        <w:pStyle w:val="a3"/>
        <w:rPr>
          <w:lang w:val="ru-RU"/>
        </w:rPr>
      </w:pPr>
      <w:r w:rsidRPr="00704147">
        <w:rPr>
          <w:lang w:val="ru-RU"/>
        </w:rPr>
        <w:t xml:space="preserve">Поставьте «галочку», если хотите, чтобы в текст письма уведомления клиента был включен указанный Вами комментарий </w:t>
      </w:r>
    </w:p>
    <w:p w:rsidR="00704147" w:rsidRPr="00704147" w:rsidRDefault="00704147" w:rsidP="00704147">
      <w:pPr>
        <w:pStyle w:val="a3"/>
        <w:rPr>
          <w:lang w:val="ru-RU"/>
        </w:rPr>
      </w:pPr>
      <w:r w:rsidRPr="00704147">
        <w:rPr>
          <w:b/>
          <w:bCs/>
          <w:lang w:val="ru-RU"/>
        </w:rPr>
        <w:t>Комментарий</w:t>
      </w:r>
    </w:p>
    <w:p w:rsidR="00704147" w:rsidRPr="00704147" w:rsidRDefault="00704147" w:rsidP="00704147">
      <w:pPr>
        <w:pStyle w:val="a3"/>
        <w:rPr>
          <w:lang w:val="ru-RU"/>
        </w:rPr>
      </w:pPr>
      <w:r w:rsidRPr="00704147">
        <w:rPr>
          <w:lang w:val="ru-RU"/>
        </w:rPr>
        <w:t xml:space="preserve">Укажите при необходимости ваши комментарии и пояснения к новому статусу заказа. </w:t>
      </w:r>
    </w:p>
    <w:p w:rsidR="00704147" w:rsidRPr="00704147" w:rsidRDefault="00704147" w:rsidP="00704147">
      <w:pPr>
        <w:pStyle w:val="a3"/>
        <w:rPr>
          <w:lang w:val="ru-RU"/>
        </w:rPr>
      </w:pPr>
      <w:r w:rsidRPr="00704147">
        <w:rPr>
          <w:b/>
          <w:bCs/>
          <w:lang w:val="ru-RU"/>
        </w:rPr>
        <w:t>Добавить комментарии</w:t>
      </w:r>
    </w:p>
    <w:p w:rsidR="00704147" w:rsidRPr="00704147" w:rsidRDefault="00704147" w:rsidP="00704147">
      <w:pPr>
        <w:pStyle w:val="a3"/>
        <w:rPr>
          <w:lang w:val="ru-RU"/>
        </w:rPr>
      </w:pPr>
      <w:r w:rsidRPr="00704147">
        <w:rPr>
          <w:lang w:val="ru-RU"/>
        </w:rPr>
        <w:t xml:space="preserve">Поставьте «галочку», если хотите, чтобы в текст письма уведомления клиента был включен указанный Вами комментарий </w:t>
      </w:r>
    </w:p>
    <w:p w:rsidR="00704147" w:rsidRPr="00704147" w:rsidRDefault="00704147" w:rsidP="00704147">
      <w:pPr>
        <w:pStyle w:val="a3"/>
        <w:rPr>
          <w:lang w:val="ru-RU"/>
        </w:rPr>
      </w:pPr>
      <w:r w:rsidRPr="00704147">
        <w:rPr>
          <w:b/>
          <w:bCs/>
          <w:lang w:val="ru-RU"/>
        </w:rPr>
        <w:t>Сохранение изменений</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сохранить внесенные в заказ изменения, нажмите кнопку «Обновить». Все три кнопки «Обновить» имеют равное действие. Перед нажатием кнопки «Обновить» включите опцию </w:t>
      </w:r>
      <w:r w:rsidRPr="00704147">
        <w:rPr>
          <w:lang w:val="ru-RU"/>
        </w:rPr>
        <w:lastRenderedPageBreak/>
        <w:t xml:space="preserve">«Подтверждение нового заказа», если хотите, чтобы клиент получил уведомление об измененном заказе на свой e-mail. </w:t>
      </w:r>
    </w:p>
    <w:p w:rsidR="00704147" w:rsidRPr="00704147" w:rsidRDefault="00704147" w:rsidP="00704147">
      <w:pPr>
        <w:pStyle w:val="2"/>
        <w:rPr>
          <w:lang w:val="ru-RU"/>
        </w:rPr>
      </w:pPr>
      <w:bookmarkStart w:id="235" w:name="_Toc273641193"/>
      <w:r w:rsidRPr="00704147">
        <w:rPr>
          <w:lang w:val="ru-RU"/>
        </w:rPr>
        <w:t>Группы</w:t>
      </w:r>
      <w:bookmarkEnd w:id="235"/>
    </w:p>
    <w:p w:rsidR="00704147" w:rsidRPr="00704147" w:rsidRDefault="00704147" w:rsidP="00704147">
      <w:pPr>
        <w:pStyle w:val="a3"/>
        <w:rPr>
          <w:lang w:val="ru-RU"/>
        </w:rPr>
      </w:pPr>
      <w:r w:rsidRPr="00704147">
        <w:rPr>
          <w:lang w:val="ru-RU"/>
        </w:rPr>
        <w:t xml:space="preserve">Вы можете объединять своих клиентов в группы. Используя группы, Вы можете организовать разные условия осуществления покупок для различных типов клиентов. Вы можете устанавливать разные цены на товары для разных групп или даже скрыть некоторые товары от некоторых групп покупателей (см. </w:t>
      </w:r>
      <w:hyperlink w:anchor="categorii" w:history="1">
        <w:r w:rsidRPr="00704147">
          <w:rPr>
            <w:rStyle w:val="a4"/>
            <w:lang w:val="ru-RU"/>
          </w:rPr>
          <w:t>Каталог-&gt;Категории/Товары</w:t>
        </w:r>
      </w:hyperlink>
      <w:r w:rsidRPr="00704147">
        <w:rPr>
          <w:lang w:val="ru-RU"/>
        </w:rPr>
        <w:t xml:space="preserve">), а также вводить ограничения по возможным способам доставки и оплаты для членов той или иной группы. Самым простым примером использования групп является разделение клиентов на оптовых и розничных покупателей. </w:t>
      </w:r>
    </w:p>
    <w:p w:rsidR="00704147" w:rsidRPr="00704147" w:rsidRDefault="00704147" w:rsidP="00DB1AF8">
      <w:pPr>
        <w:rPr>
          <w:lang w:val="ru-RU"/>
        </w:rPr>
      </w:pPr>
      <w:r w:rsidRPr="00704147">
        <w:rPr>
          <w:lang w:val="ru-RU"/>
        </w:rPr>
        <w:t xml:space="preserve">Для управления группами перейдите в раздел Клиенты-&gt;Группы. Здесь Вы увидите список имеющихся групп. Группа, которая находится первой в списке, является </w:t>
      </w:r>
      <w:r w:rsidRPr="00704147">
        <w:rPr>
          <w:b/>
          <w:bCs/>
          <w:i/>
          <w:iCs/>
          <w:lang w:val="ru-RU"/>
        </w:rPr>
        <w:t>группой по умолчанию</w:t>
      </w:r>
      <w:r w:rsidRPr="00704147">
        <w:rPr>
          <w:lang w:val="ru-RU"/>
        </w:rPr>
        <w:t xml:space="preserve">, т.е. в эту группу будут автоматически попадать все зарегистрированные и незарегистрированные клиенты, а также гости сайта. Клиенты сами не могут относить себя к той или иной группе. Это может сделать только администратор магазина при редактировании информации о клиенте (см. </w:t>
      </w:r>
      <w:hyperlink w:anchor="klienty" w:history="1">
        <w:r w:rsidRPr="00704147">
          <w:rPr>
            <w:rStyle w:val="a4"/>
            <w:lang w:val="ru-RU"/>
          </w:rPr>
          <w:t>Клиенты-&gt;Клиенты</w:t>
        </w:r>
      </w:hyperlink>
      <w:r w:rsidRPr="00704147">
        <w:rPr>
          <w:lang w:val="ru-RU"/>
        </w:rPr>
        <w:t xml:space="preserve">)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48450" cy="2095500"/>
            <wp:effectExtent l="19050" t="0" r="0" b="0"/>
            <wp:docPr id="358" name="Рисунок 358" descr="H:\7910\server\15\index3_files\chapter5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7910\server\15\index3_files\chapter52_1.jpg"/>
                    <pic:cNvPicPr>
                      <a:picLocks noChangeAspect="1" noChangeArrowheads="1"/>
                    </pic:cNvPicPr>
                  </pic:nvPicPr>
                  <pic:blipFill>
                    <a:blip r:embed="rId938" r:link="rId939" cstate="print"/>
                    <a:srcRect/>
                    <a:stretch>
                      <a:fillRect/>
                    </a:stretch>
                  </pic:blipFill>
                  <pic:spPr bwMode="auto">
                    <a:xfrm>
                      <a:off x="0" y="0"/>
                      <a:ext cx="6648450" cy="2095500"/>
                    </a:xfrm>
                    <a:prstGeom prst="rect">
                      <a:avLst/>
                    </a:prstGeom>
                    <a:noFill/>
                    <a:ln w="9525">
                      <a:noFill/>
                      <a:miter lim="800000"/>
                      <a:headEnd/>
                      <a:tailEnd/>
                    </a:ln>
                  </pic:spPr>
                </pic:pic>
              </a:graphicData>
            </a:graphic>
          </wp:inline>
        </w:drawing>
      </w:r>
    </w:p>
    <w:p w:rsidR="009F23B2" w:rsidRDefault="00704147" w:rsidP="00704147">
      <w:pPr>
        <w:pStyle w:val="a3"/>
        <w:rPr>
          <w:lang w:val="en-US"/>
        </w:rPr>
      </w:pPr>
      <w:r w:rsidRPr="00704147">
        <w:rPr>
          <w:b/>
          <w:bCs/>
          <w:lang w:val="ru-RU"/>
        </w:rPr>
        <w:t>Создание группы</w:t>
      </w:r>
      <w:r w:rsidRPr="00704147">
        <w:rPr>
          <w:lang w:val="ru-RU"/>
        </w:rPr>
        <w:t xml:space="preserve"> </w:t>
      </w:r>
    </w:p>
    <w:p w:rsidR="009F23B2" w:rsidRDefault="00704147" w:rsidP="00704147">
      <w:pPr>
        <w:pStyle w:val="a3"/>
        <w:rPr>
          <w:lang w:val="en-US"/>
        </w:rPr>
      </w:pPr>
      <w:r w:rsidRPr="00704147">
        <w:rPr>
          <w:lang w:val="ru-RU"/>
        </w:rPr>
        <w:t xml:space="preserve">Для того, чтобы создать новую группу, нажмите кнопку «Добавить», заполните поля и нажмите кнопку «Обновить». </w:t>
      </w:r>
    </w:p>
    <w:p w:rsidR="00704147" w:rsidRPr="00704147" w:rsidRDefault="00704147" w:rsidP="00704147">
      <w:pPr>
        <w:pStyle w:val="a3"/>
        <w:rPr>
          <w:lang w:val="ru-RU"/>
        </w:rPr>
      </w:pPr>
      <w:r w:rsidRPr="00704147">
        <w:rPr>
          <w:noProof/>
        </w:rPr>
        <w:lastRenderedPageBreak/>
        <w:drawing>
          <wp:inline distT="0" distB="0" distL="0" distR="0">
            <wp:extent cx="6400800" cy="8855521"/>
            <wp:effectExtent l="19050" t="0" r="0" b="0"/>
            <wp:docPr id="359" name="Рисунок 359" descr="H:\7910\server\15\index3_files\chapter5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7910\server\15\index3_files\chapter52_2.jpg"/>
                    <pic:cNvPicPr>
                      <a:picLocks noChangeAspect="1" noChangeArrowheads="1"/>
                    </pic:cNvPicPr>
                  </pic:nvPicPr>
                  <pic:blipFill>
                    <a:blip r:embed="rId940" r:link="rId941" cstate="print"/>
                    <a:srcRect/>
                    <a:stretch>
                      <a:fillRect/>
                    </a:stretch>
                  </pic:blipFill>
                  <pic:spPr bwMode="auto">
                    <a:xfrm>
                      <a:off x="0" y="0"/>
                      <a:ext cx="6405956" cy="8862654"/>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lastRenderedPageBreak/>
        <w:t>Название группы</w:t>
      </w:r>
    </w:p>
    <w:p w:rsidR="00704147" w:rsidRPr="00704147" w:rsidRDefault="00704147" w:rsidP="00704147">
      <w:pPr>
        <w:pStyle w:val="a3"/>
        <w:rPr>
          <w:lang w:val="ru-RU"/>
        </w:rPr>
      </w:pPr>
      <w:r w:rsidRPr="00704147">
        <w:rPr>
          <w:lang w:val="ru-RU"/>
        </w:rPr>
        <w:t xml:space="preserve">Укажите название новой группы </w:t>
      </w:r>
    </w:p>
    <w:p w:rsidR="00704147" w:rsidRPr="00704147" w:rsidRDefault="00704147" w:rsidP="00704147">
      <w:pPr>
        <w:pStyle w:val="a3"/>
        <w:rPr>
          <w:lang w:val="ru-RU"/>
        </w:rPr>
      </w:pPr>
      <w:r w:rsidRPr="00704147">
        <w:rPr>
          <w:b/>
          <w:bCs/>
          <w:lang w:val="ru-RU"/>
        </w:rPr>
        <w:t>Показывать цены с/без налога</w:t>
      </w:r>
    </w:p>
    <w:p w:rsidR="00704147" w:rsidRPr="00704147" w:rsidRDefault="00704147" w:rsidP="00704147">
      <w:pPr>
        <w:pStyle w:val="a3"/>
        <w:rPr>
          <w:lang w:val="ru-RU"/>
        </w:rPr>
      </w:pPr>
      <w:r w:rsidRPr="00704147">
        <w:rPr>
          <w:lang w:val="ru-RU"/>
        </w:rPr>
        <w:t xml:space="preserve">Если Вы используете в своем магазине налоги, укажите, какие цены показывать для клиентов данной группы – с налогами, или нет. </w:t>
      </w:r>
    </w:p>
    <w:p w:rsidR="00704147" w:rsidRPr="00704147" w:rsidRDefault="00704147" w:rsidP="00704147">
      <w:pPr>
        <w:pStyle w:val="a3"/>
        <w:rPr>
          <w:lang w:val="ru-RU"/>
        </w:rPr>
      </w:pPr>
      <w:r w:rsidRPr="00704147">
        <w:rPr>
          <w:b/>
          <w:bCs/>
          <w:lang w:val="ru-RU"/>
        </w:rPr>
        <w:t>Освобождение от налога</w:t>
      </w:r>
    </w:p>
    <w:p w:rsidR="00704147" w:rsidRPr="00704147" w:rsidRDefault="00704147" w:rsidP="00704147">
      <w:pPr>
        <w:pStyle w:val="a3"/>
        <w:rPr>
          <w:lang w:val="ru-RU"/>
        </w:rPr>
      </w:pPr>
      <w:r w:rsidRPr="00704147">
        <w:rPr>
          <w:lang w:val="ru-RU"/>
        </w:rPr>
        <w:t xml:space="preserve">Используя эту опцию, Вы можете освободить клиентов этой группы от налогов. </w:t>
      </w:r>
    </w:p>
    <w:p w:rsidR="00704147" w:rsidRPr="00704147" w:rsidRDefault="00704147" w:rsidP="00704147">
      <w:pPr>
        <w:pStyle w:val="a3"/>
        <w:rPr>
          <w:lang w:val="ru-RU"/>
        </w:rPr>
      </w:pPr>
      <w:r w:rsidRPr="00704147">
        <w:rPr>
          <w:b/>
          <w:bCs/>
          <w:lang w:val="ru-RU"/>
        </w:rPr>
        <w:t>Модули Оплаты</w:t>
      </w:r>
    </w:p>
    <w:p w:rsidR="00704147" w:rsidRPr="00704147" w:rsidRDefault="00704147" w:rsidP="00704147">
      <w:pPr>
        <w:pStyle w:val="a3"/>
        <w:rPr>
          <w:lang w:val="ru-RU"/>
        </w:rPr>
      </w:pPr>
      <w:r w:rsidRPr="00704147">
        <w:rPr>
          <w:lang w:val="ru-RU"/>
        </w:rPr>
        <w:t xml:space="preserve">Здесь Вы можете указать, какие модули оплаты будут доступны клиентам данной группы. Для этого установите переключатель в положение </w:t>
      </w:r>
      <w:r w:rsidRPr="00704147">
        <w:rPr>
          <w:i/>
          <w:iCs/>
          <w:lang w:val="ru-RU"/>
        </w:rPr>
        <w:t>Установить модули оплаты для группы клиентов</w:t>
      </w:r>
      <w:r w:rsidRPr="00704147">
        <w:rPr>
          <w:lang w:val="ru-RU"/>
        </w:rPr>
        <w:t xml:space="preserve"> и отметьте те модули оплаты, которые будут доступны клиентам данной группы. Если Вы при этом не отметите ни одного модуля оплаты, или установите переключатель в положение </w:t>
      </w:r>
      <w:r w:rsidRPr="00704147">
        <w:rPr>
          <w:i/>
          <w:iCs/>
          <w:lang w:val="ru-RU"/>
        </w:rPr>
        <w:t>Использовать настройки Конфигурации</w:t>
      </w:r>
      <w:r w:rsidRPr="00704147">
        <w:rPr>
          <w:lang w:val="ru-RU"/>
        </w:rPr>
        <w:t xml:space="preserve">, то для клиентов данной группы будут использованы общие настройки модулей оплаты. </w:t>
      </w:r>
    </w:p>
    <w:p w:rsidR="00704147" w:rsidRPr="00704147" w:rsidRDefault="00704147" w:rsidP="00704147">
      <w:pPr>
        <w:pStyle w:val="a3"/>
        <w:rPr>
          <w:lang w:val="ru-RU"/>
        </w:rPr>
      </w:pPr>
      <w:r w:rsidRPr="00704147">
        <w:rPr>
          <w:b/>
          <w:bCs/>
          <w:lang w:val="ru-RU"/>
        </w:rPr>
        <w:t>Модули Доставки</w:t>
      </w:r>
    </w:p>
    <w:p w:rsidR="00704147" w:rsidRPr="00704147" w:rsidRDefault="00704147" w:rsidP="00704147">
      <w:pPr>
        <w:pStyle w:val="a3"/>
        <w:rPr>
          <w:lang w:val="ru-RU"/>
        </w:rPr>
      </w:pPr>
      <w:r w:rsidRPr="00704147">
        <w:rPr>
          <w:lang w:val="ru-RU"/>
        </w:rPr>
        <w:t xml:space="preserve">Здесь Вы можете указать, какие модули доставки будут доступны клиентам данной группы. Для этого установите переключатель в положение </w:t>
      </w:r>
      <w:r w:rsidRPr="00704147">
        <w:rPr>
          <w:i/>
          <w:iCs/>
          <w:lang w:val="ru-RU"/>
        </w:rPr>
        <w:t>Установить модули доставки для группы клиентов</w:t>
      </w:r>
      <w:r w:rsidRPr="00704147">
        <w:rPr>
          <w:lang w:val="ru-RU"/>
        </w:rPr>
        <w:t xml:space="preserve"> и отметьте те модули доставки, которые будут доступны клиентам данной группы. Если Вы при этом не отметите ни одного модуля доставки, или установите переключатель в положение </w:t>
      </w:r>
      <w:r w:rsidRPr="00704147">
        <w:rPr>
          <w:i/>
          <w:iCs/>
          <w:lang w:val="ru-RU"/>
        </w:rPr>
        <w:t>Использовать настройки Конфигурации</w:t>
      </w:r>
      <w:r w:rsidRPr="00704147">
        <w:rPr>
          <w:lang w:val="ru-RU"/>
        </w:rPr>
        <w:t xml:space="preserve">, то для клиентов данной группы будут использованы общие настройки модулей доставки. </w:t>
      </w:r>
    </w:p>
    <w:p w:rsidR="00704147" w:rsidRPr="00704147" w:rsidRDefault="00704147" w:rsidP="00704147">
      <w:pPr>
        <w:pStyle w:val="a3"/>
        <w:rPr>
          <w:lang w:val="ru-RU"/>
        </w:rPr>
      </w:pPr>
      <w:r w:rsidRPr="00704147">
        <w:rPr>
          <w:b/>
          <w:bCs/>
          <w:lang w:val="ru-RU"/>
        </w:rPr>
        <w:t>Изменение настроек группы</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изменить настройки группы, выделите нужную группу, щелкнув по ней мышью в списке групп, и нажмите кнопку «Изменить». Внесите нужные изменения (перечень полей и их назначение см. выше) и нажмите кнопку «Обновить», чтобы сохранить изменения, или «Отменить», чтобы выйти без сохранения. </w:t>
      </w:r>
    </w:p>
    <w:p w:rsidR="00704147" w:rsidRPr="00704147" w:rsidRDefault="00704147" w:rsidP="00704147">
      <w:pPr>
        <w:pStyle w:val="a3"/>
        <w:rPr>
          <w:lang w:val="ru-RU"/>
        </w:rPr>
      </w:pPr>
      <w:r w:rsidRPr="00704147">
        <w:rPr>
          <w:b/>
          <w:bCs/>
          <w:lang w:val="ru-RU"/>
        </w:rPr>
        <w:t>Удаление группы</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удалить группу, выделите нужную группу, щелкнув по ней мышью в списке групп, и нажмите кнопку «Удалить». Вам будет необходимо подтвердить свои действия, повторно нажав кнопку «Удалить». Нажмите кнопку «Отменить», если передумали удалять группу. </w:t>
      </w:r>
    </w:p>
    <w:p w:rsidR="00704147" w:rsidRPr="00704147" w:rsidRDefault="00704147" w:rsidP="00704147">
      <w:pPr>
        <w:pStyle w:val="a3"/>
        <w:rPr>
          <w:lang w:val="ru-RU"/>
        </w:rPr>
      </w:pPr>
      <w:r w:rsidRPr="00704147">
        <w:rPr>
          <w:bCs/>
          <w:lang w:val="ru-RU"/>
        </w:rPr>
        <w:t>Обратите внимание</w:t>
      </w:r>
      <w:r w:rsidRPr="00704147">
        <w:rPr>
          <w:lang w:val="ru-RU"/>
        </w:rPr>
        <w:t xml:space="preserve">, что Вы не можете удалить первую группу в списке, т.к. она является </w:t>
      </w:r>
      <w:r w:rsidRPr="00704147">
        <w:rPr>
          <w:i/>
          <w:iCs/>
          <w:lang w:val="ru-RU"/>
        </w:rPr>
        <w:t>группой по умолчанию</w:t>
      </w:r>
      <w:r w:rsidRPr="00704147">
        <w:rPr>
          <w:lang w:val="ru-RU"/>
        </w:rPr>
        <w:t xml:space="preserve"> (см. выше).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2533650" cy="990600"/>
            <wp:effectExtent l="19050" t="0" r="0" b="0"/>
            <wp:docPr id="360" name="Рисунок 360" descr="H:\7910\server\15\index3_files\chapter5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7910\server\15\index3_files\chapter52_3.jpg"/>
                    <pic:cNvPicPr>
                      <a:picLocks noChangeAspect="1" noChangeArrowheads="1"/>
                    </pic:cNvPicPr>
                  </pic:nvPicPr>
                  <pic:blipFill>
                    <a:blip r:embed="rId942" r:link="rId943" cstate="print"/>
                    <a:srcRect/>
                    <a:stretch>
                      <a:fillRect/>
                    </a:stretch>
                  </pic:blipFill>
                  <pic:spPr bwMode="auto">
                    <a:xfrm>
                      <a:off x="0" y="0"/>
                      <a:ext cx="2533650" cy="990600"/>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236" w:name="_Toc273641194"/>
      <w:r w:rsidRPr="00704147">
        <w:rPr>
          <w:lang w:val="ru-RU"/>
        </w:rPr>
        <w:t>Регистрация клиента</w:t>
      </w:r>
      <w:bookmarkEnd w:id="236"/>
    </w:p>
    <w:p w:rsidR="00704147" w:rsidRPr="00704147" w:rsidRDefault="00704147" w:rsidP="00704147">
      <w:pPr>
        <w:pStyle w:val="a3"/>
        <w:rPr>
          <w:lang w:val="ru-RU"/>
        </w:rPr>
      </w:pPr>
      <w:r w:rsidRPr="00704147">
        <w:rPr>
          <w:lang w:val="ru-RU"/>
        </w:rPr>
        <w:t xml:space="preserve">Обычно клиенты сами добавляют себя, регистрируясь в Вашем магазине. Однако может возникнуть необходимость добавить клиента самому. Для этого перейдите в раздел Клиенты-&gt;Регистрация клиента и заполните необходимые поля. </w:t>
      </w:r>
    </w:p>
    <w:p w:rsidR="00704147" w:rsidRPr="00704147" w:rsidRDefault="00704147" w:rsidP="00704147">
      <w:pPr>
        <w:pStyle w:val="a3"/>
        <w:rPr>
          <w:lang w:val="ru-RU"/>
        </w:rPr>
      </w:pPr>
      <w:r w:rsidRPr="00704147">
        <w:rPr>
          <w:bCs/>
          <w:lang w:val="ru-RU"/>
        </w:rPr>
        <w:t>Обратите внимание</w:t>
      </w:r>
      <w:r w:rsidRPr="00704147">
        <w:rPr>
          <w:lang w:val="ru-RU"/>
        </w:rPr>
        <w:t xml:space="preserve">, что перечень полей зависит от Ваших настроек в разделе Настройки-&gt;Детали клиента, а минимальная длина некоторых полей задается в разделе Настройки-&gt;Минимальные значения. Вы также можете создавать собственные дополнительные поля в описании клиентов (см. Клиенты-&gt;Дополнительные поля). </w:t>
      </w:r>
    </w:p>
    <w:p w:rsidR="00704147" w:rsidRPr="00704147" w:rsidRDefault="00704147" w:rsidP="00704147">
      <w:pPr>
        <w:pStyle w:val="a3"/>
        <w:rPr>
          <w:lang w:val="ru-RU"/>
        </w:rPr>
      </w:pPr>
      <w:r w:rsidRPr="00704147">
        <w:rPr>
          <w:noProof/>
        </w:rPr>
        <w:lastRenderedPageBreak/>
        <w:drawing>
          <wp:inline distT="0" distB="0" distL="0" distR="0">
            <wp:extent cx="3652838" cy="7119938"/>
            <wp:effectExtent l="19050" t="0" r="4762" b="0"/>
            <wp:docPr id="361" name="Рисунок 361" descr="H:\7910\server\15\index3_files\chapter5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7910\server\15\index3_files\chapter53_1.jpg"/>
                    <pic:cNvPicPr>
                      <a:picLocks noChangeAspect="1" noChangeArrowheads="1"/>
                    </pic:cNvPicPr>
                  </pic:nvPicPr>
                  <pic:blipFill>
                    <a:blip r:embed="rId914" r:link="rId944" cstate="print"/>
                    <a:srcRect/>
                    <a:stretch>
                      <a:fillRect/>
                    </a:stretch>
                  </pic:blipFill>
                  <pic:spPr bwMode="auto">
                    <a:xfrm>
                      <a:off x="0" y="0"/>
                      <a:ext cx="3652838" cy="7119938"/>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Персональный</w:t>
      </w:r>
    </w:p>
    <w:p w:rsidR="00704147" w:rsidRPr="00704147" w:rsidRDefault="00704147" w:rsidP="00704147">
      <w:pPr>
        <w:pStyle w:val="a3"/>
        <w:rPr>
          <w:lang w:val="ru-RU"/>
        </w:rPr>
      </w:pPr>
      <w:r w:rsidRPr="00704147">
        <w:rPr>
          <w:lang w:val="ru-RU"/>
        </w:rPr>
        <w:t xml:space="preserve">Укажите пол покупателя, его фамилию, имя отчество, дату рождения и адрес электронной почты. </w:t>
      </w:r>
    </w:p>
    <w:p w:rsidR="00704147" w:rsidRPr="00704147" w:rsidRDefault="00704147" w:rsidP="00704147">
      <w:pPr>
        <w:pStyle w:val="a3"/>
        <w:rPr>
          <w:lang w:val="ru-RU"/>
        </w:rPr>
      </w:pPr>
      <w:r w:rsidRPr="00704147">
        <w:rPr>
          <w:b/>
          <w:bCs/>
          <w:lang w:val="ru-RU"/>
        </w:rPr>
        <w:t>Компания</w:t>
      </w:r>
    </w:p>
    <w:p w:rsidR="00704147" w:rsidRPr="00704147" w:rsidRDefault="00704147" w:rsidP="00704147">
      <w:pPr>
        <w:pStyle w:val="a3"/>
        <w:rPr>
          <w:lang w:val="ru-RU"/>
        </w:rPr>
      </w:pPr>
      <w:r w:rsidRPr="00704147">
        <w:rPr>
          <w:lang w:val="ru-RU"/>
        </w:rPr>
        <w:t xml:space="preserve">При желании Вы можете указать название компании, которую представляет клиент, и ИНН. </w:t>
      </w:r>
    </w:p>
    <w:p w:rsidR="00704147" w:rsidRPr="00704147" w:rsidRDefault="00704147" w:rsidP="00704147">
      <w:pPr>
        <w:pStyle w:val="a3"/>
        <w:rPr>
          <w:lang w:val="ru-RU"/>
        </w:rPr>
      </w:pPr>
      <w:r w:rsidRPr="00704147">
        <w:rPr>
          <w:b/>
          <w:bCs/>
          <w:lang w:val="ru-RU"/>
        </w:rPr>
        <w:t>Адрес</w:t>
      </w:r>
    </w:p>
    <w:p w:rsidR="00704147" w:rsidRPr="00704147" w:rsidRDefault="00704147" w:rsidP="00704147">
      <w:pPr>
        <w:pStyle w:val="a3"/>
        <w:rPr>
          <w:lang w:val="ru-RU"/>
        </w:rPr>
      </w:pPr>
      <w:r w:rsidRPr="00704147">
        <w:rPr>
          <w:lang w:val="ru-RU"/>
        </w:rPr>
        <w:lastRenderedPageBreak/>
        <w:t xml:space="preserve">Укажите адрес покупателя, используемый для доставки, а именно адрес (улицу, номер дома, квартиры), район, индекс, город, регион, страну. </w:t>
      </w:r>
    </w:p>
    <w:p w:rsidR="00704147" w:rsidRPr="00704147" w:rsidRDefault="00704147" w:rsidP="00704147">
      <w:pPr>
        <w:pStyle w:val="a3"/>
        <w:rPr>
          <w:lang w:val="ru-RU"/>
        </w:rPr>
      </w:pPr>
      <w:r w:rsidRPr="00704147">
        <w:rPr>
          <w:b/>
          <w:bCs/>
          <w:lang w:val="ru-RU"/>
        </w:rPr>
        <w:t>Для контакта</w:t>
      </w:r>
    </w:p>
    <w:p w:rsidR="00704147" w:rsidRPr="00704147" w:rsidRDefault="00704147" w:rsidP="00704147">
      <w:pPr>
        <w:pStyle w:val="a3"/>
        <w:rPr>
          <w:lang w:val="ru-RU"/>
        </w:rPr>
      </w:pPr>
      <w:r w:rsidRPr="00704147">
        <w:rPr>
          <w:lang w:val="ru-RU"/>
        </w:rPr>
        <w:t xml:space="preserve">Укажите контактную информацию клиента – номер телефона и факса. </w:t>
      </w:r>
    </w:p>
    <w:p w:rsidR="00704147" w:rsidRPr="00704147" w:rsidRDefault="00704147" w:rsidP="00704147">
      <w:pPr>
        <w:pStyle w:val="a3"/>
        <w:rPr>
          <w:lang w:val="ru-RU"/>
        </w:rPr>
      </w:pPr>
      <w:r w:rsidRPr="00704147">
        <w:rPr>
          <w:b/>
          <w:bCs/>
          <w:lang w:val="ru-RU"/>
        </w:rPr>
        <w:t>Получать рассылку</w:t>
      </w:r>
    </w:p>
    <w:p w:rsidR="00704147" w:rsidRPr="00704147" w:rsidRDefault="00704147" w:rsidP="00704147">
      <w:pPr>
        <w:pStyle w:val="a3"/>
        <w:rPr>
          <w:lang w:val="ru-RU"/>
        </w:rPr>
      </w:pPr>
      <w:r w:rsidRPr="00704147">
        <w:rPr>
          <w:lang w:val="ru-RU"/>
        </w:rPr>
        <w:t xml:space="preserve">Укажите, будет ли данный клиент получать рассылку на свой e-mail (см. Настройки-&gt;Рассылка) </w:t>
      </w:r>
    </w:p>
    <w:p w:rsidR="00704147" w:rsidRPr="00704147" w:rsidRDefault="00704147" w:rsidP="00704147">
      <w:pPr>
        <w:pStyle w:val="a3"/>
        <w:rPr>
          <w:lang w:val="ru-RU"/>
        </w:rPr>
      </w:pPr>
      <w:r w:rsidRPr="00704147">
        <w:rPr>
          <w:b/>
          <w:bCs/>
          <w:lang w:val="ru-RU"/>
        </w:rPr>
        <w:t>Заметки</w:t>
      </w:r>
    </w:p>
    <w:p w:rsidR="00704147" w:rsidRPr="00704147" w:rsidRDefault="00704147" w:rsidP="00704147">
      <w:pPr>
        <w:pStyle w:val="a3"/>
        <w:rPr>
          <w:lang w:val="ru-RU"/>
        </w:rPr>
      </w:pPr>
      <w:r w:rsidRPr="00704147">
        <w:rPr>
          <w:lang w:val="ru-RU"/>
        </w:rPr>
        <w:t xml:space="preserve">При необходимости укажите здесь некие заметки, пояснения, примечания к данному клиенту, которые будете видеть только Вы. </w:t>
      </w:r>
    </w:p>
    <w:p w:rsidR="00704147" w:rsidRPr="00704147" w:rsidRDefault="00704147" w:rsidP="00704147">
      <w:pPr>
        <w:pStyle w:val="a3"/>
        <w:rPr>
          <w:lang w:val="ru-RU"/>
        </w:rPr>
      </w:pPr>
      <w:r w:rsidRPr="00704147">
        <w:rPr>
          <w:b/>
          <w:bCs/>
          <w:lang w:val="ru-RU"/>
        </w:rPr>
        <w:t>Группа клиента</w:t>
      </w:r>
    </w:p>
    <w:p w:rsidR="00704147" w:rsidRPr="00704147" w:rsidRDefault="00704147" w:rsidP="00704147">
      <w:pPr>
        <w:pStyle w:val="a3"/>
        <w:rPr>
          <w:lang w:val="ru-RU"/>
        </w:rPr>
      </w:pPr>
      <w:r w:rsidRPr="00704147">
        <w:rPr>
          <w:lang w:val="ru-RU"/>
        </w:rPr>
        <w:t xml:space="preserve">Укажите, к какой группе относится клиент (см. Клиенты-&gt;Группы) </w:t>
      </w:r>
    </w:p>
    <w:p w:rsidR="00704147" w:rsidRPr="00704147" w:rsidRDefault="00704147" w:rsidP="00704147">
      <w:pPr>
        <w:pStyle w:val="a3"/>
        <w:rPr>
          <w:lang w:val="ru-RU"/>
        </w:rPr>
      </w:pPr>
      <w:r w:rsidRPr="00704147">
        <w:rPr>
          <w:b/>
          <w:bCs/>
          <w:lang w:val="ru-RU"/>
        </w:rPr>
        <w:t>Модули Оплаты</w:t>
      </w:r>
    </w:p>
    <w:p w:rsidR="00704147" w:rsidRPr="00704147" w:rsidRDefault="00704147" w:rsidP="00704147">
      <w:pPr>
        <w:pStyle w:val="a3"/>
        <w:rPr>
          <w:lang w:val="ru-RU"/>
        </w:rPr>
      </w:pPr>
      <w:r w:rsidRPr="00704147">
        <w:rPr>
          <w:lang w:val="ru-RU"/>
        </w:rPr>
        <w:t xml:space="preserve">Здесь Вы можете указать, какие модули оплаты будут доступны данному клиенту. Для этого установите переключатель в положение </w:t>
      </w:r>
      <w:r w:rsidRPr="00704147">
        <w:rPr>
          <w:i/>
          <w:iCs/>
          <w:lang w:val="ru-RU"/>
        </w:rPr>
        <w:t>Установить модули оплаты для клиента</w:t>
      </w:r>
      <w:r w:rsidRPr="00704147">
        <w:rPr>
          <w:lang w:val="ru-RU"/>
        </w:rPr>
        <w:t xml:space="preserve"> и отметьте те модули оплаты, которые будут доступны данному клиенту. Если Вы при этом не отметите ни одного модуля оплаты, или установите переключатель в положение </w:t>
      </w:r>
      <w:r w:rsidRPr="00704147">
        <w:rPr>
          <w:i/>
          <w:iCs/>
          <w:lang w:val="ru-RU"/>
        </w:rPr>
        <w:t>Использовать настройки Группы или Конфигурации</w:t>
      </w:r>
      <w:r w:rsidRPr="00704147">
        <w:rPr>
          <w:lang w:val="ru-RU"/>
        </w:rPr>
        <w:t xml:space="preserve">, то для данного клиента будут использованы настройки его группы или общие настройки модулей оплаты. </w:t>
      </w:r>
    </w:p>
    <w:p w:rsidR="00704147" w:rsidRPr="00704147" w:rsidRDefault="00704147" w:rsidP="00704147">
      <w:pPr>
        <w:pStyle w:val="a3"/>
        <w:rPr>
          <w:lang w:val="ru-RU"/>
        </w:rPr>
      </w:pPr>
      <w:r w:rsidRPr="00704147">
        <w:rPr>
          <w:b/>
          <w:bCs/>
          <w:lang w:val="ru-RU"/>
        </w:rPr>
        <w:t>Модули Доставки</w:t>
      </w:r>
    </w:p>
    <w:p w:rsidR="00704147" w:rsidRPr="00704147" w:rsidRDefault="00704147" w:rsidP="00704147">
      <w:pPr>
        <w:pStyle w:val="a3"/>
        <w:rPr>
          <w:lang w:val="ru-RU"/>
        </w:rPr>
      </w:pPr>
      <w:r w:rsidRPr="00704147">
        <w:rPr>
          <w:lang w:val="ru-RU"/>
        </w:rPr>
        <w:t xml:space="preserve">Здесь Вы можете указать, какие модули доставки будут доступны данному клиенту. Для этого установите переключатель в положение </w:t>
      </w:r>
      <w:r w:rsidRPr="00704147">
        <w:rPr>
          <w:i/>
          <w:iCs/>
          <w:lang w:val="ru-RU"/>
        </w:rPr>
        <w:t>Установить модули доставки для клиента</w:t>
      </w:r>
      <w:r w:rsidRPr="00704147">
        <w:rPr>
          <w:lang w:val="ru-RU"/>
        </w:rPr>
        <w:t xml:space="preserve"> и отметьте те модули доставки, которые будут доступны данному клиенту. Если Вы при этом не отметите ни одного модуля доставки, или установите переключатель в положение </w:t>
      </w:r>
      <w:r w:rsidRPr="00704147">
        <w:rPr>
          <w:i/>
          <w:iCs/>
          <w:lang w:val="ru-RU"/>
        </w:rPr>
        <w:t>Использовать настройки Группы или Конфигурации</w:t>
      </w:r>
      <w:r w:rsidRPr="00704147">
        <w:rPr>
          <w:lang w:val="ru-RU"/>
        </w:rPr>
        <w:t xml:space="preserve">, то для данного клиента будут использованы настройки его группы или общие настройки модулей доставки. </w:t>
      </w:r>
    </w:p>
    <w:p w:rsidR="00704147" w:rsidRPr="00704147" w:rsidRDefault="00704147" w:rsidP="00704147">
      <w:pPr>
        <w:pStyle w:val="a3"/>
        <w:rPr>
          <w:lang w:val="ru-RU"/>
        </w:rPr>
      </w:pPr>
      <w:r w:rsidRPr="00704147">
        <w:rPr>
          <w:lang w:val="ru-RU"/>
        </w:rPr>
        <w:t xml:space="preserve">Нажмите кнопку «Добавить», чтобы сохранить изменения. Если в каком либо поле вы ввели некорректные данные, то Вы вернетесь на страницу добавления клиента. При этом справа от некорректно заполненных полей Вы увидите соответствующее сообщение об ошибке красного цвета. Данные о клиенте не будут сохранены, пока вы не заполните корректно все поля.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829050" cy="1323975"/>
            <wp:effectExtent l="19050" t="0" r="0" b="0"/>
            <wp:docPr id="362" name="Рисунок 362" descr="H:\7910\server\15\index3_files\chapter5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7910\server\15\index3_files\chapter53_2.jpg"/>
                    <pic:cNvPicPr>
                      <a:picLocks noChangeAspect="1" noChangeArrowheads="1"/>
                    </pic:cNvPicPr>
                  </pic:nvPicPr>
                  <pic:blipFill>
                    <a:blip r:embed="rId916" r:link="rId945" cstate="print"/>
                    <a:srcRect/>
                    <a:stretch>
                      <a:fillRect/>
                    </a:stretch>
                  </pic:blipFill>
                  <pic:spPr bwMode="auto">
                    <a:xfrm>
                      <a:off x="0" y="0"/>
                      <a:ext cx="3829050" cy="13239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lastRenderedPageBreak/>
        <w:t xml:space="preserve">После успешного добавления клиента в попадете на страницу со списком клиентов Вашего магазина (см. </w:t>
      </w:r>
      <w:hyperlink w:anchor="klienty" w:history="1">
        <w:r w:rsidRPr="00704147">
          <w:rPr>
            <w:rStyle w:val="a4"/>
            <w:lang w:val="ru-RU"/>
          </w:rPr>
          <w:t>Клиенты-&gt;Клиенты</w:t>
        </w:r>
      </w:hyperlink>
      <w:r w:rsidRPr="00704147">
        <w:rPr>
          <w:lang w:val="ru-RU"/>
        </w:rPr>
        <w:t xml:space="preserve">). </w:t>
      </w:r>
    </w:p>
    <w:p w:rsidR="00704147" w:rsidRPr="00704147" w:rsidRDefault="00704147" w:rsidP="00704147">
      <w:pPr>
        <w:pStyle w:val="a3"/>
        <w:jc w:val="center"/>
        <w:rPr>
          <w:lang w:val="ru-RU"/>
        </w:rPr>
      </w:pPr>
      <w:r w:rsidRPr="00704147">
        <w:rPr>
          <w:b/>
          <w:bCs/>
          <w:lang w:val="ru-RU"/>
        </w:rPr>
        <w:t>Создать заказ</w:t>
      </w:r>
    </w:p>
    <w:p w:rsidR="00704147" w:rsidRPr="00704147" w:rsidRDefault="00704147" w:rsidP="00704147">
      <w:pPr>
        <w:pStyle w:val="a3"/>
        <w:rPr>
          <w:lang w:val="ru-RU"/>
        </w:rPr>
      </w:pPr>
      <w:r w:rsidRPr="00704147">
        <w:rPr>
          <w:lang w:val="ru-RU"/>
        </w:rPr>
        <w:t xml:space="preserve">Обычно покупатели сами создают заказы, оформляя покупку в интернет-магазине. Однако Вы можете сами создать заказ в Вашем магазине. Это полезно, например, если заказ поступил не через интернет-магазин, а каким-либо другим способом, например по телефону. </w:t>
      </w:r>
    </w:p>
    <w:p w:rsidR="00704147" w:rsidRPr="00704147" w:rsidRDefault="00704147" w:rsidP="00704147">
      <w:pPr>
        <w:pStyle w:val="a3"/>
        <w:rPr>
          <w:lang w:val="ru-RU"/>
        </w:rPr>
      </w:pPr>
      <w:r w:rsidRPr="00704147">
        <w:rPr>
          <w:lang w:val="ru-RU"/>
        </w:rPr>
        <w:t xml:space="preserve">Для того, чтобы создать новый заказ самостоятельно, перейдите в раздел Клиенты-&gt;Создать заказ. Создание заказа происходит в несколько этапов. Для начала Вам необходимо указать клиента. Вы можете создать заказ как от уже зарегистрированного клиента, так и от незарегистрированного.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2790825" cy="6360684"/>
            <wp:effectExtent l="19050" t="0" r="9525" b="0"/>
            <wp:docPr id="363" name="Рисунок 363" descr="H:\7910\server\15\index3_files\chapter5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7910\server\15\index3_files\chapter54_1.jpg"/>
                    <pic:cNvPicPr>
                      <a:picLocks noChangeAspect="1" noChangeArrowheads="1"/>
                    </pic:cNvPicPr>
                  </pic:nvPicPr>
                  <pic:blipFill>
                    <a:blip r:embed="rId946" r:link="rId947" cstate="print"/>
                    <a:srcRect/>
                    <a:stretch>
                      <a:fillRect/>
                    </a:stretch>
                  </pic:blipFill>
                  <pic:spPr bwMode="auto">
                    <a:xfrm>
                      <a:off x="0" y="0"/>
                      <a:ext cx="2790825" cy="6360684"/>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lastRenderedPageBreak/>
        <w:t xml:space="preserve">Выбор клиента </w:t>
      </w:r>
    </w:p>
    <w:p w:rsidR="00704147" w:rsidRPr="00704147" w:rsidRDefault="00704147" w:rsidP="00704147">
      <w:pPr>
        <w:pStyle w:val="a3"/>
        <w:rPr>
          <w:bCs/>
          <w:lang w:val="ru-RU"/>
        </w:rPr>
      </w:pPr>
      <w:r w:rsidRPr="00704147">
        <w:rPr>
          <w:bCs/>
          <w:lang w:val="ru-RU"/>
        </w:rPr>
        <w:t xml:space="preserve">Если Вы делаете заказ от имени зарегистрированного пользователя, выберите нужного клиента из выпадающего списка (а) и нажмите кнопку «Подтвердите». Вы также можете просто ввести ID клиента (если Вы его знаете) в соответствующее поле (б) и также нажать кнопку «Подтвердите». В обоих случаях после нажатия на кнопку «Подтвердите» Вы останетесь на странице выбора клиента, однако поля в разделе «Детали клиента» будут автоматически заполнены информацией о выбранном клиенте. Вы можете проверить эту информацию и при необходимости внести изменения. После этого нажмите кнопку «Подтвердить» внизу страницы (в). Вы перейдете на страницу формирования заказа. </w:t>
      </w:r>
    </w:p>
    <w:p w:rsidR="00704147" w:rsidRPr="00704147" w:rsidRDefault="00704147" w:rsidP="00704147">
      <w:pPr>
        <w:pStyle w:val="a3"/>
        <w:rPr>
          <w:bCs/>
          <w:lang w:val="ru-RU"/>
        </w:rPr>
      </w:pPr>
      <w:r w:rsidRPr="00704147">
        <w:rPr>
          <w:bCs/>
          <w:lang w:val="ru-RU"/>
        </w:rPr>
        <w:t xml:space="preserve">Если Вы делаете заказ от имени незарегистрированного пользователя, просто заполните поля в разделе «Детали клиента» и нажмите кнопку Подтвердить внизу страницы (в). Вы перейдете на страницу формирования заказа. При этом заказ будет сделан от имени указанного Вами клиента, однако сам клиент в базе данных клиентов не появится, т.е. новый клиент при этом не создается. Назначение полей раздела «Детали клиента» понятно из их названий и соответствует полям, описанным в разделе Клиенты-&gt;Регистрация клиента, только в несколько упрощенной форме, достаточной для оформления заказа без регистрации клиента. Поле </w:t>
      </w:r>
      <w:r w:rsidRPr="00704147">
        <w:rPr>
          <w:bCs/>
          <w:i/>
          <w:iCs/>
          <w:lang w:val="ru-RU"/>
        </w:rPr>
        <w:t>ID</w:t>
      </w:r>
      <w:r w:rsidRPr="00704147">
        <w:rPr>
          <w:bCs/>
          <w:lang w:val="ru-RU"/>
        </w:rPr>
        <w:t xml:space="preserve"> при этом заполнять не нужно. </w:t>
      </w:r>
    </w:p>
    <w:p w:rsidR="00704147" w:rsidRPr="00704147" w:rsidRDefault="00704147" w:rsidP="00704147">
      <w:pPr>
        <w:pStyle w:val="a3"/>
        <w:rPr>
          <w:lang w:val="ru-RU"/>
        </w:rPr>
      </w:pPr>
      <w:r w:rsidRPr="00704147">
        <w:rPr>
          <w:bCs/>
          <w:lang w:val="ru-RU"/>
        </w:rPr>
        <w:t xml:space="preserve">Вы также можете поступить следующим образом. Сначала зарегистрировать клиента (Клиенты-&gt;Регистрация клиента), а затем оформить заказ от его имени, как от уже зарегистрированного клиента. </w:t>
      </w:r>
    </w:p>
    <w:p w:rsidR="00704147" w:rsidRPr="00704147" w:rsidRDefault="00704147" w:rsidP="00704147">
      <w:pPr>
        <w:pStyle w:val="a3"/>
        <w:rPr>
          <w:b/>
          <w:bCs/>
          <w:lang w:val="ru-RU"/>
        </w:rPr>
      </w:pPr>
      <w:r w:rsidRPr="00704147">
        <w:rPr>
          <w:b/>
          <w:bCs/>
          <w:lang w:val="ru-RU"/>
        </w:rPr>
        <w:t xml:space="preserve">Формирование заказа </w:t>
      </w:r>
    </w:p>
    <w:p w:rsidR="00704147" w:rsidRPr="00704147" w:rsidRDefault="00704147" w:rsidP="00704147">
      <w:pPr>
        <w:pStyle w:val="a3"/>
        <w:rPr>
          <w:bCs/>
          <w:lang w:val="ru-RU"/>
        </w:rPr>
      </w:pPr>
      <w:r w:rsidRPr="00704147">
        <w:rPr>
          <w:bCs/>
          <w:lang w:val="ru-RU"/>
        </w:rPr>
        <w:t xml:space="preserve">После того, как Вы выбрали клиента, Вы попадете на страницу формирования заказа. Вид страницы аналогичен странице редактирования заказа (см. </w:t>
      </w:r>
      <w:hyperlink w:anchor="zakazy" w:history="1">
        <w:r w:rsidRPr="00704147">
          <w:rPr>
            <w:rStyle w:val="a4"/>
            <w:bCs/>
            <w:lang w:val="ru-RU"/>
          </w:rPr>
          <w:t>Клиенты-&gt;Заказы</w:t>
        </w:r>
      </w:hyperlink>
      <w:r w:rsidRPr="00704147">
        <w:rPr>
          <w:bCs/>
          <w:lang w:val="ru-RU"/>
        </w:rPr>
        <w:t xml:space="preserve">). </w:t>
      </w:r>
    </w:p>
    <w:p w:rsidR="00704147" w:rsidRPr="00704147" w:rsidRDefault="00704147" w:rsidP="00704147">
      <w:pPr>
        <w:pStyle w:val="a3"/>
        <w:rPr>
          <w:b/>
          <w:bCs/>
          <w:lang w:val="ru-RU"/>
        </w:rPr>
      </w:pPr>
      <w:r w:rsidRPr="00704147">
        <w:rPr>
          <w:noProof/>
        </w:rPr>
        <w:lastRenderedPageBreak/>
        <w:drawing>
          <wp:inline distT="0" distB="0" distL="0" distR="0">
            <wp:extent cx="6677025" cy="6539091"/>
            <wp:effectExtent l="19050" t="0" r="9525" b="0"/>
            <wp:docPr id="364" name="Рисунок 364" descr="H:\7910\server\15\index3_files\chapter5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7910\server\15\index3_files\chapter54_2.jpg"/>
                    <pic:cNvPicPr>
                      <a:picLocks noChangeAspect="1" noChangeArrowheads="1"/>
                    </pic:cNvPicPr>
                  </pic:nvPicPr>
                  <pic:blipFill>
                    <a:blip r:embed="rId932" r:link="rId948" cstate="print"/>
                    <a:srcRect/>
                    <a:stretch>
                      <a:fillRect/>
                    </a:stretch>
                  </pic:blipFill>
                  <pic:spPr bwMode="auto">
                    <a:xfrm>
                      <a:off x="0" y="0"/>
                      <a:ext cx="6677025" cy="6539091"/>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Адрес Покупателя</w:t>
      </w:r>
    </w:p>
    <w:p w:rsidR="00704147" w:rsidRPr="00704147" w:rsidRDefault="00704147" w:rsidP="00704147">
      <w:pPr>
        <w:pStyle w:val="a3"/>
        <w:rPr>
          <w:bCs/>
          <w:lang w:val="ru-RU"/>
        </w:rPr>
      </w:pPr>
      <w:r w:rsidRPr="00704147">
        <w:rPr>
          <w:bCs/>
          <w:lang w:val="ru-RU"/>
        </w:rPr>
        <w:t xml:space="preserve">Здесь Вы можете изменить ФИО и адрес </w:t>
      </w:r>
      <w:r w:rsidRPr="00704147">
        <w:rPr>
          <w:bCs/>
          <w:i/>
          <w:iCs/>
          <w:lang w:val="ru-RU"/>
        </w:rPr>
        <w:t>покупателя</w:t>
      </w:r>
      <w:r w:rsidRPr="00704147">
        <w:rPr>
          <w:bCs/>
          <w:lang w:val="ru-RU"/>
        </w:rPr>
        <w:t xml:space="preserve">, его номер телефона и адрес электронной почты. </w:t>
      </w:r>
    </w:p>
    <w:p w:rsidR="00704147" w:rsidRPr="00704147" w:rsidRDefault="00704147" w:rsidP="00704147">
      <w:pPr>
        <w:pStyle w:val="a3"/>
        <w:rPr>
          <w:b/>
          <w:bCs/>
          <w:lang w:val="ru-RU"/>
        </w:rPr>
      </w:pPr>
      <w:r w:rsidRPr="00704147">
        <w:rPr>
          <w:b/>
          <w:bCs/>
          <w:lang w:val="ru-RU"/>
        </w:rPr>
        <w:t>Адрес Предъявителя</w:t>
      </w:r>
    </w:p>
    <w:p w:rsidR="00704147" w:rsidRPr="00704147" w:rsidRDefault="00704147" w:rsidP="00704147">
      <w:pPr>
        <w:pStyle w:val="a3"/>
        <w:rPr>
          <w:bCs/>
          <w:lang w:val="ru-RU"/>
        </w:rPr>
      </w:pPr>
      <w:r w:rsidRPr="00704147">
        <w:rPr>
          <w:bCs/>
          <w:lang w:val="ru-RU"/>
        </w:rPr>
        <w:t xml:space="preserve">Здесь Вы можете изменить ФИО и адрес </w:t>
      </w:r>
      <w:r w:rsidRPr="00704147">
        <w:rPr>
          <w:bCs/>
          <w:i/>
          <w:iCs/>
          <w:lang w:val="ru-RU"/>
        </w:rPr>
        <w:t>плательщика</w:t>
      </w:r>
      <w:r w:rsidRPr="00704147">
        <w:rPr>
          <w:bCs/>
          <w:lang w:val="ru-RU"/>
        </w:rPr>
        <w:t xml:space="preserve">. Это может быть актуально, если покупатель и плательщик – разные лица. Если плательщик и покупатель – одно лицо, поставьте галочку «Адрес предъявителя как адрес покупателя». </w:t>
      </w:r>
    </w:p>
    <w:p w:rsidR="00704147" w:rsidRPr="00704147" w:rsidRDefault="00704147" w:rsidP="00704147">
      <w:pPr>
        <w:pStyle w:val="a3"/>
        <w:rPr>
          <w:b/>
          <w:bCs/>
          <w:lang w:val="ru-RU"/>
        </w:rPr>
      </w:pPr>
      <w:r w:rsidRPr="00704147">
        <w:rPr>
          <w:b/>
          <w:bCs/>
          <w:lang w:val="ru-RU"/>
        </w:rPr>
        <w:t>Адрес Получателя</w:t>
      </w:r>
    </w:p>
    <w:p w:rsidR="00704147" w:rsidRPr="00704147" w:rsidRDefault="00704147" w:rsidP="00704147">
      <w:pPr>
        <w:pStyle w:val="a3"/>
        <w:rPr>
          <w:bCs/>
          <w:lang w:val="ru-RU"/>
        </w:rPr>
      </w:pPr>
      <w:r w:rsidRPr="00704147">
        <w:rPr>
          <w:bCs/>
          <w:lang w:val="ru-RU"/>
        </w:rPr>
        <w:lastRenderedPageBreak/>
        <w:t xml:space="preserve">Здесь Вы можете изменить ФИО и адрес </w:t>
      </w:r>
      <w:r w:rsidRPr="00704147">
        <w:rPr>
          <w:bCs/>
          <w:i/>
          <w:iCs/>
          <w:lang w:val="ru-RU"/>
        </w:rPr>
        <w:t>получателя</w:t>
      </w:r>
      <w:r w:rsidRPr="00704147">
        <w:rPr>
          <w:bCs/>
          <w:lang w:val="ru-RU"/>
        </w:rPr>
        <w:t xml:space="preserve">. Это может быть актуально, если получатель и плательщик – разные лица. Если плательщик и получатель – одно лицо, поставьте галочку «Адрес получателя как адрес предъявителя». </w:t>
      </w:r>
    </w:p>
    <w:p w:rsidR="00704147" w:rsidRPr="00704147" w:rsidRDefault="00704147" w:rsidP="00704147">
      <w:pPr>
        <w:pStyle w:val="a3"/>
        <w:rPr>
          <w:bCs/>
          <w:lang w:val="ru-RU"/>
        </w:rPr>
      </w:pPr>
      <w:r w:rsidRPr="00704147">
        <w:rPr>
          <w:bCs/>
          <w:lang w:val="ru-RU"/>
        </w:rPr>
        <w:t xml:space="preserve">Изначально все поля адреса заполнены информацией, указанной при выборе клиента. </w:t>
      </w:r>
    </w:p>
    <w:p w:rsidR="00704147" w:rsidRPr="00704147" w:rsidRDefault="00704147" w:rsidP="00704147">
      <w:pPr>
        <w:pStyle w:val="a3"/>
        <w:rPr>
          <w:b/>
          <w:bCs/>
          <w:lang w:val="ru-RU"/>
        </w:rPr>
      </w:pPr>
      <w:r w:rsidRPr="00704147">
        <w:rPr>
          <w:b/>
          <w:bCs/>
          <w:lang w:val="ru-RU"/>
        </w:rPr>
        <w:t>Метод Оплаты</w:t>
      </w:r>
    </w:p>
    <w:p w:rsidR="00704147" w:rsidRPr="00704147" w:rsidRDefault="00704147" w:rsidP="00704147">
      <w:pPr>
        <w:pStyle w:val="a3"/>
        <w:rPr>
          <w:bCs/>
          <w:lang w:val="ru-RU"/>
        </w:rPr>
      </w:pPr>
      <w:r w:rsidRPr="00704147">
        <w:rPr>
          <w:bCs/>
          <w:lang w:val="ru-RU"/>
        </w:rPr>
        <w:t xml:space="preserve">Задайте здесь метод оплаты, выбрав его из выпадающего списка. Если выбран способ оплаты «Кредитная карточка», вы также сможете указать реквизиты кредитной карты. </w:t>
      </w:r>
    </w:p>
    <w:p w:rsidR="00704147" w:rsidRPr="00704147" w:rsidRDefault="00704147" w:rsidP="00704147">
      <w:pPr>
        <w:pStyle w:val="a3"/>
        <w:rPr>
          <w:b/>
          <w:bCs/>
          <w:lang w:val="ru-RU"/>
        </w:rPr>
      </w:pPr>
      <w:r w:rsidRPr="00704147">
        <w:rPr>
          <w:b/>
          <w:bCs/>
          <w:lang w:val="ru-RU"/>
        </w:rPr>
        <w:t>Заказанные Товары</w:t>
      </w:r>
    </w:p>
    <w:p w:rsidR="00704147" w:rsidRPr="00704147" w:rsidRDefault="00704147" w:rsidP="00704147">
      <w:pPr>
        <w:pStyle w:val="a3"/>
        <w:rPr>
          <w:bCs/>
          <w:lang w:val="ru-RU"/>
        </w:rPr>
      </w:pPr>
      <w:r w:rsidRPr="00704147">
        <w:rPr>
          <w:bCs/>
          <w:lang w:val="ru-RU"/>
        </w:rPr>
        <w:t xml:space="preserve">Здесь необходимо задать перечень товаров в заказе. </w:t>
      </w:r>
    </w:p>
    <w:p w:rsidR="00704147" w:rsidRPr="00704147" w:rsidRDefault="00704147" w:rsidP="00704147">
      <w:pPr>
        <w:pStyle w:val="a3"/>
        <w:rPr>
          <w:b/>
          <w:bCs/>
          <w:lang w:val="ru-RU"/>
        </w:rPr>
      </w:pPr>
      <w:r w:rsidRPr="00704147">
        <w:rPr>
          <w:b/>
          <w:bCs/>
          <w:lang w:val="ru-RU"/>
        </w:rPr>
        <w:t>Добавление товара в заказ</w:t>
      </w:r>
    </w:p>
    <w:p w:rsidR="00704147" w:rsidRPr="00704147" w:rsidRDefault="00704147" w:rsidP="00704147">
      <w:pPr>
        <w:pStyle w:val="a3"/>
        <w:rPr>
          <w:bCs/>
          <w:lang w:val="ru-RU"/>
        </w:rPr>
      </w:pPr>
      <w:r w:rsidRPr="00704147">
        <w:rPr>
          <w:bCs/>
          <w:lang w:val="ru-RU"/>
        </w:rPr>
        <w:t xml:space="preserve">Для того, чтобы добавить новый товар в заказ, нажмите кнопку «Добавить продукт». Добавление товара происходит в несколько этапов. На первом шаге необходимо выбрать товар из Вашего каталога. Для этого начните вводить фрагмент наименования или модели товара. Справа будет динамически отображаться перечень подходящих товаров. </w:t>
      </w:r>
    </w:p>
    <w:p w:rsidR="00704147" w:rsidRPr="00704147" w:rsidRDefault="00704147" w:rsidP="00704147">
      <w:pPr>
        <w:pStyle w:val="a3"/>
        <w:rPr>
          <w:b/>
          <w:bCs/>
          <w:lang w:val="ru-RU"/>
        </w:rPr>
      </w:pPr>
      <w:r w:rsidRPr="00704147">
        <w:rPr>
          <w:bCs/>
          <w:lang w:val="ru-RU"/>
        </w:rPr>
        <w:br/>
      </w:r>
      <w:r w:rsidRPr="00704147">
        <w:rPr>
          <w:noProof/>
        </w:rPr>
        <w:drawing>
          <wp:inline distT="0" distB="0" distL="0" distR="0">
            <wp:extent cx="6890861" cy="724376"/>
            <wp:effectExtent l="19050" t="0" r="5239" b="0"/>
            <wp:docPr id="365" name="Рисунок 365" descr="H:\7910\server\15\index3_files\chapter5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7910\server\15\index3_files\chapter54_3.jpg"/>
                    <pic:cNvPicPr>
                      <a:picLocks noChangeAspect="1" noChangeArrowheads="1"/>
                    </pic:cNvPicPr>
                  </pic:nvPicPr>
                  <pic:blipFill>
                    <a:blip r:embed="rId934" r:link="rId949" cstate="print"/>
                    <a:srcRect/>
                    <a:stretch>
                      <a:fillRect/>
                    </a:stretch>
                  </pic:blipFill>
                  <pic:spPr bwMode="auto">
                    <a:xfrm>
                      <a:off x="0" y="0"/>
                      <a:ext cx="6890861" cy="724376"/>
                    </a:xfrm>
                    <a:prstGeom prst="rect">
                      <a:avLst/>
                    </a:prstGeom>
                    <a:noFill/>
                    <a:ln w="9525">
                      <a:noFill/>
                      <a:miter lim="800000"/>
                      <a:headEnd/>
                      <a:tailEnd/>
                    </a:ln>
                  </pic:spPr>
                </pic:pic>
              </a:graphicData>
            </a:graphic>
          </wp:inline>
        </w:drawing>
      </w:r>
    </w:p>
    <w:p w:rsidR="00704147" w:rsidRPr="00704147" w:rsidRDefault="00704147" w:rsidP="00704147">
      <w:pPr>
        <w:pStyle w:val="a3"/>
        <w:rPr>
          <w:bCs/>
          <w:lang w:val="ru-RU"/>
        </w:rPr>
      </w:pPr>
      <w:r w:rsidRPr="00704147">
        <w:rPr>
          <w:bCs/>
          <w:lang w:val="ru-RU"/>
        </w:rPr>
        <w:t xml:space="preserve">Щелкните мышью по искомому товару, чтобы выбрать его. </w:t>
      </w:r>
    </w:p>
    <w:p w:rsidR="00704147" w:rsidRPr="00704147" w:rsidRDefault="00704147" w:rsidP="00704147">
      <w:pPr>
        <w:pStyle w:val="a3"/>
        <w:rPr>
          <w:bCs/>
          <w:lang w:val="ru-RU"/>
        </w:rPr>
      </w:pPr>
      <w:r w:rsidRPr="00704147">
        <w:rPr>
          <w:bCs/>
          <w:lang w:val="ru-RU"/>
        </w:rPr>
        <w:t xml:space="preserve">На втором шаге Вам будет необходимо задать опции товара, если таковые имеются. </w:t>
      </w:r>
    </w:p>
    <w:p w:rsidR="00704147" w:rsidRPr="00704147" w:rsidRDefault="00704147" w:rsidP="00704147">
      <w:pPr>
        <w:pStyle w:val="a3"/>
        <w:rPr>
          <w:bCs/>
          <w:lang w:val="ru-RU"/>
        </w:rPr>
      </w:pPr>
      <w:r w:rsidRPr="00704147">
        <w:rPr>
          <w:bCs/>
          <w:lang w:val="ru-RU"/>
        </w:rPr>
        <w:t xml:space="preserve">На третьем шаге необходимо задать количество товара и нажать кнопку «Добавить». После этого Вы вернетесь на страницу формирования заказа, где увидите только что добавленный Вами товар. </w:t>
      </w:r>
    </w:p>
    <w:p w:rsidR="00704147" w:rsidRPr="00704147" w:rsidRDefault="00704147" w:rsidP="00704147">
      <w:pPr>
        <w:pStyle w:val="a3"/>
        <w:rPr>
          <w:b/>
          <w:bCs/>
          <w:lang w:val="ru-RU"/>
        </w:rPr>
      </w:pPr>
      <w:r w:rsidRPr="00704147">
        <w:rPr>
          <w:b/>
          <w:bCs/>
          <w:lang w:val="ru-RU"/>
        </w:rPr>
        <w:br/>
      </w:r>
      <w:r w:rsidRPr="00704147">
        <w:rPr>
          <w:noProof/>
        </w:rPr>
        <w:drawing>
          <wp:inline distT="0" distB="0" distL="0" distR="0">
            <wp:extent cx="5638800" cy="990600"/>
            <wp:effectExtent l="19050" t="0" r="0" b="0"/>
            <wp:docPr id="366" name="Рисунок 366" descr="H:\7910\server\15\index3_files\chapter5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7910\server\15\index3_files\chapter54_4.jpg"/>
                    <pic:cNvPicPr>
                      <a:picLocks noChangeAspect="1" noChangeArrowheads="1"/>
                    </pic:cNvPicPr>
                  </pic:nvPicPr>
                  <pic:blipFill>
                    <a:blip r:embed="rId936" r:link="rId950" cstate="print"/>
                    <a:srcRect/>
                    <a:stretch>
                      <a:fillRect/>
                    </a:stretch>
                  </pic:blipFill>
                  <pic:spPr bwMode="auto">
                    <a:xfrm>
                      <a:off x="0" y="0"/>
                      <a:ext cx="5638800" cy="990600"/>
                    </a:xfrm>
                    <a:prstGeom prst="rect">
                      <a:avLst/>
                    </a:prstGeom>
                    <a:noFill/>
                    <a:ln w="9525">
                      <a:noFill/>
                      <a:miter lim="800000"/>
                      <a:headEnd/>
                      <a:tailEnd/>
                    </a:ln>
                  </pic:spPr>
                </pic:pic>
              </a:graphicData>
            </a:graphic>
          </wp:inline>
        </w:drawing>
      </w:r>
    </w:p>
    <w:p w:rsidR="00704147" w:rsidRPr="00704147" w:rsidRDefault="00704147" w:rsidP="00704147">
      <w:pPr>
        <w:pStyle w:val="a3"/>
        <w:rPr>
          <w:bCs/>
          <w:lang w:val="ru-RU"/>
        </w:rPr>
      </w:pPr>
      <w:r w:rsidRPr="00704147">
        <w:rPr>
          <w:bCs/>
          <w:lang w:val="ru-RU"/>
        </w:rPr>
        <w:t xml:space="preserve">Вы можете изменять произвольным образом наименование и модель товара, изменяя текст прямо в поле ввода. </w:t>
      </w:r>
    </w:p>
    <w:p w:rsidR="00704147" w:rsidRPr="00704147" w:rsidRDefault="00704147" w:rsidP="00704147">
      <w:pPr>
        <w:pStyle w:val="a3"/>
        <w:rPr>
          <w:bCs/>
          <w:lang w:val="ru-RU"/>
        </w:rPr>
      </w:pPr>
      <w:r w:rsidRPr="00704147">
        <w:rPr>
          <w:bCs/>
          <w:lang w:val="ru-RU"/>
        </w:rPr>
        <w:t xml:space="preserve">Вы также можете изменять количество товара в заказе, процент налога и цену товара, при этом итоги будут пересчитываться автоматически. </w:t>
      </w:r>
    </w:p>
    <w:p w:rsidR="00704147" w:rsidRPr="00704147" w:rsidRDefault="00704147" w:rsidP="00704147">
      <w:pPr>
        <w:pStyle w:val="a3"/>
        <w:rPr>
          <w:bCs/>
          <w:lang w:val="ru-RU"/>
        </w:rPr>
      </w:pPr>
      <w:r w:rsidRPr="00704147">
        <w:rPr>
          <w:bCs/>
          <w:lang w:val="ru-RU"/>
        </w:rPr>
        <w:t xml:space="preserve">Вы не можете менять вес товара и остатки на складе, которые отображаются в двух правых колонках. </w:t>
      </w:r>
    </w:p>
    <w:p w:rsidR="00704147" w:rsidRPr="00704147" w:rsidRDefault="00704147" w:rsidP="00704147">
      <w:pPr>
        <w:pStyle w:val="a3"/>
        <w:rPr>
          <w:b/>
          <w:bCs/>
          <w:lang w:val="ru-RU"/>
        </w:rPr>
      </w:pPr>
      <w:r w:rsidRPr="00704147">
        <w:rPr>
          <w:b/>
          <w:bCs/>
          <w:lang w:val="ru-RU"/>
        </w:rPr>
        <w:lastRenderedPageBreak/>
        <w:t>Удаление товара из заказа</w:t>
      </w:r>
    </w:p>
    <w:p w:rsidR="00704147" w:rsidRPr="00704147" w:rsidRDefault="00704147" w:rsidP="00704147">
      <w:pPr>
        <w:pStyle w:val="a3"/>
        <w:rPr>
          <w:bCs/>
          <w:lang w:val="ru-RU"/>
        </w:rPr>
      </w:pPr>
      <w:r w:rsidRPr="00704147">
        <w:rPr>
          <w:bCs/>
          <w:lang w:val="ru-RU"/>
        </w:rPr>
        <w:t xml:space="preserve">Для того, чтобы удалить товар из заказа, поставьте «галочку» в соответствующей строке в поле «Удалить?» и нажмите кнопку «Обновить». </w:t>
      </w:r>
    </w:p>
    <w:p w:rsidR="00704147" w:rsidRPr="00704147" w:rsidRDefault="00704147" w:rsidP="00704147">
      <w:pPr>
        <w:pStyle w:val="a3"/>
        <w:rPr>
          <w:b/>
          <w:bCs/>
          <w:lang w:val="ru-RU"/>
        </w:rPr>
      </w:pPr>
      <w:r w:rsidRPr="00704147">
        <w:rPr>
          <w:b/>
          <w:bCs/>
          <w:lang w:val="ru-RU"/>
        </w:rPr>
        <w:t>Скидка, Пересылка и Итог</w:t>
      </w:r>
    </w:p>
    <w:p w:rsidR="00704147" w:rsidRPr="00704147" w:rsidRDefault="00704147" w:rsidP="00704147">
      <w:pPr>
        <w:pStyle w:val="a3"/>
        <w:rPr>
          <w:bCs/>
          <w:lang w:val="ru-RU"/>
        </w:rPr>
      </w:pPr>
      <w:r w:rsidRPr="00704147">
        <w:rPr>
          <w:bCs/>
          <w:lang w:val="ru-RU"/>
        </w:rPr>
        <w:t xml:space="preserve">В данном разделе Вы можете изменить суммы и наименования скидок и надбавок к заказу. </w:t>
      </w:r>
    </w:p>
    <w:p w:rsidR="00704147" w:rsidRPr="00704147" w:rsidRDefault="00704147" w:rsidP="00704147">
      <w:pPr>
        <w:pStyle w:val="a3"/>
        <w:rPr>
          <w:b/>
          <w:bCs/>
          <w:lang w:val="ru-RU"/>
        </w:rPr>
      </w:pPr>
      <w:r w:rsidRPr="00704147">
        <w:rPr>
          <w:b/>
          <w:bCs/>
          <w:lang w:val="ru-RU"/>
        </w:rPr>
        <w:t>Статус и Уведомление</w:t>
      </w:r>
    </w:p>
    <w:p w:rsidR="00704147" w:rsidRPr="00704147" w:rsidRDefault="00704147" w:rsidP="00704147">
      <w:pPr>
        <w:pStyle w:val="a3"/>
        <w:rPr>
          <w:bCs/>
          <w:lang w:val="ru-RU"/>
        </w:rPr>
      </w:pPr>
      <w:r w:rsidRPr="00704147">
        <w:rPr>
          <w:bCs/>
          <w:lang w:val="ru-RU"/>
        </w:rPr>
        <w:t xml:space="preserve">Здесь в таблице отображается история статусов заказа. Здесь Вы также можете присвоить новый статус заказу. Для изменения статуса заказа заполните следующие поля: </w:t>
      </w:r>
    </w:p>
    <w:p w:rsidR="00704147" w:rsidRPr="00704147" w:rsidRDefault="00704147" w:rsidP="00704147">
      <w:pPr>
        <w:pStyle w:val="a3"/>
        <w:rPr>
          <w:b/>
          <w:bCs/>
          <w:lang w:val="ru-RU"/>
        </w:rPr>
      </w:pPr>
      <w:r w:rsidRPr="00704147">
        <w:rPr>
          <w:b/>
          <w:bCs/>
          <w:lang w:val="ru-RU"/>
        </w:rPr>
        <w:t>Статус заказа</w:t>
      </w:r>
    </w:p>
    <w:p w:rsidR="00704147" w:rsidRPr="00704147" w:rsidRDefault="00704147" w:rsidP="00704147">
      <w:pPr>
        <w:pStyle w:val="a3"/>
        <w:rPr>
          <w:bCs/>
          <w:lang w:val="ru-RU"/>
        </w:rPr>
      </w:pPr>
      <w:r w:rsidRPr="00704147">
        <w:rPr>
          <w:bCs/>
          <w:lang w:val="ru-RU"/>
        </w:rPr>
        <w:t xml:space="preserve">Выберите новый статус заказа </w:t>
      </w:r>
    </w:p>
    <w:p w:rsidR="00704147" w:rsidRPr="00704147" w:rsidRDefault="00704147" w:rsidP="00704147">
      <w:pPr>
        <w:pStyle w:val="a3"/>
        <w:rPr>
          <w:b/>
          <w:bCs/>
          <w:lang w:val="ru-RU"/>
        </w:rPr>
      </w:pPr>
      <w:r w:rsidRPr="00704147">
        <w:rPr>
          <w:b/>
          <w:bCs/>
          <w:lang w:val="ru-RU"/>
        </w:rPr>
        <w:t>Уведомить Покупателя</w:t>
      </w:r>
    </w:p>
    <w:p w:rsidR="00704147" w:rsidRPr="00704147" w:rsidRDefault="00704147" w:rsidP="00704147">
      <w:pPr>
        <w:pStyle w:val="a3"/>
        <w:rPr>
          <w:bCs/>
          <w:lang w:val="ru-RU"/>
        </w:rPr>
      </w:pPr>
      <w:r w:rsidRPr="00704147">
        <w:rPr>
          <w:bCs/>
          <w:lang w:val="ru-RU"/>
        </w:rPr>
        <w:t xml:space="preserve">Поставьте «галочку», если хотите, чтобы клиент получил сообщение о новом статусе заказа на свой e-mail </w:t>
      </w:r>
    </w:p>
    <w:p w:rsidR="00704147" w:rsidRPr="00704147" w:rsidRDefault="00704147" w:rsidP="00704147">
      <w:pPr>
        <w:pStyle w:val="a3"/>
        <w:rPr>
          <w:b/>
          <w:bCs/>
          <w:lang w:val="ru-RU"/>
        </w:rPr>
      </w:pPr>
      <w:r w:rsidRPr="00704147">
        <w:rPr>
          <w:b/>
          <w:bCs/>
          <w:lang w:val="ru-RU"/>
        </w:rPr>
        <w:t>Отправить комментарий</w:t>
      </w:r>
    </w:p>
    <w:p w:rsidR="00704147" w:rsidRPr="00704147" w:rsidRDefault="00704147" w:rsidP="00704147">
      <w:pPr>
        <w:pStyle w:val="a3"/>
        <w:rPr>
          <w:bCs/>
          <w:lang w:val="ru-RU"/>
        </w:rPr>
      </w:pPr>
      <w:r w:rsidRPr="00704147">
        <w:rPr>
          <w:bCs/>
          <w:lang w:val="ru-RU"/>
        </w:rPr>
        <w:t xml:space="preserve">Поставьте «галочку», если хотите, чтобы в текст письма уведомления клиента был включен указанный Вами комментарий </w:t>
      </w:r>
    </w:p>
    <w:p w:rsidR="00704147" w:rsidRPr="00704147" w:rsidRDefault="00704147" w:rsidP="00704147">
      <w:pPr>
        <w:pStyle w:val="a3"/>
        <w:rPr>
          <w:b/>
          <w:bCs/>
          <w:lang w:val="ru-RU"/>
        </w:rPr>
      </w:pPr>
      <w:r w:rsidRPr="00704147">
        <w:rPr>
          <w:b/>
          <w:bCs/>
          <w:lang w:val="ru-RU"/>
        </w:rPr>
        <w:t>Комментарий</w:t>
      </w:r>
    </w:p>
    <w:p w:rsidR="00704147" w:rsidRPr="00704147" w:rsidRDefault="00704147" w:rsidP="00704147">
      <w:pPr>
        <w:pStyle w:val="a3"/>
        <w:rPr>
          <w:bCs/>
          <w:lang w:val="ru-RU"/>
        </w:rPr>
      </w:pPr>
      <w:r w:rsidRPr="00704147">
        <w:rPr>
          <w:bCs/>
          <w:lang w:val="ru-RU"/>
        </w:rPr>
        <w:t xml:space="preserve">Укажите при необходимости ваши комментарии и пояснения к новому заказу. </w:t>
      </w:r>
    </w:p>
    <w:p w:rsidR="00704147" w:rsidRPr="00704147" w:rsidRDefault="00704147" w:rsidP="00704147">
      <w:pPr>
        <w:pStyle w:val="a3"/>
        <w:rPr>
          <w:b/>
          <w:bCs/>
          <w:lang w:val="ru-RU"/>
        </w:rPr>
      </w:pPr>
      <w:r w:rsidRPr="00704147">
        <w:rPr>
          <w:b/>
          <w:bCs/>
          <w:lang w:val="ru-RU"/>
        </w:rPr>
        <w:t>Добавить комментарии</w:t>
      </w:r>
    </w:p>
    <w:p w:rsidR="00704147" w:rsidRPr="00704147" w:rsidRDefault="00704147" w:rsidP="00704147">
      <w:pPr>
        <w:pStyle w:val="a3"/>
        <w:rPr>
          <w:lang w:val="ru-RU"/>
        </w:rPr>
      </w:pPr>
      <w:r w:rsidRPr="00704147">
        <w:rPr>
          <w:bCs/>
          <w:lang w:val="ru-RU"/>
        </w:rPr>
        <w:t xml:space="preserve">Поставьте «галочку», если хотите, чтобы в текст письма уведомления клиента был включен указанный Вами комментарий </w:t>
      </w:r>
    </w:p>
    <w:p w:rsidR="00704147" w:rsidRPr="00704147" w:rsidRDefault="00704147" w:rsidP="00704147">
      <w:pPr>
        <w:pStyle w:val="a3"/>
        <w:rPr>
          <w:b/>
          <w:bCs/>
          <w:lang w:val="ru-RU"/>
        </w:rPr>
      </w:pPr>
      <w:r w:rsidRPr="00704147">
        <w:rPr>
          <w:b/>
          <w:bCs/>
          <w:lang w:val="ru-RU"/>
        </w:rPr>
        <w:t xml:space="preserve">Сохранение изменений </w:t>
      </w:r>
    </w:p>
    <w:p w:rsidR="00704147" w:rsidRPr="00704147" w:rsidRDefault="00704147" w:rsidP="00704147">
      <w:pPr>
        <w:pStyle w:val="a3"/>
        <w:rPr>
          <w:lang w:val="ru-RU"/>
        </w:rPr>
      </w:pPr>
      <w:r w:rsidRPr="00704147">
        <w:rPr>
          <w:bCs/>
          <w:lang w:val="ru-RU"/>
        </w:rPr>
        <w:t xml:space="preserve">Для того, чтобы сохранить заказ, нажмите кнопку «Обновить». Все три кнопки «Обновить» имеют равное действие. Перед нажатием кнопки «Обновить» включите опцию «Подтверждение нового заказа», если хотите, чтобы клиент получил уведомление о заказе на свой e-mail. Заказ не будет сохранен, если в нем нет ни одного товара. После сохранения изменений нажмите кнопку «Вернуться», чтобы перейти к списку заказов. </w:t>
      </w:r>
    </w:p>
    <w:p w:rsidR="00704147" w:rsidRPr="00704147" w:rsidRDefault="00704147" w:rsidP="00704147">
      <w:pPr>
        <w:pStyle w:val="2"/>
        <w:rPr>
          <w:lang w:val="ru-RU"/>
        </w:rPr>
      </w:pPr>
      <w:bookmarkStart w:id="237" w:name="_Toc273641195"/>
      <w:r w:rsidRPr="00704147">
        <w:rPr>
          <w:lang w:val="ru-RU"/>
        </w:rPr>
        <w:t>Отправить письмо</w:t>
      </w:r>
      <w:bookmarkEnd w:id="237"/>
    </w:p>
    <w:p w:rsidR="00704147" w:rsidRPr="00704147" w:rsidRDefault="00704147" w:rsidP="00704147">
      <w:pPr>
        <w:pStyle w:val="a3"/>
        <w:rPr>
          <w:lang w:val="ru-RU"/>
        </w:rPr>
      </w:pPr>
      <w:r w:rsidRPr="00704147">
        <w:rPr>
          <w:lang w:val="ru-RU"/>
        </w:rPr>
        <w:t xml:space="preserve">Здесь Вы можете отправить сообщение по электронной почте Вашим клиентам.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686550" cy="4543425"/>
            <wp:effectExtent l="19050" t="0" r="0" b="0"/>
            <wp:docPr id="367" name="Рисунок 367" descr="H:\7910\server\15\index3_files\chapter5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7910\server\15\index3_files\chapter55_1.jpg"/>
                    <pic:cNvPicPr>
                      <a:picLocks noChangeAspect="1" noChangeArrowheads="1"/>
                    </pic:cNvPicPr>
                  </pic:nvPicPr>
                  <pic:blipFill>
                    <a:blip r:embed="rId951" r:link="rId952" cstate="print"/>
                    <a:srcRect/>
                    <a:stretch>
                      <a:fillRect/>
                    </a:stretch>
                  </pic:blipFill>
                  <pic:spPr bwMode="auto">
                    <a:xfrm>
                      <a:off x="0" y="0"/>
                      <a:ext cx="6686550" cy="45434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Клиент</w:t>
      </w:r>
    </w:p>
    <w:p w:rsidR="00704147" w:rsidRPr="00704147" w:rsidRDefault="00704147" w:rsidP="00704147">
      <w:pPr>
        <w:pStyle w:val="a3"/>
        <w:rPr>
          <w:lang w:val="ru-RU"/>
        </w:rPr>
      </w:pPr>
      <w:r w:rsidRPr="00704147">
        <w:rPr>
          <w:lang w:val="ru-RU"/>
        </w:rPr>
        <w:t xml:space="preserve">Выберите из выпадающего списка клиента, которому хотите отправить сообщение. Вы также можете отправить сообщение сразу Всем клиентам Вашего магазина (пункт </w:t>
      </w:r>
      <w:r w:rsidRPr="00704147">
        <w:rPr>
          <w:i/>
          <w:iCs/>
          <w:lang w:val="ru-RU"/>
        </w:rPr>
        <w:t>Все клиенты</w:t>
      </w:r>
      <w:r w:rsidRPr="00704147">
        <w:rPr>
          <w:lang w:val="ru-RU"/>
        </w:rPr>
        <w:t xml:space="preserve">), либо только тем из них, кто подписан на рассылку новостей Вашего магазина (пункт </w:t>
      </w:r>
      <w:r w:rsidRPr="00704147">
        <w:rPr>
          <w:i/>
          <w:iCs/>
          <w:lang w:val="ru-RU"/>
        </w:rPr>
        <w:t>Для всех подписчиков новостей</w:t>
      </w:r>
      <w:r w:rsidRPr="00704147">
        <w:rPr>
          <w:lang w:val="ru-RU"/>
        </w:rPr>
        <w:t xml:space="preserve">). </w:t>
      </w:r>
    </w:p>
    <w:p w:rsidR="00704147" w:rsidRPr="00704147" w:rsidRDefault="00704147" w:rsidP="00704147">
      <w:pPr>
        <w:pStyle w:val="a3"/>
        <w:rPr>
          <w:lang w:val="ru-RU"/>
        </w:rPr>
      </w:pPr>
      <w:r w:rsidRPr="00704147">
        <w:rPr>
          <w:b/>
          <w:bCs/>
          <w:lang w:val="ru-RU"/>
        </w:rPr>
        <w:t>От</w:t>
      </w:r>
    </w:p>
    <w:p w:rsidR="00704147" w:rsidRPr="00704147" w:rsidRDefault="00704147" w:rsidP="00704147">
      <w:pPr>
        <w:pStyle w:val="a3"/>
        <w:rPr>
          <w:lang w:val="ru-RU"/>
        </w:rPr>
      </w:pPr>
      <w:r w:rsidRPr="00704147">
        <w:rPr>
          <w:lang w:val="ru-RU"/>
        </w:rPr>
        <w:t xml:space="preserve">Укажите адрес электронной почты, с которого хотите отправить сообщение. По умолчанию здесь проставлен адрес, указанный в пункте «E-Mail От» раздела Настройки-&gt;Мой магазин. </w:t>
      </w:r>
    </w:p>
    <w:p w:rsidR="00704147" w:rsidRPr="00704147" w:rsidRDefault="00704147" w:rsidP="00704147">
      <w:pPr>
        <w:pStyle w:val="a3"/>
        <w:rPr>
          <w:lang w:val="ru-RU"/>
        </w:rPr>
      </w:pPr>
      <w:r w:rsidRPr="00704147">
        <w:rPr>
          <w:b/>
          <w:bCs/>
          <w:lang w:val="ru-RU"/>
        </w:rPr>
        <w:t>Тема</w:t>
      </w:r>
    </w:p>
    <w:p w:rsidR="00704147" w:rsidRPr="00704147" w:rsidRDefault="00704147" w:rsidP="00704147">
      <w:pPr>
        <w:pStyle w:val="a3"/>
        <w:rPr>
          <w:lang w:val="ru-RU"/>
        </w:rPr>
      </w:pPr>
      <w:r w:rsidRPr="00704147">
        <w:rPr>
          <w:lang w:val="ru-RU"/>
        </w:rPr>
        <w:t xml:space="preserve">Тема укажите тему сообщения </w:t>
      </w:r>
    </w:p>
    <w:p w:rsidR="00704147" w:rsidRPr="00704147" w:rsidRDefault="00704147" w:rsidP="00704147">
      <w:pPr>
        <w:pStyle w:val="a3"/>
        <w:rPr>
          <w:lang w:val="ru-RU"/>
        </w:rPr>
      </w:pPr>
      <w:r w:rsidRPr="00704147">
        <w:rPr>
          <w:b/>
          <w:bCs/>
          <w:lang w:val="ru-RU"/>
        </w:rPr>
        <w:t>Сообщение</w:t>
      </w:r>
    </w:p>
    <w:p w:rsidR="00704147" w:rsidRPr="00704147" w:rsidRDefault="00704147" w:rsidP="00704147">
      <w:pPr>
        <w:pStyle w:val="a3"/>
        <w:rPr>
          <w:lang w:val="ru-RU"/>
        </w:rPr>
      </w:pPr>
      <w:r w:rsidRPr="00704147">
        <w:rPr>
          <w:lang w:val="ru-RU"/>
        </w:rPr>
        <w:t xml:space="preserve">Введите текст сообщения. Вы также можете пользоваться встроенным HTML-редактором для написания сообщения. </w:t>
      </w:r>
    </w:p>
    <w:p w:rsidR="00704147" w:rsidRPr="00704147" w:rsidRDefault="00704147" w:rsidP="00704147">
      <w:pPr>
        <w:pStyle w:val="a3"/>
        <w:rPr>
          <w:lang w:val="ru-RU"/>
        </w:rPr>
      </w:pPr>
      <w:r w:rsidRPr="00704147">
        <w:rPr>
          <w:lang w:val="ru-RU"/>
        </w:rPr>
        <w:t xml:space="preserve">Нажмите кнопку «Отправить e-mail» для отправки сообщения. Вы попадете на страницу предварительного просмотра сообщения.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705600" cy="1813063"/>
            <wp:effectExtent l="19050" t="0" r="0" b="0"/>
            <wp:docPr id="368" name="Рисунок 368" descr="H:\7910\server\15\index3_files\chapter5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7910\server\15\index3_files\chapter55_2.jpg"/>
                    <pic:cNvPicPr>
                      <a:picLocks noChangeAspect="1" noChangeArrowheads="1"/>
                    </pic:cNvPicPr>
                  </pic:nvPicPr>
                  <pic:blipFill>
                    <a:blip r:embed="rId953" r:link="rId954" cstate="print"/>
                    <a:srcRect/>
                    <a:stretch>
                      <a:fillRect/>
                    </a:stretch>
                  </pic:blipFill>
                  <pic:spPr bwMode="auto">
                    <a:xfrm>
                      <a:off x="0" y="0"/>
                      <a:ext cx="6705600" cy="1813063"/>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Перечитайте свое сообщение еще раз, ведь отменить его отправку будет уже невозможно. Нажмите кнопку «Вернуться», чтобы вернуться на страницу создания сообщения. Нажмите кнопку «Отменить», если Вы передумали отправлять сообщение. Нажмите кнопку «Отправить e-mail» для отправки сообщения. </w:t>
      </w:r>
    </w:p>
    <w:p w:rsidR="00704147" w:rsidRPr="00704147" w:rsidRDefault="00704147" w:rsidP="00704147">
      <w:pPr>
        <w:pStyle w:val="2"/>
        <w:rPr>
          <w:lang w:val="ru-RU"/>
        </w:rPr>
      </w:pPr>
      <w:bookmarkStart w:id="238" w:name="_Toc273641196"/>
      <w:r w:rsidRPr="00704147">
        <w:rPr>
          <w:lang w:val="ru-RU"/>
        </w:rPr>
        <w:t>Дополнительные поля</w:t>
      </w:r>
      <w:bookmarkEnd w:id="238"/>
    </w:p>
    <w:p w:rsidR="00704147" w:rsidRPr="00704147" w:rsidRDefault="00704147" w:rsidP="00704147">
      <w:pPr>
        <w:pStyle w:val="a3"/>
        <w:rPr>
          <w:lang w:val="ru-RU"/>
        </w:rPr>
      </w:pPr>
      <w:r w:rsidRPr="00704147">
        <w:rPr>
          <w:lang w:val="ru-RU"/>
        </w:rPr>
        <w:t xml:space="preserve">Невозможно заранее предусмотреть все необходимые для работы магазина данные, которые должен оставить о себе клиент. В данном разделе Вы можете настроить перечень полей в аккаунте клиента, добавив необходимые недостающие Вам поля. При регистрации или редактировании информации о клиенте (из интернет-магазина или админ-панели) дополнительные поля будут доступны для ввода данных. </w:t>
      </w:r>
    </w:p>
    <w:p w:rsidR="00704147" w:rsidRPr="00704147" w:rsidRDefault="00704147" w:rsidP="00704147">
      <w:pPr>
        <w:pStyle w:val="a3"/>
        <w:rPr>
          <w:lang w:val="ru-RU"/>
        </w:rPr>
      </w:pPr>
      <w:r w:rsidRPr="00704147">
        <w:rPr>
          <w:lang w:val="ru-RU"/>
        </w:rPr>
        <w:t xml:space="preserve">Перейдите в раздел Клиенты-&gt;Дополнительные поля. Здесь Вы увидите перечень ранее введенных Вами дополнительных полей к информации о клиенте (если они у Вас есть). Вы можете создавать новые поля, редактировать и удалять имеющиеся.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943600" cy="2390775"/>
            <wp:effectExtent l="19050" t="0" r="0" b="0"/>
            <wp:docPr id="369" name="Рисунок 369" descr="H:\7910\server\15\index3_files\chapter5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7910\server\15\index3_files\chapter56_1.jpg"/>
                    <pic:cNvPicPr>
                      <a:picLocks noChangeAspect="1" noChangeArrowheads="1"/>
                    </pic:cNvPicPr>
                  </pic:nvPicPr>
                  <pic:blipFill>
                    <a:blip r:embed="rId955" r:link="rId956" cstate="print"/>
                    <a:srcRect/>
                    <a:stretch>
                      <a:fillRect/>
                    </a:stretch>
                  </pic:blipFill>
                  <pic:spPr bwMode="auto">
                    <a:xfrm>
                      <a:off x="0" y="0"/>
                      <a:ext cx="5943600" cy="239077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Создание нового поля </w:t>
      </w:r>
    </w:p>
    <w:p w:rsidR="00704147" w:rsidRPr="00704147" w:rsidRDefault="00704147" w:rsidP="00704147">
      <w:pPr>
        <w:pStyle w:val="a3"/>
        <w:rPr>
          <w:bCs/>
          <w:lang w:val="ru-RU"/>
        </w:rPr>
      </w:pPr>
      <w:r w:rsidRPr="00704147">
        <w:rPr>
          <w:bCs/>
          <w:lang w:val="ru-RU"/>
        </w:rPr>
        <w:t xml:space="preserve">Для того, чтобы создать новое поле в описании клиента, нажмите кнопку «Добавить». Заполните необходимые поля и нажмите кнопку «Сохранить». </w:t>
      </w:r>
    </w:p>
    <w:p w:rsidR="00704147" w:rsidRPr="00704147" w:rsidRDefault="00704147" w:rsidP="00704147">
      <w:pPr>
        <w:pStyle w:val="a3"/>
        <w:rPr>
          <w:b/>
          <w:bCs/>
          <w:lang w:val="ru-RU"/>
        </w:rPr>
      </w:pPr>
      <w:r w:rsidRPr="00704147">
        <w:rPr>
          <w:bCs/>
          <w:lang w:val="ru-RU"/>
        </w:rPr>
        <w:lastRenderedPageBreak/>
        <w:br/>
      </w:r>
      <w:r w:rsidRPr="00704147">
        <w:rPr>
          <w:noProof/>
        </w:rPr>
        <w:drawing>
          <wp:inline distT="0" distB="0" distL="0" distR="0">
            <wp:extent cx="3543300" cy="3105150"/>
            <wp:effectExtent l="19050" t="0" r="0" b="0"/>
            <wp:docPr id="370" name="Рисунок 370" descr="H:\7910\server\15\index3_files\chapter5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7910\server\15\index3_files\chapter56_2.jpg"/>
                    <pic:cNvPicPr>
                      <a:picLocks noChangeAspect="1" noChangeArrowheads="1"/>
                    </pic:cNvPicPr>
                  </pic:nvPicPr>
                  <pic:blipFill>
                    <a:blip r:embed="rId957" r:link="rId958" cstate="print"/>
                    <a:srcRect/>
                    <a:stretch>
                      <a:fillRect/>
                    </a:stretch>
                  </pic:blipFill>
                  <pic:spPr bwMode="auto">
                    <a:xfrm>
                      <a:off x="0" y="0"/>
                      <a:ext cx="3543300" cy="310515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Название поля</w:t>
      </w:r>
    </w:p>
    <w:p w:rsidR="00704147" w:rsidRPr="00704147" w:rsidRDefault="00704147" w:rsidP="00704147">
      <w:pPr>
        <w:pStyle w:val="a3"/>
        <w:rPr>
          <w:bCs/>
          <w:lang w:val="ru-RU"/>
        </w:rPr>
      </w:pPr>
      <w:r w:rsidRPr="00704147">
        <w:rPr>
          <w:bCs/>
          <w:lang w:val="ru-RU"/>
        </w:rPr>
        <w:t xml:space="preserve">Введите название поля на всех языках, установленных в вашем магазине. </w:t>
      </w:r>
    </w:p>
    <w:p w:rsidR="00704147" w:rsidRPr="00704147" w:rsidRDefault="00704147" w:rsidP="00704147">
      <w:pPr>
        <w:pStyle w:val="a3"/>
        <w:rPr>
          <w:b/>
          <w:bCs/>
          <w:lang w:val="ru-RU"/>
        </w:rPr>
      </w:pPr>
      <w:r w:rsidRPr="00704147">
        <w:rPr>
          <w:b/>
          <w:bCs/>
          <w:lang w:val="ru-RU"/>
        </w:rPr>
        <w:t>Тип</w:t>
      </w:r>
    </w:p>
    <w:p w:rsidR="00704147" w:rsidRPr="00704147" w:rsidRDefault="00704147" w:rsidP="00704147">
      <w:pPr>
        <w:pStyle w:val="a3"/>
        <w:rPr>
          <w:bCs/>
          <w:lang w:val="ru-RU"/>
        </w:rPr>
      </w:pPr>
      <w:r w:rsidRPr="00704147">
        <w:rPr>
          <w:bCs/>
          <w:lang w:val="ru-RU"/>
        </w:rPr>
        <w:t xml:space="preserve">Выберите тип поля: поле для ввода простой строки или цифр (а) или текстовое поле для ввода многострочного текста (б) </w:t>
      </w:r>
    </w:p>
    <w:p w:rsidR="00704147" w:rsidRPr="00704147" w:rsidRDefault="00704147" w:rsidP="00704147">
      <w:pPr>
        <w:pStyle w:val="a3"/>
        <w:rPr>
          <w:b/>
          <w:bCs/>
          <w:lang w:val="ru-RU"/>
        </w:rPr>
      </w:pPr>
      <w:r w:rsidRPr="00704147">
        <w:rPr>
          <w:b/>
          <w:bCs/>
          <w:lang w:val="ru-RU"/>
        </w:rPr>
        <w:br/>
      </w:r>
      <w:r w:rsidRPr="00704147">
        <w:rPr>
          <w:noProof/>
        </w:rPr>
        <w:drawing>
          <wp:inline distT="0" distB="0" distL="0" distR="0">
            <wp:extent cx="4914900" cy="1514475"/>
            <wp:effectExtent l="19050" t="0" r="0" b="0"/>
            <wp:docPr id="371" name="Рисунок 371" descr="H:\7910\server\15\index3_files\chapter5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7910\server\15\index3_files\chapter56_3.jpg"/>
                    <pic:cNvPicPr>
                      <a:picLocks noChangeAspect="1" noChangeArrowheads="1"/>
                    </pic:cNvPicPr>
                  </pic:nvPicPr>
                  <pic:blipFill>
                    <a:blip r:embed="rId959" r:link="rId960" cstate="print"/>
                    <a:srcRect/>
                    <a:stretch>
                      <a:fillRect/>
                    </a:stretch>
                  </pic:blipFill>
                  <pic:spPr bwMode="auto">
                    <a:xfrm>
                      <a:off x="0" y="0"/>
                      <a:ext cx="4914900" cy="151447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Требуется</w:t>
      </w:r>
    </w:p>
    <w:p w:rsidR="00704147" w:rsidRPr="00704147" w:rsidRDefault="00704147" w:rsidP="00704147">
      <w:pPr>
        <w:pStyle w:val="a3"/>
        <w:rPr>
          <w:bCs/>
          <w:lang w:val="ru-RU"/>
        </w:rPr>
      </w:pPr>
      <w:r w:rsidRPr="00704147">
        <w:rPr>
          <w:bCs/>
          <w:lang w:val="ru-RU"/>
        </w:rPr>
        <w:t xml:space="preserve">Укажите, является ли данное поле необходимым к заполнению (true) или нет (false). Поля, обязательные к заполнению, на странице регистрации клиента будут отмечены звездочкой. </w:t>
      </w:r>
    </w:p>
    <w:p w:rsidR="00704147" w:rsidRPr="00704147" w:rsidRDefault="00704147" w:rsidP="00704147">
      <w:pPr>
        <w:pStyle w:val="a3"/>
        <w:rPr>
          <w:b/>
          <w:bCs/>
          <w:lang w:val="ru-RU"/>
        </w:rPr>
      </w:pPr>
      <w:r w:rsidRPr="00704147">
        <w:rPr>
          <w:b/>
          <w:bCs/>
          <w:lang w:val="ru-RU"/>
        </w:rPr>
        <w:t>Минимальное значение</w:t>
      </w:r>
    </w:p>
    <w:p w:rsidR="00704147" w:rsidRPr="00704147" w:rsidRDefault="00704147" w:rsidP="00704147">
      <w:pPr>
        <w:pStyle w:val="a3"/>
        <w:rPr>
          <w:bCs/>
          <w:lang w:val="ru-RU"/>
        </w:rPr>
      </w:pPr>
      <w:r w:rsidRPr="00704147">
        <w:rPr>
          <w:bCs/>
          <w:lang w:val="ru-RU"/>
        </w:rPr>
        <w:t xml:space="preserve">Укажите здесь число, задающее минимальную длину вводимого в данное поле значения (в символах). </w:t>
      </w:r>
    </w:p>
    <w:p w:rsidR="00704147" w:rsidRPr="00704147" w:rsidRDefault="00704147" w:rsidP="00704147">
      <w:pPr>
        <w:pStyle w:val="a3"/>
        <w:rPr>
          <w:b/>
          <w:bCs/>
          <w:lang w:val="ru-RU"/>
        </w:rPr>
      </w:pPr>
      <w:r w:rsidRPr="00704147">
        <w:rPr>
          <w:b/>
          <w:bCs/>
          <w:lang w:val="ru-RU"/>
        </w:rPr>
        <w:t>Поле отправляется по e-mails</w:t>
      </w:r>
    </w:p>
    <w:p w:rsidR="00704147" w:rsidRPr="00704147" w:rsidRDefault="00704147" w:rsidP="00704147">
      <w:pPr>
        <w:pStyle w:val="a3"/>
        <w:rPr>
          <w:lang w:val="ru-RU"/>
        </w:rPr>
      </w:pPr>
      <w:r w:rsidRPr="00704147">
        <w:rPr>
          <w:bCs/>
          <w:lang w:val="ru-RU"/>
        </w:rPr>
        <w:lastRenderedPageBreak/>
        <w:t xml:space="preserve">Укажите, необходимо ли отправлять по e-mail значение, заданное в данном поле, клиенту при регистрации. True – да, false – нет. </w:t>
      </w:r>
    </w:p>
    <w:p w:rsidR="00704147" w:rsidRPr="00704147" w:rsidRDefault="00704147" w:rsidP="00704147">
      <w:pPr>
        <w:pStyle w:val="a3"/>
        <w:rPr>
          <w:b/>
          <w:bCs/>
          <w:lang w:val="ru-RU"/>
        </w:rPr>
      </w:pPr>
      <w:r w:rsidRPr="00704147">
        <w:rPr>
          <w:b/>
          <w:bCs/>
          <w:lang w:val="ru-RU"/>
        </w:rPr>
        <w:t xml:space="preserve">Редактирование поля </w:t>
      </w:r>
    </w:p>
    <w:p w:rsidR="00704147" w:rsidRPr="00704147" w:rsidRDefault="00704147" w:rsidP="00704147">
      <w:pPr>
        <w:pStyle w:val="a3"/>
        <w:rPr>
          <w:bCs/>
          <w:lang w:val="ru-RU"/>
        </w:rPr>
      </w:pPr>
      <w:r w:rsidRPr="00704147">
        <w:rPr>
          <w:bCs/>
          <w:lang w:val="ru-RU"/>
        </w:rPr>
        <w:t xml:space="preserve">Для того, чтобы изменить параметры существующего поля, выделите нужное поле, щелкнув по нему мышью и нажмите кнопку «Изменить». Внесите нужные изменения и нажмите кнопку «Сохранить». </w:t>
      </w:r>
    </w:p>
    <w:p w:rsidR="00704147" w:rsidRPr="00704147" w:rsidRDefault="00704147" w:rsidP="00704147">
      <w:pPr>
        <w:pStyle w:val="a3"/>
        <w:rPr>
          <w:lang w:val="ru-RU"/>
        </w:rPr>
      </w:pPr>
      <w:r w:rsidRPr="00704147">
        <w:rPr>
          <w:bCs/>
          <w:lang w:val="ru-RU"/>
        </w:rPr>
        <w:t xml:space="preserve">Обратите внимание, что если какое-либо поле Вам больше не нужно, но есть необходимость в новом поле, не стоит переименовывать более ненужное поле. Информация, введенная ранее клиентами в старое поле сохранится, но поле уже будет называться по-другому, что может выглядеть абсурдно. Вместо этого создайте новое поле, а старое отключите или удалите. </w:t>
      </w:r>
    </w:p>
    <w:p w:rsidR="00704147" w:rsidRPr="00704147" w:rsidRDefault="00704147" w:rsidP="00704147">
      <w:pPr>
        <w:pStyle w:val="a3"/>
        <w:rPr>
          <w:b/>
          <w:bCs/>
          <w:lang w:val="ru-RU"/>
        </w:rPr>
      </w:pPr>
      <w:r w:rsidRPr="00704147">
        <w:rPr>
          <w:b/>
          <w:bCs/>
          <w:lang w:val="ru-RU"/>
        </w:rPr>
        <w:t xml:space="preserve">Удаление поля </w:t>
      </w:r>
    </w:p>
    <w:p w:rsidR="00704147" w:rsidRPr="00704147" w:rsidRDefault="00704147" w:rsidP="00704147">
      <w:pPr>
        <w:pStyle w:val="a3"/>
        <w:rPr>
          <w:bCs/>
          <w:lang w:val="ru-RU"/>
        </w:rPr>
      </w:pPr>
      <w:r w:rsidRPr="00704147">
        <w:rPr>
          <w:bCs/>
          <w:lang w:val="ru-RU"/>
        </w:rPr>
        <w:t xml:space="preserve">Для того, чтобы удалить поле, выделите его, щелкнув по нему мышью, и нажмите кнопку «Удалить». Вам будет необходимо подтвердить свои действия, повторно нажав кнопку «Удалить». </w:t>
      </w:r>
    </w:p>
    <w:p w:rsidR="00704147" w:rsidRPr="00704147" w:rsidRDefault="00704147" w:rsidP="00704147">
      <w:pPr>
        <w:pStyle w:val="a3"/>
        <w:rPr>
          <w:b/>
          <w:bCs/>
          <w:lang w:val="ru-RU"/>
        </w:rPr>
      </w:pPr>
      <w:r w:rsidRPr="00704147">
        <w:rPr>
          <w:b/>
          <w:bCs/>
          <w:lang w:val="ru-RU"/>
        </w:rPr>
        <w:br/>
      </w:r>
      <w:r w:rsidRPr="00704147">
        <w:rPr>
          <w:noProof/>
        </w:rPr>
        <w:drawing>
          <wp:inline distT="0" distB="0" distL="0" distR="0">
            <wp:extent cx="2409825" cy="1009650"/>
            <wp:effectExtent l="19050" t="0" r="9525" b="0"/>
            <wp:docPr id="372" name="Рисунок 372" descr="H:\7910\server\15\index3_files\chapter56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7910\server\15\index3_files\chapter56_4.jpg"/>
                    <pic:cNvPicPr>
                      <a:picLocks noChangeAspect="1" noChangeArrowheads="1"/>
                    </pic:cNvPicPr>
                  </pic:nvPicPr>
                  <pic:blipFill>
                    <a:blip r:embed="rId961" r:link="rId962" cstate="print"/>
                    <a:srcRect/>
                    <a:stretch>
                      <a:fillRect/>
                    </a:stretch>
                  </pic:blipFill>
                  <pic:spPr bwMode="auto">
                    <a:xfrm>
                      <a:off x="0" y="0"/>
                      <a:ext cx="2409825" cy="10096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Cs/>
          <w:lang w:val="ru-RU"/>
        </w:rPr>
        <w:t xml:space="preserve">Обратите внимание, что удалив поле, Вы безвозвратно потеряете введенную покупателями в это поле информацию. Возможно, лучше просто отключить ненужное поле. </w:t>
      </w:r>
    </w:p>
    <w:p w:rsidR="00704147" w:rsidRPr="00704147" w:rsidRDefault="00704147" w:rsidP="00704147">
      <w:pPr>
        <w:pStyle w:val="a3"/>
        <w:rPr>
          <w:b/>
          <w:bCs/>
          <w:lang w:val="ru-RU"/>
        </w:rPr>
      </w:pPr>
      <w:r w:rsidRPr="00704147">
        <w:rPr>
          <w:b/>
          <w:bCs/>
          <w:lang w:val="ru-RU"/>
        </w:rPr>
        <w:t xml:space="preserve">Отключение поля </w:t>
      </w:r>
    </w:p>
    <w:p w:rsidR="00704147" w:rsidRPr="00704147" w:rsidRDefault="00704147" w:rsidP="00704147">
      <w:pPr>
        <w:pStyle w:val="a3"/>
        <w:rPr>
          <w:lang w:val="ru-RU"/>
        </w:rPr>
      </w:pPr>
      <w:r w:rsidRPr="00704147">
        <w:rPr>
          <w:bCs/>
          <w:lang w:val="ru-RU"/>
        </w:rPr>
        <w:t xml:space="preserve">Вы можете временно отключить поле, нажав на соответствующую картинку (перечеркнутый круг) в поле «Статус» в списке полей. Обратное включение поля происходит при нажатии на «галочку» в том же поле. </w:t>
      </w:r>
    </w:p>
    <w:p w:rsidR="00704147" w:rsidRPr="00704147" w:rsidRDefault="00704147" w:rsidP="00704147">
      <w:pPr>
        <w:pStyle w:val="2"/>
        <w:rPr>
          <w:lang w:val="ru-RU"/>
        </w:rPr>
      </w:pPr>
      <w:bookmarkStart w:id="239" w:name="_Toc273641197"/>
      <w:r w:rsidRPr="00704147">
        <w:rPr>
          <w:lang w:val="ru-RU"/>
        </w:rPr>
        <w:t>Кто в онлайне</w:t>
      </w:r>
      <w:bookmarkEnd w:id="239"/>
    </w:p>
    <w:p w:rsidR="00704147" w:rsidRPr="00704147" w:rsidRDefault="00704147" w:rsidP="00704147">
      <w:pPr>
        <w:pStyle w:val="a3"/>
        <w:rPr>
          <w:lang w:val="ru-RU"/>
        </w:rPr>
      </w:pPr>
      <w:r w:rsidRPr="00704147">
        <w:rPr>
          <w:lang w:val="ru-RU"/>
        </w:rPr>
        <w:t xml:space="preserve">В этом разделе амин-панели Вы можете увидеть пользователей, которые посещали Ваш магазин за последние 10 минут. В таблице указана информация о посетителе, над таблицей отображается содержимое корзины выбранного посетителя с указанием итоговой суммы. Ниже приведено назначение полей таблицы посетителей.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677025" cy="1733550"/>
            <wp:effectExtent l="19050" t="0" r="9525" b="0"/>
            <wp:docPr id="373" name="Рисунок 373" descr="H:\7910\server\15\index3_files\chapter5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7910\server\15\index3_files\chapter57_1.jpg"/>
                    <pic:cNvPicPr>
                      <a:picLocks noChangeAspect="1" noChangeArrowheads="1"/>
                    </pic:cNvPicPr>
                  </pic:nvPicPr>
                  <pic:blipFill>
                    <a:blip r:embed="rId963" r:link="rId964" cstate="print"/>
                    <a:srcRect/>
                    <a:stretch>
                      <a:fillRect/>
                    </a:stretch>
                  </pic:blipFill>
                  <pic:spPr bwMode="auto">
                    <a:xfrm>
                      <a:off x="0" y="0"/>
                      <a:ext cx="6677025" cy="17335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Онлайн</w:t>
      </w:r>
    </w:p>
    <w:p w:rsidR="00704147" w:rsidRPr="00704147" w:rsidRDefault="00704147" w:rsidP="00704147">
      <w:pPr>
        <w:pStyle w:val="a3"/>
        <w:rPr>
          <w:lang w:val="ru-RU"/>
        </w:rPr>
      </w:pPr>
      <w:r w:rsidRPr="00704147">
        <w:rPr>
          <w:lang w:val="ru-RU"/>
        </w:rPr>
        <w:t xml:space="preserve">Время, прошедшее с момента прихода посетителя в магазин. </w:t>
      </w:r>
    </w:p>
    <w:p w:rsidR="00704147" w:rsidRPr="00704147" w:rsidRDefault="00704147" w:rsidP="00704147">
      <w:pPr>
        <w:pStyle w:val="a3"/>
        <w:rPr>
          <w:lang w:val="ru-RU"/>
        </w:rPr>
      </w:pPr>
      <w:r w:rsidRPr="00704147">
        <w:rPr>
          <w:b/>
          <w:bCs/>
          <w:lang w:val="ru-RU"/>
        </w:rPr>
        <w:t>ID</w:t>
      </w:r>
    </w:p>
    <w:p w:rsidR="00704147" w:rsidRPr="00704147" w:rsidRDefault="00704147" w:rsidP="00704147">
      <w:pPr>
        <w:pStyle w:val="a3"/>
        <w:rPr>
          <w:lang w:val="ru-RU"/>
        </w:rPr>
      </w:pPr>
      <w:r w:rsidRPr="00704147">
        <w:rPr>
          <w:lang w:val="ru-RU"/>
        </w:rPr>
        <w:t xml:space="preserve">ID покупателя, если он зарегистрирован в Вашем магазине и вошел в систему под своим именем (залогинился). Для гостей (незалогинившихся покупателей) в этом поле отображается ноль. </w:t>
      </w:r>
    </w:p>
    <w:p w:rsidR="00704147" w:rsidRPr="00704147" w:rsidRDefault="00704147" w:rsidP="00704147">
      <w:pPr>
        <w:pStyle w:val="a3"/>
        <w:rPr>
          <w:lang w:val="ru-RU"/>
        </w:rPr>
      </w:pPr>
      <w:r w:rsidRPr="00704147">
        <w:rPr>
          <w:b/>
          <w:bCs/>
          <w:lang w:val="ru-RU"/>
        </w:rPr>
        <w:t>Имя</w:t>
      </w:r>
    </w:p>
    <w:p w:rsidR="00704147" w:rsidRPr="00704147" w:rsidRDefault="00704147" w:rsidP="00704147">
      <w:pPr>
        <w:pStyle w:val="a3"/>
        <w:rPr>
          <w:lang w:val="ru-RU"/>
        </w:rPr>
      </w:pPr>
      <w:r w:rsidRPr="00704147">
        <w:rPr>
          <w:lang w:val="ru-RU"/>
        </w:rPr>
        <w:t xml:space="preserve">Имя покупателя. Для гостей – «Guest», для залогинившихся покупателей – ФИО клиента. Посещать Ваш магазин могут также боты – роботы поисковых систем. </w:t>
      </w:r>
    </w:p>
    <w:p w:rsidR="00704147" w:rsidRPr="00704147" w:rsidRDefault="00704147" w:rsidP="00704147">
      <w:pPr>
        <w:pStyle w:val="a3"/>
        <w:rPr>
          <w:lang w:val="ru-RU"/>
        </w:rPr>
      </w:pPr>
      <w:r w:rsidRPr="00704147">
        <w:rPr>
          <w:b/>
          <w:bCs/>
          <w:lang w:val="ru-RU"/>
        </w:rPr>
        <w:t>IP Адрес</w:t>
      </w:r>
    </w:p>
    <w:p w:rsidR="00704147" w:rsidRPr="00704147" w:rsidRDefault="00704147" w:rsidP="00704147">
      <w:pPr>
        <w:pStyle w:val="a3"/>
        <w:rPr>
          <w:lang w:val="ru-RU"/>
        </w:rPr>
      </w:pPr>
      <w:r w:rsidRPr="00704147">
        <w:rPr>
          <w:lang w:val="ru-RU"/>
        </w:rPr>
        <w:t xml:space="preserve">IP Адрес посетителя. </w:t>
      </w:r>
    </w:p>
    <w:p w:rsidR="00704147" w:rsidRPr="00704147" w:rsidRDefault="00704147" w:rsidP="00704147">
      <w:pPr>
        <w:pStyle w:val="a3"/>
        <w:rPr>
          <w:lang w:val="ru-RU"/>
        </w:rPr>
      </w:pPr>
      <w:r w:rsidRPr="00704147">
        <w:rPr>
          <w:b/>
          <w:bCs/>
          <w:lang w:val="ru-RU"/>
        </w:rPr>
        <w:t>Время Входа</w:t>
      </w:r>
    </w:p>
    <w:p w:rsidR="00704147" w:rsidRPr="00704147" w:rsidRDefault="00704147" w:rsidP="00704147">
      <w:pPr>
        <w:pStyle w:val="a3"/>
        <w:rPr>
          <w:lang w:val="ru-RU"/>
        </w:rPr>
      </w:pPr>
      <w:r w:rsidRPr="00704147">
        <w:rPr>
          <w:lang w:val="ru-RU"/>
        </w:rPr>
        <w:t xml:space="preserve">Время, когда данный посетитель пришел в Ваш магазин (первый раз открыл какую-либо страницу в магазине). </w:t>
      </w:r>
    </w:p>
    <w:p w:rsidR="00704147" w:rsidRPr="00704147" w:rsidRDefault="00704147" w:rsidP="00704147">
      <w:pPr>
        <w:pStyle w:val="a3"/>
        <w:rPr>
          <w:lang w:val="ru-RU"/>
        </w:rPr>
      </w:pPr>
      <w:r w:rsidRPr="00704147">
        <w:rPr>
          <w:b/>
          <w:bCs/>
          <w:lang w:val="ru-RU"/>
        </w:rPr>
        <w:t>Последний Клик</w:t>
      </w:r>
    </w:p>
    <w:p w:rsidR="00704147" w:rsidRPr="00704147" w:rsidRDefault="00704147" w:rsidP="00704147">
      <w:pPr>
        <w:pStyle w:val="a3"/>
        <w:rPr>
          <w:lang w:val="ru-RU"/>
        </w:rPr>
      </w:pPr>
      <w:r w:rsidRPr="00704147">
        <w:rPr>
          <w:lang w:val="ru-RU"/>
        </w:rPr>
        <w:t xml:space="preserve">Время, когда данный посетитель последний раз перемещался по страницам магазина. </w:t>
      </w:r>
    </w:p>
    <w:p w:rsidR="00704147" w:rsidRPr="00704147" w:rsidRDefault="00704147" w:rsidP="00704147">
      <w:pPr>
        <w:pStyle w:val="a3"/>
        <w:rPr>
          <w:lang w:val="ru-RU"/>
        </w:rPr>
      </w:pPr>
      <w:r w:rsidRPr="00704147">
        <w:rPr>
          <w:b/>
          <w:bCs/>
          <w:lang w:val="ru-RU"/>
        </w:rPr>
        <w:t>Последний URL</w:t>
      </w:r>
    </w:p>
    <w:p w:rsidR="00704147" w:rsidRPr="00704147" w:rsidRDefault="00704147" w:rsidP="00704147">
      <w:pPr>
        <w:pStyle w:val="a3"/>
        <w:rPr>
          <w:lang w:val="ru-RU"/>
        </w:rPr>
      </w:pPr>
      <w:r w:rsidRPr="00704147">
        <w:rPr>
          <w:lang w:val="ru-RU"/>
        </w:rPr>
        <w:t xml:space="preserve">Адрес последней посещенной покупателем страницы магазина. </w:t>
      </w:r>
    </w:p>
    <w:p w:rsidR="00704147" w:rsidRPr="00704147" w:rsidRDefault="00704147" w:rsidP="00704147">
      <w:pPr>
        <w:pStyle w:val="1"/>
        <w:rPr>
          <w:lang w:val="ru-RU"/>
        </w:rPr>
      </w:pPr>
      <w:r w:rsidRPr="00704147">
        <w:rPr>
          <w:lang w:val="ru-RU"/>
        </w:rPr>
        <w:br w:type="page"/>
      </w:r>
      <w:bookmarkStart w:id="240" w:name="forum"/>
      <w:bookmarkStart w:id="241" w:name="_Toc273641198"/>
      <w:bookmarkEnd w:id="240"/>
      <w:r w:rsidRPr="00704147">
        <w:rPr>
          <w:lang w:val="ru-RU"/>
        </w:rPr>
        <w:lastRenderedPageBreak/>
        <w:t>Форум</w:t>
      </w:r>
      <w:bookmarkEnd w:id="241"/>
    </w:p>
    <w:p w:rsidR="00704147" w:rsidRPr="00704147" w:rsidRDefault="00704147" w:rsidP="00704147">
      <w:pPr>
        <w:pStyle w:val="2"/>
        <w:rPr>
          <w:lang w:val="ru-RU"/>
        </w:rPr>
      </w:pPr>
      <w:bookmarkStart w:id="242" w:name="_Toc273641199"/>
      <w:r w:rsidRPr="00704147">
        <w:rPr>
          <w:lang w:val="ru-RU"/>
        </w:rPr>
        <w:t>Общие настройки</w:t>
      </w:r>
      <w:bookmarkEnd w:id="242"/>
    </w:p>
    <w:p w:rsidR="00704147" w:rsidRPr="00704147" w:rsidRDefault="00704147" w:rsidP="00704147">
      <w:pPr>
        <w:pStyle w:val="a3"/>
        <w:rPr>
          <w:lang w:val="ru-RU"/>
        </w:rPr>
      </w:pPr>
      <w:r w:rsidRPr="00704147">
        <w:rPr>
          <w:lang w:val="ru-RU"/>
        </w:rPr>
        <w:t xml:space="preserve">Форум — это средство открытого неформального общения Вас и клиентов Вашего магазина между собой. Форум магазина может быть доступен по адресу </w:t>
      </w:r>
    </w:p>
    <w:p w:rsidR="00704147" w:rsidRPr="00704147" w:rsidRDefault="00704147" w:rsidP="00704147">
      <w:pPr>
        <w:pStyle w:val="a3"/>
        <w:rPr>
          <w:lang w:val="ru-RU"/>
        </w:rPr>
      </w:pPr>
      <w:r w:rsidRPr="00704147">
        <w:rPr>
          <w:b/>
          <w:bCs/>
          <w:lang w:val="ru-RU"/>
        </w:rPr>
        <w:t>http://ваш_магазин/forum</w:t>
      </w:r>
    </w:p>
    <w:p w:rsidR="00704147" w:rsidRPr="00704147" w:rsidRDefault="00704147" w:rsidP="00704147">
      <w:pPr>
        <w:pStyle w:val="a3"/>
        <w:rPr>
          <w:lang w:val="ru-RU"/>
        </w:rPr>
      </w:pPr>
      <w:r w:rsidRPr="00704147">
        <w:rPr>
          <w:lang w:val="ru-RU"/>
        </w:rPr>
        <w:t xml:space="preserve">. Для этого форум необходимо включить (см. ниже). Также имеет смысл включить отображение бокса «Форум» на страницах Вашего магазина. Сделать это можно в разделе </w:t>
      </w:r>
      <w:hyperlink w:anchor="boxes" w:history="1">
        <w:r w:rsidRPr="003A5F78">
          <w:rPr>
            <w:rStyle w:val="a4"/>
            <w:lang w:val="ru-RU"/>
          </w:rPr>
          <w:t>Дизайн-&gt;Управление боксами</w:t>
        </w:r>
      </w:hyperlink>
      <w:r w:rsidRPr="00704147">
        <w:rPr>
          <w:lang w:val="ru-RU"/>
        </w:rPr>
        <w:t xml:space="preserve">. В боксе «Форум» отображается ссылка на главную страницу форума, а так же последние темы форума.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1762125" cy="1200150"/>
            <wp:effectExtent l="19050" t="0" r="9525" b="0"/>
            <wp:docPr id="374" name="Рисунок 374" descr="H:\7910\server\15\index3_files\chapter14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7910\server\15\index3_files\chapter140_1.jpg"/>
                    <pic:cNvPicPr>
                      <a:picLocks noChangeAspect="1" noChangeArrowheads="1"/>
                    </pic:cNvPicPr>
                  </pic:nvPicPr>
                  <pic:blipFill>
                    <a:blip r:embed="rId965" r:link="rId966" cstate="print"/>
                    <a:srcRect/>
                    <a:stretch>
                      <a:fillRect/>
                    </a:stretch>
                  </pic:blipFill>
                  <pic:spPr bwMode="auto">
                    <a:xfrm>
                      <a:off x="0" y="0"/>
                      <a:ext cx="1762125" cy="12001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Данный раздел содержит настройки для управления форумом Вашего интернет-магазина. Для того, чтобы изменить какую-либо настройку, выделите ее щелчком мыши и нажмите кнопку «Изменить». Внесите изменения и нажмите кнопку «Обновить». Назначение настроек приведено ниже. </w:t>
      </w:r>
      <w:r w:rsidRPr="00704147">
        <w:rPr>
          <w:lang w:val="ru-RU"/>
        </w:rPr>
        <w:br/>
      </w:r>
      <w:r w:rsidRPr="00704147">
        <w:rPr>
          <w:noProof/>
        </w:rPr>
        <w:drawing>
          <wp:inline distT="0" distB="0" distL="0" distR="0">
            <wp:extent cx="6448425" cy="4243835"/>
            <wp:effectExtent l="19050" t="0" r="9525" b="0"/>
            <wp:docPr id="375" name="Рисунок 375" descr="H:\7910\server\15\index3_files\chapter14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7910\server\15\index3_files\chapter140_2.jpg"/>
                    <pic:cNvPicPr>
                      <a:picLocks noChangeAspect="1" noChangeArrowheads="1"/>
                    </pic:cNvPicPr>
                  </pic:nvPicPr>
                  <pic:blipFill>
                    <a:blip r:embed="rId967" r:link="rId968" cstate="print"/>
                    <a:srcRect/>
                    <a:stretch>
                      <a:fillRect/>
                    </a:stretch>
                  </pic:blipFill>
                  <pic:spPr bwMode="auto">
                    <a:xfrm>
                      <a:off x="0" y="0"/>
                      <a:ext cx="6453831" cy="4247393"/>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lastRenderedPageBreak/>
        <w:t>Включить форум</w:t>
      </w:r>
    </w:p>
    <w:p w:rsidR="00704147" w:rsidRDefault="00704147" w:rsidP="00772DCC">
      <w:pPr>
        <w:rPr>
          <w:lang w:val="en-US"/>
        </w:rPr>
      </w:pPr>
      <w:r w:rsidRPr="00704147">
        <w:rPr>
          <w:lang w:val="ru-RU"/>
        </w:rPr>
        <w:t>Главная опция, определяющая наличие форума в Вашем интернет-магазине. Если эта опция имеет значение </w:t>
      </w:r>
      <w:r w:rsidRPr="00704147">
        <w:rPr>
          <w:b/>
          <w:bCs/>
          <w:lang w:val="ru-RU"/>
        </w:rPr>
        <w:t>Да (true)</w:t>
      </w:r>
      <w:r w:rsidRPr="00704147">
        <w:rPr>
          <w:lang w:val="ru-RU"/>
        </w:rPr>
        <w:t xml:space="preserve">, форум будет доступен по адресу </w:t>
      </w:r>
      <w:r w:rsidRPr="00704147">
        <w:rPr>
          <w:b/>
          <w:bCs/>
          <w:lang w:val="ru-RU"/>
        </w:rPr>
        <w:t>http://ваш_магазин/forum</w:t>
      </w:r>
      <w:r w:rsidRPr="00704147">
        <w:rPr>
          <w:lang w:val="ru-RU"/>
        </w:rPr>
        <w:t xml:space="preserve">. Иначе форум будет недоступен. </w:t>
      </w:r>
    </w:p>
    <w:p w:rsidR="00772DCC" w:rsidRPr="00772DCC" w:rsidRDefault="00772DCC" w:rsidP="00772DCC">
      <w:pPr>
        <w:rPr>
          <w:lang w:val="en-US"/>
        </w:rPr>
      </w:pPr>
    </w:p>
    <w:p w:rsidR="00704147" w:rsidRDefault="00704147" w:rsidP="00772DCC">
      <w:pPr>
        <w:rPr>
          <w:b/>
          <w:bCs/>
          <w:lang w:val="en-US"/>
        </w:rPr>
      </w:pPr>
      <w:r w:rsidRPr="00704147">
        <w:rPr>
          <w:b/>
          <w:bCs/>
          <w:lang w:val="ru-RU"/>
        </w:rPr>
        <w:t>Название форума</w:t>
      </w:r>
    </w:p>
    <w:p w:rsidR="00772DCC" w:rsidRPr="00772DCC" w:rsidRDefault="00772DCC" w:rsidP="00772DCC">
      <w:pPr>
        <w:rPr>
          <w:lang w:val="en-US"/>
        </w:rPr>
      </w:pPr>
    </w:p>
    <w:p w:rsidR="00704147" w:rsidRPr="00704147" w:rsidRDefault="00704147" w:rsidP="00772DCC">
      <w:pPr>
        <w:rPr>
          <w:lang w:val="ru-RU"/>
        </w:rPr>
      </w:pPr>
      <w:r w:rsidRPr="00704147">
        <w:rPr>
          <w:lang w:val="ru-RU"/>
        </w:rPr>
        <w:t xml:space="preserve">Укажите здесь название Вашего форума. Этот текст будет отображаться на страницах Вашего форума, а так же в заголовках страниц форума (в теге title). </w:t>
      </w:r>
    </w:p>
    <w:p w:rsidR="00704147" w:rsidRPr="00704147" w:rsidRDefault="00704147" w:rsidP="00704147">
      <w:pPr>
        <w:pStyle w:val="a3"/>
        <w:rPr>
          <w:lang w:val="ru-RU"/>
        </w:rPr>
      </w:pPr>
      <w:r w:rsidRPr="00704147">
        <w:rPr>
          <w:b/>
          <w:bCs/>
          <w:lang w:val="ru-RU"/>
        </w:rPr>
        <w:t>Название форума в боксе</w:t>
      </w:r>
    </w:p>
    <w:p w:rsidR="00704147" w:rsidRPr="00704147" w:rsidRDefault="00704147" w:rsidP="00704147">
      <w:pPr>
        <w:pStyle w:val="a3"/>
        <w:rPr>
          <w:lang w:val="ru-RU"/>
        </w:rPr>
      </w:pPr>
      <w:r w:rsidRPr="00704147">
        <w:rPr>
          <w:lang w:val="ru-RU"/>
        </w:rPr>
        <w:t xml:space="preserve">Укажите здесь текст, который будет отображаться в боксе «Форум» на страницах магазина и будет являться ссылкой на главную страницу форума. </w:t>
      </w:r>
    </w:p>
    <w:p w:rsidR="00704147" w:rsidRPr="00704147" w:rsidRDefault="00704147" w:rsidP="00704147">
      <w:pPr>
        <w:pStyle w:val="a3"/>
        <w:rPr>
          <w:lang w:val="ru-RU"/>
        </w:rPr>
      </w:pPr>
      <w:r w:rsidRPr="00704147">
        <w:rPr>
          <w:b/>
          <w:bCs/>
          <w:lang w:val="ru-RU"/>
        </w:rPr>
        <w:t>Краткое описание (meta Description)</w:t>
      </w:r>
    </w:p>
    <w:p w:rsidR="00704147" w:rsidRPr="00704147" w:rsidRDefault="00704147" w:rsidP="00704147">
      <w:pPr>
        <w:pStyle w:val="a3"/>
        <w:rPr>
          <w:lang w:val="ru-RU"/>
        </w:rPr>
      </w:pPr>
      <w:r w:rsidRPr="00704147">
        <w:rPr>
          <w:lang w:val="ru-RU"/>
        </w:rPr>
        <w:t xml:space="preserve">Укажите здесь текст, который будет выводиться в мета-теге Description на страницах форума. Пользователям этот текст не будет виден, его будут видеть только поисковики. Мета-тэг описания важен потому, что часто используется поисковыми системами как описание вашего сайта в результатах поиска. </w:t>
      </w:r>
    </w:p>
    <w:p w:rsidR="00704147" w:rsidRPr="00704147" w:rsidRDefault="00704147" w:rsidP="00704147">
      <w:pPr>
        <w:pStyle w:val="a3"/>
        <w:rPr>
          <w:lang w:val="ru-RU"/>
        </w:rPr>
      </w:pPr>
      <w:r w:rsidRPr="00704147">
        <w:rPr>
          <w:b/>
          <w:bCs/>
          <w:lang w:val="ru-RU"/>
        </w:rPr>
        <w:t>Ключевые слова (meta Keywords)</w:t>
      </w:r>
    </w:p>
    <w:p w:rsidR="00704147" w:rsidRPr="00704147" w:rsidRDefault="00704147" w:rsidP="00704147">
      <w:pPr>
        <w:pStyle w:val="a3"/>
        <w:rPr>
          <w:lang w:val="ru-RU"/>
        </w:rPr>
      </w:pPr>
      <w:r w:rsidRPr="00704147">
        <w:rPr>
          <w:lang w:val="ru-RU"/>
        </w:rPr>
        <w:t xml:space="preserve">Укажите здесь текст, который будет выводиться в мета-теге Keywords на страницах форума. Пользователям будет не виден, этот текст будут видеть только поисковики. Тэг meta keywords показывает наиболее важные ключевые слова роботу поискового сервера. Это помогает пользователям найти ваши стратегические ключевые слова в запросах поискового сервера, поэтому вы должны провести надлежащее исследование, чтобы составить окончательный список ключевых слов. </w:t>
      </w:r>
    </w:p>
    <w:p w:rsidR="00704147" w:rsidRPr="00704147" w:rsidRDefault="00704147" w:rsidP="00704147">
      <w:pPr>
        <w:pStyle w:val="a3"/>
        <w:rPr>
          <w:lang w:val="ru-RU"/>
        </w:rPr>
      </w:pPr>
      <w:r w:rsidRPr="00704147">
        <w:rPr>
          <w:b/>
          <w:bCs/>
          <w:lang w:val="ru-RU"/>
        </w:rPr>
        <w:t>Сообщения от незарегистрированных</w:t>
      </w:r>
    </w:p>
    <w:p w:rsidR="00704147" w:rsidRPr="00704147" w:rsidRDefault="00704147" w:rsidP="00704147">
      <w:pPr>
        <w:pStyle w:val="a3"/>
        <w:rPr>
          <w:lang w:val="ru-RU"/>
        </w:rPr>
      </w:pPr>
      <w:r w:rsidRPr="00704147">
        <w:rPr>
          <w:lang w:val="ru-RU"/>
        </w:rPr>
        <w:t xml:space="preserve">Укажите, могут ли незарегистрированные пользователи оставлять сообщения на Вашем форуме. </w:t>
      </w:r>
    </w:p>
    <w:p w:rsidR="00704147" w:rsidRPr="00704147" w:rsidRDefault="00704147" w:rsidP="00704147">
      <w:pPr>
        <w:pStyle w:val="a3"/>
        <w:rPr>
          <w:lang w:val="ru-RU"/>
        </w:rPr>
      </w:pPr>
      <w:r w:rsidRPr="00704147">
        <w:rPr>
          <w:b/>
          <w:bCs/>
          <w:lang w:val="ru-RU"/>
        </w:rPr>
        <w:t>Показывать рекомендуемые товары</w:t>
      </w:r>
    </w:p>
    <w:p w:rsidR="00704147" w:rsidRPr="00704147" w:rsidRDefault="00704147" w:rsidP="00704147">
      <w:pPr>
        <w:pStyle w:val="a3"/>
        <w:rPr>
          <w:lang w:val="ru-RU"/>
        </w:rPr>
      </w:pPr>
      <w:r w:rsidRPr="00704147">
        <w:rPr>
          <w:lang w:val="ru-RU"/>
        </w:rPr>
        <w:t xml:space="preserve">Укажите, показывать ли на страницах форума блок «Рекомендуемые товары». Рекомендуемые товары задаются в разделе </w:t>
      </w:r>
      <w:hyperlink w:anchor="rekommended" w:history="1">
        <w:r w:rsidRPr="00704147">
          <w:rPr>
            <w:rStyle w:val="a4"/>
            <w:lang w:val="ru-RU"/>
          </w:rPr>
          <w:t>Каталог-&gt;Рекомендуемые товары</w:t>
        </w:r>
      </w:hyperlink>
      <w:r w:rsidRPr="00704147">
        <w:rPr>
          <w:lang w:val="ru-RU"/>
        </w:rPr>
        <w:t xml:space="preserve">. Эта опция может принимать следующие значения: </w:t>
      </w:r>
    </w:p>
    <w:p w:rsidR="00704147" w:rsidRPr="00704147" w:rsidRDefault="00704147" w:rsidP="00704147">
      <w:pPr>
        <w:numPr>
          <w:ilvl w:val="0"/>
          <w:numId w:val="37"/>
        </w:numPr>
        <w:spacing w:before="100" w:beforeAutospacing="1" w:after="100" w:afterAutospacing="1"/>
        <w:rPr>
          <w:lang w:val="ru-RU"/>
        </w:rPr>
      </w:pPr>
      <w:r w:rsidRPr="00704147">
        <w:rPr>
          <w:lang w:val="ru-RU"/>
        </w:rPr>
        <w:t>0 — не показывать блок «Рекомендуемые товары».</w:t>
      </w:r>
    </w:p>
    <w:p w:rsidR="00704147" w:rsidRPr="00704147" w:rsidRDefault="00704147" w:rsidP="00704147">
      <w:pPr>
        <w:numPr>
          <w:ilvl w:val="0"/>
          <w:numId w:val="37"/>
        </w:numPr>
        <w:spacing w:before="100" w:beforeAutospacing="1" w:after="100" w:afterAutospacing="1"/>
        <w:rPr>
          <w:lang w:val="ru-RU"/>
        </w:rPr>
      </w:pPr>
      <w:r w:rsidRPr="00704147">
        <w:rPr>
          <w:lang w:val="ru-RU"/>
        </w:rPr>
        <w:t>1 — показывать блок «Рекомендуемые товары» в верхней части форума.</w:t>
      </w:r>
    </w:p>
    <w:p w:rsidR="00704147" w:rsidRPr="00704147" w:rsidRDefault="00704147" w:rsidP="00704147">
      <w:pPr>
        <w:numPr>
          <w:ilvl w:val="0"/>
          <w:numId w:val="37"/>
        </w:numPr>
        <w:spacing w:before="100" w:beforeAutospacing="1" w:after="100" w:afterAutospacing="1"/>
        <w:rPr>
          <w:lang w:val="ru-RU"/>
        </w:rPr>
      </w:pPr>
      <w:r w:rsidRPr="00704147">
        <w:rPr>
          <w:lang w:val="ru-RU"/>
        </w:rPr>
        <w:t>2 — показывать блок «Рекомендуемые товары» в нижней части форума.</w:t>
      </w:r>
    </w:p>
    <w:p w:rsidR="00704147" w:rsidRPr="00704147" w:rsidRDefault="00704147" w:rsidP="00704147">
      <w:pPr>
        <w:pStyle w:val="a3"/>
        <w:rPr>
          <w:lang w:val="ru-RU"/>
        </w:rPr>
      </w:pPr>
      <w:r w:rsidRPr="00704147">
        <w:rPr>
          <w:b/>
          <w:bCs/>
          <w:lang w:val="ru-RU"/>
        </w:rPr>
        <w:t>Максимальное количество рекомендуемых</w:t>
      </w:r>
    </w:p>
    <w:p w:rsidR="00704147" w:rsidRPr="00704147" w:rsidRDefault="00704147" w:rsidP="00704147">
      <w:pPr>
        <w:pStyle w:val="a3"/>
        <w:rPr>
          <w:lang w:val="ru-RU"/>
        </w:rPr>
      </w:pPr>
      <w:r w:rsidRPr="00704147">
        <w:rPr>
          <w:lang w:val="ru-RU"/>
        </w:rPr>
        <w:t xml:space="preserve">Установите здесь, сколько товаров выводить в блоке «Рекомендуемые». </w:t>
      </w:r>
    </w:p>
    <w:p w:rsidR="00704147" w:rsidRPr="00704147" w:rsidRDefault="00704147" w:rsidP="00704147">
      <w:pPr>
        <w:pStyle w:val="a3"/>
        <w:rPr>
          <w:lang w:val="ru-RU"/>
        </w:rPr>
      </w:pPr>
      <w:r w:rsidRPr="00704147">
        <w:rPr>
          <w:b/>
          <w:bCs/>
          <w:lang w:val="ru-RU"/>
        </w:rPr>
        <w:t>Отображение цены для рекомендуемых товаров</w:t>
      </w:r>
    </w:p>
    <w:p w:rsidR="00704147" w:rsidRPr="00704147" w:rsidRDefault="00704147" w:rsidP="00704147">
      <w:pPr>
        <w:pStyle w:val="a3"/>
        <w:rPr>
          <w:lang w:val="ru-RU"/>
        </w:rPr>
      </w:pPr>
      <w:r w:rsidRPr="00704147">
        <w:rPr>
          <w:lang w:val="ru-RU"/>
        </w:rPr>
        <w:lastRenderedPageBreak/>
        <w:t xml:space="preserve">Укажите, показывать цены ли в блоке «Рекомендуемые товары». </w:t>
      </w:r>
    </w:p>
    <w:p w:rsidR="00704147" w:rsidRPr="00704147" w:rsidRDefault="00704147" w:rsidP="00704147">
      <w:pPr>
        <w:pStyle w:val="a3"/>
        <w:rPr>
          <w:lang w:val="ru-RU"/>
        </w:rPr>
      </w:pPr>
      <w:r w:rsidRPr="00704147">
        <w:rPr>
          <w:b/>
          <w:bCs/>
          <w:lang w:val="ru-RU"/>
        </w:rPr>
        <w:t>Показывать новинки</w:t>
      </w:r>
    </w:p>
    <w:p w:rsidR="00704147" w:rsidRPr="00704147" w:rsidRDefault="00704147" w:rsidP="00704147">
      <w:pPr>
        <w:pStyle w:val="a3"/>
        <w:rPr>
          <w:lang w:val="ru-RU"/>
        </w:rPr>
      </w:pPr>
      <w:r w:rsidRPr="00704147">
        <w:rPr>
          <w:lang w:val="ru-RU"/>
        </w:rPr>
        <w:t xml:space="preserve">Укажите, показывать ли на страницах форума блок «Новинки нашего магазина». Эта опция может принимать следующие значения: </w:t>
      </w:r>
    </w:p>
    <w:p w:rsidR="00704147" w:rsidRPr="00704147" w:rsidRDefault="00704147" w:rsidP="00704147">
      <w:pPr>
        <w:numPr>
          <w:ilvl w:val="0"/>
          <w:numId w:val="38"/>
        </w:numPr>
        <w:spacing w:before="100" w:beforeAutospacing="1" w:after="100" w:afterAutospacing="1"/>
        <w:rPr>
          <w:lang w:val="ru-RU"/>
        </w:rPr>
      </w:pPr>
      <w:r w:rsidRPr="00704147">
        <w:rPr>
          <w:lang w:val="ru-RU"/>
        </w:rPr>
        <w:t>0 — не показывать блок «Новинки нашего магазина».</w:t>
      </w:r>
    </w:p>
    <w:p w:rsidR="00704147" w:rsidRPr="00704147" w:rsidRDefault="00704147" w:rsidP="00704147">
      <w:pPr>
        <w:numPr>
          <w:ilvl w:val="0"/>
          <w:numId w:val="38"/>
        </w:numPr>
        <w:spacing w:before="100" w:beforeAutospacing="1" w:after="100" w:afterAutospacing="1"/>
        <w:rPr>
          <w:lang w:val="ru-RU"/>
        </w:rPr>
      </w:pPr>
      <w:r w:rsidRPr="00704147">
        <w:rPr>
          <w:lang w:val="ru-RU"/>
        </w:rPr>
        <w:t>1 — показывать блок «Новинки нашего магазина» в верхней части форума.</w:t>
      </w:r>
    </w:p>
    <w:p w:rsidR="00704147" w:rsidRPr="00704147" w:rsidRDefault="00704147" w:rsidP="00704147">
      <w:pPr>
        <w:numPr>
          <w:ilvl w:val="0"/>
          <w:numId w:val="38"/>
        </w:numPr>
        <w:spacing w:before="100" w:beforeAutospacing="1" w:after="100" w:afterAutospacing="1"/>
        <w:rPr>
          <w:lang w:val="ru-RU"/>
        </w:rPr>
      </w:pPr>
      <w:r w:rsidRPr="00704147">
        <w:rPr>
          <w:lang w:val="ru-RU"/>
        </w:rPr>
        <w:t>2 — показывать блок «Новинки нашего магазина» в нижней части форума.</w:t>
      </w:r>
    </w:p>
    <w:p w:rsidR="00704147" w:rsidRPr="00704147" w:rsidRDefault="00704147" w:rsidP="00704147">
      <w:pPr>
        <w:pStyle w:val="a3"/>
        <w:rPr>
          <w:lang w:val="ru-RU"/>
        </w:rPr>
      </w:pPr>
      <w:r w:rsidRPr="00704147">
        <w:rPr>
          <w:b/>
          <w:bCs/>
          <w:lang w:val="ru-RU"/>
        </w:rPr>
        <w:t>Максимальное количество новинок</w:t>
      </w:r>
    </w:p>
    <w:p w:rsidR="00704147" w:rsidRPr="00704147" w:rsidRDefault="00704147" w:rsidP="00704147">
      <w:pPr>
        <w:pStyle w:val="a3"/>
        <w:rPr>
          <w:lang w:val="ru-RU"/>
        </w:rPr>
      </w:pPr>
      <w:r w:rsidRPr="00704147">
        <w:rPr>
          <w:lang w:val="ru-RU"/>
        </w:rPr>
        <w:t xml:space="preserve">Установите здесь, сколько товаров выводить в блоке «Новинки нашего магазина». </w:t>
      </w:r>
    </w:p>
    <w:p w:rsidR="00704147" w:rsidRPr="00704147" w:rsidRDefault="00704147" w:rsidP="00704147">
      <w:pPr>
        <w:pStyle w:val="a3"/>
        <w:rPr>
          <w:lang w:val="ru-RU"/>
        </w:rPr>
      </w:pPr>
      <w:r w:rsidRPr="00704147">
        <w:rPr>
          <w:b/>
          <w:bCs/>
          <w:lang w:val="ru-RU"/>
        </w:rPr>
        <w:t>Показывать цены для новинок</w:t>
      </w:r>
    </w:p>
    <w:p w:rsidR="00704147" w:rsidRPr="00704147" w:rsidRDefault="00704147" w:rsidP="00704147">
      <w:pPr>
        <w:pStyle w:val="a3"/>
        <w:rPr>
          <w:lang w:val="ru-RU"/>
        </w:rPr>
      </w:pPr>
      <w:r w:rsidRPr="00704147">
        <w:rPr>
          <w:lang w:val="ru-RU"/>
        </w:rPr>
        <w:t xml:space="preserve">Укажите, показывать ли цены в блоке «Новинки нашего магазина» </w:t>
      </w:r>
    </w:p>
    <w:p w:rsidR="00704147" w:rsidRPr="00704147" w:rsidRDefault="00704147" w:rsidP="00704147">
      <w:pPr>
        <w:pStyle w:val="a3"/>
        <w:rPr>
          <w:lang w:val="ru-RU"/>
        </w:rPr>
      </w:pPr>
      <w:r w:rsidRPr="00704147">
        <w:rPr>
          <w:b/>
          <w:bCs/>
          <w:lang w:val="ru-RU"/>
        </w:rPr>
        <w:t>Включить смайлики</w:t>
      </w:r>
    </w:p>
    <w:p w:rsidR="00704147" w:rsidRPr="00704147" w:rsidRDefault="00704147" w:rsidP="00704147">
      <w:pPr>
        <w:pStyle w:val="a3"/>
        <w:rPr>
          <w:lang w:val="ru-RU"/>
        </w:rPr>
      </w:pPr>
      <w:r w:rsidRPr="00704147">
        <w:rPr>
          <w:lang w:val="ru-RU"/>
        </w:rPr>
        <w:t xml:space="preserve">Эта опция управляет возможностью использования смайликов на форуме. </w:t>
      </w:r>
    </w:p>
    <w:p w:rsidR="00704147" w:rsidRPr="00704147" w:rsidRDefault="00704147" w:rsidP="00704147">
      <w:pPr>
        <w:pStyle w:val="a3"/>
        <w:rPr>
          <w:lang w:val="ru-RU"/>
        </w:rPr>
      </w:pPr>
      <w:r w:rsidRPr="00704147">
        <w:rPr>
          <w:b/>
          <w:bCs/>
          <w:lang w:val="ru-RU"/>
        </w:rPr>
        <w:t>Быстрый ответ</w:t>
      </w:r>
    </w:p>
    <w:p w:rsidR="00704147" w:rsidRPr="00704147" w:rsidRDefault="00704147" w:rsidP="00704147">
      <w:pPr>
        <w:pStyle w:val="a3"/>
        <w:rPr>
          <w:lang w:val="ru-RU"/>
        </w:rPr>
      </w:pPr>
      <w:r w:rsidRPr="00704147">
        <w:rPr>
          <w:lang w:val="ru-RU"/>
        </w:rPr>
        <w:t xml:space="preserve">Если эта опция включена, то при просмотре любой темы на форуме, внизу страницы будет размещена форма для написания ответа в просматриваемую тему. При отключенной опции написать сообщение в тему можно будет только на отдельной странице, нажав на кнопку «Ответить». </w:t>
      </w:r>
    </w:p>
    <w:p w:rsidR="00704147" w:rsidRPr="00704147" w:rsidRDefault="00704147" w:rsidP="00704147">
      <w:pPr>
        <w:pStyle w:val="a3"/>
        <w:rPr>
          <w:lang w:val="ru-RU"/>
        </w:rPr>
      </w:pPr>
      <w:r w:rsidRPr="00704147">
        <w:rPr>
          <w:b/>
          <w:bCs/>
          <w:lang w:val="ru-RU"/>
        </w:rPr>
        <w:t>Корректировка времени</w:t>
      </w:r>
    </w:p>
    <w:p w:rsidR="00704147" w:rsidRPr="00704147" w:rsidRDefault="00704147" w:rsidP="00704147">
      <w:pPr>
        <w:pStyle w:val="a3"/>
        <w:rPr>
          <w:lang w:val="ru-RU"/>
        </w:rPr>
      </w:pPr>
      <w:r w:rsidRPr="00704147">
        <w:rPr>
          <w:lang w:val="ru-RU"/>
        </w:rPr>
        <w:t xml:space="preserve">По умолчанию время на форуме киевское. Эта опция позволяет перевести время на форуме в тот часовой пояс, который Вам необходим. Вы можете установить здесь как положительное (1, 2, 3), так и отрицательное число (-1, -2, -3) часов, которые будут добавлены к дате сообщений на форуме. Для московского времени установите эту настройку равной единице. </w:t>
      </w:r>
    </w:p>
    <w:p w:rsidR="00704147" w:rsidRPr="00704147" w:rsidRDefault="00704147" w:rsidP="00704147">
      <w:pPr>
        <w:pStyle w:val="a3"/>
        <w:rPr>
          <w:lang w:val="ru-RU"/>
        </w:rPr>
      </w:pPr>
      <w:r w:rsidRPr="00704147">
        <w:rPr>
          <w:b/>
          <w:bCs/>
          <w:lang w:val="ru-RU"/>
        </w:rPr>
        <w:t>Количество тем в боксе</w:t>
      </w:r>
    </w:p>
    <w:p w:rsidR="00704147" w:rsidRPr="00704147" w:rsidRDefault="00704147" w:rsidP="00704147">
      <w:pPr>
        <w:pStyle w:val="a3"/>
        <w:rPr>
          <w:lang w:val="ru-RU"/>
        </w:rPr>
      </w:pPr>
      <w:r w:rsidRPr="00704147">
        <w:rPr>
          <w:lang w:val="ru-RU"/>
        </w:rPr>
        <w:t xml:space="preserve">В боксе «Форум» на страницах Вашего магазина отображаются последние темы форума. Эта опция задает максимальное количество тем, выводимое в этом боксе. </w:t>
      </w:r>
    </w:p>
    <w:p w:rsidR="00704147" w:rsidRPr="00704147" w:rsidRDefault="00704147" w:rsidP="00704147">
      <w:pPr>
        <w:pStyle w:val="2"/>
        <w:rPr>
          <w:lang w:val="ru-RU"/>
        </w:rPr>
      </w:pPr>
      <w:bookmarkStart w:id="243" w:name="_Toc273641200"/>
      <w:r w:rsidRPr="00704147">
        <w:rPr>
          <w:lang w:val="ru-RU"/>
        </w:rPr>
        <w:t>Дизайн форума</w:t>
      </w:r>
      <w:bookmarkEnd w:id="243"/>
    </w:p>
    <w:p w:rsidR="00704147" w:rsidRPr="00704147" w:rsidRDefault="00704147" w:rsidP="00704147">
      <w:pPr>
        <w:pStyle w:val="a3"/>
        <w:rPr>
          <w:lang w:val="ru-RU"/>
        </w:rPr>
      </w:pPr>
      <w:r w:rsidRPr="00704147">
        <w:rPr>
          <w:lang w:val="ru-RU"/>
        </w:rPr>
        <w:t xml:space="preserve">Цветовая гамма и общее оформление форума выполнены в стиле основного сайта. Однако, в этом разделе Вы можете переопределить основные графические элементы форума. Более «тонкую» настройку дизайна форума можно осуществить в разделе </w:t>
      </w:r>
      <w:r w:rsidRPr="00066606">
        <w:rPr>
          <w:b/>
          <w:lang w:val="ru-RU"/>
        </w:rPr>
        <w:t>Форум-&gt;Установка CSS форума</w:t>
      </w:r>
      <w:r w:rsidRPr="00704147">
        <w:rPr>
          <w:lang w:val="ru-RU"/>
        </w:rPr>
        <w:t xml:space="preserve">. </w:t>
      </w:r>
    </w:p>
    <w:p w:rsidR="00704147" w:rsidRPr="00704147" w:rsidRDefault="00704147" w:rsidP="00704147">
      <w:pPr>
        <w:rPr>
          <w:lang w:val="ru-RU"/>
        </w:rPr>
      </w:pPr>
      <w:r w:rsidRPr="00704147">
        <w:rPr>
          <w:u w:val="single"/>
          <w:lang w:val="ru-RU"/>
        </w:rPr>
        <w:t>Внимание</w:t>
      </w:r>
      <w:r w:rsidRPr="00704147">
        <w:rPr>
          <w:lang w:val="ru-RU"/>
        </w:rPr>
        <w:t xml:space="preserve">, если Вы не увидели в Вашем магазине изменений установленных Вами изображений, то это значит, что старое изображение закешировалось (запомнилось) в Вашем браузере. Нажмите несколько раз кнопку «обновить»: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828675" cy="1030791"/>
            <wp:effectExtent l="19050" t="0" r="9525" b="0"/>
            <wp:docPr id="376" name="Рисунок 376" descr="H:\7910\server\15\index3_files\chapter14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7910\server\15\index3_files\chapter141_0.jpg"/>
                    <pic:cNvPicPr>
                      <a:picLocks noChangeAspect="1" noChangeArrowheads="1"/>
                    </pic:cNvPicPr>
                  </pic:nvPicPr>
                  <pic:blipFill>
                    <a:blip r:embed="rId392" r:link="rId969" cstate="print"/>
                    <a:srcRect/>
                    <a:stretch>
                      <a:fillRect/>
                    </a:stretch>
                  </pic:blipFill>
                  <pic:spPr bwMode="auto">
                    <a:xfrm>
                      <a:off x="0" y="0"/>
                      <a:ext cx="828675" cy="1030791"/>
                    </a:xfrm>
                    <a:prstGeom prst="rect">
                      <a:avLst/>
                    </a:prstGeom>
                    <a:noFill/>
                    <a:ln w="9525">
                      <a:noFill/>
                      <a:miter lim="800000"/>
                      <a:headEnd/>
                      <a:tailEnd/>
                    </a:ln>
                  </pic:spPr>
                </pic:pic>
              </a:graphicData>
            </a:graphic>
          </wp:inline>
        </w:drawing>
      </w:r>
    </w:p>
    <w:p w:rsidR="00066606" w:rsidRDefault="00704147" w:rsidP="00704147">
      <w:pPr>
        <w:pStyle w:val="a3"/>
        <w:rPr>
          <w:lang w:val="en-US"/>
        </w:rPr>
      </w:pPr>
      <w:r w:rsidRPr="00704147">
        <w:rPr>
          <w:lang w:val="ru-RU"/>
        </w:rPr>
        <w:t xml:space="preserve">Если это не поможет, </w:t>
      </w:r>
      <w:hyperlink w:anchor="cache" w:history="1">
        <w:r w:rsidRPr="00066606">
          <w:rPr>
            <w:rStyle w:val="a4"/>
            <w:lang w:val="ru-RU"/>
          </w:rPr>
          <w:t>очистите кеш (cache) в Вашем браузере</w:t>
        </w:r>
      </w:hyperlink>
      <w:r w:rsidRPr="00704147">
        <w:rPr>
          <w:lang w:val="ru-RU"/>
        </w:rPr>
        <w:t xml:space="preserve">. </w:t>
      </w:r>
    </w:p>
    <w:p w:rsidR="00704147" w:rsidRPr="00704147" w:rsidRDefault="00704147" w:rsidP="00704147">
      <w:pPr>
        <w:pStyle w:val="a3"/>
        <w:rPr>
          <w:lang w:val="ru-RU"/>
        </w:rPr>
      </w:pPr>
      <w:r w:rsidRPr="00704147">
        <w:rPr>
          <w:b/>
          <w:bCs/>
          <w:lang w:val="ru-RU"/>
        </w:rPr>
        <w:t>Изображение верхней разделительной линии под лого-изображением</w:t>
      </w:r>
    </w:p>
    <w:p w:rsidR="00704147" w:rsidRPr="00704147" w:rsidRDefault="00704147" w:rsidP="00704147">
      <w:pPr>
        <w:pStyle w:val="a3"/>
        <w:rPr>
          <w:lang w:val="ru-RU"/>
        </w:rPr>
      </w:pPr>
      <w:r w:rsidRPr="00704147">
        <w:rPr>
          <w:lang w:val="ru-RU"/>
        </w:rPr>
        <w:t xml:space="preserve">Вы можете заменить рисунок верхней разделительной линии под лого-изображением: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543300" cy="1485900"/>
            <wp:effectExtent l="19050" t="0" r="0" b="0"/>
            <wp:docPr id="377" name="Рисунок 377" descr="H:\7910\server\15\index3_files\chapter14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7910\server\15\index3_files\chapter141_1.jpg"/>
                    <pic:cNvPicPr>
                      <a:picLocks noChangeAspect="1" noChangeArrowheads="1"/>
                    </pic:cNvPicPr>
                  </pic:nvPicPr>
                  <pic:blipFill>
                    <a:blip r:embed="rId970" r:link="rId971" cstate="print"/>
                    <a:srcRect/>
                    <a:stretch>
                      <a:fillRect/>
                    </a:stretch>
                  </pic:blipFill>
                  <pic:spPr bwMode="auto">
                    <a:xfrm>
                      <a:off x="0" y="0"/>
                      <a:ext cx="3543300" cy="14859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Для этого укажите путь к новому фоновому изображению по кнопке «Обзор» и нажмите кнопку «Подтвердить». Чтобы увидеть изменения, обновите страницу форума в браузере. Высота разделительно полосы при этом не меняется. Изображение будет размножено по ширине и высоте. Большое изображение будет усечено. </w:t>
      </w:r>
    </w:p>
    <w:p w:rsidR="00704147" w:rsidRPr="00704147" w:rsidRDefault="00704147" w:rsidP="00704147">
      <w:pPr>
        <w:pStyle w:val="a3"/>
        <w:rPr>
          <w:b/>
          <w:bCs/>
          <w:lang w:val="ru-RU"/>
        </w:rPr>
      </w:pPr>
      <w:r w:rsidRPr="00704147">
        <w:rPr>
          <w:b/>
          <w:bCs/>
          <w:lang w:val="ru-RU"/>
        </w:rPr>
        <w:t xml:space="preserve">Изображения-индикаторы непросмотренных сообщений </w:t>
      </w:r>
    </w:p>
    <w:p w:rsidR="00704147" w:rsidRPr="00704147" w:rsidRDefault="00704147" w:rsidP="00704147">
      <w:pPr>
        <w:pStyle w:val="a3"/>
        <w:rPr>
          <w:bCs/>
          <w:lang w:val="ru-RU"/>
        </w:rPr>
      </w:pPr>
      <w:r w:rsidRPr="00704147">
        <w:rPr>
          <w:bCs/>
          <w:lang w:val="ru-RU"/>
        </w:rPr>
        <w:t xml:space="preserve">Для удобства посетителей, темы и ветки форума, в которых есть и нет непрочитанных пользователем сообщений, отмечаются разными рисунками. Здесь можно задать эти рисунки. </w:t>
      </w:r>
    </w:p>
    <w:p w:rsidR="00704147" w:rsidRPr="00704147" w:rsidRDefault="00704147" w:rsidP="00704147">
      <w:pPr>
        <w:pStyle w:val="a3"/>
        <w:rPr>
          <w:bCs/>
          <w:lang w:val="ru-RU"/>
        </w:rPr>
      </w:pPr>
      <w:r w:rsidRPr="00704147">
        <w:rPr>
          <w:noProof/>
        </w:rPr>
        <w:drawing>
          <wp:inline distT="0" distB="0" distL="0" distR="0">
            <wp:extent cx="1914525" cy="1106494"/>
            <wp:effectExtent l="19050" t="0" r="9525" b="0"/>
            <wp:docPr id="378" name="Рисунок 378" descr="H:\7910\server\15\index3_files\chapter14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7910\server\15\index3_files\chapter141_2.jpg"/>
                    <pic:cNvPicPr>
                      <a:picLocks noChangeAspect="1" noChangeArrowheads="1"/>
                    </pic:cNvPicPr>
                  </pic:nvPicPr>
                  <pic:blipFill>
                    <a:blip r:embed="rId972" r:link="rId973" cstate="print"/>
                    <a:srcRect/>
                    <a:stretch>
                      <a:fillRect/>
                    </a:stretch>
                  </pic:blipFill>
                  <pic:spPr bwMode="auto">
                    <a:xfrm>
                      <a:off x="0" y="0"/>
                      <a:ext cx="1914525" cy="1106494"/>
                    </a:xfrm>
                    <a:prstGeom prst="rect">
                      <a:avLst/>
                    </a:prstGeom>
                    <a:noFill/>
                    <a:ln w="9525">
                      <a:noFill/>
                      <a:miter lim="800000"/>
                      <a:headEnd/>
                      <a:tailEnd/>
                    </a:ln>
                  </pic:spPr>
                </pic:pic>
              </a:graphicData>
            </a:graphic>
          </wp:inline>
        </w:drawing>
      </w:r>
    </w:p>
    <w:p w:rsidR="00704147" w:rsidRPr="00704147" w:rsidRDefault="00704147" w:rsidP="00704147">
      <w:pPr>
        <w:pStyle w:val="a3"/>
        <w:rPr>
          <w:bCs/>
          <w:lang w:val="ru-RU"/>
        </w:rPr>
      </w:pPr>
      <w:r w:rsidRPr="00704147">
        <w:rPr>
          <w:bCs/>
          <w:lang w:val="ru-RU"/>
        </w:rPr>
        <w:t xml:space="preserve">Загружаемые изображения должны иметь размер 18×18 пикселей. При загрузке изображений большего размера, они будут усечены до размера 18×18 точек. </w:t>
      </w:r>
    </w:p>
    <w:p w:rsidR="00704147" w:rsidRPr="00704147" w:rsidRDefault="00704147" w:rsidP="00704147">
      <w:pPr>
        <w:pStyle w:val="a3"/>
        <w:rPr>
          <w:bCs/>
          <w:lang w:val="ru-RU"/>
        </w:rPr>
      </w:pPr>
      <w:r w:rsidRPr="00704147">
        <w:rPr>
          <w:bCs/>
          <w:lang w:val="ru-RU"/>
        </w:rPr>
        <w:t xml:space="preserve">Для того, чтобы изменить изображение «Есть непрочитанные сообщения», укажите путь к новому изображению по кнопке «Обзор» и нажмите кнопку «Подтвердить». </w:t>
      </w:r>
    </w:p>
    <w:p w:rsidR="00704147" w:rsidRPr="00704147" w:rsidRDefault="00704147" w:rsidP="00704147">
      <w:pPr>
        <w:pStyle w:val="a3"/>
        <w:rPr>
          <w:lang w:val="ru-RU"/>
        </w:rPr>
      </w:pPr>
      <w:r w:rsidRPr="00704147">
        <w:rPr>
          <w:bCs/>
          <w:lang w:val="ru-RU"/>
        </w:rPr>
        <w:t xml:space="preserve">Для того, чтобы изменить изображение «Новых сообщений нет», укажите путь к новому изображению по кнопке «Обзор» и нажмите кнопку «Подтвердить». </w:t>
      </w:r>
    </w:p>
    <w:p w:rsidR="00704147" w:rsidRPr="00704147" w:rsidRDefault="00704147" w:rsidP="00704147">
      <w:pPr>
        <w:pStyle w:val="a3"/>
        <w:rPr>
          <w:b/>
          <w:bCs/>
          <w:lang w:val="ru-RU"/>
        </w:rPr>
      </w:pPr>
      <w:r w:rsidRPr="00704147">
        <w:rPr>
          <w:b/>
          <w:bCs/>
          <w:lang w:val="ru-RU"/>
        </w:rPr>
        <w:t xml:space="preserve">Изображение в правой нижней части форума </w:t>
      </w:r>
    </w:p>
    <w:p w:rsidR="00704147" w:rsidRPr="00704147" w:rsidRDefault="00704147" w:rsidP="00704147">
      <w:pPr>
        <w:pStyle w:val="a3"/>
        <w:rPr>
          <w:bCs/>
          <w:lang w:val="ru-RU"/>
        </w:rPr>
      </w:pPr>
      <w:r w:rsidRPr="00704147">
        <w:rPr>
          <w:bCs/>
          <w:lang w:val="ru-RU"/>
        </w:rPr>
        <w:lastRenderedPageBreak/>
        <w:t xml:space="preserve">Для того, чтобы изменить изображение в правой нижней части форума, укажите путь к новому изображению по кнопке «Обзор» и нажмите кнопку «Подтвердить». </w:t>
      </w:r>
    </w:p>
    <w:p w:rsidR="00704147" w:rsidRPr="00704147" w:rsidRDefault="00704147" w:rsidP="00704147">
      <w:pPr>
        <w:pStyle w:val="a3"/>
        <w:rPr>
          <w:b/>
          <w:bCs/>
          <w:lang w:val="ru-RU"/>
        </w:rPr>
      </w:pPr>
      <w:r w:rsidRPr="00704147">
        <w:rPr>
          <w:bCs/>
          <w:lang w:val="ru-RU"/>
        </w:rPr>
        <w:br/>
      </w:r>
      <w:r w:rsidRPr="00704147">
        <w:rPr>
          <w:noProof/>
        </w:rPr>
        <w:drawing>
          <wp:inline distT="0" distB="0" distL="0" distR="0">
            <wp:extent cx="3505200" cy="1295400"/>
            <wp:effectExtent l="19050" t="0" r="0" b="0"/>
            <wp:docPr id="379" name="Рисунок 379" descr="H:\7910\server\15\index3_files\chapter14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7910\server\15\index3_files\chapter141_3.jpg"/>
                    <pic:cNvPicPr>
                      <a:picLocks noChangeAspect="1" noChangeArrowheads="1"/>
                    </pic:cNvPicPr>
                  </pic:nvPicPr>
                  <pic:blipFill>
                    <a:blip r:embed="rId974" r:link="rId975" cstate="print"/>
                    <a:srcRect/>
                    <a:stretch>
                      <a:fillRect/>
                    </a:stretch>
                  </pic:blipFill>
                  <pic:spPr bwMode="auto">
                    <a:xfrm>
                      <a:off x="0" y="0"/>
                      <a:ext cx="3505200" cy="12954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Cs/>
          <w:lang w:val="ru-RU"/>
        </w:rPr>
        <w:t xml:space="preserve">Слишком большое изображение будет усечено. Чтобы увидеть изменения, обновите страницу форума в браузере. </w:t>
      </w:r>
    </w:p>
    <w:p w:rsidR="00704147" w:rsidRPr="00704147" w:rsidRDefault="00704147" w:rsidP="00704147">
      <w:pPr>
        <w:pStyle w:val="a3"/>
        <w:rPr>
          <w:b/>
          <w:bCs/>
          <w:lang w:val="ru-RU"/>
        </w:rPr>
      </w:pPr>
      <w:r w:rsidRPr="00704147">
        <w:rPr>
          <w:b/>
          <w:bCs/>
          <w:lang w:val="ru-RU"/>
        </w:rPr>
        <w:t xml:space="preserve">Изображение в боксе «Форум» </w:t>
      </w:r>
    </w:p>
    <w:p w:rsidR="00704147" w:rsidRPr="00704147" w:rsidRDefault="00704147" w:rsidP="00704147">
      <w:pPr>
        <w:pStyle w:val="a3"/>
        <w:rPr>
          <w:bCs/>
          <w:lang w:val="ru-RU"/>
        </w:rPr>
      </w:pPr>
      <w:r w:rsidRPr="00704147">
        <w:rPr>
          <w:bCs/>
          <w:lang w:val="ru-RU"/>
        </w:rPr>
        <w:t xml:space="preserve">Здесь можно изменить изображение и его местоположение в боксе форум на страницах Вашего магазина. </w:t>
      </w:r>
    </w:p>
    <w:p w:rsidR="00704147" w:rsidRPr="00704147" w:rsidRDefault="00704147" w:rsidP="00704147">
      <w:pPr>
        <w:pStyle w:val="a3"/>
        <w:rPr>
          <w:b/>
          <w:bCs/>
          <w:lang w:val="ru-RU"/>
        </w:rPr>
      </w:pPr>
      <w:r w:rsidRPr="00704147">
        <w:rPr>
          <w:b/>
          <w:bCs/>
          <w:lang w:val="ru-RU"/>
        </w:rPr>
        <w:br/>
      </w:r>
      <w:r w:rsidRPr="00704147">
        <w:rPr>
          <w:noProof/>
        </w:rPr>
        <w:drawing>
          <wp:inline distT="0" distB="0" distL="0" distR="0">
            <wp:extent cx="2019300" cy="1193223"/>
            <wp:effectExtent l="19050" t="0" r="0" b="0"/>
            <wp:docPr id="380" name="Рисунок 380" descr="H:\7910\server\15\index3_files\chapter14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7910\server\15\index3_files\chapter141_4.jpg"/>
                    <pic:cNvPicPr>
                      <a:picLocks noChangeAspect="1" noChangeArrowheads="1"/>
                    </pic:cNvPicPr>
                  </pic:nvPicPr>
                  <pic:blipFill>
                    <a:blip r:embed="rId976" r:link="rId977" cstate="print"/>
                    <a:srcRect/>
                    <a:stretch>
                      <a:fillRect/>
                    </a:stretch>
                  </pic:blipFill>
                  <pic:spPr bwMode="auto">
                    <a:xfrm>
                      <a:off x="0" y="0"/>
                      <a:ext cx="2019300" cy="1193223"/>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Cs/>
          <w:lang w:val="ru-RU"/>
        </w:rPr>
        <w:t xml:space="preserve">Для того, чтобы изменить изображение и его положение в боксе «Форум», укажите путь к новому изображению по кнопке «Обзор», задайте, где оно будет размещаться (слева, справа или внизу бокса), и нажмите кнопку «Подтвердить». Не используйте большое изображение, иначе может «сломаться» дизайн магазина. </w:t>
      </w:r>
    </w:p>
    <w:p w:rsidR="00704147" w:rsidRPr="00704147" w:rsidRDefault="00704147" w:rsidP="00704147">
      <w:pPr>
        <w:pStyle w:val="a3"/>
        <w:rPr>
          <w:b/>
          <w:bCs/>
          <w:lang w:val="ru-RU"/>
        </w:rPr>
      </w:pPr>
      <w:r w:rsidRPr="00704147">
        <w:rPr>
          <w:b/>
          <w:bCs/>
          <w:lang w:val="ru-RU"/>
        </w:rPr>
        <w:t xml:space="preserve">Приветственное сообщение </w:t>
      </w:r>
    </w:p>
    <w:p w:rsidR="00704147" w:rsidRPr="00704147" w:rsidRDefault="00704147" w:rsidP="00704147">
      <w:pPr>
        <w:pStyle w:val="a3"/>
        <w:rPr>
          <w:bCs/>
          <w:lang w:val="ru-RU"/>
        </w:rPr>
      </w:pPr>
      <w:r w:rsidRPr="00704147">
        <w:rPr>
          <w:bCs/>
          <w:lang w:val="ru-RU"/>
        </w:rPr>
        <w:t xml:space="preserve">Здесь можно задать текст, который будет отображаться в верхней части форума. </w:t>
      </w:r>
    </w:p>
    <w:p w:rsidR="00704147" w:rsidRPr="00704147" w:rsidRDefault="00704147" w:rsidP="00704147">
      <w:pPr>
        <w:pStyle w:val="a3"/>
        <w:rPr>
          <w:b/>
          <w:bCs/>
          <w:lang w:val="ru-RU"/>
        </w:rPr>
      </w:pPr>
      <w:r w:rsidRPr="00704147">
        <w:rPr>
          <w:b/>
          <w:bCs/>
          <w:lang w:val="ru-RU"/>
        </w:rPr>
        <w:br/>
      </w:r>
      <w:r w:rsidRPr="00704147">
        <w:rPr>
          <w:noProof/>
        </w:rPr>
        <w:drawing>
          <wp:inline distT="0" distB="0" distL="0" distR="0">
            <wp:extent cx="3609975" cy="2061600"/>
            <wp:effectExtent l="19050" t="0" r="9525" b="0"/>
            <wp:docPr id="381" name="Рисунок 381" descr="H:\7910\server\15\index3_files\chapter14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7910\server\15\index3_files\chapter141_5.jpg"/>
                    <pic:cNvPicPr>
                      <a:picLocks noChangeAspect="1" noChangeArrowheads="1"/>
                    </pic:cNvPicPr>
                  </pic:nvPicPr>
                  <pic:blipFill>
                    <a:blip r:embed="rId978" r:link="rId979" cstate="print"/>
                    <a:srcRect/>
                    <a:stretch>
                      <a:fillRect/>
                    </a:stretch>
                  </pic:blipFill>
                  <pic:spPr bwMode="auto">
                    <a:xfrm>
                      <a:off x="0" y="0"/>
                      <a:ext cx="3609975" cy="2061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Cs/>
          <w:lang w:val="ru-RU"/>
        </w:rPr>
        <w:lastRenderedPageBreak/>
        <w:t xml:space="preserve">Для форматирования текста, а так же вставки картинок можно использовать все возможности встроенного html-редактора. После того, как текст будет написан, нажмите кнопку «Подтвердить». </w:t>
      </w:r>
    </w:p>
    <w:p w:rsidR="00704147" w:rsidRPr="00704147" w:rsidRDefault="00704147" w:rsidP="00704147">
      <w:pPr>
        <w:pStyle w:val="2"/>
        <w:rPr>
          <w:lang w:val="ru-RU"/>
        </w:rPr>
      </w:pPr>
      <w:bookmarkStart w:id="244" w:name="_Toc273641201"/>
      <w:r w:rsidRPr="00704147">
        <w:rPr>
          <w:lang w:val="ru-RU"/>
        </w:rPr>
        <w:t>Установка лого-изображения в форуме</w:t>
      </w:r>
      <w:bookmarkEnd w:id="244"/>
    </w:p>
    <w:p w:rsidR="00704147" w:rsidRPr="00704147" w:rsidRDefault="00704147" w:rsidP="00704147">
      <w:pPr>
        <w:pStyle w:val="a3"/>
        <w:rPr>
          <w:lang w:val="ru-RU"/>
        </w:rPr>
      </w:pPr>
      <w:r w:rsidRPr="00704147">
        <w:rPr>
          <w:lang w:val="ru-RU"/>
        </w:rPr>
        <w:t xml:space="preserve">В этом разделе Вы можете изменить главное лого-изображение верхней части страниц форума и фон вокруг него. Если в этом разделе не задавать никаких настроек, то лого-изображение форума и фон вокруг него будут «унаследованы» от основного сайта, т.е. взяты из настроек, указанных в разделе </w:t>
      </w:r>
      <w:r w:rsidRPr="00066606">
        <w:rPr>
          <w:b/>
          <w:lang w:val="ru-RU"/>
        </w:rPr>
        <w:t>Дизайн-&gt;Установка лого-изображения</w:t>
      </w:r>
      <w:r w:rsidRPr="00704147">
        <w:rPr>
          <w:lang w:val="ru-RU"/>
        </w:rPr>
        <w:t xml:space="preserve">. </w:t>
      </w:r>
    </w:p>
    <w:p w:rsidR="00704147" w:rsidRPr="00704147" w:rsidRDefault="00704147" w:rsidP="00704147">
      <w:pPr>
        <w:pStyle w:val="a3"/>
        <w:rPr>
          <w:lang w:val="ru-RU"/>
        </w:rPr>
      </w:pPr>
      <w:r w:rsidRPr="00704147">
        <w:rPr>
          <w:bCs/>
          <w:u w:val="single"/>
          <w:lang w:val="ru-RU"/>
        </w:rPr>
        <w:t>Внимание</w:t>
      </w:r>
      <w:r w:rsidRPr="00704147">
        <w:rPr>
          <w:lang w:val="ru-RU"/>
        </w:rPr>
        <w:t xml:space="preserve">, если Вы не увидели в Вашем форуме изменений установленных Вами изображений, то это значит, что старое изображение закешировалось (запомнилось) в Вашем браузере. Нажмите несколько раз кнопку "обновить": </w:t>
      </w:r>
      <w:r w:rsidRPr="00704147">
        <w:rPr>
          <w:lang w:val="ru-RU"/>
        </w:rPr>
        <w:br/>
      </w:r>
      <w:r w:rsidRPr="00704147">
        <w:rPr>
          <w:noProof/>
        </w:rPr>
        <w:drawing>
          <wp:inline distT="0" distB="0" distL="0" distR="0">
            <wp:extent cx="842309" cy="1047750"/>
            <wp:effectExtent l="19050" t="0" r="0" b="0"/>
            <wp:docPr id="382" name="Рисунок 382" descr="H:\7910\server\15\index3_files\chapter14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7910\server\15\index3_files\chapter142_0.jpg"/>
                    <pic:cNvPicPr>
                      <a:picLocks noChangeAspect="1" noChangeArrowheads="1"/>
                    </pic:cNvPicPr>
                  </pic:nvPicPr>
                  <pic:blipFill>
                    <a:blip r:embed="rId392" r:link="rId980" cstate="print"/>
                    <a:srcRect/>
                    <a:stretch>
                      <a:fillRect/>
                    </a:stretch>
                  </pic:blipFill>
                  <pic:spPr bwMode="auto">
                    <a:xfrm>
                      <a:off x="0" y="0"/>
                      <a:ext cx="842309" cy="1047750"/>
                    </a:xfrm>
                    <a:prstGeom prst="rect">
                      <a:avLst/>
                    </a:prstGeom>
                    <a:noFill/>
                    <a:ln w="9525">
                      <a:noFill/>
                      <a:miter lim="800000"/>
                      <a:headEnd/>
                      <a:tailEnd/>
                    </a:ln>
                  </pic:spPr>
                </pic:pic>
              </a:graphicData>
            </a:graphic>
          </wp:inline>
        </w:drawing>
      </w:r>
    </w:p>
    <w:p w:rsidR="00066606" w:rsidRDefault="00704147" w:rsidP="00704147">
      <w:pPr>
        <w:pStyle w:val="a3"/>
        <w:rPr>
          <w:lang w:val="en-US"/>
        </w:rPr>
      </w:pPr>
      <w:r w:rsidRPr="00704147">
        <w:rPr>
          <w:lang w:val="ru-RU"/>
        </w:rPr>
        <w:t xml:space="preserve">Если это не поможет, </w:t>
      </w:r>
      <w:hyperlink w:anchor="cache" w:history="1">
        <w:r w:rsidRPr="00066606">
          <w:rPr>
            <w:rStyle w:val="a4"/>
            <w:lang w:val="ru-RU"/>
          </w:rPr>
          <w:t>очистите кеш (cache) в Вашем браузере</w:t>
        </w:r>
      </w:hyperlink>
      <w:r w:rsidRPr="00704147">
        <w:rPr>
          <w:lang w:val="ru-RU"/>
        </w:rPr>
        <w:t xml:space="preserve">. </w:t>
      </w:r>
    </w:p>
    <w:p w:rsidR="00704147" w:rsidRPr="00704147" w:rsidRDefault="00704147" w:rsidP="00704147">
      <w:pPr>
        <w:pStyle w:val="a3"/>
        <w:rPr>
          <w:lang w:val="ru-RU"/>
        </w:rPr>
      </w:pPr>
      <w:r w:rsidRPr="00704147">
        <w:rPr>
          <w:b/>
          <w:bCs/>
          <w:lang w:val="ru-RU"/>
        </w:rPr>
        <w:t>Установка лого-изображения</w:t>
      </w:r>
    </w:p>
    <w:p w:rsidR="00704147" w:rsidRPr="00704147" w:rsidRDefault="00704147" w:rsidP="00066606">
      <w:pPr>
        <w:rPr>
          <w:lang w:val="ru-RU"/>
        </w:rPr>
      </w:pPr>
      <w:r w:rsidRPr="00704147">
        <w:rPr>
          <w:lang w:val="ru-RU"/>
        </w:rPr>
        <w:t xml:space="preserve">Для изменения логотипа, укажите путь к новому изображению по кнопке "Обзор" и нажмите кнопку "Подтвердить". </w:t>
      </w:r>
    </w:p>
    <w:p w:rsidR="00704147" w:rsidRPr="00704147" w:rsidRDefault="00704147" w:rsidP="00066606">
      <w:pPr>
        <w:rPr>
          <w:lang w:val="ru-RU"/>
        </w:rPr>
      </w:pPr>
      <w:r w:rsidRPr="00704147">
        <w:rPr>
          <w:lang w:val="ru-RU"/>
        </w:rPr>
        <w:t xml:space="preserve">Допускается указание следующих типов файлов: </w:t>
      </w:r>
      <w:r w:rsidRPr="00704147">
        <w:rPr>
          <w:b/>
          <w:bCs/>
          <w:lang w:val="ru-RU"/>
        </w:rPr>
        <w:t>jpg, jpeg, gif, png, swf (флеш)</w:t>
      </w:r>
      <w:r w:rsidRPr="00704147">
        <w:rPr>
          <w:lang w:val="ru-RU"/>
        </w:rPr>
        <w:t xml:space="preserve">. </w:t>
      </w:r>
      <w:r w:rsidRPr="00704147">
        <w:rPr>
          <w:lang w:val="ru-RU"/>
        </w:rPr>
        <w:br/>
        <w:t xml:space="preserve">Анимированный логотип возможен только для gif и swf файлов. </w:t>
      </w:r>
    </w:p>
    <w:p w:rsidR="00704147" w:rsidRPr="00704147" w:rsidRDefault="00704147" w:rsidP="00066606">
      <w:pPr>
        <w:rPr>
          <w:lang w:val="ru-RU"/>
        </w:rPr>
      </w:pPr>
      <w:r w:rsidRPr="00704147">
        <w:rPr>
          <w:lang w:val="ru-RU"/>
        </w:rPr>
        <w:t xml:space="preserve">Чтобы увидеть изменения, обновите страницу Вашего форума в браузере. </w:t>
      </w:r>
    </w:p>
    <w:p w:rsidR="00704147" w:rsidRPr="00704147" w:rsidRDefault="00704147" w:rsidP="00066606">
      <w:pPr>
        <w:rPr>
          <w:lang w:val="ru-RU"/>
        </w:rPr>
      </w:pPr>
      <w:r w:rsidRPr="00704147">
        <w:rPr>
          <w:lang w:val="ru-RU"/>
        </w:rPr>
        <w:t xml:space="preserve">Изменить размеры лого-изображения можно в блоке </w:t>
      </w:r>
    </w:p>
    <w:p w:rsidR="00704147" w:rsidRPr="00704147" w:rsidRDefault="00704147" w:rsidP="00704147">
      <w:pPr>
        <w:pStyle w:val="a3"/>
        <w:rPr>
          <w:lang w:val="ru-RU"/>
        </w:rPr>
      </w:pPr>
      <w:r w:rsidRPr="00704147">
        <w:rPr>
          <w:b/>
          <w:bCs/>
          <w:lang w:val="ru-RU"/>
        </w:rPr>
        <w:t>масштабирование</w:t>
      </w:r>
    </w:p>
    <w:p w:rsidR="00704147" w:rsidRPr="00704147" w:rsidRDefault="00704147" w:rsidP="00704147">
      <w:pPr>
        <w:pStyle w:val="a3"/>
        <w:rPr>
          <w:lang w:val="ru-RU"/>
        </w:rPr>
      </w:pPr>
      <w:r w:rsidRPr="00704147">
        <w:rPr>
          <w:lang w:val="ru-RU"/>
        </w:rPr>
        <w:t xml:space="preserve">. Для масштабирования по ширине установите переключатель в положение "ширина" и укажите ширину в точках, размер по высоте будет пересчитан с учетом сохранения пропорций. </w:t>
      </w:r>
    </w:p>
    <w:p w:rsidR="00704147" w:rsidRPr="00704147" w:rsidRDefault="00704147" w:rsidP="00704147">
      <w:pPr>
        <w:pStyle w:val="a3"/>
        <w:rPr>
          <w:lang w:val="ru-RU"/>
        </w:rPr>
      </w:pPr>
      <w:r w:rsidRPr="00704147">
        <w:rPr>
          <w:lang w:val="ru-RU"/>
        </w:rPr>
        <w:t xml:space="preserve">Для масштабирования по высоте установите переключатель в положение "высота" и укажите высоту в точках, размер по ширине будет пересчитан с учетом сохранения пропорций. </w:t>
      </w:r>
    </w:p>
    <w:p w:rsidR="00704147" w:rsidRPr="00704147" w:rsidRDefault="00704147" w:rsidP="00704147">
      <w:pPr>
        <w:pStyle w:val="a3"/>
        <w:rPr>
          <w:lang w:val="ru-RU"/>
        </w:rPr>
      </w:pPr>
      <w:r w:rsidRPr="00704147">
        <w:rPr>
          <w:b/>
          <w:bCs/>
          <w:lang w:val="ru-RU"/>
        </w:rPr>
        <w:t>Пример масштабирования лого-изображения</w:t>
      </w:r>
    </w:p>
    <w:p w:rsidR="00704147" w:rsidRPr="00704147" w:rsidRDefault="00704147" w:rsidP="00704147">
      <w:pPr>
        <w:pStyle w:val="a3"/>
        <w:rPr>
          <w:lang w:val="ru-RU"/>
        </w:rPr>
      </w:pPr>
      <w:r w:rsidRPr="00704147">
        <w:rPr>
          <w:lang w:val="ru-RU"/>
        </w:rPr>
        <w:t xml:space="preserve">Допустим, имеется лого-изображение размером 400x150 точек: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467100" cy="1300976"/>
            <wp:effectExtent l="19050" t="0" r="0" b="0"/>
            <wp:docPr id="383" name="Рисунок 383" descr="H:\7910\server\15\index3_files\chapter14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7910\server\15\index3_files\chapter142_1.jpg"/>
                    <pic:cNvPicPr>
                      <a:picLocks noChangeAspect="1" noChangeArrowheads="1"/>
                    </pic:cNvPicPr>
                  </pic:nvPicPr>
                  <pic:blipFill>
                    <a:blip r:embed="rId410" r:link="rId981" cstate="print"/>
                    <a:srcRect/>
                    <a:stretch>
                      <a:fillRect/>
                    </a:stretch>
                  </pic:blipFill>
                  <pic:spPr bwMode="auto">
                    <a:xfrm>
                      <a:off x="0" y="0"/>
                      <a:ext cx="3467100" cy="1300976"/>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lastRenderedPageBreak/>
        <w:t xml:space="preserve">Если выбран переключатель "не масштабировать", то лого-изображение вставится в шапку форума без масштабирования: </w:t>
      </w:r>
      <w:r w:rsidRPr="00704147">
        <w:rPr>
          <w:lang w:val="ru-RU"/>
        </w:rPr>
        <w:br/>
      </w:r>
      <w:r w:rsidRPr="00704147">
        <w:rPr>
          <w:noProof/>
        </w:rPr>
        <w:drawing>
          <wp:inline distT="0" distB="0" distL="0" distR="0">
            <wp:extent cx="4762500" cy="1609725"/>
            <wp:effectExtent l="19050" t="0" r="0" b="0"/>
            <wp:docPr id="384" name="Рисунок 384" descr="H:\7910\server\15\index3_files\chapter14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7910\server\15\index3_files\chapter142_2.jpg"/>
                    <pic:cNvPicPr>
                      <a:picLocks noChangeAspect="1" noChangeArrowheads="1"/>
                    </pic:cNvPicPr>
                  </pic:nvPicPr>
                  <pic:blipFill>
                    <a:blip r:embed="rId982" r:link="rId983" cstate="print"/>
                    <a:srcRect/>
                    <a:stretch>
                      <a:fillRect/>
                    </a:stretch>
                  </pic:blipFill>
                  <pic:spPr bwMode="auto">
                    <a:xfrm>
                      <a:off x="0" y="0"/>
                      <a:ext cx="4762500" cy="16097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Если выбрать переключатель "ширина" и установить значение ширины, например, 200 точек, то лого-изображение будет уменьшено по ширине вдвое и соответственно масштабу высота пересчитается по пропорции до 75 точек: </w:t>
      </w:r>
      <w:r w:rsidRPr="00704147">
        <w:rPr>
          <w:lang w:val="ru-RU"/>
        </w:rPr>
        <w:br/>
      </w:r>
      <w:r w:rsidRPr="00704147">
        <w:rPr>
          <w:noProof/>
        </w:rPr>
        <w:drawing>
          <wp:inline distT="0" distB="0" distL="0" distR="0">
            <wp:extent cx="4762500" cy="1219200"/>
            <wp:effectExtent l="19050" t="0" r="0" b="0"/>
            <wp:docPr id="385" name="Рисунок 385" descr="H:\7910\server\15\index3_files\chapter14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7910\server\15\index3_files\chapter142_3.jpg"/>
                    <pic:cNvPicPr>
                      <a:picLocks noChangeAspect="1" noChangeArrowheads="1"/>
                    </pic:cNvPicPr>
                  </pic:nvPicPr>
                  <pic:blipFill>
                    <a:blip r:embed="rId984" r:link="rId985" cstate="print"/>
                    <a:srcRect/>
                    <a:stretch>
                      <a:fillRect/>
                    </a:stretch>
                  </pic:blipFill>
                  <pic:spPr bwMode="auto">
                    <a:xfrm>
                      <a:off x="0" y="0"/>
                      <a:ext cx="4762500" cy="12192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Если выбрать переключатель "высота" и установить значение высоты, например, 300 точек, то лого-изображение будет увеличино по высоте вдвое и соответственно масштабу ширина пересчитается по пропорции до 800 точек: </w:t>
      </w:r>
      <w:r w:rsidRPr="00704147">
        <w:rPr>
          <w:lang w:val="ru-RU"/>
        </w:rPr>
        <w:br/>
      </w:r>
      <w:r w:rsidRPr="00704147">
        <w:rPr>
          <w:noProof/>
        </w:rPr>
        <w:drawing>
          <wp:inline distT="0" distB="0" distL="0" distR="0">
            <wp:extent cx="3495675" cy="1754829"/>
            <wp:effectExtent l="19050" t="0" r="9525" b="0"/>
            <wp:docPr id="386" name="Рисунок 386" descr="H:\7910\server\15\index3_files\chapter14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7910\server\15\index3_files\chapter142_4.jpg"/>
                    <pic:cNvPicPr>
                      <a:picLocks noChangeAspect="1" noChangeArrowheads="1"/>
                    </pic:cNvPicPr>
                  </pic:nvPicPr>
                  <pic:blipFill>
                    <a:blip r:embed="rId986" r:link="rId987" cstate="print"/>
                    <a:srcRect/>
                    <a:stretch>
                      <a:fillRect/>
                    </a:stretch>
                  </pic:blipFill>
                  <pic:spPr bwMode="auto">
                    <a:xfrm>
                      <a:off x="0" y="0"/>
                      <a:ext cx="3495675" cy="1754829"/>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Установка фонового изображения вокруг логотипа</w:t>
      </w:r>
    </w:p>
    <w:p w:rsidR="00704147" w:rsidRPr="00704147" w:rsidRDefault="00704147" w:rsidP="00704147">
      <w:pPr>
        <w:pStyle w:val="a3"/>
        <w:rPr>
          <w:lang w:val="ru-RU"/>
        </w:rPr>
      </w:pPr>
      <w:r w:rsidRPr="00704147">
        <w:rPr>
          <w:lang w:val="ru-RU"/>
        </w:rPr>
        <w:t xml:space="preserve">Фоновым изображением вокруг логотипа не стоит пренебрегать, оно необходимо для того, чтобы заполнить свободное пространство вокруг лого-изображения. Даже если Вы установили большое лого-изображение на всю ширину экрана и не видите фон, нет гарантии, что его не увидят остальные посетители Вашего сайта. Те посетители, у которых большое разрешение экрана, будет видеть фоновое изображение по бокам лого-изображения: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762500" cy="1609725"/>
            <wp:effectExtent l="19050" t="0" r="0" b="0"/>
            <wp:docPr id="387" name="Рисунок 387" descr="H:\7910\server\15\index3_files\chapter14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7910\server\15\index3_files\chapter142_5.jpg"/>
                    <pic:cNvPicPr>
                      <a:picLocks noChangeAspect="1" noChangeArrowheads="1"/>
                    </pic:cNvPicPr>
                  </pic:nvPicPr>
                  <pic:blipFill>
                    <a:blip r:embed="rId988" r:link="rId989" cstate="print"/>
                    <a:srcRect/>
                    <a:stretch>
                      <a:fillRect/>
                    </a:stretch>
                  </pic:blipFill>
                  <pic:spPr bwMode="auto">
                    <a:xfrm>
                      <a:off x="0" y="0"/>
                      <a:ext cx="4762500" cy="16097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Оптимальная ширина лого-изображения 600x150 точек. Не стоит устанавливать слишком большое по ширине лого-изображение (больше 800 точек), потому что у посетителей с маленькой шириной экрана появится горизонтальная полоса прокрутки при просмотре Вашего форума и они не смогут просматривать всю информацию о Ваших товарах без прокрутки вправо. </w:t>
      </w:r>
    </w:p>
    <w:p w:rsidR="00704147" w:rsidRPr="00704147" w:rsidRDefault="00704147" w:rsidP="00704147">
      <w:pPr>
        <w:pStyle w:val="a3"/>
        <w:rPr>
          <w:lang w:val="ru-RU"/>
        </w:rPr>
      </w:pPr>
      <w:r w:rsidRPr="00704147">
        <w:rPr>
          <w:lang w:val="ru-RU"/>
        </w:rPr>
        <w:t xml:space="preserve">Фоновое изображение будет размножено по всей ширине сайта, поэтому оно должно быть как бы продолжением лого-изображения по бокам. Например, для изображения из примера выше хорошо подойдет такой фоновый рисунок: </w:t>
      </w:r>
      <w:r w:rsidRPr="00704147">
        <w:rPr>
          <w:lang w:val="ru-RU"/>
        </w:rPr>
        <w:br/>
      </w:r>
      <w:r w:rsidRPr="00704147">
        <w:rPr>
          <w:noProof/>
        </w:rPr>
        <w:drawing>
          <wp:inline distT="0" distB="0" distL="0" distR="0">
            <wp:extent cx="219075" cy="1095375"/>
            <wp:effectExtent l="19050" t="0" r="9525" b="0"/>
            <wp:docPr id="388" name="Рисунок 388" descr="H:\7910\server\15\index3_files\chapter14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7910\server\15\index3_files\chapter142_6.jpg"/>
                    <pic:cNvPicPr>
                      <a:picLocks noChangeAspect="1" noChangeArrowheads="1"/>
                    </pic:cNvPicPr>
                  </pic:nvPicPr>
                  <pic:blipFill>
                    <a:blip r:embed="rId420" r:link="rId990" cstate="print"/>
                    <a:srcRect/>
                    <a:stretch>
                      <a:fillRect/>
                    </a:stretch>
                  </pic:blipFill>
                  <pic:spPr bwMode="auto">
                    <a:xfrm>
                      <a:off x="0" y="0"/>
                      <a:ext cx="219075" cy="10953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Результатом установки фонового изображения будет целостная шапка сайта, которая не зависит от ширины экрана и будет красиво смотреться на разных экранах посетителей: </w:t>
      </w:r>
      <w:r w:rsidRPr="00704147">
        <w:rPr>
          <w:lang w:val="ru-RU"/>
        </w:rPr>
        <w:br/>
      </w:r>
      <w:r w:rsidRPr="00704147">
        <w:rPr>
          <w:noProof/>
        </w:rPr>
        <w:drawing>
          <wp:inline distT="0" distB="0" distL="0" distR="0">
            <wp:extent cx="4762500" cy="1571625"/>
            <wp:effectExtent l="19050" t="0" r="0" b="0"/>
            <wp:docPr id="389" name="Рисунок 389" descr="H:\7910\server\15\index3_files\chapter14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7910\server\15\index3_files\chapter142_7.jpg"/>
                    <pic:cNvPicPr>
                      <a:picLocks noChangeAspect="1" noChangeArrowheads="1"/>
                    </pic:cNvPicPr>
                  </pic:nvPicPr>
                  <pic:blipFill>
                    <a:blip r:embed="rId991" r:link="rId992" cstate="print"/>
                    <a:srcRect/>
                    <a:stretch>
                      <a:fillRect/>
                    </a:stretch>
                  </pic:blipFill>
                  <pic:spPr bwMode="auto">
                    <a:xfrm>
                      <a:off x="0" y="0"/>
                      <a:ext cx="4762500" cy="15716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Если Вы установите фоновым изображением анимированный gif файл, то фоновое изображение будет анимированным. Флеш swf файлы загружать в качестве фонового изображения нельзя. </w:t>
      </w:r>
    </w:p>
    <w:p w:rsidR="00704147" w:rsidRPr="00704147" w:rsidRDefault="00704147" w:rsidP="00704147">
      <w:pPr>
        <w:pStyle w:val="a3"/>
        <w:rPr>
          <w:lang w:val="ru-RU"/>
        </w:rPr>
      </w:pPr>
      <w:r w:rsidRPr="00704147">
        <w:rPr>
          <w:b/>
          <w:bCs/>
          <w:lang w:val="ru-RU"/>
        </w:rPr>
        <w:t>Заполнение фона вокруг логотипа цветом</w:t>
      </w:r>
    </w:p>
    <w:p w:rsidR="00704147" w:rsidRPr="00704147" w:rsidRDefault="00704147" w:rsidP="00704147">
      <w:pPr>
        <w:pStyle w:val="a3"/>
        <w:rPr>
          <w:lang w:val="ru-RU"/>
        </w:rPr>
      </w:pPr>
      <w:r w:rsidRPr="00704147">
        <w:rPr>
          <w:lang w:val="ru-RU"/>
        </w:rPr>
        <w:t xml:space="preserve">Если Вы не хотите устанавливать фоновое изображение вокруг логотипа, Вы можете заполнить пространство вокруг лого-изображения сплошным цветом. Для этого выберите в блоке "или заполнить фон цветом" каким цветом Вы хотите заполнить фон. Доступны такие варианты: </w:t>
      </w:r>
    </w:p>
    <w:p w:rsidR="00704147" w:rsidRPr="00704147" w:rsidRDefault="00704147" w:rsidP="00704147">
      <w:pPr>
        <w:numPr>
          <w:ilvl w:val="0"/>
          <w:numId w:val="39"/>
        </w:numPr>
        <w:spacing w:before="100" w:beforeAutospacing="1" w:after="100" w:afterAutospacing="1"/>
        <w:rPr>
          <w:lang w:val="ru-RU"/>
        </w:rPr>
      </w:pPr>
      <w:r w:rsidRPr="00704147">
        <w:rPr>
          <w:lang w:val="ru-RU"/>
        </w:rPr>
        <w:t>цветом левой верхней точки лого-изображения</w:t>
      </w:r>
    </w:p>
    <w:p w:rsidR="00704147" w:rsidRPr="00704147" w:rsidRDefault="00704147" w:rsidP="00704147">
      <w:pPr>
        <w:numPr>
          <w:ilvl w:val="0"/>
          <w:numId w:val="39"/>
        </w:numPr>
        <w:spacing w:before="100" w:beforeAutospacing="1" w:after="100" w:afterAutospacing="1"/>
        <w:rPr>
          <w:lang w:val="ru-RU"/>
        </w:rPr>
      </w:pPr>
      <w:r w:rsidRPr="00704147">
        <w:rPr>
          <w:lang w:val="ru-RU"/>
        </w:rPr>
        <w:t>цветом левой нижней точки лого-изображения</w:t>
      </w:r>
    </w:p>
    <w:p w:rsidR="00704147" w:rsidRPr="00704147" w:rsidRDefault="00704147" w:rsidP="00704147">
      <w:pPr>
        <w:numPr>
          <w:ilvl w:val="0"/>
          <w:numId w:val="39"/>
        </w:numPr>
        <w:spacing w:before="100" w:beforeAutospacing="1" w:after="100" w:afterAutospacing="1"/>
        <w:rPr>
          <w:lang w:val="ru-RU"/>
        </w:rPr>
      </w:pPr>
      <w:r w:rsidRPr="00704147">
        <w:rPr>
          <w:lang w:val="ru-RU"/>
        </w:rPr>
        <w:t>цветом правой верхней точки лого-изображения</w:t>
      </w:r>
    </w:p>
    <w:p w:rsidR="00704147" w:rsidRPr="00704147" w:rsidRDefault="00704147" w:rsidP="00704147">
      <w:pPr>
        <w:numPr>
          <w:ilvl w:val="0"/>
          <w:numId w:val="39"/>
        </w:numPr>
        <w:spacing w:before="100" w:beforeAutospacing="1" w:after="100" w:afterAutospacing="1"/>
        <w:rPr>
          <w:lang w:val="ru-RU"/>
        </w:rPr>
      </w:pPr>
      <w:r w:rsidRPr="00704147">
        <w:rPr>
          <w:lang w:val="ru-RU"/>
        </w:rPr>
        <w:t>цветом правой нижней точки лого-изображения</w:t>
      </w:r>
    </w:p>
    <w:p w:rsidR="00704147" w:rsidRPr="00704147" w:rsidRDefault="00704147" w:rsidP="00704147">
      <w:pPr>
        <w:numPr>
          <w:ilvl w:val="0"/>
          <w:numId w:val="39"/>
        </w:numPr>
        <w:spacing w:before="100" w:beforeAutospacing="1" w:after="100" w:afterAutospacing="1"/>
        <w:rPr>
          <w:lang w:val="ru-RU"/>
        </w:rPr>
      </w:pPr>
      <w:r w:rsidRPr="00704147">
        <w:rPr>
          <w:lang w:val="ru-RU"/>
        </w:rPr>
        <w:lastRenderedPageBreak/>
        <w:t>выбранным цветом</w:t>
      </w:r>
    </w:p>
    <w:p w:rsidR="00704147" w:rsidRPr="00704147" w:rsidRDefault="00704147" w:rsidP="00704147">
      <w:pPr>
        <w:pStyle w:val="a3"/>
        <w:rPr>
          <w:lang w:val="ru-RU"/>
        </w:rPr>
      </w:pPr>
      <w:r w:rsidRPr="00704147">
        <w:rPr>
          <w:b/>
          <w:bCs/>
          <w:lang w:val="ru-RU"/>
        </w:rPr>
        <w:t>Выравнивание логотипа</w:t>
      </w:r>
    </w:p>
    <w:p w:rsidR="00704147" w:rsidRPr="00704147" w:rsidRDefault="00704147" w:rsidP="00704147">
      <w:pPr>
        <w:pStyle w:val="a3"/>
        <w:rPr>
          <w:lang w:val="ru-RU"/>
        </w:rPr>
      </w:pPr>
      <w:r w:rsidRPr="00704147">
        <w:rPr>
          <w:lang w:val="ru-RU"/>
        </w:rPr>
        <w:t xml:space="preserve">Логотип может находиться в трех положениях: </w:t>
      </w:r>
    </w:p>
    <w:p w:rsidR="00704147" w:rsidRPr="00704147" w:rsidRDefault="00704147" w:rsidP="00704147">
      <w:pPr>
        <w:pStyle w:val="a3"/>
        <w:rPr>
          <w:lang w:val="ru-RU"/>
        </w:rPr>
      </w:pPr>
      <w:r w:rsidRPr="00704147">
        <w:rPr>
          <w:lang w:val="ru-RU"/>
        </w:rPr>
        <w:t xml:space="preserve">по центру: </w:t>
      </w:r>
      <w:r w:rsidRPr="00704147">
        <w:rPr>
          <w:lang w:val="ru-RU"/>
        </w:rPr>
        <w:br/>
      </w:r>
      <w:r w:rsidRPr="00704147">
        <w:rPr>
          <w:noProof/>
        </w:rPr>
        <w:drawing>
          <wp:inline distT="0" distB="0" distL="0" distR="0">
            <wp:extent cx="4762500" cy="1571625"/>
            <wp:effectExtent l="19050" t="0" r="0" b="0"/>
            <wp:docPr id="390" name="Рисунок 390" descr="H:\7910\server\15\index3_files\chapter14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7910\server\15\index3_files\chapter142_8.jpg"/>
                    <pic:cNvPicPr>
                      <a:picLocks noChangeAspect="1" noChangeArrowheads="1"/>
                    </pic:cNvPicPr>
                  </pic:nvPicPr>
                  <pic:blipFill>
                    <a:blip r:embed="rId991" r:link="rId993" cstate="print"/>
                    <a:srcRect/>
                    <a:stretch>
                      <a:fillRect/>
                    </a:stretch>
                  </pic:blipFill>
                  <pic:spPr bwMode="auto">
                    <a:xfrm>
                      <a:off x="0" y="0"/>
                      <a:ext cx="4762500" cy="15716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по левому краю: </w:t>
      </w:r>
      <w:r w:rsidRPr="00704147">
        <w:rPr>
          <w:lang w:val="ru-RU"/>
        </w:rPr>
        <w:br/>
      </w:r>
      <w:r w:rsidRPr="00704147">
        <w:rPr>
          <w:noProof/>
        </w:rPr>
        <w:drawing>
          <wp:inline distT="0" distB="0" distL="0" distR="0">
            <wp:extent cx="4762500" cy="1571625"/>
            <wp:effectExtent l="19050" t="0" r="0" b="0"/>
            <wp:docPr id="391" name="Рисунок 391" descr="H:\7910\server\15\index3_files\chapter14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7910\server\15\index3_files\chapter142_9.jpg"/>
                    <pic:cNvPicPr>
                      <a:picLocks noChangeAspect="1" noChangeArrowheads="1"/>
                    </pic:cNvPicPr>
                  </pic:nvPicPr>
                  <pic:blipFill>
                    <a:blip r:embed="rId994" r:link="rId995" cstate="print"/>
                    <a:srcRect/>
                    <a:stretch>
                      <a:fillRect/>
                    </a:stretch>
                  </pic:blipFill>
                  <pic:spPr bwMode="auto">
                    <a:xfrm>
                      <a:off x="0" y="0"/>
                      <a:ext cx="4762500" cy="15716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по правому краю: </w:t>
      </w:r>
      <w:r w:rsidRPr="00704147">
        <w:rPr>
          <w:lang w:val="ru-RU"/>
        </w:rPr>
        <w:br/>
      </w:r>
      <w:r w:rsidRPr="00704147">
        <w:rPr>
          <w:noProof/>
        </w:rPr>
        <w:drawing>
          <wp:inline distT="0" distB="0" distL="0" distR="0">
            <wp:extent cx="4762500" cy="1552575"/>
            <wp:effectExtent l="19050" t="0" r="0" b="0"/>
            <wp:docPr id="392" name="Рисунок 392" descr="H:\7910\server\15\index3_files\chapter14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7910\server\15\index3_files\chapter142_10.jpg"/>
                    <pic:cNvPicPr>
                      <a:picLocks noChangeAspect="1" noChangeArrowheads="1"/>
                    </pic:cNvPicPr>
                  </pic:nvPicPr>
                  <pic:blipFill>
                    <a:blip r:embed="rId996" r:link="rId997" cstate="print"/>
                    <a:srcRect/>
                    <a:stretch>
                      <a:fillRect/>
                    </a:stretch>
                  </pic:blipFill>
                  <pic:spPr bwMode="auto">
                    <a:xfrm>
                      <a:off x="0" y="0"/>
                      <a:ext cx="4762500" cy="1552575"/>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245" w:name="_Toc273641202"/>
      <w:r w:rsidRPr="00704147">
        <w:rPr>
          <w:lang w:val="ru-RU"/>
        </w:rPr>
        <w:t>Установка CSS форума</w:t>
      </w:r>
      <w:bookmarkEnd w:id="245"/>
    </w:p>
    <w:p w:rsidR="00704147" w:rsidRPr="00704147" w:rsidRDefault="00704147" w:rsidP="00066606">
      <w:pPr>
        <w:rPr>
          <w:lang w:val="ru-RU"/>
        </w:rPr>
      </w:pPr>
      <w:r w:rsidRPr="00704147">
        <w:rPr>
          <w:lang w:val="ru-RU"/>
        </w:rPr>
        <w:t xml:space="preserve">Если Вы знакомы с основными элементами каскадных таблиц стилей </w:t>
      </w:r>
      <w:r w:rsidRPr="00704147">
        <w:rPr>
          <w:b/>
          <w:bCs/>
          <w:lang w:val="ru-RU"/>
        </w:rPr>
        <w:t>CSS</w:t>
      </w:r>
      <w:r w:rsidR="00066606">
        <w:rPr>
          <w:b/>
          <w:bCs/>
          <w:lang w:val="en-US"/>
        </w:rPr>
        <w:t xml:space="preserve"> </w:t>
      </w:r>
      <w:r w:rsidRPr="00704147">
        <w:rPr>
          <w:lang w:val="ru-RU"/>
        </w:rPr>
        <w:t>(англ. Cascading Style Sheets - каскадные таблицы стилей), здесь Вы можете переопределить стили отдельного элемента или классов элементов (например шрифты, цвета или отступы).</w:t>
      </w:r>
    </w:p>
    <w:p w:rsidR="00704147" w:rsidRPr="00704147" w:rsidRDefault="00704147" w:rsidP="00704147">
      <w:pPr>
        <w:pStyle w:val="a3"/>
        <w:rPr>
          <w:lang w:val="ru-RU"/>
        </w:rPr>
      </w:pPr>
      <w:r w:rsidRPr="00704147">
        <w:rPr>
          <w:lang w:val="ru-RU"/>
        </w:rPr>
        <w:t xml:space="preserve">Спецификацию по языку CSS можно скачать на официальном сайте компании </w:t>
      </w:r>
      <w:hyperlink r:id="rId998" w:tgtFrame="_blank" w:history="1">
        <w:r w:rsidRPr="00704147">
          <w:rPr>
            <w:rStyle w:val="a4"/>
            <w:lang w:val="ru-RU"/>
          </w:rPr>
          <w:t>W3C</w:t>
        </w:r>
      </w:hyperlink>
      <w:r w:rsidRPr="00704147">
        <w:rPr>
          <w:lang w:val="ru-RU"/>
        </w:rPr>
        <w:t xml:space="preserve">, русский перевод доступен на странице </w:t>
      </w:r>
      <w:hyperlink r:id="rId999" w:tgtFrame="_blank" w:history="1">
        <w:r w:rsidRPr="00704147">
          <w:rPr>
            <w:rStyle w:val="a4"/>
            <w:lang w:val="ru-RU"/>
          </w:rPr>
          <w:t>http://www.dp76.com/Style/CSS/</w:t>
        </w:r>
      </w:hyperlink>
      <w:r w:rsidRPr="00704147">
        <w:rPr>
          <w:lang w:val="ru-RU"/>
        </w:rPr>
        <w:t>. Мы надеемся, что эта спецификация снабдит авторов средствами, необходимыми для создания эффективных, привлекательных и доступных документов без излишнего углубления в детали реализации CSS.</w:t>
      </w:r>
    </w:p>
    <w:p w:rsidR="00704147" w:rsidRPr="00704147" w:rsidRDefault="00704147" w:rsidP="00704147">
      <w:pPr>
        <w:pStyle w:val="a3"/>
        <w:rPr>
          <w:lang w:val="ru-RU"/>
        </w:rPr>
      </w:pPr>
      <w:r w:rsidRPr="00704147">
        <w:rPr>
          <w:lang w:val="ru-RU"/>
        </w:rPr>
        <w:t xml:space="preserve">Сделайте необходимые Вам изменения в файле стиля, чтобы применить изменения нажмите кнопку "Сохранить". Чтобы отменить изменения нажмите кнопку "Отменить". </w:t>
      </w:r>
    </w:p>
    <w:p w:rsidR="00704147" w:rsidRPr="00704147" w:rsidRDefault="00704147" w:rsidP="00704147">
      <w:pPr>
        <w:pStyle w:val="a3"/>
        <w:rPr>
          <w:lang w:val="ru-RU"/>
        </w:rPr>
      </w:pPr>
      <w:r w:rsidRPr="00704147">
        <w:rPr>
          <w:bCs/>
          <w:u w:val="single"/>
          <w:lang w:val="ru-RU"/>
        </w:rPr>
        <w:lastRenderedPageBreak/>
        <w:t>Внимание</w:t>
      </w:r>
      <w:r w:rsidRPr="00704147">
        <w:rPr>
          <w:lang w:val="ru-RU"/>
        </w:rPr>
        <w:t xml:space="preserve">, будьте осторожны со стилями и атрибутами, которые Вы вставляете или изменяете. Некорректный код может привести к тому, что весь стиль сайта будет отображаться неправильно. </w:t>
      </w:r>
    </w:p>
    <w:p w:rsidR="00704147" w:rsidRPr="00704147" w:rsidRDefault="00704147" w:rsidP="00704147">
      <w:pPr>
        <w:pStyle w:val="a3"/>
        <w:rPr>
          <w:lang w:val="ru-RU"/>
        </w:rPr>
      </w:pPr>
      <w:r w:rsidRPr="00704147">
        <w:rPr>
          <w:lang w:val="ru-RU"/>
        </w:rPr>
        <w:t xml:space="preserve">Чтобы вернуть назад стиль, который был установлен при регистрации магазина нажмите на ссылку "Установить стиль кнопок по умолчанию" внизу. </w:t>
      </w:r>
    </w:p>
    <w:p w:rsidR="00704147" w:rsidRPr="00704147" w:rsidRDefault="00704147" w:rsidP="00704147">
      <w:pPr>
        <w:pStyle w:val="a3"/>
        <w:rPr>
          <w:lang w:val="ru-RU"/>
        </w:rPr>
      </w:pPr>
      <w:r w:rsidRPr="00704147">
        <w:rPr>
          <w:b/>
          <w:bCs/>
          <w:lang w:val="ru-RU"/>
        </w:rPr>
        <w:t>Основы языка CSS</w:t>
      </w:r>
    </w:p>
    <w:p w:rsidR="00704147" w:rsidRPr="00704147" w:rsidRDefault="00704147" w:rsidP="00704147">
      <w:pPr>
        <w:pStyle w:val="a3"/>
        <w:rPr>
          <w:lang w:val="ru-RU"/>
        </w:rPr>
      </w:pPr>
      <w:r w:rsidRPr="00704147">
        <w:rPr>
          <w:lang w:val="ru-RU"/>
        </w:rPr>
        <w:t xml:space="preserve">Как и любой другой язык программирования, CSS имеет строго определенный синтаксис, т.е. правила по которым создаются таблицы стилей. Запомните, в CSS в отличие от HTML нет ни элементов, ни атрибутов, ни тегов. Основной структурной единицей здесь является правило, которое определяет, как будет выглядеть тот или иной элемент в документе. </w:t>
      </w:r>
      <w:r w:rsidRPr="00704147">
        <w:rPr>
          <w:lang w:val="ru-RU"/>
        </w:rPr>
        <w:br/>
      </w:r>
      <w:r w:rsidRPr="00704147">
        <w:rPr>
          <w:noProof/>
        </w:rPr>
        <w:drawing>
          <wp:inline distT="0" distB="0" distL="0" distR="0">
            <wp:extent cx="4476750" cy="1657350"/>
            <wp:effectExtent l="19050" t="0" r="0" b="0"/>
            <wp:docPr id="393" name="Рисунок 393" descr="H:\7910\server\15\index3_files\chapter25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7910\server\15\index3_files\chapter25_4.jpg"/>
                    <pic:cNvPicPr>
                      <a:picLocks noChangeAspect="1" noChangeArrowheads="1"/>
                    </pic:cNvPicPr>
                  </pic:nvPicPr>
                  <pic:blipFill>
                    <a:blip r:embed="rId453" r:link="rId454" cstate="print"/>
                    <a:srcRect/>
                    <a:stretch>
                      <a:fillRect/>
                    </a:stretch>
                  </pic:blipFill>
                  <pic:spPr bwMode="auto">
                    <a:xfrm>
                      <a:off x="0" y="0"/>
                      <a:ext cx="4476750" cy="16573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Как видно из рисунка выше, сначала записывается так называемый селектор, показывающий к какому html тегу(тегам) применяется то или иное свойство. Более подробно о типах селекторов в CSS мы поговорим в 7 уроке, т.к. Вы уже будете знать базовые свойства CSS и с легкостью поймете меня. </w:t>
      </w:r>
    </w:p>
    <w:p w:rsidR="00704147" w:rsidRPr="00704147" w:rsidRDefault="00704147" w:rsidP="00704147">
      <w:pPr>
        <w:pStyle w:val="a3"/>
        <w:rPr>
          <w:lang w:val="ru-RU"/>
        </w:rPr>
      </w:pPr>
      <w:r w:rsidRPr="00704147">
        <w:rPr>
          <w:lang w:val="ru-RU"/>
        </w:rPr>
        <w:t xml:space="preserve">Далее, непосредственно за селектором, пишется блок объявления стилей, который обязательно заключается в фигурные скобки. </w:t>
      </w:r>
    </w:p>
    <w:p w:rsidR="00704147" w:rsidRPr="00704147" w:rsidRDefault="00704147" w:rsidP="00704147">
      <w:pPr>
        <w:pStyle w:val="a3"/>
        <w:rPr>
          <w:lang w:val="ru-RU"/>
        </w:rPr>
      </w:pPr>
      <w:r w:rsidRPr="00704147">
        <w:rPr>
          <w:lang w:val="ru-RU"/>
        </w:rPr>
        <w:t xml:space="preserve">Каждое объявление в свою очередь состоит из свойства и его значения. После свойства ставится двоеточие. Правило может содержать в себе несколько объявлений. В таком случае они должны быть отделены друг от друга точкой с запятой(см.рисунок) причем после последнего объявления точку с запятой можно не ставить. </w:t>
      </w:r>
    </w:p>
    <w:p w:rsidR="00704147" w:rsidRPr="00704147" w:rsidRDefault="00704147" w:rsidP="00704147">
      <w:pPr>
        <w:pStyle w:val="a3"/>
        <w:rPr>
          <w:lang w:val="ru-RU"/>
        </w:rPr>
      </w:pPr>
      <w:r w:rsidRPr="00704147">
        <w:rPr>
          <w:lang w:val="ru-RU"/>
        </w:rPr>
        <w:t xml:space="preserve">Вот - типичное правило стиля для элемента: </w:t>
      </w:r>
    </w:p>
    <w:p w:rsidR="00704147" w:rsidRPr="00704147" w:rsidRDefault="00704147" w:rsidP="00704147">
      <w:pPr>
        <w:pStyle w:val="a3"/>
        <w:rPr>
          <w:lang w:val="ru-RU"/>
        </w:rPr>
      </w:pPr>
      <w:r w:rsidRPr="00704147">
        <w:rPr>
          <w:lang w:val="ru-RU"/>
        </w:rPr>
        <w:t xml:space="preserve">P { </w:t>
      </w:r>
      <w:r w:rsidRPr="00704147">
        <w:rPr>
          <w:lang w:val="ru-RU"/>
        </w:rPr>
        <w:br/>
        <w:t xml:space="preserve">font-size: 12px; </w:t>
      </w:r>
      <w:r w:rsidRPr="00704147">
        <w:rPr>
          <w:lang w:val="ru-RU"/>
        </w:rPr>
        <w:br/>
        <w:t xml:space="preserve">font-family: verdana, helvetica, arial, sans-serif; </w:t>
      </w:r>
      <w:r w:rsidRPr="00704147">
        <w:rPr>
          <w:lang w:val="ru-RU"/>
        </w:rPr>
        <w:br/>
        <w:t xml:space="preserve">color: #333333; </w:t>
      </w:r>
      <w:r w:rsidRPr="00704147">
        <w:rPr>
          <w:lang w:val="ru-RU"/>
        </w:rPr>
        <w:br/>
        <w:t xml:space="preserve">margin: 2em; </w:t>
      </w:r>
      <w:r w:rsidRPr="00704147">
        <w:rPr>
          <w:lang w:val="ru-RU"/>
        </w:rPr>
        <w:br/>
        <w:t xml:space="preserve">} </w:t>
      </w:r>
    </w:p>
    <w:p w:rsidR="00704147" w:rsidRPr="00704147" w:rsidRDefault="00704147" w:rsidP="00704147">
      <w:pPr>
        <w:pStyle w:val="a3"/>
        <w:rPr>
          <w:lang w:val="ru-RU"/>
        </w:rPr>
      </w:pPr>
      <w:r w:rsidRPr="00704147">
        <w:rPr>
          <w:lang w:val="ru-RU"/>
        </w:rPr>
        <w:t xml:space="preserve">В этом случае, P - селектор, выбирающий элемент, к которому вы хотите применить определенные стили. В фигурных скобках - свойства и значения. Свойство задано заранее. Например, первая строка означает, что я хочу определить свойство "font-size" (размер шрифта). Значение - это то, что назначено данному свойству: в нашем случае это - значение 12 пикселей. </w:t>
      </w:r>
    </w:p>
    <w:p w:rsidR="00704147" w:rsidRPr="00704147" w:rsidRDefault="00704147" w:rsidP="00704147">
      <w:pPr>
        <w:pStyle w:val="a3"/>
        <w:rPr>
          <w:lang w:val="ru-RU"/>
        </w:rPr>
      </w:pPr>
      <w:r w:rsidRPr="00704147">
        <w:rPr>
          <w:b/>
          <w:bCs/>
          <w:lang w:val="ru-RU"/>
        </w:rPr>
        <w:t>Основные свойства селекторов в CSS</w:t>
      </w:r>
    </w:p>
    <w:p w:rsidR="00704147" w:rsidRPr="00704147" w:rsidRDefault="00704147" w:rsidP="00704147">
      <w:pPr>
        <w:pStyle w:val="a3"/>
        <w:rPr>
          <w:lang w:val="ru-RU"/>
        </w:rPr>
      </w:pPr>
      <w:r w:rsidRPr="00704147">
        <w:rPr>
          <w:b/>
          <w:bCs/>
          <w:lang w:val="ru-RU"/>
        </w:rPr>
        <w:lastRenderedPageBreak/>
        <w:t>Форматирование</w:t>
      </w:r>
    </w:p>
    <w:p w:rsidR="00704147" w:rsidRPr="00704147" w:rsidRDefault="00704147" w:rsidP="00704147">
      <w:pPr>
        <w:numPr>
          <w:ilvl w:val="0"/>
          <w:numId w:val="40"/>
        </w:numPr>
        <w:spacing w:before="100" w:beforeAutospacing="1" w:after="100" w:afterAutospacing="1"/>
        <w:rPr>
          <w:lang w:val="ru-RU"/>
        </w:rPr>
      </w:pPr>
      <w:r w:rsidRPr="00704147">
        <w:rPr>
          <w:lang w:val="ru-RU"/>
        </w:rPr>
        <w:t>font-family: тип шрифта</w:t>
      </w:r>
    </w:p>
    <w:p w:rsidR="00704147" w:rsidRPr="00704147" w:rsidRDefault="00704147" w:rsidP="00704147">
      <w:pPr>
        <w:numPr>
          <w:ilvl w:val="0"/>
          <w:numId w:val="40"/>
        </w:numPr>
        <w:spacing w:before="100" w:beforeAutospacing="1" w:after="100" w:afterAutospacing="1"/>
        <w:rPr>
          <w:lang w:val="ru-RU"/>
        </w:rPr>
      </w:pPr>
      <w:r w:rsidRPr="00704147">
        <w:rPr>
          <w:lang w:val="ru-RU"/>
        </w:rPr>
        <w:t>font-size: размер шрифта</w:t>
      </w:r>
    </w:p>
    <w:p w:rsidR="00704147" w:rsidRPr="00704147" w:rsidRDefault="00704147" w:rsidP="00704147">
      <w:pPr>
        <w:numPr>
          <w:ilvl w:val="0"/>
          <w:numId w:val="40"/>
        </w:numPr>
        <w:spacing w:before="100" w:beforeAutospacing="1" w:after="100" w:afterAutospacing="1"/>
        <w:rPr>
          <w:lang w:val="ru-RU"/>
        </w:rPr>
      </w:pPr>
      <w:r w:rsidRPr="00704147">
        <w:rPr>
          <w:lang w:val="ru-RU"/>
        </w:rPr>
        <w:t>font-weight: вес шрифта</w:t>
      </w:r>
    </w:p>
    <w:p w:rsidR="00704147" w:rsidRPr="00704147" w:rsidRDefault="00704147" w:rsidP="00704147">
      <w:pPr>
        <w:numPr>
          <w:ilvl w:val="0"/>
          <w:numId w:val="40"/>
        </w:numPr>
        <w:spacing w:before="100" w:beforeAutospacing="1" w:after="100" w:afterAutospacing="1"/>
        <w:rPr>
          <w:lang w:val="ru-RU"/>
        </w:rPr>
      </w:pPr>
      <w:r w:rsidRPr="00704147">
        <w:rPr>
          <w:lang w:val="ru-RU"/>
        </w:rPr>
        <w:t xml:space="preserve">font-variant: капель </w:t>
      </w:r>
    </w:p>
    <w:p w:rsidR="00704147" w:rsidRPr="00704147" w:rsidRDefault="00704147" w:rsidP="00704147">
      <w:pPr>
        <w:numPr>
          <w:ilvl w:val="0"/>
          <w:numId w:val="40"/>
        </w:numPr>
        <w:spacing w:before="100" w:beforeAutospacing="1" w:after="100" w:afterAutospacing="1"/>
        <w:rPr>
          <w:lang w:val="ru-RU"/>
        </w:rPr>
      </w:pPr>
      <w:r w:rsidRPr="00704147">
        <w:rPr>
          <w:lang w:val="ru-RU"/>
        </w:rPr>
        <w:t>text-transform: строчные -- заглавные</w:t>
      </w:r>
    </w:p>
    <w:p w:rsidR="00704147" w:rsidRPr="00704147" w:rsidRDefault="00704147" w:rsidP="00704147">
      <w:pPr>
        <w:numPr>
          <w:ilvl w:val="0"/>
          <w:numId w:val="40"/>
        </w:numPr>
        <w:spacing w:before="100" w:beforeAutospacing="1" w:after="100" w:afterAutospacing="1"/>
        <w:rPr>
          <w:lang w:val="ru-RU"/>
        </w:rPr>
      </w:pPr>
      <w:r w:rsidRPr="00704147">
        <w:rPr>
          <w:lang w:val="ru-RU"/>
        </w:rPr>
        <w:t>font-style: стиль шрифта</w:t>
      </w:r>
    </w:p>
    <w:p w:rsidR="00704147" w:rsidRPr="00704147" w:rsidRDefault="00704147" w:rsidP="00704147">
      <w:pPr>
        <w:numPr>
          <w:ilvl w:val="0"/>
          <w:numId w:val="40"/>
        </w:numPr>
        <w:spacing w:before="100" w:beforeAutospacing="1" w:after="100" w:afterAutospacing="1"/>
        <w:rPr>
          <w:lang w:val="ru-RU"/>
        </w:rPr>
      </w:pPr>
      <w:r w:rsidRPr="00704147">
        <w:rPr>
          <w:lang w:val="ru-RU"/>
        </w:rPr>
        <w:t>line-height: расстояние между строками</w:t>
      </w:r>
    </w:p>
    <w:p w:rsidR="00704147" w:rsidRPr="00704147" w:rsidRDefault="00704147" w:rsidP="00704147">
      <w:pPr>
        <w:numPr>
          <w:ilvl w:val="0"/>
          <w:numId w:val="40"/>
        </w:numPr>
        <w:spacing w:before="100" w:beforeAutospacing="1" w:after="100" w:afterAutospacing="1"/>
        <w:rPr>
          <w:lang w:val="ru-RU"/>
        </w:rPr>
      </w:pPr>
      <w:r w:rsidRPr="00704147">
        <w:rPr>
          <w:lang w:val="ru-RU"/>
        </w:rPr>
        <w:t>text-decoration: оформление текста</w:t>
      </w:r>
    </w:p>
    <w:p w:rsidR="00704147" w:rsidRPr="00704147" w:rsidRDefault="00704147" w:rsidP="00704147">
      <w:pPr>
        <w:numPr>
          <w:ilvl w:val="0"/>
          <w:numId w:val="40"/>
        </w:numPr>
        <w:spacing w:before="100" w:beforeAutospacing="1" w:after="100" w:afterAutospacing="1"/>
        <w:rPr>
          <w:lang w:val="ru-RU"/>
        </w:rPr>
      </w:pPr>
      <w:r w:rsidRPr="00704147">
        <w:rPr>
          <w:lang w:val="ru-RU"/>
        </w:rPr>
        <w:t>text-align: выравнивание текста</w:t>
      </w:r>
    </w:p>
    <w:p w:rsidR="00704147" w:rsidRPr="00704147" w:rsidRDefault="00704147" w:rsidP="00704147">
      <w:pPr>
        <w:numPr>
          <w:ilvl w:val="0"/>
          <w:numId w:val="40"/>
        </w:numPr>
        <w:spacing w:before="100" w:beforeAutospacing="1" w:after="100" w:afterAutospacing="1"/>
        <w:rPr>
          <w:lang w:val="ru-RU"/>
        </w:rPr>
      </w:pPr>
      <w:r w:rsidRPr="00704147">
        <w:rPr>
          <w:lang w:val="ru-RU"/>
        </w:rPr>
        <w:t>letter-spacing: расстояние между буквами</w:t>
      </w:r>
    </w:p>
    <w:p w:rsidR="00704147" w:rsidRPr="00704147" w:rsidRDefault="00704147" w:rsidP="00704147">
      <w:pPr>
        <w:numPr>
          <w:ilvl w:val="0"/>
          <w:numId w:val="40"/>
        </w:numPr>
        <w:spacing w:before="100" w:beforeAutospacing="1" w:after="100" w:afterAutospacing="1"/>
        <w:rPr>
          <w:lang w:val="ru-RU"/>
        </w:rPr>
      </w:pPr>
      <w:r w:rsidRPr="00704147">
        <w:rPr>
          <w:lang w:val="ru-RU"/>
        </w:rPr>
        <w:t>color: цвет шрифта</w:t>
      </w:r>
    </w:p>
    <w:p w:rsidR="00704147" w:rsidRPr="00704147" w:rsidRDefault="00704147" w:rsidP="00704147">
      <w:pPr>
        <w:numPr>
          <w:ilvl w:val="0"/>
          <w:numId w:val="40"/>
        </w:numPr>
        <w:spacing w:before="100" w:beforeAutospacing="1" w:after="100" w:afterAutospacing="1"/>
        <w:rPr>
          <w:lang w:val="ru-RU"/>
        </w:rPr>
      </w:pPr>
      <w:r w:rsidRPr="00704147">
        <w:rPr>
          <w:lang w:val="ru-RU"/>
        </w:rPr>
        <w:t>text-indent: размер красной строки</w:t>
      </w:r>
    </w:p>
    <w:p w:rsidR="00704147" w:rsidRPr="00704147" w:rsidRDefault="00704147" w:rsidP="00704147">
      <w:pPr>
        <w:numPr>
          <w:ilvl w:val="0"/>
          <w:numId w:val="40"/>
        </w:numPr>
        <w:spacing w:before="100" w:beforeAutospacing="1" w:after="100" w:afterAutospacing="1"/>
        <w:rPr>
          <w:lang w:val="ru-RU"/>
        </w:rPr>
      </w:pPr>
      <w:r w:rsidRPr="00704147">
        <w:rPr>
          <w:lang w:val="ru-RU"/>
        </w:rPr>
        <w:t>first-line: расстояние между словами</w:t>
      </w:r>
    </w:p>
    <w:p w:rsidR="00704147" w:rsidRPr="00704147" w:rsidRDefault="00704147" w:rsidP="00704147">
      <w:pPr>
        <w:numPr>
          <w:ilvl w:val="0"/>
          <w:numId w:val="40"/>
        </w:numPr>
        <w:spacing w:before="100" w:beforeAutospacing="1" w:after="100" w:afterAutospacing="1"/>
        <w:rPr>
          <w:lang w:val="ru-RU"/>
        </w:rPr>
      </w:pPr>
      <w:r w:rsidRPr="00704147">
        <w:rPr>
          <w:lang w:val="ru-RU"/>
        </w:rPr>
        <w:t xml:space="preserve">first-letter: первая буква элемента </w:t>
      </w:r>
    </w:p>
    <w:p w:rsidR="00704147" w:rsidRPr="00704147" w:rsidRDefault="00704147" w:rsidP="00704147">
      <w:pPr>
        <w:pStyle w:val="a3"/>
        <w:rPr>
          <w:lang w:val="ru-RU"/>
        </w:rPr>
      </w:pPr>
      <w:r w:rsidRPr="00704147">
        <w:rPr>
          <w:b/>
          <w:bCs/>
          <w:lang w:val="ru-RU"/>
        </w:rPr>
        <w:t>Оформление страницы и элементов</w:t>
      </w:r>
    </w:p>
    <w:p w:rsidR="00704147" w:rsidRPr="00704147" w:rsidRDefault="00704147" w:rsidP="00704147">
      <w:pPr>
        <w:numPr>
          <w:ilvl w:val="0"/>
          <w:numId w:val="41"/>
        </w:numPr>
        <w:spacing w:before="100" w:beforeAutospacing="1" w:after="100" w:afterAutospacing="1"/>
        <w:rPr>
          <w:lang w:val="ru-RU"/>
        </w:rPr>
      </w:pPr>
      <w:r w:rsidRPr="00704147">
        <w:rPr>
          <w:lang w:val="ru-RU"/>
        </w:rPr>
        <w:t>background-color: цвет фона</w:t>
      </w:r>
    </w:p>
    <w:p w:rsidR="00704147" w:rsidRPr="00704147" w:rsidRDefault="00704147" w:rsidP="00704147">
      <w:pPr>
        <w:numPr>
          <w:ilvl w:val="0"/>
          <w:numId w:val="41"/>
        </w:numPr>
        <w:spacing w:before="100" w:beforeAutospacing="1" w:after="100" w:afterAutospacing="1"/>
        <w:rPr>
          <w:lang w:val="ru-RU"/>
        </w:rPr>
      </w:pPr>
      <w:r w:rsidRPr="00704147">
        <w:rPr>
          <w:lang w:val="ru-RU"/>
        </w:rPr>
        <w:t>background-image: фоновая картинка</w:t>
      </w:r>
    </w:p>
    <w:p w:rsidR="00704147" w:rsidRPr="00704147" w:rsidRDefault="00704147" w:rsidP="00704147">
      <w:pPr>
        <w:numPr>
          <w:ilvl w:val="0"/>
          <w:numId w:val="41"/>
        </w:numPr>
        <w:spacing w:before="100" w:beforeAutospacing="1" w:after="100" w:afterAutospacing="1"/>
        <w:rPr>
          <w:lang w:val="ru-RU"/>
        </w:rPr>
      </w:pPr>
      <w:r w:rsidRPr="00704147">
        <w:rPr>
          <w:lang w:val="ru-RU"/>
        </w:rPr>
        <w:t xml:space="preserve">background-repeat: расположение фона </w:t>
      </w:r>
    </w:p>
    <w:p w:rsidR="00704147" w:rsidRPr="00704147" w:rsidRDefault="00704147" w:rsidP="00704147">
      <w:pPr>
        <w:numPr>
          <w:ilvl w:val="0"/>
          <w:numId w:val="41"/>
        </w:numPr>
        <w:spacing w:before="100" w:beforeAutospacing="1" w:after="100" w:afterAutospacing="1"/>
        <w:rPr>
          <w:lang w:val="ru-RU"/>
        </w:rPr>
      </w:pPr>
      <w:r w:rsidRPr="00704147">
        <w:rPr>
          <w:lang w:val="ru-RU"/>
        </w:rPr>
        <w:t>background-position: размещение фона</w:t>
      </w:r>
    </w:p>
    <w:p w:rsidR="00704147" w:rsidRPr="00704147" w:rsidRDefault="00704147" w:rsidP="00704147">
      <w:pPr>
        <w:numPr>
          <w:ilvl w:val="0"/>
          <w:numId w:val="41"/>
        </w:numPr>
        <w:spacing w:before="100" w:beforeAutospacing="1" w:after="100" w:afterAutospacing="1"/>
        <w:rPr>
          <w:lang w:val="ru-RU"/>
        </w:rPr>
      </w:pPr>
      <w:r w:rsidRPr="00704147">
        <w:rPr>
          <w:lang w:val="ru-RU"/>
        </w:rPr>
        <w:t>horizontal position: расположение по оси х</w:t>
      </w:r>
    </w:p>
    <w:p w:rsidR="00704147" w:rsidRPr="00704147" w:rsidRDefault="00704147" w:rsidP="00704147">
      <w:pPr>
        <w:numPr>
          <w:ilvl w:val="0"/>
          <w:numId w:val="41"/>
        </w:numPr>
        <w:spacing w:before="100" w:beforeAutospacing="1" w:after="100" w:afterAutospacing="1"/>
        <w:rPr>
          <w:lang w:val="ru-RU"/>
        </w:rPr>
      </w:pPr>
      <w:r w:rsidRPr="00704147">
        <w:rPr>
          <w:lang w:val="ru-RU"/>
        </w:rPr>
        <w:t>vertical position: расположение по оси у</w:t>
      </w:r>
    </w:p>
    <w:p w:rsidR="00704147" w:rsidRPr="00704147" w:rsidRDefault="00704147" w:rsidP="00704147">
      <w:pPr>
        <w:numPr>
          <w:ilvl w:val="0"/>
          <w:numId w:val="41"/>
        </w:numPr>
        <w:spacing w:before="100" w:beforeAutospacing="1" w:after="100" w:afterAutospacing="1"/>
        <w:rPr>
          <w:lang w:val="ru-RU"/>
        </w:rPr>
      </w:pPr>
      <w:r w:rsidRPr="00704147">
        <w:rPr>
          <w:lang w:val="ru-RU"/>
        </w:rPr>
        <w:t xml:space="preserve">border: граница элемента </w:t>
      </w:r>
    </w:p>
    <w:p w:rsidR="00704147" w:rsidRPr="00704147" w:rsidRDefault="00704147" w:rsidP="00704147">
      <w:pPr>
        <w:pStyle w:val="a3"/>
        <w:rPr>
          <w:lang w:val="ru-RU"/>
        </w:rPr>
      </w:pPr>
      <w:r w:rsidRPr="00704147">
        <w:rPr>
          <w:b/>
          <w:bCs/>
          <w:lang w:val="ru-RU"/>
        </w:rPr>
        <w:t>Позиционирование элементов</w:t>
      </w:r>
    </w:p>
    <w:p w:rsidR="00704147" w:rsidRPr="00704147" w:rsidRDefault="00704147" w:rsidP="00704147">
      <w:pPr>
        <w:numPr>
          <w:ilvl w:val="0"/>
          <w:numId w:val="42"/>
        </w:numPr>
        <w:spacing w:before="100" w:beforeAutospacing="1" w:after="100" w:afterAutospacing="1"/>
        <w:rPr>
          <w:lang w:val="ru-RU"/>
        </w:rPr>
      </w:pPr>
      <w:r w:rsidRPr="00704147">
        <w:rPr>
          <w:lang w:val="ru-RU"/>
        </w:rPr>
        <w:t>width: ширина</w:t>
      </w:r>
    </w:p>
    <w:p w:rsidR="00704147" w:rsidRPr="00704147" w:rsidRDefault="00704147" w:rsidP="00704147">
      <w:pPr>
        <w:numPr>
          <w:ilvl w:val="0"/>
          <w:numId w:val="42"/>
        </w:numPr>
        <w:spacing w:before="100" w:beforeAutospacing="1" w:after="100" w:afterAutospacing="1"/>
        <w:rPr>
          <w:lang w:val="ru-RU"/>
        </w:rPr>
      </w:pPr>
      <w:r w:rsidRPr="00704147">
        <w:rPr>
          <w:lang w:val="ru-RU"/>
        </w:rPr>
        <w:t>height: высота</w:t>
      </w:r>
    </w:p>
    <w:p w:rsidR="00704147" w:rsidRPr="00704147" w:rsidRDefault="00704147" w:rsidP="00704147">
      <w:pPr>
        <w:numPr>
          <w:ilvl w:val="0"/>
          <w:numId w:val="42"/>
        </w:numPr>
        <w:spacing w:before="100" w:beforeAutospacing="1" w:after="100" w:afterAutospacing="1"/>
        <w:rPr>
          <w:lang w:val="ru-RU"/>
        </w:rPr>
      </w:pPr>
      <w:r w:rsidRPr="00704147">
        <w:rPr>
          <w:lang w:val="ru-RU"/>
        </w:rPr>
        <w:t>padding: внутренняя позиция блока</w:t>
      </w:r>
    </w:p>
    <w:p w:rsidR="00704147" w:rsidRPr="00704147" w:rsidRDefault="00704147" w:rsidP="00704147">
      <w:pPr>
        <w:numPr>
          <w:ilvl w:val="0"/>
          <w:numId w:val="42"/>
        </w:numPr>
        <w:spacing w:before="100" w:beforeAutospacing="1" w:after="100" w:afterAutospacing="1"/>
        <w:rPr>
          <w:lang w:val="ru-RU"/>
        </w:rPr>
      </w:pPr>
      <w:r w:rsidRPr="00704147">
        <w:rPr>
          <w:lang w:val="ru-RU"/>
        </w:rPr>
        <w:t>margin: внешняя позиция блока</w:t>
      </w:r>
    </w:p>
    <w:p w:rsidR="00704147" w:rsidRPr="00704147" w:rsidRDefault="00704147" w:rsidP="00704147">
      <w:pPr>
        <w:rPr>
          <w:lang w:val="ru-RU"/>
        </w:rPr>
      </w:pPr>
    </w:p>
    <w:p w:rsidR="00704147" w:rsidRPr="00704147" w:rsidRDefault="005607E6" w:rsidP="00704147">
      <w:pPr>
        <w:rPr>
          <w:lang w:val="ru-RU"/>
        </w:rPr>
      </w:pPr>
      <w:r w:rsidRPr="005607E6">
        <w:rPr>
          <w:lang w:val="ru-RU"/>
        </w:rPr>
        <w:pict>
          <v:rect id="_x0000_i1036" style="width:0;height:1.5pt" o:hralign="center" o:hrstd="t" o:hr="t" fillcolor="gray" stroked="f"/>
        </w:pict>
      </w:r>
    </w:p>
    <w:p w:rsidR="00704147" w:rsidRPr="00704147" w:rsidRDefault="00704147" w:rsidP="00704147">
      <w:pPr>
        <w:pStyle w:val="a3"/>
        <w:rPr>
          <w:lang w:val="ru-RU"/>
        </w:rPr>
      </w:pPr>
      <w:r w:rsidRPr="00704147">
        <w:rPr>
          <w:b/>
          <w:bCs/>
          <w:lang w:val="ru-RU"/>
        </w:rPr>
        <w:t>Примеры использования CSS в Форуме для интернет-магазинах</w:t>
      </w:r>
    </w:p>
    <w:p w:rsidR="00704147" w:rsidRPr="00704147" w:rsidRDefault="00704147" w:rsidP="00704147">
      <w:pPr>
        <w:pStyle w:val="a3"/>
        <w:rPr>
          <w:lang w:val="ru-RU"/>
        </w:rPr>
      </w:pPr>
      <w:r w:rsidRPr="00704147">
        <w:rPr>
          <w:b/>
          <w:bCs/>
          <w:lang w:val="ru-RU"/>
        </w:rPr>
        <w:t>изменение цвета текста</w:t>
      </w:r>
    </w:p>
    <w:p w:rsidR="00704147" w:rsidRPr="00704147" w:rsidRDefault="00704147" w:rsidP="00704147">
      <w:pPr>
        <w:pStyle w:val="a3"/>
        <w:rPr>
          <w:lang w:val="ru-RU"/>
        </w:rPr>
      </w:pPr>
      <w:r w:rsidRPr="00704147">
        <w:rPr>
          <w:lang w:val="ru-RU"/>
        </w:rPr>
        <w:t xml:space="preserve">Цвет текста в Форуме задается в селекторе </w:t>
      </w:r>
    </w:p>
    <w:p w:rsidR="00704147" w:rsidRPr="00704147" w:rsidRDefault="00704147" w:rsidP="00704147">
      <w:pPr>
        <w:pStyle w:val="a3"/>
        <w:rPr>
          <w:lang w:val="ru-RU"/>
        </w:rPr>
      </w:pPr>
      <w:r w:rsidRPr="00704147">
        <w:rPr>
          <w:b/>
          <w:bCs/>
          <w:lang w:val="ru-RU"/>
        </w:rPr>
        <w:t>body, html</w:t>
      </w:r>
    </w:p>
    <w:p w:rsidR="00704147" w:rsidRPr="00704147" w:rsidRDefault="00704147" w:rsidP="00704147">
      <w:pPr>
        <w:pStyle w:val="a3"/>
        <w:rPr>
          <w:lang w:val="ru-RU"/>
        </w:rPr>
      </w:pPr>
      <w:r w:rsidRPr="00704147">
        <w:rPr>
          <w:lang w:val="ru-RU"/>
        </w:rPr>
        <w:t xml:space="preserve">Чтобы изменить цвет текста замените в блоке </w:t>
      </w:r>
    </w:p>
    <w:p w:rsidR="00704147" w:rsidRPr="00704147" w:rsidRDefault="00704147" w:rsidP="007C59D1">
      <w:pPr>
        <w:rPr>
          <w:lang w:val="ru-RU"/>
        </w:rPr>
      </w:pPr>
      <w:r w:rsidRPr="00704147">
        <w:rPr>
          <w:lang w:val="ru-RU"/>
        </w:rPr>
        <w:t>body, html {</w:t>
      </w:r>
      <w:r w:rsidRPr="00704147">
        <w:rPr>
          <w:lang w:val="ru-RU"/>
        </w:rPr>
        <w:br/>
        <w:t xml:space="preserve">margin: 0; </w:t>
      </w:r>
      <w:r w:rsidRPr="00704147">
        <w:rPr>
          <w:lang w:val="ru-RU"/>
        </w:rPr>
        <w:br/>
        <w:t xml:space="preserve">padding: 0; </w:t>
      </w:r>
      <w:r w:rsidRPr="00704147">
        <w:rPr>
          <w:lang w:val="ru-RU"/>
        </w:rPr>
        <w:br/>
        <w:t>text-align: center; /* needed for IE center bug */</w:t>
      </w:r>
      <w:r w:rsidRPr="00704147">
        <w:rPr>
          <w:lang w:val="ru-RU"/>
        </w:rPr>
        <w:br/>
        <w:t xml:space="preserve">background: #ddd; </w:t>
      </w:r>
      <w:r w:rsidRPr="00704147">
        <w:rPr>
          <w:lang w:val="ru-RU"/>
        </w:rPr>
        <w:br/>
      </w:r>
      <w:r w:rsidRPr="00704147">
        <w:rPr>
          <w:lang w:val="ru-RU"/>
        </w:rPr>
        <w:lastRenderedPageBreak/>
        <w:t xml:space="preserve">color: #8e1831; </w:t>
      </w:r>
      <w:r w:rsidRPr="00704147">
        <w:rPr>
          <w:lang w:val="ru-RU"/>
        </w:rPr>
        <w:br/>
        <w:t xml:space="preserve">} свойство </w:t>
      </w:r>
    </w:p>
    <w:p w:rsidR="00704147" w:rsidRPr="00704147" w:rsidRDefault="00704147" w:rsidP="007C59D1">
      <w:pPr>
        <w:rPr>
          <w:lang w:val="ru-RU"/>
        </w:rPr>
      </w:pPr>
      <w:r w:rsidRPr="00704147">
        <w:rPr>
          <w:b/>
          <w:bCs/>
          <w:lang w:val="ru-RU"/>
        </w:rPr>
        <w:t>color</w:t>
      </w:r>
    </w:p>
    <w:p w:rsidR="00704147" w:rsidRPr="00704147" w:rsidRDefault="00704147" w:rsidP="007C59D1">
      <w:pPr>
        <w:rPr>
          <w:lang w:val="ru-RU"/>
        </w:rPr>
      </w:pPr>
      <w:r w:rsidRPr="00704147">
        <w:rPr>
          <w:lang w:val="ru-RU"/>
        </w:rPr>
        <w:t xml:space="preserve">на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C59D1">
      <w:pPr>
        <w:rPr>
          <w:lang w:val="ru-RU"/>
        </w:rPr>
      </w:pPr>
      <w:r w:rsidRPr="00704147">
        <w:rPr>
          <w:b/>
          <w:bCs/>
          <w:lang w:val="ru-RU"/>
        </w:rPr>
        <w:t>изменение цвета ссылок</w:t>
      </w:r>
    </w:p>
    <w:p w:rsidR="00704147" w:rsidRPr="00704147" w:rsidRDefault="00704147" w:rsidP="007C59D1">
      <w:pPr>
        <w:rPr>
          <w:lang w:val="ru-RU"/>
        </w:rPr>
      </w:pPr>
      <w:r w:rsidRPr="00704147">
        <w:rPr>
          <w:lang w:val="ru-RU"/>
        </w:rPr>
        <w:t xml:space="preserve">Цвет ссылок в Форуме задается в селекторе </w:t>
      </w:r>
      <w:r w:rsidRPr="00704147">
        <w:rPr>
          <w:b/>
          <w:bCs/>
          <w:lang w:val="ru-RU"/>
        </w:rPr>
        <w:t>a</w:t>
      </w:r>
    </w:p>
    <w:p w:rsidR="00704147" w:rsidRPr="00704147" w:rsidRDefault="00704147" w:rsidP="007C59D1">
      <w:pPr>
        <w:rPr>
          <w:lang w:val="ru-RU"/>
        </w:rPr>
      </w:pPr>
      <w:r w:rsidRPr="00704147">
        <w:rPr>
          <w:lang w:val="ru-RU"/>
        </w:rPr>
        <w:t xml:space="preserve">Чтобы изменить цвет ссылок замените в блоке </w:t>
      </w:r>
    </w:p>
    <w:p w:rsidR="00704147" w:rsidRPr="00704147" w:rsidRDefault="00704147" w:rsidP="007C59D1">
      <w:pPr>
        <w:rPr>
          <w:lang w:val="ru-RU"/>
        </w:rPr>
      </w:pPr>
      <w:r w:rsidRPr="00704147">
        <w:rPr>
          <w:lang w:val="ru-RU"/>
        </w:rPr>
        <w:t>a {</w:t>
      </w:r>
      <w:r w:rsidRPr="00704147">
        <w:rPr>
          <w:lang w:val="ru-RU"/>
        </w:rPr>
        <w:br/>
        <w:t xml:space="preserve">text-decoration: none; </w:t>
      </w:r>
      <w:r w:rsidRPr="00704147">
        <w:rPr>
          <w:lang w:val="ru-RU"/>
        </w:rPr>
        <w:br/>
        <w:t xml:space="preserve">color: #8e1831; </w:t>
      </w:r>
      <w:r w:rsidRPr="00704147">
        <w:rPr>
          <w:lang w:val="ru-RU"/>
        </w:rPr>
        <w:br/>
        <w:t>}</w:t>
      </w:r>
      <w:r w:rsidRPr="00704147">
        <w:rPr>
          <w:lang w:val="ru-RU"/>
        </w:rPr>
        <w:br/>
        <w:t xml:space="preserve">свойство </w:t>
      </w:r>
      <w:r w:rsidRPr="00704147">
        <w:rPr>
          <w:b/>
          <w:bCs/>
          <w:lang w:val="ru-RU"/>
        </w:rPr>
        <w:t>color</w:t>
      </w:r>
      <w:r w:rsidR="007C59D1">
        <w:rPr>
          <w:b/>
          <w:bCs/>
          <w:lang w:val="en-US"/>
        </w:rPr>
        <w:t xml:space="preserve"> </w:t>
      </w:r>
      <w:r w:rsidRPr="00704147">
        <w:rPr>
          <w:lang w:val="ru-RU"/>
        </w:rPr>
        <w:t xml:space="preserve">на свое значение цвета в </w:t>
      </w:r>
      <w:hyperlink r:id="rId1000"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C59D1">
      <w:pPr>
        <w:rPr>
          <w:lang w:val="ru-RU"/>
        </w:rPr>
      </w:pPr>
      <w:r w:rsidRPr="00704147">
        <w:rPr>
          <w:lang w:val="ru-RU"/>
        </w:rPr>
        <w:t xml:space="preserve">Цвет ссылок при наведении задается в селекторе </w:t>
      </w:r>
      <w:r w:rsidRPr="00704147">
        <w:rPr>
          <w:b/>
          <w:bCs/>
          <w:lang w:val="ru-RU"/>
        </w:rPr>
        <w:t>a:hover</w:t>
      </w:r>
      <w:r w:rsidR="007C59D1">
        <w:rPr>
          <w:b/>
          <w:bCs/>
          <w:lang w:val="en-US"/>
        </w:rPr>
        <w:t xml:space="preserve"> </w:t>
      </w:r>
      <w:r w:rsidRPr="00704147">
        <w:rPr>
          <w:lang w:val="ru-RU"/>
        </w:rPr>
        <w:t xml:space="preserve">Чтобы изменить цвет ссылок при наведении замените в блоке </w:t>
      </w:r>
    </w:p>
    <w:p w:rsidR="00704147" w:rsidRPr="00704147" w:rsidRDefault="00704147" w:rsidP="00704147">
      <w:pPr>
        <w:pStyle w:val="a3"/>
        <w:rPr>
          <w:lang w:val="ru-RU"/>
        </w:rPr>
      </w:pPr>
      <w:r w:rsidRPr="00704147">
        <w:rPr>
          <w:lang w:val="ru-RU"/>
        </w:rPr>
        <w:t>a:hover {</w:t>
      </w:r>
      <w:r w:rsidRPr="00704147">
        <w:rPr>
          <w:lang w:val="ru-RU"/>
        </w:rPr>
        <w:br/>
        <w:t xml:space="preserve">text-decoration: none; </w:t>
      </w:r>
      <w:r w:rsidRPr="00704147">
        <w:rPr>
          <w:lang w:val="ru-RU"/>
        </w:rPr>
        <w:br/>
        <w:t xml:space="preserve">color: #8e1831; </w:t>
      </w:r>
      <w:r w:rsidRPr="00704147">
        <w:rPr>
          <w:lang w:val="ru-RU"/>
        </w:rPr>
        <w:br/>
        <w:t>}</w:t>
      </w:r>
      <w:r w:rsidRPr="00704147">
        <w:rPr>
          <w:lang w:val="ru-RU"/>
        </w:rPr>
        <w:br/>
        <w:t xml:space="preserve">свойство </w:t>
      </w:r>
      <w:r w:rsidRPr="00704147">
        <w:rPr>
          <w:b/>
          <w:bCs/>
          <w:lang w:val="ru-RU"/>
        </w:rPr>
        <w:t>color</w:t>
      </w:r>
      <w:r w:rsidR="007C59D1">
        <w:rPr>
          <w:b/>
          <w:bCs/>
          <w:lang w:val="en-US"/>
        </w:rPr>
        <w:t xml:space="preserve"> </w:t>
      </w:r>
      <w:r w:rsidRPr="00704147">
        <w:rPr>
          <w:lang w:val="ru-RU"/>
        </w:rPr>
        <w:t xml:space="preserve">на свое значение цвета в </w:t>
      </w:r>
      <w:hyperlink r:id="rId1001"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r w:rsidRPr="00704147">
        <w:rPr>
          <w:b/>
          <w:bCs/>
          <w:lang w:val="ru-RU"/>
        </w:rPr>
        <w:t>изменение размера ссылок</w:t>
      </w:r>
    </w:p>
    <w:p w:rsidR="007C59D1" w:rsidRDefault="00704147" w:rsidP="00704147">
      <w:pPr>
        <w:pStyle w:val="a3"/>
        <w:rPr>
          <w:b/>
          <w:bCs/>
          <w:lang w:val="en-US"/>
        </w:rPr>
      </w:pPr>
      <w:r w:rsidRPr="00704147">
        <w:rPr>
          <w:lang w:val="ru-RU"/>
        </w:rPr>
        <w:t xml:space="preserve">Размер ссылок задается в селекторе </w:t>
      </w:r>
      <w:r w:rsidRPr="00704147">
        <w:rPr>
          <w:b/>
          <w:bCs/>
          <w:lang w:val="ru-RU"/>
        </w:rPr>
        <w:t xml:space="preserve">a </w:t>
      </w:r>
    </w:p>
    <w:p w:rsidR="00704147" w:rsidRPr="00704147" w:rsidRDefault="00704147" w:rsidP="00704147">
      <w:pPr>
        <w:pStyle w:val="a3"/>
        <w:rPr>
          <w:lang w:val="ru-RU"/>
        </w:rPr>
      </w:pPr>
      <w:r w:rsidRPr="00704147">
        <w:rPr>
          <w:lang w:val="ru-RU"/>
        </w:rPr>
        <w:t xml:space="preserve">Чтобы изменить цвет ссылок добавьте в блок </w:t>
      </w:r>
    </w:p>
    <w:p w:rsidR="00704147" w:rsidRPr="00704147" w:rsidRDefault="00704147" w:rsidP="00704147">
      <w:pPr>
        <w:pStyle w:val="a3"/>
        <w:rPr>
          <w:lang w:val="ru-RU"/>
        </w:rPr>
      </w:pPr>
      <w:r w:rsidRPr="00704147">
        <w:rPr>
          <w:lang w:val="ru-RU"/>
        </w:rPr>
        <w:t>a {</w:t>
      </w:r>
      <w:r w:rsidRPr="00704147">
        <w:rPr>
          <w:lang w:val="ru-RU"/>
        </w:rPr>
        <w:br/>
        <w:t xml:space="preserve">text-decoration: none; </w:t>
      </w:r>
      <w:r w:rsidRPr="00704147">
        <w:rPr>
          <w:lang w:val="ru-RU"/>
        </w:rPr>
        <w:br/>
        <w:t xml:space="preserve">color: #8e1831; </w:t>
      </w:r>
      <w:r w:rsidRPr="00704147">
        <w:rPr>
          <w:lang w:val="ru-RU"/>
        </w:rPr>
        <w:br/>
        <w:t>}</w:t>
      </w:r>
      <w:r w:rsidRPr="00704147">
        <w:rPr>
          <w:lang w:val="ru-RU"/>
        </w:rPr>
        <w:br/>
        <w:t xml:space="preserve">свойство </w:t>
      </w:r>
      <w:r w:rsidRPr="00704147">
        <w:rPr>
          <w:b/>
          <w:bCs/>
          <w:lang w:val="ru-RU"/>
        </w:rPr>
        <w:t>font-size:</w:t>
      </w:r>
    </w:p>
    <w:p w:rsidR="00704147" w:rsidRPr="00704147" w:rsidRDefault="00704147" w:rsidP="00704147">
      <w:pPr>
        <w:pStyle w:val="a3"/>
        <w:rPr>
          <w:lang w:val="ru-RU"/>
        </w:rPr>
      </w:pPr>
      <w:r w:rsidRPr="00704147">
        <w:rPr>
          <w:lang w:val="ru-RU"/>
        </w:rPr>
        <w:t xml:space="preserve">Например, </w:t>
      </w:r>
    </w:p>
    <w:p w:rsidR="00704147" w:rsidRPr="00704147" w:rsidRDefault="00704147" w:rsidP="00704147">
      <w:pPr>
        <w:pStyle w:val="a3"/>
        <w:rPr>
          <w:lang w:val="ru-RU"/>
        </w:rPr>
      </w:pPr>
      <w:r w:rsidRPr="00704147">
        <w:rPr>
          <w:lang w:val="ru-RU"/>
        </w:rPr>
        <w:t>a {</w:t>
      </w:r>
      <w:r w:rsidRPr="00704147">
        <w:rPr>
          <w:lang w:val="ru-RU"/>
        </w:rPr>
        <w:br/>
        <w:t xml:space="preserve">text-decoration: none; </w:t>
      </w:r>
      <w:r w:rsidRPr="00704147">
        <w:rPr>
          <w:lang w:val="ru-RU"/>
        </w:rPr>
        <w:br/>
        <w:t xml:space="preserve">color: #8e1831; </w:t>
      </w:r>
      <w:r w:rsidRPr="00704147">
        <w:rPr>
          <w:lang w:val="ru-RU"/>
        </w:rPr>
        <w:br/>
        <w:t xml:space="preserve">font-size: 14px; </w:t>
      </w:r>
      <w:r w:rsidRPr="00704147">
        <w:rPr>
          <w:lang w:val="ru-RU"/>
        </w:rPr>
        <w:br/>
        <w:t>}</w:t>
      </w:r>
    </w:p>
    <w:p w:rsidR="00704147" w:rsidRPr="00704147" w:rsidRDefault="00704147" w:rsidP="00704147">
      <w:pPr>
        <w:pStyle w:val="a3"/>
        <w:rPr>
          <w:lang w:val="ru-RU"/>
        </w:rPr>
      </w:pPr>
      <w:r w:rsidRPr="00704147">
        <w:rPr>
          <w:lang w:val="ru-RU"/>
        </w:rPr>
        <w:t xml:space="preserve">Для добавления "жирности" текста или ссылок добавьте </w:t>
      </w:r>
      <w:r w:rsidRPr="00704147">
        <w:rPr>
          <w:lang w:val="ru-RU"/>
        </w:rPr>
        <w:br/>
        <w:t xml:space="preserve">font-weight: bold;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lang w:val="ru-RU"/>
        </w:rPr>
        <w:t xml:space="preserve">Для добавления "курсива" текста или ссылок добавьте </w:t>
      </w:r>
      <w:r w:rsidRPr="00704147">
        <w:rPr>
          <w:lang w:val="ru-RU"/>
        </w:rPr>
        <w:br/>
        <w:t xml:space="preserve">font-style: italic;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b/>
          <w:bCs/>
          <w:lang w:val="ru-RU"/>
        </w:rPr>
        <w:t>изменить фон по бокам Форума</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314825" cy="1562100"/>
            <wp:effectExtent l="19050" t="0" r="9525" b="0"/>
            <wp:docPr id="394" name="Рисунок 394" descr="H:\7910\server\15\index3_files\chapter14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7910\server\15\index3_files\chapter143_1.jpg"/>
                    <pic:cNvPicPr>
                      <a:picLocks noChangeAspect="1" noChangeArrowheads="1"/>
                    </pic:cNvPicPr>
                  </pic:nvPicPr>
                  <pic:blipFill>
                    <a:blip r:embed="rId1002" r:link="rId1003" cstate="print"/>
                    <a:srcRect/>
                    <a:stretch>
                      <a:fillRect/>
                    </a:stretch>
                  </pic:blipFill>
                  <pic:spPr bwMode="auto">
                    <a:xfrm>
                      <a:off x="0" y="0"/>
                      <a:ext cx="4314825" cy="15621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Изменить серый фон по бокам Форума можно в селекторе </w:t>
      </w:r>
    </w:p>
    <w:p w:rsidR="00704147" w:rsidRPr="00704147" w:rsidRDefault="00704147" w:rsidP="00704147">
      <w:pPr>
        <w:pStyle w:val="a3"/>
        <w:rPr>
          <w:lang w:val="ru-RU"/>
        </w:rPr>
      </w:pPr>
      <w:r w:rsidRPr="00704147">
        <w:rPr>
          <w:b/>
          <w:bCs/>
          <w:lang w:val="ru-RU"/>
        </w:rPr>
        <w:t>body, html</w:t>
      </w:r>
    </w:p>
    <w:p w:rsidR="00704147" w:rsidRDefault="00704147" w:rsidP="007C59D1">
      <w:pPr>
        <w:rPr>
          <w:lang w:val="en-US"/>
        </w:rPr>
      </w:pPr>
      <w:r w:rsidRPr="00704147">
        <w:rPr>
          <w:lang w:val="ru-RU"/>
        </w:rPr>
        <w:t>body, html {</w:t>
      </w:r>
      <w:r w:rsidRPr="00704147">
        <w:rPr>
          <w:lang w:val="ru-RU"/>
        </w:rPr>
        <w:br/>
        <w:t xml:space="preserve">margin: 0; </w:t>
      </w:r>
      <w:r w:rsidRPr="00704147">
        <w:rPr>
          <w:lang w:val="ru-RU"/>
        </w:rPr>
        <w:br/>
        <w:t xml:space="preserve">padding: 0; </w:t>
      </w:r>
      <w:r w:rsidRPr="00704147">
        <w:rPr>
          <w:lang w:val="ru-RU"/>
        </w:rPr>
        <w:br/>
        <w:t>text-align: center; /* needed for IE center bug */</w:t>
      </w:r>
      <w:r w:rsidRPr="00704147">
        <w:rPr>
          <w:lang w:val="ru-RU"/>
        </w:rPr>
        <w:br/>
        <w:t xml:space="preserve">background: #ddd; </w:t>
      </w:r>
      <w:r w:rsidRPr="00704147">
        <w:rPr>
          <w:lang w:val="ru-RU"/>
        </w:rPr>
        <w:br/>
        <w:t xml:space="preserve">color: #8e1831; </w:t>
      </w:r>
      <w:r w:rsidRPr="00704147">
        <w:rPr>
          <w:lang w:val="ru-RU"/>
        </w:rPr>
        <w:br/>
        <w:t>}</w:t>
      </w:r>
      <w:r w:rsidRPr="00704147">
        <w:rPr>
          <w:lang w:val="ru-RU"/>
        </w:rPr>
        <w:br/>
        <w:t xml:space="preserve">замените свойство </w:t>
      </w:r>
      <w:r w:rsidRPr="00704147">
        <w:rPr>
          <w:b/>
          <w:bCs/>
          <w:lang w:val="ru-RU"/>
        </w:rPr>
        <w:t>background</w:t>
      </w:r>
      <w:r w:rsidR="007C59D1">
        <w:rPr>
          <w:b/>
          <w:bCs/>
          <w:lang w:val="en-US"/>
        </w:rPr>
        <w:t xml:space="preserve"> </w:t>
      </w:r>
      <w:r w:rsidRPr="00704147">
        <w:rPr>
          <w:lang w:val="ru-RU"/>
        </w:rPr>
        <w:t xml:space="preserve">на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C59D1" w:rsidRPr="007C59D1" w:rsidRDefault="007C59D1" w:rsidP="007C59D1">
      <w:pPr>
        <w:rPr>
          <w:lang w:val="en-US"/>
        </w:rPr>
      </w:pPr>
    </w:p>
    <w:p w:rsidR="00704147" w:rsidRPr="00704147" w:rsidRDefault="00704147" w:rsidP="007C59D1">
      <w:pPr>
        <w:rPr>
          <w:lang w:val="ru-RU"/>
        </w:rPr>
      </w:pPr>
      <w:r w:rsidRPr="00704147">
        <w:rPr>
          <w:lang w:val="ru-RU"/>
        </w:rPr>
        <w:t xml:space="preserve">Если Вы хотите заменить серый фон по бокам Форума не на однотонный цвет, а на узор (фоновое изображение), то установите путь к фоновому изображению в свойство </w:t>
      </w:r>
      <w:r w:rsidRPr="00704147">
        <w:rPr>
          <w:b/>
          <w:bCs/>
          <w:lang w:val="ru-RU"/>
        </w:rPr>
        <w:t>background-image</w:t>
      </w:r>
    </w:p>
    <w:p w:rsidR="00704147" w:rsidRPr="00704147" w:rsidRDefault="00704147" w:rsidP="007C59D1">
      <w:pPr>
        <w:rPr>
          <w:lang w:val="ru-RU"/>
        </w:rPr>
      </w:pPr>
      <w:r w:rsidRPr="00704147">
        <w:rPr>
          <w:lang w:val="ru-RU"/>
        </w:rPr>
        <w:br/>
        <w:t xml:space="preserve">Например background-image: url("http://boxstr.com/thumbs/square/4262010_9igih/BS24025.jpg"); </w:t>
      </w:r>
    </w:p>
    <w:p w:rsidR="00704147" w:rsidRPr="00704147" w:rsidRDefault="00704147" w:rsidP="007C59D1">
      <w:pPr>
        <w:rPr>
          <w:lang w:val="ru-RU"/>
        </w:rPr>
      </w:pPr>
      <w:r w:rsidRPr="00704147">
        <w:rPr>
          <w:b/>
          <w:bCs/>
          <w:lang w:val="ru-RU"/>
        </w:rPr>
        <w:t>изменение ширины Форума</w:t>
      </w:r>
    </w:p>
    <w:p w:rsidR="00704147" w:rsidRPr="00704147" w:rsidRDefault="00704147" w:rsidP="007C59D1">
      <w:pPr>
        <w:rPr>
          <w:lang w:val="ru-RU"/>
        </w:rPr>
      </w:pPr>
      <w:r w:rsidRPr="00704147">
        <w:rPr>
          <w:lang w:val="ru-RU"/>
        </w:rPr>
        <w:t xml:space="preserve">Ширина Форума задается в селекторе </w:t>
      </w:r>
      <w:r w:rsidRPr="00704147">
        <w:rPr>
          <w:b/>
          <w:bCs/>
          <w:lang w:val="ru-RU"/>
        </w:rPr>
        <w:t>div#pageWrapper</w:t>
      </w:r>
    </w:p>
    <w:p w:rsidR="00704147" w:rsidRPr="00704147" w:rsidRDefault="00704147" w:rsidP="007C59D1">
      <w:pPr>
        <w:rPr>
          <w:lang w:val="ru-RU"/>
        </w:rPr>
      </w:pPr>
      <w:r w:rsidRPr="00704147">
        <w:rPr>
          <w:lang w:val="ru-RU"/>
        </w:rPr>
        <w:t xml:space="preserve">Чтобы изменить ширину Форума замените в блоке </w:t>
      </w:r>
    </w:p>
    <w:p w:rsidR="00704147" w:rsidRPr="00704147" w:rsidRDefault="00704147" w:rsidP="007C59D1">
      <w:pPr>
        <w:rPr>
          <w:lang w:val="ru-RU"/>
        </w:rPr>
      </w:pPr>
      <w:r w:rsidRPr="00704147">
        <w:rPr>
          <w:lang w:val="ru-RU"/>
        </w:rPr>
        <w:t>div#pageWrapper {</w:t>
      </w:r>
      <w:r w:rsidRPr="00704147">
        <w:rPr>
          <w:lang w:val="ru-RU"/>
        </w:rPr>
        <w:br/>
        <w:t xml:space="preserve">position: relative; </w:t>
      </w:r>
      <w:r w:rsidRPr="00704147">
        <w:rPr>
          <w:lang w:val="ru-RU"/>
        </w:rPr>
        <w:br/>
        <w:t>margin: 0px auto; /* sets margin from top of browser page to start of web page */</w:t>
      </w:r>
      <w:r w:rsidRPr="00704147">
        <w:rPr>
          <w:lang w:val="ru-RU"/>
        </w:rPr>
        <w:br/>
        <w:t>width: 90%;</w:t>
      </w:r>
      <w:r w:rsidRPr="00704147">
        <w:rPr>
          <w:lang w:val="ru-RU"/>
        </w:rPr>
        <w:br/>
        <w:t xml:space="preserve">background: #fff; </w:t>
      </w:r>
      <w:r w:rsidRPr="00704147">
        <w:rPr>
          <w:lang w:val="ru-RU"/>
        </w:rPr>
        <w:br/>
        <w:t>}</w:t>
      </w:r>
      <w:r w:rsidRPr="00704147">
        <w:rPr>
          <w:lang w:val="ru-RU"/>
        </w:rPr>
        <w:br/>
        <w:t xml:space="preserve">свойство </w:t>
      </w:r>
      <w:r w:rsidRPr="00704147">
        <w:rPr>
          <w:b/>
          <w:bCs/>
          <w:lang w:val="ru-RU"/>
        </w:rPr>
        <w:t xml:space="preserve">width </w:t>
      </w:r>
      <w:r w:rsidRPr="00704147">
        <w:rPr>
          <w:lang w:val="ru-RU"/>
        </w:rPr>
        <w:t xml:space="preserve">на свое значение ширины в процентах (width: 100%;) или в точках (width: 800px;) </w:t>
      </w:r>
    </w:p>
    <w:p w:rsidR="00704147" w:rsidRPr="00704147" w:rsidRDefault="00704147" w:rsidP="00704147">
      <w:pPr>
        <w:pStyle w:val="a3"/>
        <w:rPr>
          <w:lang w:val="ru-RU"/>
        </w:rPr>
      </w:pPr>
      <w:r w:rsidRPr="00704147">
        <w:rPr>
          <w:b/>
          <w:bCs/>
          <w:lang w:val="ru-RU"/>
        </w:rPr>
        <w:t>изменение цвета фона Форума</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295775" cy="2438400"/>
            <wp:effectExtent l="19050" t="0" r="9525" b="0"/>
            <wp:docPr id="395" name="Рисунок 395" descr="H:\7910\server\15\index3_files\chapter14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7910\server\15\index3_files\chapter143_2.jpg"/>
                    <pic:cNvPicPr>
                      <a:picLocks noChangeAspect="1" noChangeArrowheads="1"/>
                    </pic:cNvPicPr>
                  </pic:nvPicPr>
                  <pic:blipFill>
                    <a:blip r:embed="rId1004" r:link="rId1005" cstate="print"/>
                    <a:srcRect/>
                    <a:stretch>
                      <a:fillRect/>
                    </a:stretch>
                  </pic:blipFill>
                  <pic:spPr bwMode="auto">
                    <a:xfrm>
                      <a:off x="0" y="0"/>
                      <a:ext cx="4295775" cy="24384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Изменить фон посередине Форума можно добавив в конец CSS файла блок: </w:t>
      </w:r>
    </w:p>
    <w:p w:rsidR="00704147" w:rsidRPr="00704147" w:rsidRDefault="00704147" w:rsidP="00704147">
      <w:pPr>
        <w:pStyle w:val="a3"/>
        <w:rPr>
          <w:lang w:val="ru-RU"/>
        </w:rPr>
      </w:pPr>
      <w:r w:rsidRPr="00704147">
        <w:rPr>
          <w:lang w:val="ru-RU"/>
        </w:rPr>
        <w:t>table#mainforum {</w:t>
      </w:r>
      <w:r w:rsidRPr="00704147">
        <w:rPr>
          <w:lang w:val="ru-RU"/>
        </w:rPr>
        <w:br/>
        <w:t xml:space="preserve">background: #dddddd; </w:t>
      </w:r>
      <w:r w:rsidRPr="00704147">
        <w:rPr>
          <w:lang w:val="ru-RU"/>
        </w:rPr>
        <w:br/>
        <w:t xml:space="preserve">font-size: 12px; </w:t>
      </w:r>
      <w:r w:rsidRPr="00704147">
        <w:rPr>
          <w:lang w:val="ru-RU"/>
        </w:rPr>
        <w:br/>
        <w:t xml:space="preserve">color: #цвет; </w:t>
      </w:r>
      <w:r w:rsidRPr="00704147">
        <w:rPr>
          <w:lang w:val="ru-RU"/>
        </w:rPr>
        <w:br/>
        <w:t>}</w:t>
      </w:r>
      <w:r w:rsidRPr="00704147">
        <w:rPr>
          <w:lang w:val="ru-RU"/>
        </w:rPr>
        <w:br/>
        <w:t xml:space="preserve">замените свойство </w:t>
      </w:r>
      <w:r w:rsidRPr="00704147">
        <w:rPr>
          <w:b/>
          <w:bCs/>
          <w:lang w:val="ru-RU"/>
        </w:rPr>
        <w:t>background</w:t>
      </w:r>
      <w:r w:rsidR="007C59D1">
        <w:rPr>
          <w:b/>
          <w:bCs/>
          <w:lang w:val="en-US"/>
        </w:rPr>
        <w:t xml:space="preserve"> </w:t>
      </w:r>
      <w:r w:rsidRPr="00704147">
        <w:rPr>
          <w:lang w:val="ru-RU"/>
        </w:rPr>
        <w:t xml:space="preserve">на свое значение цвета фона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r w:rsidRPr="00704147">
        <w:rPr>
          <w:lang w:val="ru-RU"/>
        </w:rPr>
        <w:t xml:space="preserve">Если Вы хотите заменить фон посередине Форума не на однотонный цвет, а на узор (фоновое изображение), то установите путь к фоновому изображению в свойство </w:t>
      </w:r>
      <w:r w:rsidRPr="00704147">
        <w:rPr>
          <w:b/>
          <w:bCs/>
          <w:lang w:val="ru-RU"/>
        </w:rPr>
        <w:t>background-image</w:t>
      </w:r>
      <w:r w:rsidRPr="00704147">
        <w:rPr>
          <w:lang w:val="ru-RU"/>
        </w:rPr>
        <w:br/>
        <w:t xml:space="preserve">Например background-image: url("http://boxstr.com/thumbs/square/4262010_9igih/BS24025.jpg"); </w:t>
      </w:r>
    </w:p>
    <w:p w:rsidR="00704147" w:rsidRPr="00704147" w:rsidRDefault="00704147" w:rsidP="00704147">
      <w:pPr>
        <w:pStyle w:val="a3"/>
        <w:rPr>
          <w:lang w:val="ru-RU"/>
        </w:rPr>
      </w:pPr>
      <w:r w:rsidRPr="00704147">
        <w:rPr>
          <w:lang w:val="ru-RU"/>
        </w:rPr>
        <w:t xml:space="preserve">установите здесь свое значение цвета текста в </w:t>
      </w:r>
      <w:hyperlink w:anchor="hex" w:history="1">
        <w:r w:rsidRPr="00704147">
          <w:rPr>
            <w:rStyle w:val="a4"/>
            <w:lang w:val="ru-RU"/>
          </w:rPr>
          <w:t>HEX представлении</w:t>
        </w:r>
      </w:hyperlink>
      <w:r w:rsidRPr="00704147">
        <w:rPr>
          <w:lang w:val="ru-RU"/>
        </w:rPr>
        <w:t xml:space="preserve"> (#FFFFFF-белый, #000000 - черный) свойство </w:t>
      </w:r>
      <w:r w:rsidRPr="00704147">
        <w:rPr>
          <w:b/>
          <w:bCs/>
          <w:lang w:val="ru-RU"/>
        </w:rPr>
        <w:t>font-size:</w:t>
      </w:r>
      <w:r w:rsidR="007C59D1">
        <w:rPr>
          <w:b/>
          <w:bCs/>
          <w:lang w:val="en-US"/>
        </w:rPr>
        <w:t xml:space="preserve"> </w:t>
      </w:r>
      <w:r w:rsidRPr="00704147">
        <w:rPr>
          <w:lang w:val="ru-RU"/>
        </w:rPr>
        <w:t xml:space="preserve">определяет размер шрифта </w:t>
      </w:r>
    </w:p>
    <w:p w:rsidR="00704147" w:rsidRPr="00704147" w:rsidRDefault="00704147" w:rsidP="00704147">
      <w:pPr>
        <w:pStyle w:val="a3"/>
        <w:rPr>
          <w:lang w:val="ru-RU"/>
        </w:rPr>
      </w:pPr>
      <w:r w:rsidRPr="00704147">
        <w:rPr>
          <w:lang w:val="ru-RU"/>
        </w:rPr>
        <w:t xml:space="preserve">Для добавления "жирности" текста или ссылок добавьте </w:t>
      </w:r>
      <w:r w:rsidRPr="00704147">
        <w:rPr>
          <w:lang w:val="ru-RU"/>
        </w:rPr>
        <w:br/>
        <w:t xml:space="preserve">font-weight: bold;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lang w:val="ru-RU"/>
        </w:rPr>
        <w:t xml:space="preserve">Для эффекта "курсива" текста добавьте </w:t>
      </w:r>
      <w:r w:rsidRPr="00704147">
        <w:rPr>
          <w:lang w:val="ru-RU"/>
        </w:rPr>
        <w:br/>
        <w:t xml:space="preserve">font-style: italic; </w:t>
      </w:r>
    </w:p>
    <w:p w:rsidR="00704147" w:rsidRPr="00704147" w:rsidRDefault="00704147" w:rsidP="00704147">
      <w:pPr>
        <w:pStyle w:val="a3"/>
        <w:rPr>
          <w:lang w:val="ru-RU"/>
        </w:rPr>
      </w:pPr>
      <w:r w:rsidRPr="00704147">
        <w:rPr>
          <w:b/>
          <w:bCs/>
          <w:lang w:val="ru-RU"/>
        </w:rPr>
        <w:t>изменение цвета фона и текста строки авторизации Форума</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295775" cy="2438400"/>
            <wp:effectExtent l="19050" t="0" r="9525" b="0"/>
            <wp:docPr id="396" name="Рисунок 396" descr="H:\7910\server\15\index3_files\chapter14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7910\server\15\index3_files\chapter143_3.jpg"/>
                    <pic:cNvPicPr>
                      <a:picLocks noChangeAspect="1" noChangeArrowheads="1"/>
                    </pic:cNvPicPr>
                  </pic:nvPicPr>
                  <pic:blipFill>
                    <a:blip r:embed="rId1006" r:link="rId1007" cstate="print"/>
                    <a:srcRect/>
                    <a:stretch>
                      <a:fillRect/>
                    </a:stretch>
                  </pic:blipFill>
                  <pic:spPr bwMode="auto">
                    <a:xfrm>
                      <a:off x="0" y="0"/>
                      <a:ext cx="4295775" cy="24384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Изменить цвет фона строки авторизации Форума можно добавив в конец CSS файла блок: </w:t>
      </w:r>
    </w:p>
    <w:p w:rsidR="00704147" w:rsidRPr="00704147" w:rsidRDefault="00704147" w:rsidP="00704147">
      <w:pPr>
        <w:pStyle w:val="a3"/>
        <w:rPr>
          <w:lang w:val="ru-RU"/>
        </w:rPr>
      </w:pPr>
      <w:r w:rsidRPr="00704147">
        <w:rPr>
          <w:lang w:val="ru-RU"/>
        </w:rPr>
        <w:t>tr.tablehello td {</w:t>
      </w:r>
      <w:r w:rsidRPr="00704147">
        <w:rPr>
          <w:lang w:val="ru-RU"/>
        </w:rPr>
        <w:br/>
        <w:t xml:space="preserve">background: #dddddd; </w:t>
      </w:r>
      <w:r w:rsidRPr="00704147">
        <w:rPr>
          <w:lang w:val="ru-RU"/>
        </w:rPr>
        <w:br/>
        <w:t xml:space="preserve">font-size: 12px; </w:t>
      </w:r>
      <w:r w:rsidRPr="00704147">
        <w:rPr>
          <w:lang w:val="ru-RU"/>
        </w:rPr>
        <w:br/>
        <w:t xml:space="preserve">color: #цвет; </w:t>
      </w:r>
      <w:r w:rsidRPr="00704147">
        <w:rPr>
          <w:lang w:val="ru-RU"/>
        </w:rPr>
        <w:br/>
        <w:t>}</w:t>
      </w:r>
      <w:r w:rsidRPr="00704147">
        <w:rPr>
          <w:lang w:val="ru-RU"/>
        </w:rPr>
        <w:br/>
        <w:t xml:space="preserve">замените свойство </w:t>
      </w:r>
      <w:r w:rsidRPr="00704147">
        <w:rPr>
          <w:b/>
          <w:bCs/>
          <w:lang w:val="ru-RU"/>
        </w:rPr>
        <w:t>background</w:t>
      </w:r>
      <w:r w:rsidR="007C59D1">
        <w:rPr>
          <w:b/>
          <w:bCs/>
          <w:lang w:val="en-US"/>
        </w:rPr>
        <w:t xml:space="preserve"> </w:t>
      </w:r>
      <w:r w:rsidRPr="00704147">
        <w:rPr>
          <w:lang w:val="ru-RU"/>
        </w:rPr>
        <w:t xml:space="preserve">на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r w:rsidRPr="00704147">
        <w:rPr>
          <w:lang w:val="ru-RU"/>
        </w:rPr>
        <w:t xml:space="preserve">Если Вы хотите заменить фон строки авторизации Форума не на однотонный цвет, а на узор (фоновое изображение), то установите путь к фоновому изображению в свойство </w:t>
      </w:r>
      <w:r w:rsidRPr="00704147">
        <w:rPr>
          <w:b/>
          <w:bCs/>
          <w:lang w:val="ru-RU"/>
        </w:rPr>
        <w:t>background-image</w:t>
      </w:r>
      <w:r w:rsidRPr="00704147">
        <w:rPr>
          <w:lang w:val="ru-RU"/>
        </w:rPr>
        <w:br/>
        <w:t xml:space="preserve">Например background-image: url("http://boxstr.com/thumbs/square/4262010_9igih/BS24025.jpg"); </w:t>
      </w:r>
    </w:p>
    <w:p w:rsidR="00704147" w:rsidRPr="00704147" w:rsidRDefault="00704147" w:rsidP="00704147">
      <w:pPr>
        <w:pStyle w:val="a3"/>
        <w:rPr>
          <w:lang w:val="ru-RU"/>
        </w:rPr>
      </w:pPr>
      <w:r w:rsidRPr="00704147">
        <w:rPr>
          <w:lang w:val="ru-RU"/>
        </w:rPr>
        <w:t xml:space="preserve">установите здесь свое значение цвета текста в </w:t>
      </w:r>
      <w:hyperlink w:anchor="hex" w:history="1">
        <w:r w:rsidRPr="00704147">
          <w:rPr>
            <w:rStyle w:val="a4"/>
            <w:lang w:val="ru-RU"/>
          </w:rPr>
          <w:t>HEX представлении</w:t>
        </w:r>
      </w:hyperlink>
      <w:r w:rsidRPr="00704147">
        <w:rPr>
          <w:lang w:val="ru-RU"/>
        </w:rPr>
        <w:t xml:space="preserve"> (#FFFFFF-белый, #000000 - черный) свойство </w:t>
      </w:r>
      <w:r w:rsidRPr="00704147">
        <w:rPr>
          <w:b/>
          <w:bCs/>
          <w:lang w:val="ru-RU"/>
        </w:rPr>
        <w:t>font-size:</w:t>
      </w:r>
      <w:r w:rsidR="007C59D1">
        <w:rPr>
          <w:b/>
          <w:bCs/>
          <w:lang w:val="en-US"/>
        </w:rPr>
        <w:t xml:space="preserve"> </w:t>
      </w:r>
      <w:r w:rsidRPr="00704147">
        <w:rPr>
          <w:lang w:val="ru-RU"/>
        </w:rPr>
        <w:t xml:space="preserve">определяет размер шрифта </w:t>
      </w:r>
    </w:p>
    <w:p w:rsidR="00704147" w:rsidRPr="00704147" w:rsidRDefault="00704147" w:rsidP="00704147">
      <w:pPr>
        <w:pStyle w:val="a3"/>
        <w:rPr>
          <w:lang w:val="ru-RU"/>
        </w:rPr>
      </w:pPr>
      <w:r w:rsidRPr="00704147">
        <w:rPr>
          <w:lang w:val="ru-RU"/>
        </w:rPr>
        <w:t xml:space="preserve">Для добавления "жирности" текста или ссылок добавьте </w:t>
      </w:r>
      <w:r w:rsidRPr="00704147">
        <w:rPr>
          <w:lang w:val="ru-RU"/>
        </w:rPr>
        <w:br/>
        <w:t xml:space="preserve">font-weight: bold;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lang w:val="ru-RU"/>
        </w:rPr>
        <w:t xml:space="preserve">Для эффекта "курсива" текста добавьте font-style: italic; </w:t>
      </w:r>
    </w:p>
    <w:p w:rsidR="00704147" w:rsidRPr="00704147" w:rsidRDefault="00704147" w:rsidP="00704147">
      <w:pPr>
        <w:pStyle w:val="a3"/>
        <w:rPr>
          <w:lang w:val="ru-RU"/>
        </w:rPr>
      </w:pPr>
      <w:r w:rsidRPr="00704147">
        <w:rPr>
          <w:b/>
          <w:bCs/>
          <w:lang w:val="ru-RU"/>
        </w:rPr>
        <w:t>изменение цвета фона блока Рекомендованных товаров и Новинок</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295775" cy="2438400"/>
            <wp:effectExtent l="19050" t="0" r="9525" b="0"/>
            <wp:docPr id="397" name="Рисунок 397" descr="H:\7910\server\15\index3_files\chapter14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7910\server\15\index3_files\chapter143_4.jpg"/>
                    <pic:cNvPicPr>
                      <a:picLocks noChangeAspect="1" noChangeArrowheads="1"/>
                    </pic:cNvPicPr>
                  </pic:nvPicPr>
                  <pic:blipFill>
                    <a:blip r:embed="rId1008" r:link="rId1009" cstate="print"/>
                    <a:srcRect/>
                    <a:stretch>
                      <a:fillRect/>
                    </a:stretch>
                  </pic:blipFill>
                  <pic:spPr bwMode="auto">
                    <a:xfrm>
                      <a:off x="0" y="0"/>
                      <a:ext cx="4295775" cy="24384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Изменить цвет фона блока Рекомендованных товаров и Новинок можно добавив в конец CSS файла блок: </w:t>
      </w:r>
    </w:p>
    <w:p w:rsidR="00704147" w:rsidRPr="00704147" w:rsidRDefault="00704147" w:rsidP="00704147">
      <w:pPr>
        <w:pStyle w:val="a3"/>
        <w:rPr>
          <w:lang w:val="ru-RU"/>
        </w:rPr>
      </w:pPr>
      <w:r w:rsidRPr="00704147">
        <w:rPr>
          <w:lang w:val="ru-RU"/>
        </w:rPr>
        <w:t>tr.feature td {</w:t>
      </w:r>
      <w:r w:rsidRPr="00704147">
        <w:rPr>
          <w:lang w:val="ru-RU"/>
        </w:rPr>
        <w:br/>
        <w:t xml:space="preserve">background: #dddddd; </w:t>
      </w:r>
      <w:r w:rsidRPr="00704147">
        <w:rPr>
          <w:lang w:val="ru-RU"/>
        </w:rPr>
        <w:br/>
        <w:t xml:space="preserve">font-size: 12px; </w:t>
      </w:r>
      <w:r w:rsidRPr="00704147">
        <w:rPr>
          <w:lang w:val="ru-RU"/>
        </w:rPr>
        <w:br/>
        <w:t xml:space="preserve">color: #цвет; </w:t>
      </w:r>
      <w:r w:rsidRPr="00704147">
        <w:rPr>
          <w:lang w:val="ru-RU"/>
        </w:rPr>
        <w:br/>
        <w:t>}</w:t>
      </w:r>
      <w:r w:rsidRPr="00704147">
        <w:rPr>
          <w:lang w:val="ru-RU"/>
        </w:rPr>
        <w:br/>
        <w:t xml:space="preserve">замените свойство </w:t>
      </w:r>
      <w:r w:rsidRPr="00704147">
        <w:rPr>
          <w:b/>
          <w:bCs/>
          <w:lang w:val="ru-RU"/>
        </w:rPr>
        <w:t>background</w:t>
      </w:r>
      <w:r w:rsidR="007C59D1">
        <w:rPr>
          <w:b/>
          <w:bCs/>
          <w:lang w:val="en-US"/>
        </w:rPr>
        <w:t xml:space="preserve"> </w:t>
      </w:r>
      <w:r w:rsidRPr="00704147">
        <w:rPr>
          <w:lang w:val="ru-RU"/>
        </w:rPr>
        <w:t xml:space="preserve">на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C59D1" w:rsidRDefault="00704147" w:rsidP="00704147">
      <w:pPr>
        <w:pStyle w:val="a3"/>
        <w:rPr>
          <w:b/>
          <w:bCs/>
          <w:lang w:val="en-US"/>
        </w:rPr>
      </w:pPr>
      <w:r w:rsidRPr="00704147">
        <w:rPr>
          <w:lang w:val="ru-RU"/>
        </w:rPr>
        <w:t xml:space="preserve">Если Вы хотите заменить фон блока Рекомендованных товаров и Новинок не на однотонный цвет, а на узор (фоновое изображение), то установите путь к фоновому изображению в свойство </w:t>
      </w:r>
      <w:r w:rsidRPr="00704147">
        <w:rPr>
          <w:b/>
          <w:bCs/>
          <w:lang w:val="ru-RU"/>
        </w:rPr>
        <w:t>background-image</w:t>
      </w:r>
    </w:p>
    <w:p w:rsidR="00704147" w:rsidRPr="00704147" w:rsidRDefault="00704147" w:rsidP="00704147">
      <w:pPr>
        <w:pStyle w:val="a3"/>
        <w:rPr>
          <w:lang w:val="ru-RU"/>
        </w:rPr>
      </w:pPr>
      <w:r w:rsidRPr="00704147">
        <w:rPr>
          <w:lang w:val="ru-RU"/>
        </w:rPr>
        <w:t xml:space="preserve">Например background-image: url("http://boxstr.com/thumbs/square/4262010_9igih/BS24025.jpg"); </w:t>
      </w:r>
    </w:p>
    <w:p w:rsidR="00704147" w:rsidRPr="00704147" w:rsidRDefault="00704147" w:rsidP="00704147">
      <w:pPr>
        <w:pStyle w:val="a3"/>
        <w:rPr>
          <w:lang w:val="ru-RU"/>
        </w:rPr>
      </w:pPr>
      <w:r w:rsidRPr="00704147">
        <w:rPr>
          <w:lang w:val="ru-RU"/>
        </w:rPr>
        <w:t xml:space="preserve">установите здесь свое значение цвета текста в </w:t>
      </w:r>
      <w:hyperlink w:anchor="hex" w:history="1">
        <w:r w:rsidRPr="00704147">
          <w:rPr>
            <w:rStyle w:val="a4"/>
            <w:lang w:val="ru-RU"/>
          </w:rPr>
          <w:t>HEX представлении</w:t>
        </w:r>
      </w:hyperlink>
      <w:r w:rsidRPr="00704147">
        <w:rPr>
          <w:lang w:val="ru-RU"/>
        </w:rPr>
        <w:t xml:space="preserve"> (#FFFFFF-белый, #000000 - черный) свойство </w:t>
      </w:r>
      <w:r w:rsidRPr="00704147">
        <w:rPr>
          <w:b/>
          <w:bCs/>
          <w:lang w:val="ru-RU"/>
        </w:rPr>
        <w:t>font-size:</w:t>
      </w:r>
      <w:r w:rsidR="007C59D1">
        <w:rPr>
          <w:b/>
          <w:bCs/>
          <w:lang w:val="en-US"/>
        </w:rPr>
        <w:t xml:space="preserve"> </w:t>
      </w:r>
      <w:r w:rsidRPr="00704147">
        <w:rPr>
          <w:lang w:val="ru-RU"/>
        </w:rPr>
        <w:t xml:space="preserve">определяет размер шрифта </w:t>
      </w:r>
    </w:p>
    <w:p w:rsidR="00704147" w:rsidRPr="00704147" w:rsidRDefault="00704147" w:rsidP="00704147">
      <w:pPr>
        <w:pStyle w:val="a3"/>
        <w:rPr>
          <w:lang w:val="ru-RU"/>
        </w:rPr>
      </w:pPr>
      <w:r w:rsidRPr="00704147">
        <w:rPr>
          <w:lang w:val="ru-RU"/>
        </w:rPr>
        <w:t xml:space="preserve">Для добавления "жирности" текста или ссылок добавьте </w:t>
      </w:r>
      <w:r w:rsidRPr="00704147">
        <w:rPr>
          <w:lang w:val="ru-RU"/>
        </w:rPr>
        <w:br/>
        <w:t xml:space="preserve">font-weight: bold;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lang w:val="ru-RU"/>
        </w:rPr>
        <w:t xml:space="preserve">Для эффекта "курсива" текста добавьте </w:t>
      </w:r>
      <w:r w:rsidRPr="00704147">
        <w:rPr>
          <w:lang w:val="ru-RU"/>
        </w:rPr>
        <w:br/>
        <w:t xml:space="preserve">font-style: italic; </w:t>
      </w:r>
    </w:p>
    <w:p w:rsidR="00704147" w:rsidRPr="00704147" w:rsidRDefault="00704147" w:rsidP="00704147">
      <w:pPr>
        <w:pStyle w:val="a3"/>
        <w:rPr>
          <w:lang w:val="ru-RU"/>
        </w:rPr>
      </w:pPr>
      <w:r w:rsidRPr="00704147">
        <w:rPr>
          <w:b/>
          <w:bCs/>
          <w:lang w:val="ru-RU"/>
        </w:rPr>
        <w:t>изменение цвета фона и текста списка форумов и тем</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295775" cy="2438400"/>
            <wp:effectExtent l="19050" t="0" r="9525" b="0"/>
            <wp:docPr id="398" name="Рисунок 398" descr="H:\7910\server\15\index3_files\chapter143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7910\server\15\index3_files\chapter143_5.jpg"/>
                    <pic:cNvPicPr>
                      <a:picLocks noChangeAspect="1" noChangeArrowheads="1"/>
                    </pic:cNvPicPr>
                  </pic:nvPicPr>
                  <pic:blipFill>
                    <a:blip r:embed="rId1010" r:link="rId1011" cstate="print"/>
                    <a:srcRect/>
                    <a:stretch>
                      <a:fillRect/>
                    </a:stretch>
                  </pic:blipFill>
                  <pic:spPr bwMode="auto">
                    <a:xfrm>
                      <a:off x="0" y="0"/>
                      <a:ext cx="4295775" cy="24384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Изменить цвет фона списка форумов и тем можно добавив в конец CSS файла блок: </w:t>
      </w:r>
    </w:p>
    <w:p w:rsidR="00704147" w:rsidRPr="00704147" w:rsidRDefault="00704147" w:rsidP="00704147">
      <w:pPr>
        <w:pStyle w:val="a3"/>
        <w:rPr>
          <w:lang w:val="ru-RU"/>
        </w:rPr>
      </w:pPr>
      <w:r w:rsidRPr="00704147">
        <w:rPr>
          <w:lang w:val="ru-RU"/>
        </w:rPr>
        <w:t>td.show, td.forum_props {</w:t>
      </w:r>
      <w:r w:rsidRPr="00704147">
        <w:rPr>
          <w:lang w:val="ru-RU"/>
        </w:rPr>
        <w:br/>
        <w:t xml:space="preserve">background: #dddddd; </w:t>
      </w:r>
      <w:r w:rsidRPr="00704147">
        <w:rPr>
          <w:lang w:val="ru-RU"/>
        </w:rPr>
        <w:br/>
        <w:t>}</w:t>
      </w:r>
      <w:r w:rsidRPr="00704147">
        <w:rPr>
          <w:lang w:val="ru-RU"/>
        </w:rPr>
        <w:br/>
        <w:t xml:space="preserve">замените свойство </w:t>
      </w:r>
      <w:r w:rsidRPr="00704147">
        <w:rPr>
          <w:b/>
          <w:bCs/>
          <w:lang w:val="ru-RU"/>
        </w:rPr>
        <w:t>background</w:t>
      </w:r>
      <w:r w:rsidR="007C59D1">
        <w:rPr>
          <w:b/>
          <w:bCs/>
          <w:lang w:val="en-US"/>
        </w:rPr>
        <w:t xml:space="preserve"> </w:t>
      </w:r>
      <w:r w:rsidRPr="00704147">
        <w:rPr>
          <w:lang w:val="ru-RU"/>
        </w:rPr>
        <w:t xml:space="preserve">на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r w:rsidRPr="00704147">
        <w:rPr>
          <w:lang w:val="ru-RU"/>
        </w:rPr>
        <w:t xml:space="preserve">Если Вы хотите заменить фон списка форумов и тем не на однотонный цвет, а на узор (фоновое изображение), то установите путь к фоновому изображению в свойство </w:t>
      </w:r>
      <w:r w:rsidRPr="00704147">
        <w:rPr>
          <w:b/>
          <w:bCs/>
          <w:lang w:val="ru-RU"/>
        </w:rPr>
        <w:t>background-image</w:t>
      </w:r>
      <w:r w:rsidRPr="00704147">
        <w:rPr>
          <w:lang w:val="ru-RU"/>
        </w:rPr>
        <w:br/>
        <w:t xml:space="preserve">Например background-image: url("http://boxstr.com/thumbs/square/4262010_9igih/BS24025.jpg"); </w:t>
      </w:r>
    </w:p>
    <w:p w:rsidR="00704147" w:rsidRPr="00704147" w:rsidRDefault="00704147" w:rsidP="00704147">
      <w:pPr>
        <w:pStyle w:val="a3"/>
        <w:rPr>
          <w:lang w:val="ru-RU"/>
        </w:rPr>
      </w:pPr>
      <w:r w:rsidRPr="00704147">
        <w:rPr>
          <w:lang w:val="ru-RU"/>
        </w:rPr>
        <w:t xml:space="preserve">установите здесь свое значение цвета текста в </w:t>
      </w:r>
      <w:hyperlink w:anchor="hex" w:history="1">
        <w:r w:rsidRPr="00704147">
          <w:rPr>
            <w:rStyle w:val="a4"/>
            <w:lang w:val="ru-RU"/>
          </w:rPr>
          <w:t>HEX представлении</w:t>
        </w:r>
      </w:hyperlink>
      <w:r w:rsidRPr="00704147">
        <w:rPr>
          <w:lang w:val="ru-RU"/>
        </w:rPr>
        <w:t xml:space="preserve"> (#FFFFFF-белый, #000000 - черный) свойство </w:t>
      </w:r>
      <w:r w:rsidRPr="00704147">
        <w:rPr>
          <w:b/>
          <w:bCs/>
          <w:lang w:val="ru-RU"/>
        </w:rPr>
        <w:t>font-size:</w:t>
      </w:r>
      <w:r w:rsidR="007C59D1">
        <w:rPr>
          <w:b/>
          <w:bCs/>
          <w:lang w:val="en-US"/>
        </w:rPr>
        <w:t xml:space="preserve"> </w:t>
      </w:r>
      <w:r w:rsidRPr="00704147">
        <w:rPr>
          <w:lang w:val="ru-RU"/>
        </w:rPr>
        <w:t xml:space="preserve">определяет размер шрифта </w:t>
      </w:r>
    </w:p>
    <w:p w:rsidR="00704147" w:rsidRPr="00704147" w:rsidRDefault="00704147" w:rsidP="00704147">
      <w:pPr>
        <w:pStyle w:val="a3"/>
        <w:rPr>
          <w:lang w:val="ru-RU"/>
        </w:rPr>
      </w:pPr>
      <w:r w:rsidRPr="00704147">
        <w:rPr>
          <w:lang w:val="ru-RU"/>
        </w:rPr>
        <w:t xml:space="preserve">Для добавления "жирности" текста или ссылок добавьте </w:t>
      </w:r>
      <w:r w:rsidRPr="00704147">
        <w:rPr>
          <w:lang w:val="ru-RU"/>
        </w:rPr>
        <w:br/>
        <w:t xml:space="preserve">font-weight: bold;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lang w:val="ru-RU"/>
        </w:rPr>
        <w:t xml:space="preserve">Для эффекта "курсива" текста добавьте </w:t>
      </w:r>
      <w:r w:rsidRPr="00704147">
        <w:rPr>
          <w:lang w:val="ru-RU"/>
        </w:rPr>
        <w:br/>
        <w:t xml:space="preserve">font-style: italic; </w:t>
      </w:r>
    </w:p>
    <w:p w:rsidR="00704147" w:rsidRPr="00704147" w:rsidRDefault="00704147" w:rsidP="00704147">
      <w:pPr>
        <w:pStyle w:val="a3"/>
        <w:rPr>
          <w:lang w:val="ru-RU"/>
        </w:rPr>
      </w:pPr>
      <w:r w:rsidRPr="00704147">
        <w:rPr>
          <w:b/>
          <w:bCs/>
          <w:lang w:val="ru-RU"/>
        </w:rPr>
        <w:t>изменение цвета внутренего фона Форума</w:t>
      </w:r>
    </w:p>
    <w:p w:rsidR="00704147" w:rsidRPr="00704147" w:rsidRDefault="00704147" w:rsidP="00704147">
      <w:pPr>
        <w:pStyle w:val="a3"/>
        <w:rPr>
          <w:lang w:val="ru-RU"/>
        </w:rPr>
      </w:pPr>
      <w:r w:rsidRPr="00704147">
        <w:rPr>
          <w:lang w:val="ru-RU"/>
        </w:rPr>
        <w:t xml:space="preserve">Изменить цвет всего внутренего фона Форума можно добавив в конец CSS файла обєединенн?й блок: </w:t>
      </w:r>
    </w:p>
    <w:p w:rsidR="00704147" w:rsidRPr="00704147" w:rsidRDefault="00704147" w:rsidP="00704147">
      <w:pPr>
        <w:pStyle w:val="a3"/>
        <w:rPr>
          <w:lang w:val="ru-RU"/>
        </w:rPr>
      </w:pPr>
      <w:r w:rsidRPr="00704147">
        <w:rPr>
          <w:lang w:val="ru-RU"/>
        </w:rPr>
        <w:t>table#mainforum, tr.tablehello td, tr.feature td, td.show, td.forum_props {</w:t>
      </w:r>
      <w:r w:rsidRPr="00704147">
        <w:rPr>
          <w:lang w:val="ru-RU"/>
        </w:rPr>
        <w:br/>
        <w:t xml:space="preserve">background: #dddddd; </w:t>
      </w:r>
      <w:r w:rsidRPr="00704147">
        <w:rPr>
          <w:lang w:val="ru-RU"/>
        </w:rPr>
        <w:br/>
        <w:t>}</w:t>
      </w:r>
      <w:r w:rsidRPr="00704147">
        <w:rPr>
          <w:lang w:val="ru-RU"/>
        </w:rPr>
        <w:br/>
        <w:t xml:space="preserve">замените свойство </w:t>
      </w:r>
      <w:r w:rsidRPr="00704147">
        <w:rPr>
          <w:b/>
          <w:bCs/>
          <w:lang w:val="ru-RU"/>
        </w:rPr>
        <w:t>background</w:t>
      </w:r>
      <w:r w:rsidR="007C59D1">
        <w:rPr>
          <w:b/>
          <w:bCs/>
          <w:lang w:val="en-US"/>
        </w:rPr>
        <w:t xml:space="preserve"> </w:t>
      </w:r>
      <w:r w:rsidRPr="00704147">
        <w:rPr>
          <w:lang w:val="ru-RU"/>
        </w:rPr>
        <w:t xml:space="preserve">на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r w:rsidRPr="00704147">
        <w:rPr>
          <w:lang w:val="ru-RU"/>
        </w:rPr>
        <w:t xml:space="preserve">Если Вы хотите заменить внутренний фон Форума не на однотонный цвет, а на узор (фоновое изображение), то установите путь к фоновому изображению в свойство </w:t>
      </w:r>
      <w:r w:rsidRPr="00704147">
        <w:rPr>
          <w:b/>
          <w:bCs/>
          <w:lang w:val="ru-RU"/>
        </w:rPr>
        <w:t>background-image</w:t>
      </w:r>
    </w:p>
    <w:p w:rsidR="00704147" w:rsidRPr="00704147" w:rsidRDefault="00704147" w:rsidP="00704147">
      <w:pPr>
        <w:pStyle w:val="a3"/>
        <w:rPr>
          <w:lang w:val="ru-RU"/>
        </w:rPr>
      </w:pPr>
      <w:r w:rsidRPr="00704147">
        <w:rPr>
          <w:lang w:val="ru-RU"/>
        </w:rPr>
        <w:lastRenderedPageBreak/>
        <w:br/>
        <w:t xml:space="preserve">Например background-image: url("http://boxstr.com/thumbs/square/4262010_9igih/BS24025.jpg"); </w:t>
      </w:r>
    </w:p>
    <w:p w:rsidR="00704147" w:rsidRPr="00704147" w:rsidRDefault="00704147" w:rsidP="00704147">
      <w:pPr>
        <w:pStyle w:val="a3"/>
        <w:rPr>
          <w:lang w:val="ru-RU"/>
        </w:rPr>
      </w:pPr>
      <w:r w:rsidRPr="00704147">
        <w:rPr>
          <w:b/>
          <w:bCs/>
          <w:lang w:val="ru-RU"/>
        </w:rPr>
        <w:t>изменение цвета фона и текста светлых чередующихся полос при просмотре темы или списка тем</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295775" cy="2133600"/>
            <wp:effectExtent l="19050" t="0" r="9525" b="0"/>
            <wp:docPr id="399" name="Рисунок 399" descr="H:\7910\server\15\index3_files\chapter143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7910\server\15\index3_files\chapter143_6.jpg"/>
                    <pic:cNvPicPr>
                      <a:picLocks noChangeAspect="1" noChangeArrowheads="1"/>
                    </pic:cNvPicPr>
                  </pic:nvPicPr>
                  <pic:blipFill>
                    <a:blip r:embed="rId1012" r:link="rId1013" cstate="print"/>
                    <a:srcRect/>
                    <a:stretch>
                      <a:fillRect/>
                    </a:stretch>
                  </pic:blipFill>
                  <pic:spPr bwMode="auto">
                    <a:xfrm>
                      <a:off x="0" y="0"/>
                      <a:ext cx="4295775" cy="2133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Изменить фон светлых чередующихся полос при просмотре темы или списка тем можно добавив в конец CSS файла блок: </w:t>
      </w:r>
    </w:p>
    <w:p w:rsidR="00704147" w:rsidRPr="00704147" w:rsidRDefault="00704147" w:rsidP="00704147">
      <w:pPr>
        <w:pStyle w:val="a3"/>
        <w:rPr>
          <w:lang w:val="ru-RU"/>
        </w:rPr>
      </w:pPr>
      <w:r w:rsidRPr="00704147">
        <w:rPr>
          <w:lang w:val="ru-RU"/>
        </w:rPr>
        <w:t>.light {</w:t>
      </w:r>
      <w:r w:rsidRPr="00704147">
        <w:rPr>
          <w:lang w:val="ru-RU"/>
        </w:rPr>
        <w:br/>
        <w:t xml:space="preserve">background: #dddddd; </w:t>
      </w:r>
      <w:r w:rsidRPr="00704147">
        <w:rPr>
          <w:lang w:val="ru-RU"/>
        </w:rPr>
        <w:br/>
        <w:t xml:space="preserve">font-size: 12px; </w:t>
      </w:r>
      <w:r w:rsidRPr="00704147">
        <w:rPr>
          <w:lang w:val="ru-RU"/>
        </w:rPr>
        <w:br/>
        <w:t xml:space="preserve">color: #цвет; </w:t>
      </w:r>
      <w:r w:rsidRPr="00704147">
        <w:rPr>
          <w:lang w:val="ru-RU"/>
        </w:rPr>
        <w:br/>
        <w:t>}</w:t>
      </w:r>
      <w:r w:rsidRPr="00704147">
        <w:rPr>
          <w:lang w:val="ru-RU"/>
        </w:rPr>
        <w:br/>
        <w:t xml:space="preserve">замените свойство </w:t>
      </w:r>
      <w:r w:rsidRPr="00704147">
        <w:rPr>
          <w:b/>
          <w:bCs/>
          <w:lang w:val="ru-RU"/>
        </w:rPr>
        <w:t>background</w:t>
      </w:r>
      <w:r w:rsidR="007C59D1">
        <w:rPr>
          <w:b/>
          <w:bCs/>
          <w:lang w:val="en-US"/>
        </w:rPr>
        <w:t xml:space="preserve"> </w:t>
      </w:r>
      <w:r w:rsidRPr="00704147">
        <w:rPr>
          <w:lang w:val="ru-RU"/>
        </w:rPr>
        <w:t xml:space="preserve">на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r w:rsidRPr="00704147">
        <w:rPr>
          <w:lang w:val="ru-RU"/>
        </w:rPr>
        <w:t xml:space="preserve">Если Вы хотите заменить фон темных чередующихся полос при просмотре темы или списка тем не на однотонный цвет, а на узор (фоновое изображение), то установите путь к фоновому изображению в свойство </w:t>
      </w:r>
      <w:r w:rsidRPr="00704147">
        <w:rPr>
          <w:b/>
          <w:bCs/>
          <w:lang w:val="ru-RU"/>
        </w:rPr>
        <w:t>background-image</w:t>
      </w:r>
      <w:r w:rsidRPr="00704147">
        <w:rPr>
          <w:lang w:val="ru-RU"/>
        </w:rPr>
        <w:br/>
        <w:t xml:space="preserve">Например background-image: url("http://boxstr.com/thumbs/square/4262010_9igih/BS24025.jpg"); </w:t>
      </w:r>
    </w:p>
    <w:p w:rsidR="00704147" w:rsidRPr="00704147" w:rsidRDefault="00704147" w:rsidP="00704147">
      <w:pPr>
        <w:pStyle w:val="a3"/>
        <w:rPr>
          <w:lang w:val="ru-RU"/>
        </w:rPr>
      </w:pPr>
      <w:r w:rsidRPr="00704147">
        <w:rPr>
          <w:lang w:val="ru-RU"/>
        </w:rPr>
        <w:t xml:space="preserve">установите здесь свое значение цвета текста в </w:t>
      </w:r>
      <w:hyperlink w:anchor="hex" w:history="1">
        <w:r w:rsidRPr="00704147">
          <w:rPr>
            <w:rStyle w:val="a4"/>
            <w:lang w:val="ru-RU"/>
          </w:rPr>
          <w:t>HEX представлении</w:t>
        </w:r>
      </w:hyperlink>
      <w:r w:rsidRPr="00704147">
        <w:rPr>
          <w:lang w:val="ru-RU"/>
        </w:rPr>
        <w:t xml:space="preserve"> (#FFFFFF-белый, #000000 - черный) свойство </w:t>
      </w:r>
      <w:r w:rsidRPr="00704147">
        <w:rPr>
          <w:b/>
          <w:bCs/>
          <w:lang w:val="ru-RU"/>
        </w:rPr>
        <w:t>font-size:</w:t>
      </w:r>
      <w:r w:rsidR="007C59D1">
        <w:rPr>
          <w:b/>
          <w:bCs/>
          <w:lang w:val="en-US"/>
        </w:rPr>
        <w:t xml:space="preserve"> </w:t>
      </w:r>
      <w:r w:rsidRPr="00704147">
        <w:rPr>
          <w:lang w:val="ru-RU"/>
        </w:rPr>
        <w:t xml:space="preserve">определяет размер шрифта </w:t>
      </w:r>
    </w:p>
    <w:p w:rsidR="00704147" w:rsidRPr="00704147" w:rsidRDefault="00704147" w:rsidP="00704147">
      <w:pPr>
        <w:pStyle w:val="a3"/>
        <w:rPr>
          <w:lang w:val="ru-RU"/>
        </w:rPr>
      </w:pPr>
      <w:r w:rsidRPr="00704147">
        <w:rPr>
          <w:lang w:val="ru-RU"/>
        </w:rPr>
        <w:t xml:space="preserve">Для добавления "жирности" текста или ссылок добавьте </w:t>
      </w:r>
      <w:r w:rsidRPr="00704147">
        <w:rPr>
          <w:lang w:val="ru-RU"/>
        </w:rPr>
        <w:br/>
        <w:t xml:space="preserve">font-weight: bold;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lang w:val="ru-RU"/>
        </w:rPr>
        <w:t xml:space="preserve">Для эффекта "курсива" текста добавьте </w:t>
      </w:r>
      <w:r w:rsidRPr="00704147">
        <w:rPr>
          <w:lang w:val="ru-RU"/>
        </w:rPr>
        <w:br/>
        <w:t xml:space="preserve">font-style: italic; </w:t>
      </w:r>
    </w:p>
    <w:p w:rsidR="00704147" w:rsidRPr="00704147" w:rsidRDefault="00704147" w:rsidP="00704147">
      <w:pPr>
        <w:pStyle w:val="a3"/>
        <w:rPr>
          <w:lang w:val="ru-RU"/>
        </w:rPr>
      </w:pPr>
      <w:r w:rsidRPr="00704147">
        <w:rPr>
          <w:b/>
          <w:bCs/>
          <w:lang w:val="ru-RU"/>
        </w:rPr>
        <w:t>изменение цвета фона темных чередующихся полос при просмотре темы или списка тем</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295775" cy="2133600"/>
            <wp:effectExtent l="19050" t="0" r="9525" b="0"/>
            <wp:docPr id="400" name="Рисунок 400" descr="H:\7910\server\15\index3_files\chapter143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7910\server\15\index3_files\chapter143_7.jpg"/>
                    <pic:cNvPicPr>
                      <a:picLocks noChangeAspect="1" noChangeArrowheads="1"/>
                    </pic:cNvPicPr>
                  </pic:nvPicPr>
                  <pic:blipFill>
                    <a:blip r:embed="rId1014" r:link="rId1015" cstate="print"/>
                    <a:srcRect/>
                    <a:stretch>
                      <a:fillRect/>
                    </a:stretch>
                  </pic:blipFill>
                  <pic:spPr bwMode="auto">
                    <a:xfrm>
                      <a:off x="0" y="0"/>
                      <a:ext cx="4295775" cy="2133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Изменить фон светлых чередующихся полос при просмотре темы или списка тем можно добавив в конец CSS файла блок: </w:t>
      </w:r>
    </w:p>
    <w:p w:rsidR="00704147" w:rsidRPr="00704147" w:rsidRDefault="00704147" w:rsidP="00704147">
      <w:pPr>
        <w:pStyle w:val="a3"/>
        <w:rPr>
          <w:lang w:val="ru-RU"/>
        </w:rPr>
      </w:pPr>
      <w:r w:rsidRPr="00704147">
        <w:rPr>
          <w:lang w:val="ru-RU"/>
        </w:rPr>
        <w:t>.dark {</w:t>
      </w:r>
      <w:r w:rsidRPr="00704147">
        <w:rPr>
          <w:lang w:val="ru-RU"/>
        </w:rPr>
        <w:br/>
        <w:t xml:space="preserve">background: #dddddd; </w:t>
      </w:r>
      <w:r w:rsidRPr="00704147">
        <w:rPr>
          <w:lang w:val="ru-RU"/>
        </w:rPr>
        <w:br/>
        <w:t xml:space="preserve">font-size: 12px; </w:t>
      </w:r>
      <w:r w:rsidRPr="00704147">
        <w:rPr>
          <w:lang w:val="ru-RU"/>
        </w:rPr>
        <w:br/>
        <w:t xml:space="preserve">color: #цвет; </w:t>
      </w:r>
      <w:r w:rsidRPr="00704147">
        <w:rPr>
          <w:lang w:val="ru-RU"/>
        </w:rPr>
        <w:br/>
        <w:t>}</w:t>
      </w:r>
      <w:r w:rsidRPr="00704147">
        <w:rPr>
          <w:lang w:val="ru-RU"/>
        </w:rPr>
        <w:br/>
        <w:t xml:space="preserve">замените свойство </w:t>
      </w:r>
      <w:r w:rsidRPr="00704147">
        <w:rPr>
          <w:b/>
          <w:bCs/>
          <w:lang w:val="ru-RU"/>
        </w:rPr>
        <w:t>background</w:t>
      </w:r>
      <w:r w:rsidR="007C59D1">
        <w:rPr>
          <w:b/>
          <w:bCs/>
          <w:lang w:val="en-US"/>
        </w:rPr>
        <w:t xml:space="preserve"> </w:t>
      </w:r>
      <w:r w:rsidRPr="00704147">
        <w:rPr>
          <w:lang w:val="ru-RU"/>
        </w:rPr>
        <w:t xml:space="preserve">на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r w:rsidRPr="00704147">
        <w:rPr>
          <w:lang w:val="ru-RU"/>
        </w:rPr>
        <w:t xml:space="preserve">Если Вы хотите заменить фон темных чередующихся полос при просмотре темы или списка тем не на однотонный цвет, а на узор (фоновое изображение), то установите путь к фоновому изображению в свойство </w:t>
      </w:r>
      <w:r w:rsidRPr="00704147">
        <w:rPr>
          <w:b/>
          <w:bCs/>
          <w:lang w:val="ru-RU"/>
        </w:rPr>
        <w:t>background-image</w:t>
      </w:r>
      <w:r w:rsidRPr="00704147">
        <w:rPr>
          <w:lang w:val="ru-RU"/>
        </w:rPr>
        <w:br/>
        <w:t xml:space="preserve">Например background-image: url("http://boxstr.com/thumbs/square/4262010_9igih/BS24025.jpg"); </w:t>
      </w:r>
    </w:p>
    <w:p w:rsidR="00704147" w:rsidRPr="00704147" w:rsidRDefault="00704147" w:rsidP="00704147">
      <w:pPr>
        <w:pStyle w:val="a3"/>
        <w:rPr>
          <w:lang w:val="ru-RU"/>
        </w:rPr>
      </w:pPr>
      <w:r w:rsidRPr="00704147">
        <w:rPr>
          <w:b/>
          <w:bCs/>
          <w:lang w:val="ru-RU"/>
        </w:rPr>
        <w:t>изменение фона темного цвета и текста заголовков</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295775" cy="2133600"/>
            <wp:effectExtent l="19050" t="0" r="9525" b="0"/>
            <wp:docPr id="401" name="Рисунок 401" descr="H:\7910\server\15\index3_files\chapter143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7910\server\15\index3_files\chapter143_8.jpg"/>
                    <pic:cNvPicPr>
                      <a:picLocks noChangeAspect="1" noChangeArrowheads="1"/>
                    </pic:cNvPicPr>
                  </pic:nvPicPr>
                  <pic:blipFill>
                    <a:blip r:embed="rId1016" r:link="rId1017" cstate="print"/>
                    <a:srcRect/>
                    <a:stretch>
                      <a:fillRect/>
                    </a:stretch>
                  </pic:blipFill>
                  <pic:spPr bwMode="auto">
                    <a:xfrm>
                      <a:off x="0" y="0"/>
                      <a:ext cx="4295775" cy="2133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Изменить цвет фона темного цвета заголовков можно добавив в конец CSS файла блок: </w:t>
      </w:r>
    </w:p>
    <w:p w:rsidR="00704147" w:rsidRPr="00704147" w:rsidRDefault="00704147" w:rsidP="00704147">
      <w:pPr>
        <w:pStyle w:val="a3"/>
        <w:rPr>
          <w:lang w:val="ru-RU"/>
        </w:rPr>
      </w:pPr>
      <w:r w:rsidRPr="00704147">
        <w:rPr>
          <w:lang w:val="ru-RU"/>
        </w:rPr>
        <w:t>td.td_header, tr.td_header td {</w:t>
      </w:r>
      <w:r w:rsidRPr="00704147">
        <w:rPr>
          <w:lang w:val="ru-RU"/>
        </w:rPr>
        <w:br/>
        <w:t xml:space="preserve">background: #dddddd; </w:t>
      </w:r>
      <w:r w:rsidRPr="00704147">
        <w:rPr>
          <w:lang w:val="ru-RU"/>
        </w:rPr>
        <w:br/>
        <w:t xml:space="preserve">font-size: 12px; </w:t>
      </w:r>
      <w:r w:rsidRPr="00704147">
        <w:rPr>
          <w:lang w:val="ru-RU"/>
        </w:rPr>
        <w:br/>
      </w:r>
      <w:r w:rsidRPr="00704147">
        <w:rPr>
          <w:lang w:val="ru-RU"/>
        </w:rPr>
        <w:lastRenderedPageBreak/>
        <w:t xml:space="preserve">color: #цвет; </w:t>
      </w:r>
      <w:r w:rsidRPr="00704147">
        <w:rPr>
          <w:lang w:val="ru-RU"/>
        </w:rPr>
        <w:br/>
        <w:t>}</w:t>
      </w:r>
      <w:r w:rsidRPr="00704147">
        <w:rPr>
          <w:lang w:val="ru-RU"/>
        </w:rPr>
        <w:br/>
        <w:t xml:space="preserve">замените свойство </w:t>
      </w:r>
      <w:r w:rsidRPr="00704147">
        <w:rPr>
          <w:b/>
          <w:bCs/>
          <w:lang w:val="ru-RU"/>
        </w:rPr>
        <w:t>background</w:t>
      </w:r>
      <w:r w:rsidR="007C59D1">
        <w:rPr>
          <w:b/>
          <w:bCs/>
          <w:lang w:val="en-US"/>
        </w:rPr>
        <w:t xml:space="preserve"> </w:t>
      </w:r>
      <w:r w:rsidRPr="00704147">
        <w:rPr>
          <w:lang w:val="ru-RU"/>
        </w:rPr>
        <w:t xml:space="preserve">на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r w:rsidRPr="00704147">
        <w:rPr>
          <w:lang w:val="ru-RU"/>
        </w:rPr>
        <w:t xml:space="preserve">Если Вы хотите заменить фон темного цвета заголовков не на однотонный цвет, а на узор (фоновое изображение), то установите путь к фоновому изображению в свойство </w:t>
      </w:r>
      <w:r w:rsidRPr="00704147">
        <w:rPr>
          <w:b/>
          <w:bCs/>
          <w:lang w:val="ru-RU"/>
        </w:rPr>
        <w:t>background-image</w:t>
      </w:r>
      <w:r w:rsidRPr="00704147">
        <w:rPr>
          <w:lang w:val="ru-RU"/>
        </w:rPr>
        <w:br/>
        <w:t xml:space="preserve">Например background-image: url("http://boxstr.com/thumbs/square/4262010_9igih/BS24025.jpg"); </w:t>
      </w:r>
    </w:p>
    <w:p w:rsidR="00704147" w:rsidRPr="00704147" w:rsidRDefault="00704147" w:rsidP="00704147">
      <w:pPr>
        <w:pStyle w:val="a3"/>
        <w:rPr>
          <w:lang w:val="ru-RU"/>
        </w:rPr>
      </w:pPr>
      <w:r w:rsidRPr="00704147">
        <w:rPr>
          <w:lang w:val="ru-RU"/>
        </w:rPr>
        <w:t xml:space="preserve">установите здесь свое значение цвета текста в </w:t>
      </w:r>
      <w:hyperlink w:anchor="hex" w:history="1">
        <w:r w:rsidRPr="00704147">
          <w:rPr>
            <w:rStyle w:val="a4"/>
            <w:lang w:val="ru-RU"/>
          </w:rPr>
          <w:t>HEX представлении</w:t>
        </w:r>
      </w:hyperlink>
      <w:r w:rsidRPr="00704147">
        <w:rPr>
          <w:lang w:val="ru-RU"/>
        </w:rPr>
        <w:t xml:space="preserve"> (#FFFFFF-белый, #000000 - черный) свойство </w:t>
      </w:r>
      <w:r w:rsidRPr="00704147">
        <w:rPr>
          <w:b/>
          <w:bCs/>
          <w:lang w:val="ru-RU"/>
        </w:rPr>
        <w:t>font-size:</w:t>
      </w:r>
      <w:r w:rsidR="007C59D1">
        <w:rPr>
          <w:b/>
          <w:bCs/>
          <w:lang w:val="en-US"/>
        </w:rPr>
        <w:t xml:space="preserve"> </w:t>
      </w:r>
      <w:r w:rsidRPr="00704147">
        <w:rPr>
          <w:lang w:val="ru-RU"/>
        </w:rPr>
        <w:t xml:space="preserve">определяет размер шрифта </w:t>
      </w:r>
    </w:p>
    <w:p w:rsidR="00704147" w:rsidRPr="00704147" w:rsidRDefault="00704147" w:rsidP="00704147">
      <w:pPr>
        <w:pStyle w:val="a3"/>
        <w:rPr>
          <w:lang w:val="ru-RU"/>
        </w:rPr>
      </w:pPr>
      <w:r w:rsidRPr="00704147">
        <w:rPr>
          <w:lang w:val="ru-RU"/>
        </w:rPr>
        <w:t xml:space="preserve">Для добавления "жирности" текста или ссылок добавьте </w:t>
      </w:r>
      <w:r w:rsidRPr="00704147">
        <w:rPr>
          <w:lang w:val="ru-RU"/>
        </w:rPr>
        <w:br/>
        <w:t xml:space="preserve">font-weight: bold;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lang w:val="ru-RU"/>
        </w:rPr>
        <w:t xml:space="preserve">Для эффекта "курсива" текста добавьте </w:t>
      </w:r>
      <w:r w:rsidRPr="00704147">
        <w:rPr>
          <w:lang w:val="ru-RU"/>
        </w:rPr>
        <w:br/>
        <w:t xml:space="preserve">font-style: italic; </w:t>
      </w:r>
    </w:p>
    <w:p w:rsidR="00704147" w:rsidRPr="00704147" w:rsidRDefault="00704147" w:rsidP="00704147">
      <w:pPr>
        <w:pStyle w:val="a3"/>
        <w:rPr>
          <w:lang w:val="ru-RU"/>
        </w:rPr>
      </w:pPr>
      <w:r w:rsidRPr="00704147">
        <w:rPr>
          <w:b/>
          <w:bCs/>
          <w:lang w:val="ru-RU"/>
        </w:rPr>
        <w:t>изменение фона и текста для групп форумов</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295775" cy="2133600"/>
            <wp:effectExtent l="19050" t="0" r="9525" b="0"/>
            <wp:docPr id="402" name="Рисунок 402" descr="H:\7910\server\15\index3_files\chapter143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7910\server\15\index3_files\chapter143_9.jpg"/>
                    <pic:cNvPicPr>
                      <a:picLocks noChangeAspect="1" noChangeArrowheads="1"/>
                    </pic:cNvPicPr>
                  </pic:nvPicPr>
                  <pic:blipFill>
                    <a:blip r:embed="rId1018" r:link="rId1019" cstate="print"/>
                    <a:srcRect/>
                    <a:stretch>
                      <a:fillRect/>
                    </a:stretch>
                  </pic:blipFill>
                  <pic:spPr bwMode="auto">
                    <a:xfrm>
                      <a:off x="0" y="0"/>
                      <a:ext cx="4295775" cy="2133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Изменить цвет фона для групп форумов можно добавив в конец CSS файла блок: </w:t>
      </w:r>
    </w:p>
    <w:p w:rsidR="00704147" w:rsidRPr="00704147" w:rsidRDefault="00704147" w:rsidP="00704147">
      <w:pPr>
        <w:pStyle w:val="a3"/>
        <w:rPr>
          <w:lang w:val="ru-RU"/>
        </w:rPr>
      </w:pPr>
      <w:r w:rsidRPr="00704147">
        <w:rPr>
          <w:lang w:val="ru-RU"/>
        </w:rPr>
        <w:t>td.group_name, tr.topjump td {</w:t>
      </w:r>
      <w:r w:rsidRPr="00704147">
        <w:rPr>
          <w:lang w:val="ru-RU"/>
        </w:rPr>
        <w:br/>
        <w:t xml:space="preserve">background: #dddddd; </w:t>
      </w:r>
      <w:r w:rsidRPr="00704147">
        <w:rPr>
          <w:lang w:val="ru-RU"/>
        </w:rPr>
        <w:br/>
        <w:t xml:space="preserve">font-size: 12px; </w:t>
      </w:r>
      <w:r w:rsidRPr="00704147">
        <w:rPr>
          <w:lang w:val="ru-RU"/>
        </w:rPr>
        <w:br/>
        <w:t xml:space="preserve">color: #цвет; </w:t>
      </w:r>
      <w:r w:rsidRPr="00704147">
        <w:rPr>
          <w:lang w:val="ru-RU"/>
        </w:rPr>
        <w:br/>
        <w:t>}</w:t>
      </w:r>
      <w:r w:rsidRPr="00704147">
        <w:rPr>
          <w:lang w:val="ru-RU"/>
        </w:rPr>
        <w:br/>
        <w:t xml:space="preserve">замените свойство </w:t>
      </w:r>
      <w:r w:rsidRPr="00704147">
        <w:rPr>
          <w:b/>
          <w:bCs/>
          <w:lang w:val="ru-RU"/>
        </w:rPr>
        <w:t>background</w:t>
      </w:r>
      <w:r w:rsidR="009814F1">
        <w:rPr>
          <w:b/>
          <w:bCs/>
          <w:lang w:val="en-US"/>
        </w:rPr>
        <w:t xml:space="preserve"> </w:t>
      </w:r>
      <w:r w:rsidRPr="00704147">
        <w:rPr>
          <w:lang w:val="ru-RU"/>
        </w:rPr>
        <w:t xml:space="preserve">на свое значение цвета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a3"/>
        <w:rPr>
          <w:lang w:val="ru-RU"/>
        </w:rPr>
      </w:pPr>
      <w:r w:rsidRPr="00704147">
        <w:rPr>
          <w:lang w:val="ru-RU"/>
        </w:rPr>
        <w:t xml:space="preserve">Если Вы хотите заменить фон для групп форумов не на однотонный цвет, а на узор (фоновое изображение), то установите путь к фоновому изображению в свойство </w:t>
      </w:r>
      <w:r w:rsidRPr="00704147">
        <w:rPr>
          <w:b/>
          <w:bCs/>
          <w:lang w:val="ru-RU"/>
        </w:rPr>
        <w:t>background-image</w:t>
      </w:r>
      <w:r w:rsidRPr="00704147">
        <w:rPr>
          <w:lang w:val="ru-RU"/>
        </w:rPr>
        <w:br/>
        <w:t xml:space="preserve">Например background-image: url("http://boxstr.com/thumbs/square/4262010_9igih/BS24025.jpg"); </w:t>
      </w:r>
    </w:p>
    <w:p w:rsidR="00704147" w:rsidRPr="00704147" w:rsidRDefault="00704147" w:rsidP="00704147">
      <w:pPr>
        <w:pStyle w:val="a3"/>
        <w:rPr>
          <w:lang w:val="ru-RU"/>
        </w:rPr>
      </w:pPr>
      <w:r w:rsidRPr="00704147">
        <w:rPr>
          <w:lang w:val="ru-RU"/>
        </w:rPr>
        <w:t xml:space="preserve">установите здесь свое значение цвета текста в </w:t>
      </w:r>
      <w:hyperlink w:anchor="hex" w:history="1">
        <w:r w:rsidRPr="00704147">
          <w:rPr>
            <w:rStyle w:val="a4"/>
            <w:lang w:val="ru-RU"/>
          </w:rPr>
          <w:t>HEX представлении</w:t>
        </w:r>
      </w:hyperlink>
      <w:r w:rsidRPr="00704147">
        <w:rPr>
          <w:lang w:val="ru-RU"/>
        </w:rPr>
        <w:t xml:space="preserve"> (#FFFFFF-белый, #000000 - черный) свойство </w:t>
      </w:r>
      <w:r w:rsidRPr="00704147">
        <w:rPr>
          <w:b/>
          <w:bCs/>
          <w:lang w:val="ru-RU"/>
        </w:rPr>
        <w:t>font-size:</w:t>
      </w:r>
    </w:p>
    <w:p w:rsidR="00704147" w:rsidRPr="00704147" w:rsidRDefault="00704147" w:rsidP="00704147">
      <w:pPr>
        <w:pStyle w:val="a3"/>
        <w:rPr>
          <w:lang w:val="ru-RU"/>
        </w:rPr>
      </w:pPr>
      <w:r w:rsidRPr="00704147">
        <w:rPr>
          <w:lang w:val="ru-RU"/>
        </w:rPr>
        <w:lastRenderedPageBreak/>
        <w:t xml:space="preserve">определяет размер шрифта </w:t>
      </w:r>
    </w:p>
    <w:p w:rsidR="00704147" w:rsidRPr="00704147" w:rsidRDefault="00704147" w:rsidP="00704147">
      <w:pPr>
        <w:pStyle w:val="a3"/>
        <w:rPr>
          <w:lang w:val="ru-RU"/>
        </w:rPr>
      </w:pPr>
      <w:r w:rsidRPr="00704147">
        <w:rPr>
          <w:lang w:val="ru-RU"/>
        </w:rPr>
        <w:t xml:space="preserve">Для добавления "жирности" текста или ссылок добавьте </w:t>
      </w:r>
      <w:r w:rsidRPr="00704147">
        <w:rPr>
          <w:lang w:val="ru-RU"/>
        </w:rPr>
        <w:br/>
        <w:t xml:space="preserve">font-weight: bold;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lang w:val="ru-RU"/>
        </w:rPr>
        <w:t xml:space="preserve">Для эффекта "курсива" текста добавьте </w:t>
      </w:r>
      <w:r w:rsidRPr="00704147">
        <w:rPr>
          <w:lang w:val="ru-RU"/>
        </w:rPr>
        <w:br/>
        <w:t xml:space="preserve">font-style: italic; </w:t>
      </w:r>
    </w:p>
    <w:p w:rsidR="00704147" w:rsidRPr="00704147" w:rsidRDefault="00704147" w:rsidP="00704147">
      <w:pPr>
        <w:pStyle w:val="a3"/>
        <w:rPr>
          <w:lang w:val="ru-RU"/>
        </w:rPr>
      </w:pPr>
      <w:r w:rsidRPr="00704147">
        <w:rPr>
          <w:b/>
          <w:bCs/>
          <w:lang w:val="ru-RU"/>
        </w:rPr>
        <w:t>изменение цвета и размера текста в верхнем меню</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314825" cy="1562100"/>
            <wp:effectExtent l="19050" t="0" r="9525" b="0"/>
            <wp:docPr id="403" name="Рисунок 403" descr="H:\7910\server\15\index3_files\chapter25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7910\server\15\index3_files\chapter25_9.jpg"/>
                    <pic:cNvPicPr>
                      <a:picLocks noChangeAspect="1" noChangeArrowheads="1"/>
                    </pic:cNvPicPr>
                  </pic:nvPicPr>
                  <pic:blipFill>
                    <a:blip r:embed="rId467" r:link="rId468" cstate="print"/>
                    <a:srcRect/>
                    <a:stretch>
                      <a:fillRect/>
                    </a:stretch>
                  </pic:blipFill>
                  <pic:spPr bwMode="auto">
                    <a:xfrm>
                      <a:off x="0" y="0"/>
                      <a:ext cx="4314825" cy="15621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Чтобы изменить цвет и размер текста в верхнем меню добавьте в конец CSS файла блок </w:t>
      </w:r>
    </w:p>
    <w:p w:rsidR="00704147" w:rsidRPr="00704147" w:rsidRDefault="00704147" w:rsidP="00704147">
      <w:pPr>
        <w:pStyle w:val="a3"/>
        <w:rPr>
          <w:lang w:val="ru-RU"/>
        </w:rPr>
      </w:pPr>
      <w:r w:rsidRPr="00704147">
        <w:rPr>
          <w:lang w:val="ru-RU"/>
        </w:rPr>
        <w:t>td#navBarTopLT a.headerNavigation {</w:t>
      </w:r>
      <w:r w:rsidRPr="00704147">
        <w:rPr>
          <w:lang w:val="ru-RU"/>
        </w:rPr>
        <w:br/>
        <w:t>font-size: 20px;</w:t>
      </w:r>
      <w:r w:rsidRPr="00704147">
        <w:rPr>
          <w:lang w:val="ru-RU"/>
        </w:rPr>
        <w:br/>
        <w:t xml:space="preserve">color: #цвет; </w:t>
      </w:r>
      <w:r w:rsidRPr="00704147">
        <w:rPr>
          <w:lang w:val="ru-RU"/>
        </w:rPr>
        <w:br/>
        <w:t>}</w:t>
      </w:r>
    </w:p>
    <w:p w:rsidR="00704147" w:rsidRPr="00704147" w:rsidRDefault="00704147" w:rsidP="00704147">
      <w:pPr>
        <w:pStyle w:val="a3"/>
        <w:rPr>
          <w:lang w:val="ru-RU"/>
        </w:rPr>
      </w:pPr>
      <w:r w:rsidRPr="00704147">
        <w:rPr>
          <w:lang w:val="ru-RU"/>
        </w:rPr>
        <w:t xml:space="preserve">установите здесь свое значение цвета в </w:t>
      </w:r>
      <w:hyperlink r:id="rId1020" w:history="1">
        <w:r w:rsidRPr="00704147">
          <w:rPr>
            <w:rStyle w:val="a4"/>
            <w:lang w:val="ru-RU"/>
          </w:rPr>
          <w:t>HEX представлении</w:t>
        </w:r>
      </w:hyperlink>
      <w:r w:rsidRPr="00704147">
        <w:rPr>
          <w:lang w:val="ru-RU"/>
        </w:rPr>
        <w:t xml:space="preserve"> (#FFFFFF-белый, #000000 - черный) свойство </w:t>
      </w:r>
      <w:r w:rsidRPr="00704147">
        <w:rPr>
          <w:b/>
          <w:bCs/>
          <w:lang w:val="ru-RU"/>
        </w:rPr>
        <w:t>font-size:</w:t>
      </w:r>
      <w:r w:rsidR="009814F1">
        <w:rPr>
          <w:b/>
          <w:bCs/>
          <w:lang w:val="en-US"/>
        </w:rPr>
        <w:t xml:space="preserve"> </w:t>
      </w:r>
      <w:r w:rsidRPr="00704147">
        <w:rPr>
          <w:lang w:val="ru-RU"/>
        </w:rPr>
        <w:t xml:space="preserve">определяет размер шрифта </w:t>
      </w:r>
    </w:p>
    <w:p w:rsidR="00704147" w:rsidRPr="00704147" w:rsidRDefault="00704147" w:rsidP="00704147">
      <w:pPr>
        <w:pStyle w:val="a3"/>
        <w:rPr>
          <w:lang w:val="ru-RU"/>
        </w:rPr>
      </w:pPr>
      <w:r w:rsidRPr="00704147">
        <w:rPr>
          <w:lang w:val="ru-RU"/>
        </w:rPr>
        <w:t xml:space="preserve">Для добавления "жирности" текста или ссылок добавьте </w:t>
      </w:r>
      <w:r w:rsidRPr="00704147">
        <w:rPr>
          <w:lang w:val="ru-RU"/>
        </w:rPr>
        <w:br/>
        <w:t xml:space="preserve">font-weight: bold; </w:t>
      </w:r>
      <w:r w:rsidRPr="00704147">
        <w:rPr>
          <w:lang w:val="ru-RU"/>
        </w:rPr>
        <w:br/>
        <w:t xml:space="preserve">в соответствующий блок (селектор) </w:t>
      </w:r>
    </w:p>
    <w:p w:rsidR="00704147" w:rsidRPr="00704147" w:rsidRDefault="00704147" w:rsidP="00704147">
      <w:pPr>
        <w:pStyle w:val="a3"/>
        <w:rPr>
          <w:lang w:val="ru-RU"/>
        </w:rPr>
      </w:pPr>
      <w:r w:rsidRPr="00704147">
        <w:rPr>
          <w:b/>
          <w:bCs/>
          <w:lang w:val="ru-RU"/>
        </w:rPr>
        <w:t>изменение фонового изображения нижней разделительной линии</w:t>
      </w:r>
    </w:p>
    <w:p w:rsidR="009814F1" w:rsidRDefault="00704147" w:rsidP="00704147">
      <w:pPr>
        <w:pStyle w:val="a3"/>
        <w:rPr>
          <w:lang w:val="en-US"/>
        </w:rPr>
      </w:pPr>
      <w:r w:rsidRPr="00704147">
        <w:rPr>
          <w:lang w:val="ru-RU"/>
        </w:rPr>
        <w:t xml:space="preserve">Чтобы изменить фоновое изображение нижней разделительной линии </w:t>
      </w:r>
      <w:r w:rsidRPr="00704147">
        <w:rPr>
          <w:lang w:val="ru-RU"/>
        </w:rPr>
        <w:br/>
      </w:r>
      <w:r w:rsidRPr="00704147">
        <w:rPr>
          <w:noProof/>
        </w:rPr>
        <w:drawing>
          <wp:inline distT="0" distB="0" distL="0" distR="0">
            <wp:extent cx="4295775" cy="2133600"/>
            <wp:effectExtent l="19050" t="0" r="9525" b="0"/>
            <wp:docPr id="404" name="Рисунок 404" descr="H:\7910\server\15\index3_files\chapter143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7910\server\15\index3_files\chapter143_10.jpg"/>
                    <pic:cNvPicPr>
                      <a:picLocks noChangeAspect="1" noChangeArrowheads="1"/>
                    </pic:cNvPicPr>
                  </pic:nvPicPr>
                  <pic:blipFill>
                    <a:blip r:embed="rId1021" r:link="rId1022" cstate="print"/>
                    <a:srcRect/>
                    <a:stretch>
                      <a:fillRect/>
                    </a:stretch>
                  </pic:blipFill>
                  <pic:spPr bwMode="auto">
                    <a:xfrm>
                      <a:off x="0" y="0"/>
                      <a:ext cx="4295775" cy="2133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lastRenderedPageBreak/>
        <w:t xml:space="preserve">найдите в CSS файле селектор описания стиля нижней разделительной линии </w:t>
      </w:r>
    </w:p>
    <w:p w:rsidR="00704147" w:rsidRPr="00704147" w:rsidRDefault="00704147" w:rsidP="00704147">
      <w:pPr>
        <w:pStyle w:val="a3"/>
        <w:rPr>
          <w:lang w:val="ru-RU"/>
        </w:rPr>
      </w:pPr>
      <w:r w:rsidRPr="00704147">
        <w:rPr>
          <w:lang w:val="ru-RU"/>
        </w:rPr>
        <w:t xml:space="preserve">td#navBarBottomLT { </w:t>
      </w:r>
      <w:r w:rsidRPr="00704147">
        <w:rPr>
          <w:lang w:val="ru-RU"/>
        </w:rPr>
        <w:br/>
        <w:t xml:space="preserve">background-color: #DDDDDD; </w:t>
      </w:r>
      <w:r w:rsidRPr="00704147">
        <w:rPr>
          <w:lang w:val="ru-RU"/>
        </w:rPr>
        <w:br/>
        <w:t xml:space="preserve">background-image: url(images/backgroundg.gif); </w:t>
      </w:r>
      <w:r w:rsidRPr="00704147">
        <w:rPr>
          <w:lang w:val="ru-RU"/>
        </w:rPr>
        <w:br/>
        <w:t>}</w:t>
      </w:r>
    </w:p>
    <w:p w:rsidR="00704147" w:rsidRPr="00704147" w:rsidRDefault="00704147" w:rsidP="00704147">
      <w:pPr>
        <w:pStyle w:val="a3"/>
        <w:rPr>
          <w:lang w:val="ru-RU"/>
        </w:rPr>
      </w:pPr>
      <w:r w:rsidRPr="00704147">
        <w:rPr>
          <w:lang w:val="ru-RU"/>
        </w:rPr>
        <w:t xml:space="preserve">здесь вы можете заменить путь к фоновому изображению, например </w:t>
      </w:r>
    </w:p>
    <w:p w:rsidR="00704147" w:rsidRPr="00704147" w:rsidRDefault="00704147" w:rsidP="00704147">
      <w:pPr>
        <w:pStyle w:val="a3"/>
        <w:rPr>
          <w:lang w:val="ru-RU"/>
        </w:rPr>
      </w:pPr>
      <w:r w:rsidRPr="00704147">
        <w:rPr>
          <w:lang w:val="ru-RU"/>
        </w:rPr>
        <w:t>background-image: url(http://demo.7910.org/templates/templ7910/images/backgroundg.gif);</w:t>
      </w:r>
    </w:p>
    <w:p w:rsidR="00704147" w:rsidRPr="00704147" w:rsidRDefault="00704147" w:rsidP="00704147">
      <w:pPr>
        <w:pStyle w:val="a3"/>
        <w:rPr>
          <w:lang w:val="ru-RU"/>
        </w:rPr>
      </w:pPr>
      <w:r w:rsidRPr="00704147">
        <w:rPr>
          <w:lang w:val="ru-RU"/>
        </w:rPr>
        <w:t xml:space="preserve">или заполнить нижнюю разделительную линии сплошным цветом. Для этого удалите строчку с </w:t>
      </w:r>
    </w:p>
    <w:p w:rsidR="00704147" w:rsidRPr="009814F1" w:rsidRDefault="00704147" w:rsidP="00704147">
      <w:pPr>
        <w:pStyle w:val="a3"/>
        <w:rPr>
          <w:lang w:val="en-US"/>
        </w:rPr>
      </w:pPr>
      <w:r w:rsidRPr="00704147">
        <w:rPr>
          <w:b/>
          <w:bCs/>
          <w:lang w:val="ru-RU"/>
        </w:rPr>
        <w:t>background-image:</w:t>
      </w:r>
      <w:r w:rsidRPr="00704147">
        <w:rPr>
          <w:lang w:val="ru-RU"/>
        </w:rPr>
        <w:t xml:space="preserve">, а в блоке </w:t>
      </w:r>
      <w:r w:rsidRPr="00704147">
        <w:rPr>
          <w:b/>
          <w:bCs/>
          <w:lang w:val="ru-RU"/>
        </w:rPr>
        <w:t>background-color</w:t>
      </w:r>
      <w:r w:rsidR="009814F1">
        <w:rPr>
          <w:b/>
          <w:bCs/>
          <w:lang w:val="en-US"/>
        </w:rPr>
        <w:t xml:space="preserve"> </w:t>
      </w:r>
      <w:r w:rsidRPr="00704147">
        <w:rPr>
          <w:lang w:val="ru-RU"/>
        </w:rPr>
        <w:t xml:space="preserve">задайте значение цвета нижней разделительной линии в </w:t>
      </w:r>
      <w:hyperlink w:anchor="hex" w:history="1">
        <w:r w:rsidRPr="00704147">
          <w:rPr>
            <w:rStyle w:val="a4"/>
            <w:lang w:val="ru-RU"/>
          </w:rPr>
          <w:t>HEX представлении</w:t>
        </w:r>
      </w:hyperlink>
      <w:r w:rsidRPr="00704147">
        <w:rPr>
          <w:lang w:val="ru-RU"/>
        </w:rPr>
        <w:t xml:space="preserve"> (#FFFFFF-белый, #000000 - черный) </w:t>
      </w:r>
    </w:p>
    <w:p w:rsidR="00704147" w:rsidRPr="00704147" w:rsidRDefault="00704147" w:rsidP="00704147">
      <w:pPr>
        <w:pStyle w:val="2"/>
        <w:rPr>
          <w:lang w:val="ru-RU"/>
        </w:rPr>
      </w:pPr>
      <w:bookmarkStart w:id="246" w:name="_Toc273641203"/>
      <w:r w:rsidRPr="00704147">
        <w:rPr>
          <w:lang w:val="ru-RU"/>
        </w:rPr>
        <w:t>Пользователи на форуме</w:t>
      </w:r>
      <w:bookmarkEnd w:id="246"/>
    </w:p>
    <w:p w:rsidR="00704147" w:rsidRPr="00704147" w:rsidRDefault="00704147" w:rsidP="00704147">
      <w:pPr>
        <w:pStyle w:val="a3"/>
        <w:rPr>
          <w:lang w:val="ru-RU"/>
        </w:rPr>
      </w:pPr>
      <w:r w:rsidRPr="00704147">
        <w:rPr>
          <w:lang w:val="ru-RU"/>
        </w:rPr>
        <w:t xml:space="preserve">В этом разделе Вы можете видеть список пользователей Вашего форума и управлять этим списком. </w:t>
      </w:r>
    </w:p>
    <w:p w:rsidR="00704147" w:rsidRPr="00704147" w:rsidRDefault="00704147" w:rsidP="00704147">
      <w:pPr>
        <w:pStyle w:val="a3"/>
        <w:rPr>
          <w:lang w:val="ru-RU"/>
        </w:rPr>
      </w:pPr>
      <w:r w:rsidRPr="00704147">
        <w:rPr>
          <w:lang w:val="ru-RU"/>
        </w:rPr>
        <w:t xml:space="preserve">Отличительной особенностью и выгодами использования форумов, разработанных нашей компанией, является то, что форум имеет общую авторизацию с интернет-магазином. При регистрации в интернет-магазине покупатель автоматически регистрируется на форуме, поэтому для полноценного общения на форуме ему не нужно повторно заполнять данные о себе и проходить рутинную процедуру регистрации. При желании покупатель может отредактировать данные о себе в профиле форума, сменить ник, email, добавить аватар, подпись и т.д. Все это можете сделать и Вы в этом разделе, на правах администратора магазина и форума. </w:t>
      </w:r>
    </w:p>
    <w:p w:rsidR="00704147" w:rsidRPr="00704147" w:rsidRDefault="00704147" w:rsidP="00704147">
      <w:pPr>
        <w:pStyle w:val="a3"/>
        <w:rPr>
          <w:lang w:val="ru-RU"/>
        </w:rPr>
      </w:pPr>
      <w:r w:rsidRPr="00704147">
        <w:rPr>
          <w:lang w:val="ru-RU"/>
        </w:rPr>
        <w:t xml:space="preserve">В данном разделе панели управления магазином Вы можете видеть полный список Ваших клиентов, аналогичный тому, что представлен в разделе </w:t>
      </w:r>
      <w:hyperlink w:anchor="klienty" w:history="1">
        <w:r w:rsidRPr="00704147">
          <w:rPr>
            <w:rStyle w:val="a4"/>
            <w:lang w:val="ru-RU"/>
          </w:rPr>
          <w:t>Клиенты-&gt;Клиенты</w:t>
        </w:r>
      </w:hyperlink>
      <w:r w:rsidRPr="00704147">
        <w:rPr>
          <w:lang w:val="ru-RU"/>
        </w:rPr>
        <w:t xml:space="preserve">. Разница в том, что здесь можно изменять информацию о клиенте, используемую на форуме (профиль пользователя форума).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705600" cy="3495675"/>
            <wp:effectExtent l="19050" t="0" r="0" b="0"/>
            <wp:docPr id="405" name="Рисунок 405" descr="H:\7910\server\15\index3_files\chapter14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7910\server\15\index3_files\chapter144_1.jpg"/>
                    <pic:cNvPicPr>
                      <a:picLocks noChangeAspect="1" noChangeArrowheads="1"/>
                    </pic:cNvPicPr>
                  </pic:nvPicPr>
                  <pic:blipFill>
                    <a:blip r:embed="rId1023" r:link="rId1024" cstate="print"/>
                    <a:srcRect/>
                    <a:stretch>
                      <a:fillRect/>
                    </a:stretch>
                  </pic:blipFill>
                  <pic:spPr bwMode="auto">
                    <a:xfrm>
                      <a:off x="0" y="0"/>
                      <a:ext cx="6705600" cy="349567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Упорядочивание списка клиентов </w:t>
      </w:r>
    </w:p>
    <w:p w:rsidR="00704147" w:rsidRPr="00704147" w:rsidRDefault="00704147" w:rsidP="00704147">
      <w:pPr>
        <w:pStyle w:val="a3"/>
        <w:rPr>
          <w:lang w:val="ru-RU"/>
        </w:rPr>
      </w:pPr>
      <w:r w:rsidRPr="00704147">
        <w:rPr>
          <w:bCs/>
          <w:lang w:val="ru-RU"/>
        </w:rPr>
        <w:t xml:space="preserve">Изначально перечень пользователей форума упорядочен по дате создания записи (аккаунта), т.е. вверху списка будет находиться последний зарегистрировавшийся клиент. Для удобства поиска Вы можете упорядочить список клиентов по фамилии, городу, дате регистрации или статусу — по возрастанию или по убыванию. Для этого щелкните мышью по стрелочке рядом с названием колонки в списке клиентов (а). </w:t>
      </w:r>
    </w:p>
    <w:p w:rsidR="00704147" w:rsidRPr="00704147" w:rsidRDefault="00704147" w:rsidP="00704147">
      <w:pPr>
        <w:pStyle w:val="a3"/>
        <w:rPr>
          <w:b/>
          <w:bCs/>
          <w:lang w:val="ru-RU"/>
        </w:rPr>
      </w:pPr>
      <w:r w:rsidRPr="00704147">
        <w:rPr>
          <w:b/>
          <w:bCs/>
          <w:lang w:val="ru-RU"/>
        </w:rPr>
        <w:t xml:space="preserve">Поиск пользователей форума </w:t>
      </w:r>
    </w:p>
    <w:p w:rsidR="00704147" w:rsidRPr="00704147" w:rsidRDefault="00704147" w:rsidP="00704147">
      <w:pPr>
        <w:pStyle w:val="a3"/>
        <w:rPr>
          <w:bCs/>
          <w:lang w:val="ru-RU"/>
        </w:rPr>
      </w:pPr>
      <w:r w:rsidRPr="00704147">
        <w:rPr>
          <w:bCs/>
          <w:lang w:val="ru-RU"/>
        </w:rPr>
        <w:t xml:space="preserve">Со временем список пользователей вашего форума станет большим и будет разбиваться на страницы. Это затруднит поиск нужного Вам пользователя. В этом случае воспользуйтесь поиском. Введите в поле для поиска (б) искомую фразу (например, часть имени или адреса электронной почты) и нажмите клавишу </w:t>
      </w:r>
      <w:r w:rsidRPr="00704147">
        <w:rPr>
          <w:bCs/>
          <w:i/>
          <w:iCs/>
          <w:lang w:val="ru-RU"/>
        </w:rPr>
        <w:t>Enter</w:t>
      </w:r>
      <w:r w:rsidRPr="00704147">
        <w:rPr>
          <w:bCs/>
          <w:lang w:val="ru-RU"/>
        </w:rPr>
        <w:t xml:space="preserve">. Вы увидите список клиентов, которые отвечают заданной поисковой фразе. Для того, чтобы вернуться к полному списку клиентов, нажмите кнопку «Сбросить». </w:t>
      </w:r>
    </w:p>
    <w:p w:rsidR="00704147" w:rsidRPr="00704147" w:rsidRDefault="00704147" w:rsidP="00704147">
      <w:pPr>
        <w:pStyle w:val="a3"/>
        <w:rPr>
          <w:lang w:val="ru-RU"/>
        </w:rPr>
      </w:pPr>
      <w:r w:rsidRPr="00704147">
        <w:rPr>
          <w:b/>
          <w:bCs/>
          <w:lang w:val="ru-RU"/>
        </w:rPr>
        <w:lastRenderedPageBreak/>
        <w:br/>
      </w:r>
      <w:r w:rsidRPr="00704147">
        <w:rPr>
          <w:noProof/>
        </w:rPr>
        <w:drawing>
          <wp:inline distT="0" distB="0" distL="0" distR="0">
            <wp:extent cx="6705600" cy="3267075"/>
            <wp:effectExtent l="19050" t="0" r="0" b="0"/>
            <wp:docPr id="406" name="Рисунок 406" descr="H:\7910\server\15\index3_files\chapter14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7910\server\15\index3_files\chapter144_2.jpg"/>
                    <pic:cNvPicPr>
                      <a:picLocks noChangeAspect="1" noChangeArrowheads="1"/>
                    </pic:cNvPicPr>
                  </pic:nvPicPr>
                  <pic:blipFill>
                    <a:blip r:embed="rId1025" r:link="rId1026" cstate="print"/>
                    <a:srcRect/>
                    <a:stretch>
                      <a:fillRect/>
                    </a:stretch>
                  </pic:blipFill>
                  <pic:spPr bwMode="auto">
                    <a:xfrm>
                      <a:off x="0" y="0"/>
                      <a:ext cx="6705600" cy="326707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Добавление пользователя </w:t>
      </w:r>
    </w:p>
    <w:p w:rsidR="00704147" w:rsidRPr="00704147" w:rsidRDefault="00704147" w:rsidP="00704147">
      <w:pPr>
        <w:pStyle w:val="a3"/>
        <w:rPr>
          <w:lang w:val="ru-RU"/>
        </w:rPr>
      </w:pPr>
      <w:r w:rsidRPr="00704147">
        <w:rPr>
          <w:bCs/>
          <w:lang w:val="ru-RU"/>
        </w:rPr>
        <w:t xml:space="preserve">Поскольку авторизация на форуме и в магазине единая, то добавление пользователя на форум — это то же самое, что и добавление клиента в магазин. Поэтому, нажав на кнопку «Добавить» (в), Вы попадете на страницу </w:t>
      </w:r>
      <w:r w:rsidRPr="009814F1">
        <w:rPr>
          <w:b/>
          <w:bCs/>
          <w:lang w:val="ru-RU"/>
        </w:rPr>
        <w:t>Клиенты-&gt;Регистрация клиента</w:t>
      </w:r>
      <w:r w:rsidRPr="00704147">
        <w:rPr>
          <w:bCs/>
          <w:lang w:val="ru-RU"/>
        </w:rPr>
        <w:t xml:space="preserve">. При этом будет создан и клиент магазина, и пользователь форума. </w:t>
      </w:r>
    </w:p>
    <w:p w:rsidR="00704147" w:rsidRPr="00704147" w:rsidRDefault="00704147" w:rsidP="00704147">
      <w:pPr>
        <w:pStyle w:val="a3"/>
        <w:rPr>
          <w:bCs/>
          <w:lang w:val="ru-RU"/>
        </w:rPr>
      </w:pPr>
      <w:r w:rsidRPr="00704147">
        <w:rPr>
          <w:bCs/>
          <w:lang w:val="ru-RU"/>
        </w:rPr>
        <w:t xml:space="preserve">Редактирование информации о пользователе форума </w:t>
      </w:r>
    </w:p>
    <w:p w:rsidR="00704147" w:rsidRPr="00704147" w:rsidRDefault="00704147" w:rsidP="00704147">
      <w:pPr>
        <w:pStyle w:val="a3"/>
        <w:rPr>
          <w:bCs/>
          <w:lang w:val="ru-RU"/>
        </w:rPr>
      </w:pPr>
      <w:r w:rsidRPr="00704147">
        <w:rPr>
          <w:bCs/>
          <w:lang w:val="ru-RU"/>
        </w:rPr>
        <w:t xml:space="preserve">Для того, чтобы изменить профиль выделенного пользователя форума, нажмите кнопку «Изменить» (в). </w:t>
      </w:r>
    </w:p>
    <w:p w:rsidR="00704147" w:rsidRPr="00704147" w:rsidRDefault="00704147" w:rsidP="00704147">
      <w:pPr>
        <w:pStyle w:val="a3"/>
        <w:rPr>
          <w:b/>
          <w:bCs/>
          <w:lang w:val="ru-RU"/>
        </w:rPr>
      </w:pPr>
      <w:r w:rsidRPr="00704147">
        <w:rPr>
          <w:b/>
          <w:bCs/>
          <w:lang w:val="ru-RU"/>
        </w:rPr>
        <w:lastRenderedPageBreak/>
        <w:br/>
      </w:r>
      <w:r w:rsidRPr="00704147">
        <w:rPr>
          <w:noProof/>
        </w:rPr>
        <w:drawing>
          <wp:inline distT="0" distB="0" distL="0" distR="0">
            <wp:extent cx="6667500" cy="6172200"/>
            <wp:effectExtent l="19050" t="0" r="0" b="0"/>
            <wp:docPr id="407" name="Рисунок 407" descr="H:\7910\server\15\index3_files\chapter14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7910\server\15\index3_files\chapter144_3.jpg"/>
                    <pic:cNvPicPr>
                      <a:picLocks noChangeAspect="1" noChangeArrowheads="1"/>
                    </pic:cNvPicPr>
                  </pic:nvPicPr>
                  <pic:blipFill>
                    <a:blip r:embed="rId1027" r:link="rId1028" cstate="print"/>
                    <a:srcRect/>
                    <a:stretch>
                      <a:fillRect/>
                    </a:stretch>
                  </pic:blipFill>
                  <pic:spPr bwMode="auto">
                    <a:xfrm>
                      <a:off x="0" y="0"/>
                      <a:ext cx="6667500" cy="6172200"/>
                    </a:xfrm>
                    <a:prstGeom prst="rect">
                      <a:avLst/>
                    </a:prstGeom>
                    <a:noFill/>
                    <a:ln w="9525">
                      <a:noFill/>
                      <a:miter lim="800000"/>
                      <a:headEnd/>
                      <a:tailEnd/>
                    </a:ln>
                  </pic:spPr>
                </pic:pic>
              </a:graphicData>
            </a:graphic>
          </wp:inline>
        </w:drawing>
      </w:r>
    </w:p>
    <w:p w:rsidR="00704147" w:rsidRPr="00704147" w:rsidRDefault="00704147" w:rsidP="00704147">
      <w:pPr>
        <w:pStyle w:val="a3"/>
        <w:rPr>
          <w:bCs/>
          <w:lang w:val="ru-RU"/>
        </w:rPr>
      </w:pPr>
      <w:r w:rsidRPr="00704147">
        <w:rPr>
          <w:bCs/>
          <w:lang w:val="ru-RU"/>
        </w:rPr>
        <w:t xml:space="preserve">На странице редактирования профиля доступны следующие поля: </w:t>
      </w:r>
    </w:p>
    <w:p w:rsidR="00704147" w:rsidRPr="00704147" w:rsidRDefault="00704147" w:rsidP="00704147">
      <w:pPr>
        <w:pStyle w:val="a3"/>
        <w:rPr>
          <w:b/>
          <w:bCs/>
          <w:lang w:val="ru-RU"/>
        </w:rPr>
      </w:pPr>
      <w:r w:rsidRPr="00704147">
        <w:rPr>
          <w:b/>
          <w:bCs/>
          <w:lang w:val="ru-RU"/>
        </w:rPr>
        <w:t>Имя на форуме</w:t>
      </w:r>
    </w:p>
    <w:p w:rsidR="00704147" w:rsidRPr="00704147" w:rsidRDefault="00704147" w:rsidP="00704147">
      <w:pPr>
        <w:pStyle w:val="a3"/>
        <w:rPr>
          <w:bCs/>
          <w:lang w:val="ru-RU"/>
        </w:rPr>
      </w:pPr>
      <w:r w:rsidRPr="00704147">
        <w:rPr>
          <w:bCs/>
          <w:lang w:val="ru-RU"/>
        </w:rPr>
        <w:t xml:space="preserve">Это имя (ник), которое будет иметь клиент на форуме. При регистрации клиента в это поле заносится имя и фамилия клиента. Здесь можно изменить имя, под которым будет виден пользователь на форуме. При этом реальные имя и фамилия сохранятся и будут прописываться в заказах клиента. </w:t>
      </w:r>
    </w:p>
    <w:p w:rsidR="00704147" w:rsidRPr="00704147" w:rsidRDefault="00704147" w:rsidP="00704147">
      <w:pPr>
        <w:pStyle w:val="a3"/>
        <w:rPr>
          <w:b/>
          <w:bCs/>
          <w:lang w:val="ru-RU"/>
        </w:rPr>
      </w:pPr>
      <w:r w:rsidRPr="00704147">
        <w:rPr>
          <w:b/>
          <w:bCs/>
          <w:lang w:val="ru-RU"/>
        </w:rPr>
        <w:t>E-Mail Адрес</w:t>
      </w:r>
    </w:p>
    <w:p w:rsidR="00704147" w:rsidRPr="00704147" w:rsidRDefault="00704147" w:rsidP="00704147">
      <w:pPr>
        <w:pStyle w:val="a3"/>
        <w:rPr>
          <w:bCs/>
          <w:lang w:val="ru-RU"/>
        </w:rPr>
      </w:pPr>
      <w:r w:rsidRPr="00704147">
        <w:rPr>
          <w:bCs/>
          <w:lang w:val="ru-RU"/>
        </w:rPr>
        <w:t xml:space="preserve">Адрес электронной почты клиента. По умолчанию он такой же, как и адрес электронной почты, указанный клиентом при регистрации, но этот адрес можно изменить. При этом адрес клиента магазина останется прежним, и в качестве логина для входа в магазин и на форум клиент будет </w:t>
      </w:r>
      <w:r w:rsidRPr="00704147">
        <w:rPr>
          <w:bCs/>
          <w:lang w:val="ru-RU"/>
        </w:rPr>
        <w:lastRenderedPageBreak/>
        <w:t xml:space="preserve">использовать свой основной e-mail. Адрес, указанный в этом поле используется на форуме — для отправки различных уведомлений. </w:t>
      </w:r>
    </w:p>
    <w:p w:rsidR="00704147" w:rsidRPr="00704147" w:rsidRDefault="00704147" w:rsidP="00704147">
      <w:pPr>
        <w:pStyle w:val="a3"/>
        <w:rPr>
          <w:b/>
          <w:bCs/>
          <w:lang w:val="ru-RU"/>
        </w:rPr>
      </w:pPr>
      <w:r w:rsidRPr="00704147">
        <w:rPr>
          <w:b/>
          <w:bCs/>
          <w:lang w:val="ru-RU"/>
        </w:rPr>
        <w:t>Аватар</w:t>
      </w:r>
    </w:p>
    <w:p w:rsidR="00704147" w:rsidRPr="00704147" w:rsidRDefault="00704147" w:rsidP="00704147">
      <w:pPr>
        <w:pStyle w:val="a3"/>
        <w:rPr>
          <w:bCs/>
          <w:lang w:val="ru-RU"/>
        </w:rPr>
      </w:pPr>
      <w:r w:rsidRPr="00704147">
        <w:rPr>
          <w:bCs/>
          <w:lang w:val="ru-RU"/>
        </w:rPr>
        <w:t xml:space="preserve">Здесь можно указать URL аватара — изображения, которое будет отображаться в профиле пользователя на форуме и в его сообщениях. Изображение должно быть предварительно размещено в интернете, и здесь необходимо указать только его адрес (URL). </w:t>
      </w:r>
    </w:p>
    <w:p w:rsidR="00704147" w:rsidRPr="00704147" w:rsidRDefault="00704147" w:rsidP="00704147">
      <w:pPr>
        <w:pStyle w:val="a3"/>
        <w:rPr>
          <w:b/>
          <w:bCs/>
          <w:lang w:val="ru-RU"/>
        </w:rPr>
      </w:pPr>
      <w:r w:rsidRPr="00704147">
        <w:rPr>
          <w:b/>
          <w:bCs/>
          <w:lang w:val="ru-RU"/>
        </w:rPr>
        <w:t>URL сайта</w:t>
      </w:r>
    </w:p>
    <w:p w:rsidR="00704147" w:rsidRPr="00704147" w:rsidRDefault="00704147" w:rsidP="00704147">
      <w:pPr>
        <w:pStyle w:val="a3"/>
        <w:rPr>
          <w:bCs/>
          <w:lang w:val="ru-RU"/>
        </w:rPr>
      </w:pPr>
      <w:r w:rsidRPr="00704147">
        <w:rPr>
          <w:bCs/>
          <w:lang w:val="ru-RU"/>
        </w:rPr>
        <w:t xml:space="preserve">Если у клиента есть персональный сайт, здесь можно указать его адрес. </w:t>
      </w:r>
    </w:p>
    <w:p w:rsidR="00704147" w:rsidRPr="00704147" w:rsidRDefault="00704147" w:rsidP="00704147">
      <w:pPr>
        <w:pStyle w:val="a3"/>
        <w:rPr>
          <w:b/>
          <w:bCs/>
          <w:lang w:val="ru-RU"/>
        </w:rPr>
      </w:pPr>
      <w:r w:rsidRPr="00704147">
        <w:rPr>
          <w:b/>
          <w:bCs/>
          <w:lang w:val="ru-RU"/>
        </w:rPr>
        <w:t>номер ICQ</w:t>
      </w:r>
    </w:p>
    <w:p w:rsidR="00704147" w:rsidRPr="00704147" w:rsidRDefault="00704147" w:rsidP="00704147">
      <w:pPr>
        <w:pStyle w:val="a3"/>
        <w:rPr>
          <w:bCs/>
          <w:lang w:val="ru-RU"/>
        </w:rPr>
      </w:pPr>
      <w:r w:rsidRPr="00704147">
        <w:rPr>
          <w:bCs/>
          <w:lang w:val="ru-RU"/>
        </w:rPr>
        <w:t xml:space="preserve">Здесь можно указать номер ICQ клиента </w:t>
      </w:r>
    </w:p>
    <w:p w:rsidR="00704147" w:rsidRPr="00704147" w:rsidRDefault="00704147" w:rsidP="00704147">
      <w:pPr>
        <w:pStyle w:val="a3"/>
        <w:rPr>
          <w:b/>
          <w:bCs/>
          <w:lang w:val="ru-RU"/>
        </w:rPr>
      </w:pPr>
      <w:r w:rsidRPr="00704147">
        <w:rPr>
          <w:b/>
          <w:bCs/>
          <w:lang w:val="ru-RU"/>
        </w:rPr>
        <w:t>Город</w:t>
      </w:r>
    </w:p>
    <w:p w:rsidR="00704147" w:rsidRPr="00704147" w:rsidRDefault="00704147" w:rsidP="00704147">
      <w:pPr>
        <w:pStyle w:val="a3"/>
        <w:rPr>
          <w:bCs/>
          <w:lang w:val="ru-RU"/>
        </w:rPr>
      </w:pPr>
      <w:r w:rsidRPr="00704147">
        <w:rPr>
          <w:bCs/>
          <w:lang w:val="ru-RU"/>
        </w:rPr>
        <w:t xml:space="preserve">Здесь можно указать город клиента </w:t>
      </w:r>
    </w:p>
    <w:p w:rsidR="00704147" w:rsidRPr="00704147" w:rsidRDefault="00704147" w:rsidP="00704147">
      <w:pPr>
        <w:pStyle w:val="a3"/>
        <w:rPr>
          <w:b/>
          <w:bCs/>
          <w:lang w:val="ru-RU"/>
        </w:rPr>
      </w:pPr>
      <w:r w:rsidRPr="00704147">
        <w:rPr>
          <w:b/>
          <w:bCs/>
          <w:lang w:val="ru-RU"/>
        </w:rPr>
        <w:t>Дата рождения</w:t>
      </w:r>
    </w:p>
    <w:p w:rsidR="00704147" w:rsidRPr="00704147" w:rsidRDefault="00704147" w:rsidP="00704147">
      <w:pPr>
        <w:pStyle w:val="a3"/>
        <w:rPr>
          <w:bCs/>
          <w:lang w:val="ru-RU"/>
        </w:rPr>
      </w:pPr>
      <w:r w:rsidRPr="00704147">
        <w:rPr>
          <w:bCs/>
          <w:lang w:val="ru-RU"/>
        </w:rPr>
        <w:t xml:space="preserve">Здесь можно указать дату рождения клиента. Дата задается в формате мм/дд/гггг. </w:t>
      </w:r>
    </w:p>
    <w:p w:rsidR="00704147" w:rsidRPr="00704147" w:rsidRDefault="00704147" w:rsidP="00704147">
      <w:pPr>
        <w:pStyle w:val="a3"/>
        <w:rPr>
          <w:b/>
          <w:bCs/>
          <w:lang w:val="ru-RU"/>
        </w:rPr>
      </w:pPr>
      <w:r w:rsidRPr="00704147">
        <w:rPr>
          <w:b/>
          <w:bCs/>
          <w:lang w:val="ru-RU"/>
        </w:rPr>
        <w:t>Образование</w:t>
      </w:r>
    </w:p>
    <w:p w:rsidR="00704147" w:rsidRPr="00704147" w:rsidRDefault="00704147" w:rsidP="00704147">
      <w:pPr>
        <w:pStyle w:val="a3"/>
        <w:rPr>
          <w:bCs/>
          <w:lang w:val="ru-RU"/>
        </w:rPr>
      </w:pPr>
      <w:r w:rsidRPr="00704147">
        <w:rPr>
          <w:bCs/>
          <w:lang w:val="ru-RU"/>
        </w:rPr>
        <w:t xml:space="preserve">Здесь можно указать уровень образования клиента </w:t>
      </w:r>
    </w:p>
    <w:p w:rsidR="00704147" w:rsidRPr="00704147" w:rsidRDefault="00704147" w:rsidP="00704147">
      <w:pPr>
        <w:pStyle w:val="a3"/>
        <w:rPr>
          <w:b/>
          <w:bCs/>
          <w:lang w:val="ru-RU"/>
        </w:rPr>
      </w:pPr>
      <w:r w:rsidRPr="00704147">
        <w:rPr>
          <w:b/>
          <w:bCs/>
          <w:lang w:val="ru-RU"/>
        </w:rPr>
        <w:t>Сообщений на страницу</w:t>
      </w:r>
    </w:p>
    <w:p w:rsidR="00704147" w:rsidRPr="00704147" w:rsidRDefault="00704147" w:rsidP="00704147">
      <w:pPr>
        <w:pStyle w:val="a3"/>
        <w:rPr>
          <w:bCs/>
          <w:lang w:val="ru-RU"/>
        </w:rPr>
      </w:pPr>
      <w:r w:rsidRPr="00704147">
        <w:rPr>
          <w:bCs/>
          <w:lang w:val="ru-RU"/>
        </w:rPr>
        <w:t xml:space="preserve">Здесь задается количество сообщений, выводимое на одной странице форума для этого клиента. </w:t>
      </w:r>
    </w:p>
    <w:p w:rsidR="00704147" w:rsidRPr="00704147" w:rsidRDefault="00704147" w:rsidP="00704147">
      <w:pPr>
        <w:pStyle w:val="a3"/>
        <w:rPr>
          <w:b/>
          <w:bCs/>
          <w:lang w:val="ru-RU"/>
        </w:rPr>
      </w:pPr>
      <w:r w:rsidRPr="00704147">
        <w:rPr>
          <w:b/>
          <w:bCs/>
          <w:lang w:val="ru-RU"/>
        </w:rPr>
        <w:t>Автоматический вход</w:t>
      </w:r>
    </w:p>
    <w:p w:rsidR="00704147" w:rsidRPr="00704147" w:rsidRDefault="00704147" w:rsidP="00704147">
      <w:pPr>
        <w:pStyle w:val="a3"/>
        <w:rPr>
          <w:bCs/>
          <w:lang w:val="ru-RU"/>
        </w:rPr>
      </w:pPr>
      <w:r w:rsidRPr="00704147">
        <w:rPr>
          <w:bCs/>
          <w:lang w:val="ru-RU"/>
        </w:rPr>
        <w:t xml:space="preserve">Эта опция позволяет «запомнить» данного посетителя и не требовать от него указания логина и пароля при повторном посещении форума с того же компьютера. </w:t>
      </w:r>
    </w:p>
    <w:p w:rsidR="00704147" w:rsidRPr="00704147" w:rsidRDefault="00704147" w:rsidP="00704147">
      <w:pPr>
        <w:pStyle w:val="a3"/>
        <w:rPr>
          <w:b/>
          <w:bCs/>
          <w:lang w:val="ru-RU"/>
        </w:rPr>
      </w:pPr>
      <w:r w:rsidRPr="00704147">
        <w:rPr>
          <w:b/>
          <w:bCs/>
          <w:lang w:val="ru-RU"/>
        </w:rPr>
        <w:t>Показывать E-mail публично</w:t>
      </w:r>
    </w:p>
    <w:p w:rsidR="00704147" w:rsidRPr="00704147" w:rsidRDefault="00704147" w:rsidP="00704147">
      <w:pPr>
        <w:pStyle w:val="a3"/>
        <w:rPr>
          <w:bCs/>
          <w:lang w:val="ru-RU"/>
        </w:rPr>
      </w:pPr>
      <w:r w:rsidRPr="00704147">
        <w:rPr>
          <w:bCs/>
          <w:lang w:val="ru-RU"/>
        </w:rPr>
        <w:t xml:space="preserve">Эта опция позволяет спрятать e-mail пользователя от других клиентов. Основная цель использования этой опции — борьба со спамом. </w:t>
      </w:r>
    </w:p>
    <w:p w:rsidR="00704147" w:rsidRPr="00704147" w:rsidRDefault="00704147" w:rsidP="00704147">
      <w:pPr>
        <w:pStyle w:val="a3"/>
        <w:rPr>
          <w:b/>
          <w:bCs/>
          <w:lang w:val="ru-RU"/>
        </w:rPr>
      </w:pPr>
      <w:r w:rsidRPr="00704147">
        <w:rPr>
          <w:b/>
          <w:bCs/>
          <w:lang w:val="ru-RU"/>
        </w:rPr>
        <w:t>Статус пользователя</w:t>
      </w:r>
    </w:p>
    <w:p w:rsidR="00704147" w:rsidRPr="00704147" w:rsidRDefault="00704147" w:rsidP="00704147">
      <w:pPr>
        <w:pStyle w:val="a3"/>
        <w:rPr>
          <w:lang w:val="ru-RU"/>
        </w:rPr>
      </w:pPr>
      <w:r w:rsidRPr="00704147">
        <w:rPr>
          <w:bCs/>
          <w:lang w:val="ru-RU"/>
        </w:rPr>
        <w:t xml:space="preserve">Здесь можно задать права пользователя на форуме. Существует три уровня прав: </w:t>
      </w:r>
    </w:p>
    <w:p w:rsidR="00704147" w:rsidRPr="00704147" w:rsidRDefault="00704147" w:rsidP="00704147">
      <w:pPr>
        <w:numPr>
          <w:ilvl w:val="0"/>
          <w:numId w:val="43"/>
        </w:numPr>
        <w:spacing w:before="100" w:beforeAutospacing="1" w:after="100" w:afterAutospacing="1"/>
        <w:rPr>
          <w:lang w:val="ru-RU"/>
        </w:rPr>
      </w:pPr>
      <w:r w:rsidRPr="00704147">
        <w:rPr>
          <w:lang w:val="ru-RU"/>
        </w:rPr>
        <w:t>Пользователь — имеет право только писать сообщения на форуме.</w:t>
      </w:r>
    </w:p>
    <w:p w:rsidR="00704147" w:rsidRPr="00704147" w:rsidRDefault="00704147" w:rsidP="00704147">
      <w:pPr>
        <w:numPr>
          <w:ilvl w:val="0"/>
          <w:numId w:val="43"/>
        </w:numPr>
        <w:spacing w:before="100" w:beforeAutospacing="1" w:after="100" w:afterAutospacing="1"/>
        <w:rPr>
          <w:lang w:val="ru-RU"/>
        </w:rPr>
      </w:pPr>
      <w:r w:rsidRPr="00704147">
        <w:rPr>
          <w:lang w:val="ru-RU"/>
        </w:rPr>
        <w:t xml:space="preserve">Модератор — имеет право корректировать и удалять сообщения других пользователей, закрывать, переносить и удалять темы, а так же задавать их важность. Вы можете назначить любого пользователя Вашего форума модератором, и каждому модератору позволить </w:t>
      </w:r>
      <w:r w:rsidRPr="00704147">
        <w:rPr>
          <w:lang w:val="ru-RU"/>
        </w:rPr>
        <w:lastRenderedPageBreak/>
        <w:t xml:space="preserve">модерировать определенные ветки форума. Подробнее см. в разделе </w:t>
      </w:r>
      <w:r w:rsidRPr="009814F1">
        <w:rPr>
          <w:b/>
          <w:lang w:val="ru-RU"/>
        </w:rPr>
        <w:t>Форум-&gt;Управление форумом</w:t>
      </w:r>
      <w:r w:rsidRPr="00704147">
        <w:rPr>
          <w:lang w:val="ru-RU"/>
        </w:rPr>
        <w:t xml:space="preserve">. </w:t>
      </w:r>
    </w:p>
    <w:p w:rsidR="00704147" w:rsidRPr="00704147" w:rsidRDefault="00704147" w:rsidP="00704147">
      <w:pPr>
        <w:numPr>
          <w:ilvl w:val="0"/>
          <w:numId w:val="43"/>
        </w:numPr>
        <w:spacing w:before="100" w:beforeAutospacing="1" w:after="100" w:afterAutospacing="1"/>
        <w:rPr>
          <w:lang w:val="ru-RU"/>
        </w:rPr>
      </w:pPr>
      <w:r w:rsidRPr="00704147">
        <w:rPr>
          <w:lang w:val="ru-RU"/>
        </w:rPr>
        <w:t>Администратор — обладает теми же правами, что и модератор, только его права распространяются на весь форум, а не на отдельные ветки. Изначально среди пользователей присутствует пользователь под именем «Администратор» для создания тем и ответа на темы из панели управления. Под этим пользователем нельзя зайти в магазин и на форум. Этого пользователя можно удалить и создать своего администратора, зарегистрировавшись в своем магазине и дав права администратора своему новому пользователю.</w:t>
      </w:r>
    </w:p>
    <w:p w:rsidR="00704147" w:rsidRPr="00704147" w:rsidRDefault="00704147" w:rsidP="00704147">
      <w:pPr>
        <w:pStyle w:val="a3"/>
        <w:rPr>
          <w:lang w:val="ru-RU"/>
        </w:rPr>
      </w:pPr>
      <w:r w:rsidRPr="00704147">
        <w:rPr>
          <w:b/>
          <w:bCs/>
          <w:lang w:val="ru-RU"/>
        </w:rPr>
        <w:t>Подпись</w:t>
      </w:r>
    </w:p>
    <w:p w:rsidR="00704147" w:rsidRPr="00704147" w:rsidRDefault="00704147" w:rsidP="00704147">
      <w:pPr>
        <w:pStyle w:val="a3"/>
        <w:rPr>
          <w:lang w:val="ru-RU"/>
        </w:rPr>
      </w:pPr>
      <w:r w:rsidRPr="00704147">
        <w:rPr>
          <w:lang w:val="ru-RU"/>
        </w:rPr>
        <w:t xml:space="preserve">Это текст, который будет выводиться под каждым сообщением пользователя на форуме. </w:t>
      </w:r>
    </w:p>
    <w:p w:rsidR="00704147" w:rsidRPr="00704147" w:rsidRDefault="00704147" w:rsidP="00704147">
      <w:pPr>
        <w:pStyle w:val="a3"/>
        <w:rPr>
          <w:lang w:val="ru-RU"/>
        </w:rPr>
      </w:pPr>
      <w:r w:rsidRPr="00704147">
        <w:rPr>
          <w:lang w:val="ru-RU"/>
        </w:rPr>
        <w:t xml:space="preserve">Чтобы сохранить изменения, нажмите кнопку «Обновить». </w:t>
      </w:r>
    </w:p>
    <w:p w:rsidR="00704147" w:rsidRPr="00704147" w:rsidRDefault="00704147" w:rsidP="00704147">
      <w:pPr>
        <w:pStyle w:val="a3"/>
        <w:rPr>
          <w:lang w:val="ru-RU"/>
        </w:rPr>
      </w:pPr>
      <w:r w:rsidRPr="00704147">
        <w:rPr>
          <w:lang w:val="ru-RU"/>
        </w:rPr>
        <w:t xml:space="preserve">Профиль пользователя на форуме доступен всем посетителям форума, если нажать на соответствующую ссылку, например на имя автора сообщения: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118860" cy="1684020"/>
            <wp:effectExtent l="19050" t="0" r="0" b="0"/>
            <wp:docPr id="408" name="Рисунок 408" descr="H:\7910\server\15\index3_files\chapter144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7910\server\15\index3_files\chapter144_6.jpg"/>
                    <pic:cNvPicPr>
                      <a:picLocks noChangeAspect="1" noChangeArrowheads="1"/>
                    </pic:cNvPicPr>
                  </pic:nvPicPr>
                  <pic:blipFill>
                    <a:blip r:embed="rId1029" r:link="rId1030" cstate="print"/>
                    <a:srcRect/>
                    <a:stretch>
                      <a:fillRect/>
                    </a:stretch>
                  </pic:blipFill>
                  <pic:spPr bwMode="auto">
                    <a:xfrm>
                      <a:off x="0" y="0"/>
                      <a:ext cx="6118860" cy="168402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br/>
      </w:r>
      <w:r w:rsidRPr="00704147">
        <w:rPr>
          <w:noProof/>
        </w:rPr>
        <w:drawing>
          <wp:inline distT="0" distB="0" distL="0" distR="0">
            <wp:extent cx="6446520" cy="3200400"/>
            <wp:effectExtent l="19050" t="0" r="0" b="0"/>
            <wp:docPr id="409" name="Рисунок 409" descr="H:\7910\server\15\index3_files\chapter14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7910\server\15\index3_files\chapter144_4.jpg"/>
                    <pic:cNvPicPr>
                      <a:picLocks noChangeAspect="1" noChangeArrowheads="1"/>
                    </pic:cNvPicPr>
                  </pic:nvPicPr>
                  <pic:blipFill>
                    <a:blip r:embed="rId1031" r:link="rId1032" cstate="print"/>
                    <a:srcRect/>
                    <a:stretch>
                      <a:fillRect/>
                    </a:stretch>
                  </pic:blipFill>
                  <pic:spPr bwMode="auto">
                    <a:xfrm>
                      <a:off x="0" y="0"/>
                      <a:ext cx="6446520" cy="32004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Пользователь форума может самостоятельно редактировать свой профиль, перейдя по ссылке «Профиль на форуме», которая появляется на страницах форума после авторизации: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657975" cy="352425"/>
            <wp:effectExtent l="19050" t="0" r="9525" b="0"/>
            <wp:docPr id="410" name="Рисунок 410" descr="H:\7910\server\15\index3_files\chapter144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7910\server\15\index3_files\chapter144_7.jpg"/>
                    <pic:cNvPicPr>
                      <a:picLocks noChangeAspect="1" noChangeArrowheads="1"/>
                    </pic:cNvPicPr>
                  </pic:nvPicPr>
                  <pic:blipFill>
                    <a:blip r:embed="rId1033" r:link="rId1034" cstate="print"/>
                    <a:srcRect/>
                    <a:stretch>
                      <a:fillRect/>
                    </a:stretch>
                  </pic:blipFill>
                  <pic:spPr bwMode="auto">
                    <a:xfrm>
                      <a:off x="0" y="0"/>
                      <a:ext cx="6657975" cy="3524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br/>
      </w:r>
      <w:r w:rsidRPr="00704147">
        <w:rPr>
          <w:noProof/>
        </w:rPr>
        <w:drawing>
          <wp:inline distT="0" distB="0" distL="0" distR="0">
            <wp:extent cx="6477000" cy="4396264"/>
            <wp:effectExtent l="19050" t="0" r="0" b="0"/>
            <wp:docPr id="411" name="Рисунок 411" descr="H:\7910\server\15\index3_files\chapter144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7910\server\15\index3_files\chapter144_5.jpg"/>
                    <pic:cNvPicPr>
                      <a:picLocks noChangeAspect="1" noChangeArrowheads="1"/>
                    </pic:cNvPicPr>
                  </pic:nvPicPr>
                  <pic:blipFill>
                    <a:blip r:embed="rId1035" r:link="rId1036" cstate="print"/>
                    <a:srcRect/>
                    <a:stretch>
                      <a:fillRect/>
                    </a:stretch>
                  </pic:blipFill>
                  <pic:spPr bwMode="auto">
                    <a:xfrm>
                      <a:off x="0" y="0"/>
                      <a:ext cx="6477000" cy="4396264"/>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Удаление пользователя форума </w:t>
      </w:r>
    </w:p>
    <w:p w:rsidR="00704147" w:rsidRPr="00704147" w:rsidRDefault="00704147" w:rsidP="00704147">
      <w:pPr>
        <w:pStyle w:val="a3"/>
        <w:rPr>
          <w:lang w:val="ru-RU"/>
        </w:rPr>
      </w:pPr>
      <w:r w:rsidRPr="00704147">
        <w:rPr>
          <w:bCs/>
          <w:lang w:val="ru-RU"/>
        </w:rPr>
        <w:t xml:space="preserve">Для того, чтобы удалить выбранного пользователя форума, нажмите кнопку «Удалить» и на следующей странице подтвердите свои действия. При этом будет удален только пользователь форума, а соответствующий ему клиент магазина останется. При этом этот клиент не сможет оставлять сообщения на форуме, но сможет делать покупки. Если же удалить клиента из раздела Клиенты-&gt;Клиенты, будет удален и пользователь форума, т.к. авторизация и в магазине и на форуме осуществляется по основной базе клиентов. </w:t>
      </w:r>
    </w:p>
    <w:p w:rsidR="00704147" w:rsidRPr="00704147" w:rsidRDefault="00704147" w:rsidP="00704147">
      <w:pPr>
        <w:pStyle w:val="2"/>
        <w:rPr>
          <w:lang w:val="ru-RU"/>
        </w:rPr>
      </w:pPr>
      <w:bookmarkStart w:id="247" w:name="_Toc273641204"/>
      <w:r w:rsidRPr="00704147">
        <w:rPr>
          <w:lang w:val="ru-RU"/>
        </w:rPr>
        <w:t>Группы форумов</w:t>
      </w:r>
      <w:bookmarkEnd w:id="247"/>
    </w:p>
    <w:p w:rsidR="00704147" w:rsidRPr="00704147" w:rsidRDefault="00704147" w:rsidP="00704147">
      <w:pPr>
        <w:pStyle w:val="a3"/>
        <w:rPr>
          <w:lang w:val="ru-RU"/>
        </w:rPr>
      </w:pPr>
      <w:r w:rsidRPr="00704147">
        <w:rPr>
          <w:lang w:val="ru-RU"/>
        </w:rPr>
        <w:t xml:space="preserve">Группы форумов позволяют разделять форум на блоки. В примере ниже имеется две группы форумов — «Основной» и «Разное».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515100" cy="3169920"/>
            <wp:effectExtent l="19050" t="0" r="0" b="0"/>
            <wp:docPr id="412" name="Рисунок 412" descr="H:\7910\server\15\index3_files\chapter14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7910\server\15\index3_files\chapter145_1.jpg"/>
                    <pic:cNvPicPr>
                      <a:picLocks noChangeAspect="1" noChangeArrowheads="1"/>
                    </pic:cNvPicPr>
                  </pic:nvPicPr>
                  <pic:blipFill>
                    <a:blip r:embed="rId1037" r:link="rId1038" cstate="print"/>
                    <a:srcRect/>
                    <a:stretch>
                      <a:fillRect/>
                    </a:stretch>
                  </pic:blipFill>
                  <pic:spPr bwMode="auto">
                    <a:xfrm>
                      <a:off x="0" y="0"/>
                      <a:ext cx="6515100" cy="316992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Это верхняя иерархия группировки тем на форуме. Далее в каждой группе можно создать несколько форумов (веток), и уже в каждой ветке можно создавать темы или подфорумы. Это можно сделать в разделе </w:t>
      </w:r>
      <w:r w:rsidRPr="00EB7292">
        <w:rPr>
          <w:b/>
          <w:lang w:val="ru-RU"/>
        </w:rPr>
        <w:t>Форум-&gt;Управление форумом</w:t>
      </w:r>
      <w:r w:rsidRPr="00704147">
        <w:rPr>
          <w:lang w:val="ru-RU"/>
        </w:rPr>
        <w:t xml:space="preserve">. </w:t>
      </w:r>
    </w:p>
    <w:p w:rsidR="00704147" w:rsidRPr="00704147" w:rsidRDefault="00704147" w:rsidP="00704147">
      <w:pPr>
        <w:pStyle w:val="a3"/>
        <w:rPr>
          <w:lang w:val="ru-RU"/>
        </w:rPr>
      </w:pPr>
      <w:r w:rsidRPr="00704147">
        <w:rPr>
          <w:lang w:val="ru-RU"/>
        </w:rPr>
        <w:t xml:space="preserve">Зайдя в данный раздел панели управления, Вы увидите перечень имеющихся у Вас групп форумов. </w:t>
      </w:r>
      <w:r w:rsidRPr="00704147">
        <w:rPr>
          <w:lang w:val="ru-RU"/>
        </w:rPr>
        <w:br/>
      </w:r>
      <w:r w:rsidRPr="00704147">
        <w:rPr>
          <w:noProof/>
        </w:rPr>
        <w:drawing>
          <wp:inline distT="0" distB="0" distL="0" distR="0">
            <wp:extent cx="6581775" cy="2019300"/>
            <wp:effectExtent l="19050" t="0" r="9525" b="0"/>
            <wp:docPr id="413" name="Рисунок 413" descr="H:\7910\server\15\index3_files\chapter14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7910\server\15\index3_files\chapter145_2.jpg"/>
                    <pic:cNvPicPr>
                      <a:picLocks noChangeAspect="1" noChangeArrowheads="1"/>
                    </pic:cNvPicPr>
                  </pic:nvPicPr>
                  <pic:blipFill>
                    <a:blip r:embed="rId1039" r:link="rId1040" cstate="print"/>
                    <a:srcRect/>
                    <a:stretch>
                      <a:fillRect/>
                    </a:stretch>
                  </pic:blipFill>
                  <pic:spPr bwMode="auto">
                    <a:xfrm>
                      <a:off x="0" y="0"/>
                      <a:ext cx="6581775" cy="20193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Добавление группы</w:t>
      </w:r>
    </w:p>
    <w:p w:rsidR="00704147" w:rsidRPr="00704147" w:rsidRDefault="00704147" w:rsidP="00704147">
      <w:pPr>
        <w:pStyle w:val="a3"/>
        <w:rPr>
          <w:lang w:val="ru-RU"/>
        </w:rPr>
      </w:pPr>
      <w:r w:rsidRPr="00704147">
        <w:rPr>
          <w:lang w:val="ru-RU"/>
        </w:rPr>
        <w:t xml:space="preserve">Для того, чтобы создать новую группу, нажмите кнопку «Добавить». Заполните поля и нажмите кнопку «Обновить». Назначение полей приведено ниже.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133975" cy="2321783"/>
            <wp:effectExtent l="19050" t="0" r="9525" b="0"/>
            <wp:docPr id="414" name="Рисунок 414" descr="H:\7910\server\15\index3_files\chapter14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7910\server\15\index3_files\chapter145_3.jpg"/>
                    <pic:cNvPicPr>
                      <a:picLocks noChangeAspect="1" noChangeArrowheads="1"/>
                    </pic:cNvPicPr>
                  </pic:nvPicPr>
                  <pic:blipFill>
                    <a:blip r:embed="rId1041" r:link="rId1042" cstate="print"/>
                    <a:srcRect/>
                    <a:stretch>
                      <a:fillRect/>
                    </a:stretch>
                  </pic:blipFill>
                  <pic:spPr bwMode="auto">
                    <a:xfrm>
                      <a:off x="0" y="0"/>
                      <a:ext cx="5133975" cy="2321783"/>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Название группы</w:t>
      </w:r>
    </w:p>
    <w:p w:rsidR="00704147" w:rsidRPr="00704147" w:rsidRDefault="00704147" w:rsidP="00704147">
      <w:pPr>
        <w:pStyle w:val="a3"/>
        <w:rPr>
          <w:lang w:val="ru-RU"/>
        </w:rPr>
      </w:pPr>
      <w:r w:rsidRPr="00704147">
        <w:rPr>
          <w:lang w:val="ru-RU"/>
        </w:rPr>
        <w:t xml:space="preserve">Укажите здесь название группы. </w:t>
      </w:r>
    </w:p>
    <w:p w:rsidR="00704147" w:rsidRPr="00704147" w:rsidRDefault="00704147" w:rsidP="00704147">
      <w:pPr>
        <w:pStyle w:val="a3"/>
        <w:rPr>
          <w:lang w:val="ru-RU"/>
        </w:rPr>
      </w:pPr>
      <w:r w:rsidRPr="00704147">
        <w:rPr>
          <w:b/>
          <w:bCs/>
          <w:lang w:val="ru-RU"/>
        </w:rPr>
        <w:t>Описание для группы</w:t>
      </w:r>
    </w:p>
    <w:p w:rsidR="00704147" w:rsidRPr="00704147" w:rsidRDefault="00704147" w:rsidP="00704147">
      <w:pPr>
        <w:pStyle w:val="a3"/>
        <w:rPr>
          <w:lang w:val="ru-RU"/>
        </w:rPr>
      </w:pPr>
      <w:r w:rsidRPr="00704147">
        <w:rPr>
          <w:lang w:val="ru-RU"/>
        </w:rPr>
        <w:t xml:space="preserve">Здесь можно написать краткое описание этой группы. Оно будет выводиться на форуме под названием группы.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Задает порядок сортировки групп на форуме. Чем меньше число — тем выше будет расположена группа. </w:t>
      </w:r>
    </w:p>
    <w:p w:rsidR="00704147" w:rsidRPr="00704147" w:rsidRDefault="00704147" w:rsidP="00704147">
      <w:pPr>
        <w:pStyle w:val="a3"/>
        <w:rPr>
          <w:lang w:val="ru-RU"/>
        </w:rPr>
      </w:pPr>
      <w:r w:rsidRPr="00704147">
        <w:rPr>
          <w:b/>
          <w:bCs/>
          <w:lang w:val="ru-RU"/>
        </w:rPr>
        <w:t>Изменение группы</w:t>
      </w:r>
    </w:p>
    <w:p w:rsidR="00704147" w:rsidRPr="00704147" w:rsidRDefault="00704147" w:rsidP="00704147">
      <w:pPr>
        <w:pStyle w:val="a3"/>
        <w:rPr>
          <w:lang w:val="ru-RU"/>
        </w:rPr>
      </w:pPr>
      <w:r w:rsidRPr="00704147">
        <w:rPr>
          <w:lang w:val="ru-RU"/>
        </w:rPr>
        <w:t xml:space="preserve">Для того, чтобы внести изменения для определенной группы, выделите ее щелчком мыши и нажмите кнопку «Изменить». Внесите необходимые изменения и нажмите кнопку «Обновить». Перечень полей и их назначение такое же, как и при добавлении группы. </w:t>
      </w:r>
    </w:p>
    <w:p w:rsidR="00704147" w:rsidRPr="00704147" w:rsidRDefault="00704147" w:rsidP="00704147">
      <w:pPr>
        <w:pStyle w:val="a3"/>
        <w:rPr>
          <w:lang w:val="ru-RU"/>
        </w:rPr>
      </w:pPr>
      <w:r w:rsidRPr="00704147">
        <w:rPr>
          <w:b/>
          <w:bCs/>
          <w:lang w:val="ru-RU"/>
        </w:rPr>
        <w:t>Удаление группы</w:t>
      </w:r>
    </w:p>
    <w:p w:rsidR="00704147" w:rsidRPr="00704147" w:rsidRDefault="00704147" w:rsidP="00704147">
      <w:pPr>
        <w:pStyle w:val="a3"/>
        <w:rPr>
          <w:lang w:val="ru-RU"/>
        </w:rPr>
      </w:pPr>
      <w:r w:rsidRPr="00704147">
        <w:rPr>
          <w:lang w:val="ru-RU"/>
        </w:rPr>
        <w:t xml:space="preserve">Вы можете удалить группу из списка. Для этого выделите ее щелчком мыши и нажмите кнопку «Удалить». Подтвердите свои действия, повторно нажав кнопку «Удалить». Обратите внимание, что ветки и темы, входящие в эту группу окажутся не отнесенными ни к одной группе. Их надо будет отнести в какую-либо из оставшихся групп. Сделать это можно в разделе </w:t>
      </w:r>
      <w:r w:rsidRPr="00EB7292">
        <w:rPr>
          <w:b/>
          <w:lang w:val="ru-RU"/>
        </w:rPr>
        <w:t>Форум-&gt;Управление форумом</w:t>
      </w:r>
      <w:r w:rsidRPr="00704147">
        <w:rPr>
          <w:lang w:val="ru-RU"/>
        </w:rPr>
        <w:t>.</w:t>
      </w:r>
    </w:p>
    <w:p w:rsidR="00704147" w:rsidRPr="00704147" w:rsidRDefault="00704147" w:rsidP="00704147">
      <w:pPr>
        <w:pStyle w:val="2"/>
        <w:rPr>
          <w:lang w:val="ru-RU"/>
        </w:rPr>
      </w:pPr>
      <w:bookmarkStart w:id="248" w:name="_Toc273641205"/>
      <w:r w:rsidRPr="00704147">
        <w:rPr>
          <w:lang w:val="ru-RU"/>
        </w:rPr>
        <w:t>Управление форумом</w:t>
      </w:r>
      <w:bookmarkEnd w:id="248"/>
    </w:p>
    <w:p w:rsidR="00704147" w:rsidRPr="00704147" w:rsidRDefault="00704147" w:rsidP="00704147">
      <w:pPr>
        <w:pStyle w:val="a3"/>
        <w:rPr>
          <w:lang w:val="ru-RU"/>
        </w:rPr>
      </w:pPr>
      <w:r w:rsidRPr="00704147">
        <w:rPr>
          <w:lang w:val="ru-RU"/>
        </w:rPr>
        <w:t xml:space="preserve">В этом разделе панели управления магазином Вы можете создавать новые ветки на форуме, а так же добавлять, изменять и удалять темы и сообщения. </w:t>
      </w:r>
    </w:p>
    <w:p w:rsidR="00704147" w:rsidRPr="00704147" w:rsidRDefault="00704147" w:rsidP="00704147">
      <w:pPr>
        <w:pStyle w:val="a3"/>
        <w:rPr>
          <w:lang w:val="ru-RU"/>
        </w:rPr>
      </w:pPr>
      <w:r w:rsidRPr="00704147">
        <w:rPr>
          <w:lang w:val="ru-RU"/>
        </w:rPr>
        <w:t xml:space="preserve">Иерархию форума можно представить следующим образом. Сначала идут группы, которые создаются в разделе </w:t>
      </w:r>
      <w:r w:rsidRPr="00EB7292">
        <w:rPr>
          <w:b/>
          <w:lang w:val="ru-RU"/>
        </w:rPr>
        <w:t>Форум-&gt;Группы форумов</w:t>
      </w:r>
      <w:r w:rsidRPr="00704147">
        <w:rPr>
          <w:lang w:val="ru-RU"/>
        </w:rPr>
        <w:t xml:space="preserve">. В каждой группе может быть несколько веток. В каждой ветке может быть множество тем, и уже в каждой теме может быть множество сообщений. </w:t>
      </w:r>
    </w:p>
    <w:p w:rsidR="00704147" w:rsidRPr="00704147" w:rsidRDefault="00704147" w:rsidP="00704147">
      <w:pPr>
        <w:pStyle w:val="3"/>
        <w:rPr>
          <w:lang w:val="ru-RU"/>
        </w:rPr>
      </w:pPr>
      <w:bookmarkStart w:id="249" w:name="_Toc273641206"/>
      <w:r w:rsidRPr="00704147">
        <w:rPr>
          <w:lang w:val="ru-RU"/>
        </w:rPr>
        <w:lastRenderedPageBreak/>
        <w:t>Управление ветками форума</w:t>
      </w:r>
      <w:bookmarkEnd w:id="249"/>
    </w:p>
    <w:p w:rsidR="00704147" w:rsidRPr="00704147" w:rsidRDefault="00704147" w:rsidP="00704147">
      <w:pPr>
        <w:pStyle w:val="a3"/>
        <w:rPr>
          <w:lang w:val="ru-RU"/>
        </w:rPr>
      </w:pPr>
      <w:r w:rsidRPr="00704147">
        <w:rPr>
          <w:lang w:val="ru-RU"/>
        </w:rPr>
        <w:t xml:space="preserve">Перейдя в этот раздел панели управления, Вы увидите перечень имеющихся на Вашем форуме веток. Здесь нет тем, нет сообщений. Здесь только ветки форума, т.к. темы могут быть только внутри какой-либо ветки. Ветки может создавать только администратор форума, их назначение — логическая группировка тем, поэтому веток должно быть немного.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581775" cy="3495675"/>
            <wp:effectExtent l="19050" t="0" r="9525" b="0"/>
            <wp:docPr id="415" name="Рисунок 415" descr="H:\7910\server\15\index3_files\chapter14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7910\server\15\index3_files\chapter146_1.jpg"/>
                    <pic:cNvPicPr>
                      <a:picLocks noChangeAspect="1" noChangeArrowheads="1"/>
                    </pic:cNvPicPr>
                  </pic:nvPicPr>
                  <pic:blipFill>
                    <a:blip r:embed="rId1043" r:link="rId1044" cstate="print"/>
                    <a:srcRect/>
                    <a:stretch>
                      <a:fillRect/>
                    </a:stretch>
                  </pic:blipFill>
                  <pic:spPr bwMode="auto">
                    <a:xfrm>
                      <a:off x="0" y="0"/>
                      <a:ext cx="6581775" cy="34956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Создание новой ветки</w:t>
      </w:r>
    </w:p>
    <w:p w:rsidR="00704147" w:rsidRPr="00704147" w:rsidRDefault="00704147" w:rsidP="00704147">
      <w:pPr>
        <w:pStyle w:val="a3"/>
        <w:rPr>
          <w:lang w:val="ru-RU"/>
        </w:rPr>
      </w:pPr>
      <w:r w:rsidRPr="00704147">
        <w:rPr>
          <w:lang w:val="ru-RU"/>
        </w:rPr>
        <w:t xml:space="preserve">Для того, чтобы создать новую ветку, нажмите кнопку «Новая категория». Заполните поля и нажмите кнопку «Сохранить». Назначение полей приведено ниже.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619625" cy="5305425"/>
            <wp:effectExtent l="19050" t="0" r="9525" b="0"/>
            <wp:docPr id="416" name="Рисунок 416" descr="H:\7910\server\15\index3_files\chapter14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7910\server\15\index3_files\chapter146_2.jpg"/>
                    <pic:cNvPicPr>
                      <a:picLocks noChangeAspect="1" noChangeArrowheads="1"/>
                    </pic:cNvPicPr>
                  </pic:nvPicPr>
                  <pic:blipFill>
                    <a:blip r:embed="rId1045" r:link="rId1046" cstate="print"/>
                    <a:srcRect/>
                    <a:stretch>
                      <a:fillRect/>
                    </a:stretch>
                  </pic:blipFill>
                  <pic:spPr bwMode="auto">
                    <a:xfrm>
                      <a:off x="0" y="0"/>
                      <a:ext cx="4619625" cy="53054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Название форума</w:t>
      </w:r>
    </w:p>
    <w:p w:rsidR="00704147" w:rsidRPr="00704147" w:rsidRDefault="00704147" w:rsidP="00704147">
      <w:pPr>
        <w:pStyle w:val="a3"/>
        <w:rPr>
          <w:lang w:val="ru-RU"/>
        </w:rPr>
      </w:pPr>
      <w:r w:rsidRPr="00704147">
        <w:rPr>
          <w:lang w:val="ru-RU"/>
        </w:rPr>
        <w:t xml:space="preserve">Укажите здесь название ветки форума </w:t>
      </w:r>
    </w:p>
    <w:p w:rsidR="00704147" w:rsidRPr="00704147" w:rsidRDefault="00704147" w:rsidP="00704147">
      <w:pPr>
        <w:pStyle w:val="a3"/>
        <w:rPr>
          <w:lang w:val="ru-RU"/>
        </w:rPr>
      </w:pPr>
      <w:r w:rsidRPr="00704147">
        <w:rPr>
          <w:b/>
          <w:bCs/>
          <w:lang w:val="ru-RU"/>
        </w:rPr>
        <w:t>Описание форума</w:t>
      </w:r>
    </w:p>
    <w:p w:rsidR="00704147" w:rsidRPr="00704147" w:rsidRDefault="00704147" w:rsidP="00704147">
      <w:pPr>
        <w:pStyle w:val="a3"/>
        <w:rPr>
          <w:lang w:val="ru-RU"/>
        </w:rPr>
      </w:pPr>
      <w:r w:rsidRPr="00704147">
        <w:rPr>
          <w:lang w:val="ru-RU"/>
        </w:rPr>
        <w:t xml:space="preserve">Укажите здесь краткое описание этой ветки. Оно будет выводиться на форуме под названием ветки. </w:t>
      </w:r>
    </w:p>
    <w:p w:rsidR="00704147" w:rsidRPr="00704147" w:rsidRDefault="00704147" w:rsidP="00704147">
      <w:pPr>
        <w:pStyle w:val="a3"/>
        <w:rPr>
          <w:lang w:val="ru-RU"/>
        </w:rPr>
      </w:pPr>
      <w:r w:rsidRPr="00704147">
        <w:rPr>
          <w:b/>
          <w:bCs/>
          <w:lang w:val="ru-RU"/>
        </w:rPr>
        <w:t>Группа форума</w:t>
      </w:r>
    </w:p>
    <w:p w:rsidR="00704147" w:rsidRPr="00704147" w:rsidRDefault="00704147" w:rsidP="00704147">
      <w:pPr>
        <w:pStyle w:val="a3"/>
        <w:rPr>
          <w:lang w:val="ru-RU"/>
        </w:rPr>
      </w:pPr>
      <w:r w:rsidRPr="00704147">
        <w:rPr>
          <w:lang w:val="ru-RU"/>
        </w:rPr>
        <w:t xml:space="preserve">Укажите, к какой группе относится ветка. Группы создаются в разделе </w:t>
      </w:r>
      <w:r w:rsidRPr="00EB7292">
        <w:rPr>
          <w:b/>
          <w:lang w:val="ru-RU"/>
        </w:rPr>
        <w:t>Форум-&gt;Группы форумов</w:t>
      </w:r>
      <w:r w:rsidRPr="00704147">
        <w:rPr>
          <w:lang w:val="ru-RU"/>
        </w:rPr>
        <w:t xml:space="preserve"> </w:t>
      </w:r>
    </w:p>
    <w:p w:rsidR="00704147" w:rsidRPr="00704147" w:rsidRDefault="00704147" w:rsidP="00704147">
      <w:pPr>
        <w:pStyle w:val="a3"/>
        <w:rPr>
          <w:lang w:val="ru-RU"/>
        </w:rPr>
      </w:pPr>
      <w:r w:rsidRPr="00704147">
        <w:rPr>
          <w:b/>
          <w:bCs/>
          <w:lang w:val="ru-RU"/>
        </w:rPr>
        <w:t>Заблокировать форум?</w:t>
      </w:r>
    </w:p>
    <w:p w:rsidR="00704147" w:rsidRPr="00704147" w:rsidRDefault="00704147" w:rsidP="00704147">
      <w:pPr>
        <w:pStyle w:val="a3"/>
        <w:rPr>
          <w:lang w:val="ru-RU"/>
        </w:rPr>
      </w:pPr>
      <w:r w:rsidRPr="00704147">
        <w:rPr>
          <w:lang w:val="ru-RU"/>
        </w:rPr>
        <w:t xml:space="preserve">Позволяет ограничить доступ к данной ветке. Существует 3 уровня блокировки: </w:t>
      </w:r>
    </w:p>
    <w:p w:rsidR="00704147" w:rsidRPr="00704147" w:rsidRDefault="00704147" w:rsidP="00704147">
      <w:pPr>
        <w:pStyle w:val="a3"/>
        <w:rPr>
          <w:lang w:val="ru-RU"/>
        </w:rPr>
      </w:pPr>
      <w:r w:rsidRPr="00704147">
        <w:rPr>
          <w:lang w:val="ru-RU"/>
        </w:rPr>
        <w:t xml:space="preserve">0 — Ветка доступна всем посетителям форума. Любой посетитель может оставлять сообщения и создавать темы в этой ветке. </w:t>
      </w:r>
    </w:p>
    <w:p w:rsidR="00704147" w:rsidRPr="00704147" w:rsidRDefault="00704147" w:rsidP="00704147">
      <w:pPr>
        <w:pStyle w:val="a3"/>
        <w:rPr>
          <w:lang w:val="ru-RU"/>
        </w:rPr>
      </w:pPr>
      <w:r w:rsidRPr="00704147">
        <w:rPr>
          <w:lang w:val="ru-RU"/>
        </w:rPr>
        <w:lastRenderedPageBreak/>
        <w:t xml:space="preserve">1 — Ветка доступна зарегистрированным пользователям, модераторам данного форума и администраторам, не доступна не зарегистрированным или не залогиненым посетителям форума. </w:t>
      </w:r>
    </w:p>
    <w:p w:rsidR="00704147" w:rsidRPr="00704147" w:rsidRDefault="00704147" w:rsidP="00704147">
      <w:pPr>
        <w:pStyle w:val="a3"/>
        <w:rPr>
          <w:lang w:val="ru-RU"/>
        </w:rPr>
      </w:pPr>
      <w:r w:rsidRPr="00704147">
        <w:rPr>
          <w:lang w:val="ru-RU"/>
        </w:rPr>
        <w:t xml:space="preserve">2 — Ветка доступна только администраторам. </w:t>
      </w:r>
    </w:p>
    <w:p w:rsidR="00704147" w:rsidRPr="00704147" w:rsidRDefault="00704147" w:rsidP="00704147">
      <w:pPr>
        <w:pStyle w:val="a3"/>
        <w:rPr>
          <w:lang w:val="ru-RU"/>
        </w:rPr>
      </w:pPr>
      <w:r w:rsidRPr="00704147">
        <w:rPr>
          <w:lang w:val="ru-RU"/>
        </w:rPr>
        <w:t xml:space="preserve">3 — Ветка заблокирована для всех. </w:t>
      </w:r>
    </w:p>
    <w:p w:rsidR="00704147" w:rsidRPr="00704147" w:rsidRDefault="00704147" w:rsidP="00704147">
      <w:pPr>
        <w:pStyle w:val="a3"/>
        <w:rPr>
          <w:lang w:val="ru-RU"/>
        </w:rPr>
      </w:pPr>
      <w:r w:rsidRPr="00704147">
        <w:rPr>
          <w:b/>
          <w:bCs/>
          <w:lang w:val="ru-RU"/>
        </w:rPr>
        <w:t>Модераторы</w:t>
      </w:r>
    </w:p>
    <w:p w:rsidR="00704147" w:rsidRPr="00704147" w:rsidRDefault="00704147" w:rsidP="00704147">
      <w:pPr>
        <w:pStyle w:val="a3"/>
        <w:rPr>
          <w:lang w:val="ru-RU"/>
        </w:rPr>
      </w:pPr>
      <w:r w:rsidRPr="00704147">
        <w:rPr>
          <w:lang w:val="ru-RU"/>
        </w:rPr>
        <w:t xml:space="preserve">Здесь можно указать, кто из пользователей будет являться модератором данной ветки форума. Здесь указан перечень пользователей форума, имеющих статус «модератор». Этот статус можно назначить любому пользователю в разделе </w:t>
      </w:r>
      <w:r w:rsidRPr="00EB7292">
        <w:rPr>
          <w:b/>
          <w:lang w:val="ru-RU"/>
        </w:rPr>
        <w:t>Форум-&gt;Пользователи на форуме</w:t>
      </w:r>
      <w:r w:rsidRPr="00704147">
        <w:rPr>
          <w:lang w:val="ru-RU"/>
        </w:rPr>
        <w:t xml:space="preserve">. Для того, чтобы выбрать пользователя модератором ветки, необходимо выделить его в этом списке щелчком мыши. Можно установить несколько модераторов для одной ветки, для этого надо выделить их одновременно, удерживая при этом клавиши </w:t>
      </w:r>
      <w:r w:rsidRPr="00704147">
        <w:rPr>
          <w:i/>
          <w:iCs/>
          <w:lang w:val="ru-RU"/>
        </w:rPr>
        <w:t>Shift</w:t>
      </w:r>
      <w:r w:rsidRPr="00704147">
        <w:rPr>
          <w:lang w:val="ru-RU"/>
        </w:rPr>
        <w:t xml:space="preserve"> или </w:t>
      </w:r>
      <w:r w:rsidRPr="00704147">
        <w:rPr>
          <w:i/>
          <w:iCs/>
          <w:lang w:val="ru-RU"/>
        </w:rPr>
        <w:t>Ctrl</w:t>
      </w:r>
      <w:r w:rsidRPr="00704147">
        <w:rPr>
          <w:lang w:val="ru-RU"/>
        </w:rPr>
        <w:t xml:space="preserve">. Подробнее о возможностях модераторов см. пункт «Модерирование форума».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Задает порядок сортировки веток на форуме. Чем меньше число — тем выше будет расположена ветка. Сортировка производится внутри каждой группы отдельно. </w:t>
      </w:r>
    </w:p>
    <w:p w:rsidR="00704147" w:rsidRPr="00704147" w:rsidRDefault="00704147" w:rsidP="00704147">
      <w:pPr>
        <w:pStyle w:val="a3"/>
        <w:rPr>
          <w:lang w:val="ru-RU"/>
        </w:rPr>
      </w:pPr>
      <w:r w:rsidRPr="00704147">
        <w:rPr>
          <w:b/>
          <w:bCs/>
          <w:lang w:val="ru-RU"/>
        </w:rPr>
        <w:t>Изменение ветки</w:t>
      </w:r>
    </w:p>
    <w:p w:rsidR="00704147" w:rsidRPr="00704147" w:rsidRDefault="00704147" w:rsidP="00704147">
      <w:pPr>
        <w:pStyle w:val="a3"/>
        <w:rPr>
          <w:lang w:val="ru-RU"/>
        </w:rPr>
      </w:pPr>
      <w:r w:rsidRPr="00704147">
        <w:rPr>
          <w:lang w:val="ru-RU"/>
        </w:rPr>
        <w:t xml:space="preserve">Для того, чтобы внести изменения для определенной ветки, выделите ее щелчком мыши и нажмите кнопку «Изменить». Внесите необходимые изменения и нажмите кнопку «Сохранить». Перечень полей и их назначение такое же, как и при добавлении ветки. </w:t>
      </w:r>
    </w:p>
    <w:p w:rsidR="00704147" w:rsidRPr="00704147" w:rsidRDefault="00704147" w:rsidP="00704147">
      <w:pPr>
        <w:pStyle w:val="a3"/>
        <w:rPr>
          <w:lang w:val="ru-RU"/>
        </w:rPr>
      </w:pPr>
      <w:r w:rsidRPr="00704147">
        <w:rPr>
          <w:b/>
          <w:bCs/>
          <w:lang w:val="ru-RU"/>
        </w:rPr>
        <w:t>Удаление ветки</w:t>
      </w:r>
    </w:p>
    <w:p w:rsidR="00704147" w:rsidRPr="00704147" w:rsidRDefault="00704147" w:rsidP="00704147">
      <w:pPr>
        <w:pStyle w:val="a3"/>
        <w:rPr>
          <w:lang w:val="ru-RU"/>
        </w:rPr>
      </w:pPr>
      <w:r w:rsidRPr="00704147">
        <w:rPr>
          <w:lang w:val="ru-RU"/>
        </w:rPr>
        <w:t xml:space="preserve">Вы можете удалить ветку форума. Для этого выделите ее щелчком мыши и нажмите кнопку «Удалить». Подтвердите свои действия, повторно нажав кнопку «Удалить». Обратите внимание, что имеющиеся в этой ветке темы и сообщения также будут удалены. </w:t>
      </w:r>
    </w:p>
    <w:p w:rsidR="00704147" w:rsidRPr="00704147" w:rsidRDefault="00704147" w:rsidP="00704147">
      <w:pPr>
        <w:pStyle w:val="a3"/>
        <w:rPr>
          <w:lang w:val="ru-RU"/>
        </w:rPr>
      </w:pPr>
      <w:r w:rsidRPr="00704147">
        <w:rPr>
          <w:b/>
          <w:bCs/>
          <w:lang w:val="ru-RU"/>
        </w:rPr>
        <w:t>Временное отключение ветки</w:t>
      </w:r>
    </w:p>
    <w:p w:rsidR="00704147" w:rsidRPr="00704147" w:rsidRDefault="00704147" w:rsidP="00704147">
      <w:pPr>
        <w:pStyle w:val="a3"/>
        <w:rPr>
          <w:lang w:val="ru-RU"/>
        </w:rPr>
      </w:pPr>
      <w:r w:rsidRPr="00704147">
        <w:rPr>
          <w:lang w:val="ru-RU"/>
        </w:rPr>
        <w:t xml:space="preserve">Вы можете не удалять ветку форума, а временно отключить ее. Для этого щелкните мышью по соответствующему значку в колонке «Активен». Отключенная ветка не будет отображаться на форуме для обычных посетителей (аналогично установлению 3-го уровня блокировки в поле «Заблокировать форум?»). </w:t>
      </w:r>
    </w:p>
    <w:p w:rsidR="00704147" w:rsidRPr="00704147" w:rsidRDefault="00704147" w:rsidP="00704147">
      <w:pPr>
        <w:pStyle w:val="3"/>
        <w:rPr>
          <w:lang w:val="ru-RU"/>
        </w:rPr>
      </w:pPr>
      <w:bookmarkStart w:id="250" w:name="_Toc273641207"/>
      <w:r w:rsidRPr="00704147">
        <w:rPr>
          <w:lang w:val="ru-RU"/>
        </w:rPr>
        <w:t>Управление темами</w:t>
      </w:r>
      <w:bookmarkEnd w:id="250"/>
    </w:p>
    <w:p w:rsidR="00704147" w:rsidRPr="00704147" w:rsidRDefault="00704147" w:rsidP="00704147">
      <w:pPr>
        <w:pStyle w:val="a3"/>
        <w:rPr>
          <w:lang w:val="ru-RU"/>
        </w:rPr>
      </w:pPr>
      <w:r w:rsidRPr="00704147">
        <w:rPr>
          <w:lang w:val="ru-RU"/>
        </w:rPr>
        <w:t xml:space="preserve">Нажав на изображение папки слева от названия ветки, Вы попадете на страницу, где увидите перечень тем, имеющихся в данной ветке. Для того, чтобы вернуться к списку веток, нажмите кнопку «Вернуться».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581775" cy="3800475"/>
            <wp:effectExtent l="19050" t="0" r="9525" b="0"/>
            <wp:docPr id="417" name="Рисунок 417" descr="H:\7910\server\15\index3_files\chapter14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7910\server\15\index3_files\chapter146_3.jpg"/>
                    <pic:cNvPicPr>
                      <a:picLocks noChangeAspect="1" noChangeArrowheads="1"/>
                    </pic:cNvPicPr>
                  </pic:nvPicPr>
                  <pic:blipFill>
                    <a:blip r:embed="rId1047" r:link="rId1048" cstate="print"/>
                    <a:srcRect/>
                    <a:stretch>
                      <a:fillRect/>
                    </a:stretch>
                  </pic:blipFill>
                  <pic:spPr bwMode="auto">
                    <a:xfrm>
                      <a:off x="0" y="0"/>
                      <a:ext cx="6581775" cy="38004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Создание новой темы</w:t>
      </w:r>
    </w:p>
    <w:p w:rsidR="00704147" w:rsidRPr="00704147" w:rsidRDefault="00704147" w:rsidP="00704147">
      <w:pPr>
        <w:pStyle w:val="a3"/>
        <w:rPr>
          <w:lang w:val="ru-RU"/>
        </w:rPr>
      </w:pPr>
      <w:r w:rsidRPr="00704147">
        <w:rPr>
          <w:lang w:val="ru-RU"/>
        </w:rPr>
        <w:t xml:space="preserve">Для того, чтобы создать новую тему, нажмите кнопку «Новая тема». Процесс создания новой темы из панели управления сильно напоминает процесс создания новой темы из форума. Фактически это создание нового сообщения. Здесь надо заполнить следующие поля. </w:t>
      </w:r>
    </w:p>
    <w:p w:rsidR="00704147" w:rsidRPr="00704147" w:rsidRDefault="00704147" w:rsidP="00704147">
      <w:pPr>
        <w:pStyle w:val="a3"/>
        <w:rPr>
          <w:lang w:val="ru-RU"/>
        </w:rPr>
      </w:pPr>
      <w:r w:rsidRPr="00704147">
        <w:rPr>
          <w:b/>
          <w:bCs/>
          <w:lang w:val="ru-RU"/>
        </w:rPr>
        <w:t>Укажите пользователя сообщения</w:t>
      </w:r>
    </w:p>
    <w:p w:rsidR="00704147" w:rsidRPr="00704147" w:rsidRDefault="00704147" w:rsidP="00704147">
      <w:pPr>
        <w:pStyle w:val="a3"/>
        <w:rPr>
          <w:lang w:val="ru-RU"/>
        </w:rPr>
      </w:pPr>
      <w:r w:rsidRPr="00704147">
        <w:rPr>
          <w:lang w:val="ru-RU"/>
        </w:rPr>
        <w:t xml:space="preserve">Можно выбрать либо одного из имеющихся пользователей форума (в том числе встроенная учетная запись «Администратор»), либо создать сообщение от имени незарегистрированного пользователя, тогда необходимо вписать его имя. </w:t>
      </w:r>
    </w:p>
    <w:p w:rsidR="00704147" w:rsidRPr="00704147" w:rsidRDefault="00704147" w:rsidP="00704147">
      <w:pPr>
        <w:pStyle w:val="a3"/>
        <w:rPr>
          <w:lang w:val="ru-RU"/>
        </w:rPr>
      </w:pPr>
      <w:r w:rsidRPr="00704147">
        <w:rPr>
          <w:b/>
          <w:bCs/>
          <w:lang w:val="ru-RU"/>
        </w:rPr>
        <w:t>Заголовок</w:t>
      </w:r>
    </w:p>
    <w:p w:rsidR="00704147" w:rsidRPr="00704147" w:rsidRDefault="00704147" w:rsidP="00704147">
      <w:pPr>
        <w:pStyle w:val="a3"/>
        <w:rPr>
          <w:lang w:val="ru-RU"/>
        </w:rPr>
      </w:pPr>
      <w:r w:rsidRPr="00704147">
        <w:rPr>
          <w:lang w:val="ru-RU"/>
        </w:rPr>
        <w:t xml:space="preserve">Укажите здесь название темы. </w:t>
      </w:r>
    </w:p>
    <w:p w:rsidR="00704147" w:rsidRPr="00704147" w:rsidRDefault="00704147" w:rsidP="00704147">
      <w:pPr>
        <w:pStyle w:val="a3"/>
        <w:rPr>
          <w:lang w:val="ru-RU"/>
        </w:rPr>
      </w:pPr>
      <w:r w:rsidRPr="00704147">
        <w:rPr>
          <w:b/>
          <w:bCs/>
          <w:lang w:val="ru-RU"/>
        </w:rPr>
        <w:t>Содержание</w:t>
      </w:r>
    </w:p>
    <w:p w:rsidR="00704147" w:rsidRPr="00704147" w:rsidRDefault="00704147" w:rsidP="00704147">
      <w:pPr>
        <w:pStyle w:val="a3"/>
        <w:rPr>
          <w:lang w:val="ru-RU"/>
        </w:rPr>
      </w:pPr>
      <w:r w:rsidRPr="00704147">
        <w:rPr>
          <w:lang w:val="ru-RU"/>
        </w:rPr>
        <w:t xml:space="preserve">Здесь укажите текст первого сообщения в теме. При этом можно использовать все возможности визуального html-редактора, чего нельзя сделать, создавая тему непосредственно на форуме. </w:t>
      </w:r>
    </w:p>
    <w:p w:rsidR="00704147" w:rsidRPr="00704147" w:rsidRDefault="00704147" w:rsidP="00704147">
      <w:pPr>
        <w:pStyle w:val="a3"/>
        <w:rPr>
          <w:lang w:val="ru-RU"/>
        </w:rPr>
      </w:pPr>
      <w:r w:rsidRPr="00704147">
        <w:rPr>
          <w:b/>
          <w:bCs/>
          <w:lang w:val="ru-RU"/>
        </w:rPr>
        <w:t>Начало</w:t>
      </w:r>
    </w:p>
    <w:p w:rsidR="00704147" w:rsidRPr="00704147" w:rsidRDefault="00704147" w:rsidP="00704147">
      <w:pPr>
        <w:pStyle w:val="a3"/>
        <w:rPr>
          <w:lang w:val="ru-RU"/>
        </w:rPr>
      </w:pPr>
      <w:r w:rsidRPr="00704147">
        <w:rPr>
          <w:lang w:val="ru-RU"/>
        </w:rPr>
        <w:t xml:space="preserve">Укажите здесь дату создаваемого сообщения. </w:t>
      </w:r>
    </w:p>
    <w:p w:rsidR="00704147" w:rsidRPr="00704147" w:rsidRDefault="00704147" w:rsidP="00704147">
      <w:pPr>
        <w:pStyle w:val="a3"/>
        <w:rPr>
          <w:lang w:val="ru-RU"/>
        </w:rPr>
      </w:pPr>
      <w:r w:rsidRPr="00704147">
        <w:rPr>
          <w:b/>
          <w:bCs/>
          <w:lang w:val="ru-RU"/>
        </w:rPr>
        <w:t>Удаление темы</w:t>
      </w:r>
    </w:p>
    <w:p w:rsidR="00704147" w:rsidRPr="00704147" w:rsidRDefault="00704147" w:rsidP="00704147">
      <w:pPr>
        <w:pStyle w:val="a3"/>
        <w:rPr>
          <w:lang w:val="ru-RU"/>
        </w:rPr>
      </w:pPr>
      <w:r w:rsidRPr="00704147">
        <w:rPr>
          <w:lang w:val="ru-RU"/>
        </w:rPr>
        <w:lastRenderedPageBreak/>
        <w:t xml:space="preserve">Вы можете удалить тему. Для этого выделите ее щелчком мыши и нажмите кнопку «Удалить». Подтвердите свои действия, повторно нажав кнопку «Удалить». Обратите внимание, что все имеющиеся в этой теме сообщения также будут удалены. </w:t>
      </w:r>
    </w:p>
    <w:p w:rsidR="00704147" w:rsidRPr="00704147" w:rsidRDefault="00704147" w:rsidP="00704147">
      <w:pPr>
        <w:pStyle w:val="a3"/>
        <w:rPr>
          <w:lang w:val="ru-RU"/>
        </w:rPr>
      </w:pPr>
      <w:r w:rsidRPr="00704147">
        <w:rPr>
          <w:b/>
          <w:bCs/>
          <w:lang w:val="ru-RU"/>
        </w:rPr>
        <w:t>Перемещение темы</w:t>
      </w:r>
    </w:p>
    <w:p w:rsidR="00704147" w:rsidRPr="00704147" w:rsidRDefault="00704147" w:rsidP="00704147">
      <w:pPr>
        <w:pStyle w:val="a3"/>
        <w:rPr>
          <w:lang w:val="ru-RU"/>
        </w:rPr>
      </w:pPr>
      <w:r w:rsidRPr="00704147">
        <w:rPr>
          <w:lang w:val="ru-RU"/>
        </w:rPr>
        <w:t xml:space="preserve">Вы можете переместить тему в другую ветку. Для этого выделите ее щелчком мыши и нажмите кнопку «Переместить». Выберите в выпадающем списке ветку, куда хотите переместить тему, и снова нажмите кнопку «Переместить». </w:t>
      </w:r>
    </w:p>
    <w:p w:rsidR="00704147" w:rsidRPr="00704147" w:rsidRDefault="00704147" w:rsidP="00704147">
      <w:pPr>
        <w:pStyle w:val="a3"/>
        <w:rPr>
          <w:lang w:val="ru-RU"/>
        </w:rPr>
      </w:pPr>
      <w:r w:rsidRPr="00704147">
        <w:rPr>
          <w:b/>
          <w:bCs/>
          <w:lang w:val="ru-RU"/>
        </w:rPr>
        <w:t>Копирование темы</w:t>
      </w:r>
    </w:p>
    <w:p w:rsidR="00704147" w:rsidRPr="00704147" w:rsidRDefault="00704147" w:rsidP="00704147">
      <w:pPr>
        <w:pStyle w:val="a3"/>
        <w:rPr>
          <w:lang w:val="ru-RU"/>
        </w:rPr>
      </w:pPr>
      <w:r w:rsidRPr="00704147">
        <w:rPr>
          <w:lang w:val="ru-RU"/>
        </w:rPr>
        <w:t xml:space="preserve">Вы можете скопировать тему в другую ветку. Для этого выделите ее щелчком мыши и нажмите кнопку «Копировать в». Выберите в выпадающем списке ветку, куда хотите скопировать тему, и снова нажмите кнопку «Копировать». При этом будет создана новая тема — копия этой темы со всеми имеющимися на момент копирования сообщениями. Но добавление сообщений в одну тему не будет приводить к добавлению сообщений в копию. </w:t>
      </w:r>
    </w:p>
    <w:p w:rsidR="00704147" w:rsidRPr="00704147" w:rsidRDefault="00704147" w:rsidP="00704147">
      <w:pPr>
        <w:pStyle w:val="a3"/>
        <w:rPr>
          <w:lang w:val="ru-RU"/>
        </w:rPr>
      </w:pPr>
      <w:r w:rsidRPr="00704147">
        <w:rPr>
          <w:b/>
          <w:bCs/>
          <w:lang w:val="ru-RU"/>
        </w:rPr>
        <w:t>Редактирование темы</w:t>
      </w:r>
    </w:p>
    <w:p w:rsidR="00704147" w:rsidRPr="00704147" w:rsidRDefault="00704147" w:rsidP="00704147">
      <w:pPr>
        <w:pStyle w:val="a3"/>
        <w:rPr>
          <w:lang w:val="ru-RU"/>
        </w:rPr>
      </w:pPr>
      <w:r w:rsidRPr="00704147">
        <w:rPr>
          <w:lang w:val="ru-RU"/>
        </w:rPr>
        <w:t xml:space="preserve">Поскольку тема — это набор сообщений, то изменение темы — это изменение/удаление/добавление сообщений данной темы. Для того, чтобы перейти к редактированию темы, выделите ее щелчком мыши и нажмите кнопку «Изменить». Вы перейдете на страницу, очень напоминающую страницу форума — Вы увидите сообщения выбранной темы.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86550" cy="2105025"/>
            <wp:effectExtent l="19050" t="0" r="0" b="0"/>
            <wp:docPr id="418" name="Рисунок 418" descr="H:\7910\server\15\index3_files\chapter146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7910\server\15\index3_files\chapter146_4.jpg"/>
                    <pic:cNvPicPr>
                      <a:picLocks noChangeAspect="1" noChangeArrowheads="1"/>
                    </pic:cNvPicPr>
                  </pic:nvPicPr>
                  <pic:blipFill>
                    <a:blip r:embed="rId1049" r:link="rId1050" cstate="print"/>
                    <a:srcRect/>
                    <a:stretch>
                      <a:fillRect/>
                    </a:stretch>
                  </pic:blipFill>
                  <pic:spPr bwMode="auto">
                    <a:xfrm>
                      <a:off x="0" y="0"/>
                      <a:ext cx="6686550" cy="21050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Вы можете изменять и удалять любые сообщения, а так же добавлять новые, нажимая на соответствующие кнопки. Добавление/изменение сообщения идентично добавлению сообщения при создании новой темы (см. выше). </w:t>
      </w:r>
    </w:p>
    <w:p w:rsidR="00704147" w:rsidRPr="00704147" w:rsidRDefault="00704147" w:rsidP="00704147">
      <w:pPr>
        <w:pStyle w:val="a3"/>
        <w:rPr>
          <w:lang w:val="ru-RU"/>
        </w:rPr>
      </w:pPr>
      <w:r w:rsidRPr="00704147">
        <w:rPr>
          <w:b/>
          <w:bCs/>
          <w:lang w:val="ru-RU"/>
        </w:rPr>
        <w:t>Закрытие темы</w:t>
      </w:r>
    </w:p>
    <w:p w:rsidR="00704147" w:rsidRPr="00704147" w:rsidRDefault="00704147" w:rsidP="00704147">
      <w:pPr>
        <w:pStyle w:val="a3"/>
        <w:rPr>
          <w:lang w:val="ru-RU"/>
        </w:rPr>
      </w:pPr>
      <w:r w:rsidRPr="00704147">
        <w:rPr>
          <w:lang w:val="ru-RU"/>
        </w:rPr>
        <w:t xml:space="preserve">Вы можете закрыть тему. Такая тема будет видна на форуме, однако добавлять в нее новые сообщения посетители не смогут. Для этого щелкните мышью по соответствующему значку в колонке «Активен». </w:t>
      </w:r>
    </w:p>
    <w:p w:rsidR="00704147" w:rsidRPr="00704147" w:rsidRDefault="00704147" w:rsidP="00704147">
      <w:pPr>
        <w:pStyle w:val="a3"/>
        <w:rPr>
          <w:lang w:val="ru-RU"/>
        </w:rPr>
      </w:pPr>
      <w:r w:rsidRPr="00704147">
        <w:rPr>
          <w:b/>
          <w:bCs/>
          <w:lang w:val="ru-RU"/>
        </w:rPr>
        <w:t>Важность темы</w:t>
      </w:r>
    </w:p>
    <w:p w:rsidR="00704147" w:rsidRPr="00704147" w:rsidRDefault="00704147" w:rsidP="00704147">
      <w:pPr>
        <w:pStyle w:val="a3"/>
        <w:rPr>
          <w:lang w:val="ru-RU"/>
        </w:rPr>
      </w:pPr>
      <w:r w:rsidRPr="00704147">
        <w:rPr>
          <w:lang w:val="ru-RU"/>
        </w:rPr>
        <w:lastRenderedPageBreak/>
        <w:t xml:space="preserve">Вы можете подчеркнуть важность темы, задав ей «прилепленный» статус. Темы с таким статусом всегда будут находиться выше всех других тем в ветке. Для этого щелкните мышью по соответствующему значку в колонке «Прилепленный». </w:t>
      </w:r>
    </w:p>
    <w:p w:rsidR="00704147" w:rsidRPr="00704147" w:rsidRDefault="00704147" w:rsidP="00704147">
      <w:pPr>
        <w:pStyle w:val="3"/>
        <w:rPr>
          <w:lang w:val="ru-RU"/>
        </w:rPr>
      </w:pPr>
      <w:bookmarkStart w:id="251" w:name="_Toc273641208"/>
      <w:r w:rsidRPr="00704147">
        <w:rPr>
          <w:lang w:val="ru-RU"/>
        </w:rPr>
        <w:t>Модерирование форума</w:t>
      </w:r>
      <w:bookmarkEnd w:id="251"/>
    </w:p>
    <w:p w:rsidR="00704147" w:rsidRPr="00704147" w:rsidRDefault="00704147" w:rsidP="00704147">
      <w:pPr>
        <w:pStyle w:val="a3"/>
        <w:rPr>
          <w:lang w:val="ru-RU"/>
        </w:rPr>
      </w:pPr>
      <w:r w:rsidRPr="00704147">
        <w:rPr>
          <w:lang w:val="ru-RU"/>
        </w:rPr>
        <w:t xml:space="preserve">Обычно владельцы больших форумов выбирают среди активных пользователей форума людей, которых назначают модераторами определенных веток форума. Модератор, залогинясь на форуме, может корректировать и удалять сообщения других пользователей, закрывать, переносить и удалять темы, а так же задавать их важность. Т.е. может производить все те же действия, которые были описаны ваше, но не из панели управления, а непосредственно с форума. Для этого ему достаточно нажимать на соответствующие кнопки, которые появятся у него в той ветке форума, где он является модератором.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886575" cy="1609725"/>
            <wp:effectExtent l="19050" t="0" r="9525" b="0"/>
            <wp:docPr id="419" name="Рисунок 419" descr="H:\7910\server\15\index3_files\chapter146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7910\server\15\index3_files\chapter146_5.jpg"/>
                    <pic:cNvPicPr>
                      <a:picLocks noChangeAspect="1" noChangeArrowheads="1"/>
                    </pic:cNvPicPr>
                  </pic:nvPicPr>
                  <pic:blipFill>
                    <a:blip r:embed="rId1051" r:link="rId1052" cstate="print"/>
                    <a:srcRect/>
                    <a:stretch>
                      <a:fillRect/>
                    </a:stretch>
                  </pic:blipFill>
                  <pic:spPr bwMode="auto">
                    <a:xfrm>
                      <a:off x="0" y="0"/>
                      <a:ext cx="6886575" cy="16097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br/>
      </w:r>
      <w:r w:rsidRPr="00704147">
        <w:rPr>
          <w:noProof/>
        </w:rPr>
        <w:drawing>
          <wp:inline distT="0" distB="0" distL="0" distR="0">
            <wp:extent cx="6886575" cy="1095375"/>
            <wp:effectExtent l="19050" t="0" r="9525" b="0"/>
            <wp:docPr id="420" name="Рисунок 420" descr="H:\7910\server\15\index3_files\chapter146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7910\server\15\index3_files\chapter146_6.jpg"/>
                    <pic:cNvPicPr>
                      <a:picLocks noChangeAspect="1" noChangeArrowheads="1"/>
                    </pic:cNvPicPr>
                  </pic:nvPicPr>
                  <pic:blipFill>
                    <a:blip r:embed="rId1053" r:link="rId1054" cstate="print"/>
                    <a:srcRect/>
                    <a:stretch>
                      <a:fillRect/>
                    </a:stretch>
                  </pic:blipFill>
                  <pic:spPr bwMode="auto">
                    <a:xfrm>
                      <a:off x="0" y="0"/>
                      <a:ext cx="6886575" cy="10953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Пользователь со статусом «Администратор» обладает теми же правами, что и модератор, только на всем форуме, а не в отдельной ветке.</w:t>
      </w:r>
    </w:p>
    <w:p w:rsidR="00704147" w:rsidRPr="00704147" w:rsidRDefault="00704147" w:rsidP="00704147">
      <w:pPr>
        <w:pStyle w:val="a3"/>
        <w:jc w:val="center"/>
        <w:rPr>
          <w:lang w:val="ru-RU"/>
        </w:rPr>
      </w:pPr>
      <w:r w:rsidRPr="00704147">
        <w:rPr>
          <w:b/>
          <w:bCs/>
          <w:lang w:val="ru-RU"/>
        </w:rPr>
        <w:t>Разделы/статьи</w:t>
      </w:r>
    </w:p>
    <w:p w:rsidR="00704147" w:rsidRPr="00704147" w:rsidRDefault="00704147" w:rsidP="00704147">
      <w:pPr>
        <w:pStyle w:val="a3"/>
        <w:rPr>
          <w:lang w:val="ru-RU"/>
        </w:rPr>
      </w:pPr>
      <w:r w:rsidRPr="00704147">
        <w:rPr>
          <w:lang w:val="ru-RU"/>
        </w:rPr>
        <w:t xml:space="preserve">Вы можете размещать на сайте своего интернет-магазина статьи на различные тематики. Размещение статей может преследовать несколько целей. Во-первых, Вы можете размещать какую-либо полезную информацию для своих клиентов, например обзоры товаров, новинок в отрасли, сравнение товаров и т.п. Во-вторых, размещая тематические статьи уникального содержания, Вы будете способствовать продвижению своего сайта в выдаче поисковых систем. В третьих Вы можете использовать статьи в качестве рекламных площадок, дополнительно зарабатывая таким образом на своем сайте. </w:t>
      </w:r>
    </w:p>
    <w:p w:rsidR="00704147" w:rsidRPr="00704147" w:rsidRDefault="00704147" w:rsidP="00704147">
      <w:pPr>
        <w:pStyle w:val="a3"/>
        <w:rPr>
          <w:lang w:val="ru-RU"/>
        </w:rPr>
      </w:pPr>
      <w:r w:rsidRPr="00704147">
        <w:rPr>
          <w:lang w:val="ru-RU"/>
        </w:rPr>
        <w:t xml:space="preserve">Для размещения статей Вы можете создавать произвольное количество разделов и подразделов. Каждая статья должна находиться в каком-либо разделе. Разделы и статьи будут доступны посетителям Вашего магазина в боксе «Статьи». Управление видимостью этого бокса производится в разделе </w:t>
      </w:r>
      <w:hyperlink w:anchor="boxes" w:history="1">
        <w:r w:rsidRPr="003A5F78">
          <w:rPr>
            <w:rStyle w:val="a4"/>
            <w:lang w:val="ru-RU"/>
          </w:rPr>
          <w:t>Дизайн-&gt;Управление боксами</w:t>
        </w:r>
      </w:hyperlink>
      <w:r w:rsidRPr="00704147">
        <w:rPr>
          <w:lang w:val="ru-RU"/>
        </w:rPr>
        <w:t xml:space="preserve">. Здесь Вы можете включить три бокса, связанные со </w:t>
      </w:r>
      <w:r w:rsidRPr="00704147">
        <w:rPr>
          <w:lang w:val="ru-RU"/>
        </w:rPr>
        <w:lastRenderedPageBreak/>
        <w:t xml:space="preserve">статьями: статьи, поиск по статьям, авторы. Соответствующие боксы будут отображены в Вашем интернет-магазине.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1952625" cy="2905125"/>
            <wp:effectExtent l="19050" t="0" r="9525" b="0"/>
            <wp:docPr id="421" name="Рисунок 421" descr="H:\7910\server\15\index3_files\chapter6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7910\server\15\index3_files\chapter60_1.jpg"/>
                    <pic:cNvPicPr>
                      <a:picLocks noChangeAspect="1" noChangeArrowheads="1"/>
                    </pic:cNvPicPr>
                  </pic:nvPicPr>
                  <pic:blipFill>
                    <a:blip r:embed="rId1055" r:link="rId1056" cstate="print"/>
                    <a:srcRect/>
                    <a:stretch>
                      <a:fillRect/>
                    </a:stretch>
                  </pic:blipFill>
                  <pic:spPr bwMode="auto">
                    <a:xfrm>
                      <a:off x="0" y="0"/>
                      <a:ext cx="1952625" cy="29051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 боксе «статьи» посетители Вашего магазина смогут перемещаться по разделам, выбирать свежие статьи, или все статьи одним списком. При этом на основной странице магазина будет отображаться содержание выбранного раздела. Щелкнув на название статьи, посетители смогут ознакомиться с полным ее текстом, почитать и написать отзывы и комментарии к статье.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391150" cy="2000250"/>
            <wp:effectExtent l="19050" t="0" r="0" b="0"/>
            <wp:docPr id="422" name="Рисунок 422" descr="H:\7910\server\15\index3_files\chapter6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7910\server\15\index3_files\chapter60_2.jpg"/>
                    <pic:cNvPicPr>
                      <a:picLocks noChangeAspect="1" noChangeArrowheads="1"/>
                    </pic:cNvPicPr>
                  </pic:nvPicPr>
                  <pic:blipFill>
                    <a:blip r:embed="rId1057" r:link="rId1058" cstate="print"/>
                    <a:srcRect/>
                    <a:stretch>
                      <a:fillRect/>
                    </a:stretch>
                  </pic:blipFill>
                  <pic:spPr bwMode="auto">
                    <a:xfrm>
                      <a:off x="0" y="0"/>
                      <a:ext cx="5391150" cy="20002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 боксе «Авторы» покупатели смогут выбрать интересующего их автора и увидеть все его статьи. Бокс «Поиск по статьям» реализует функцию поиска информации в статьях Вашего магазина. </w:t>
      </w:r>
    </w:p>
    <w:p w:rsidR="00704147" w:rsidRPr="00704147" w:rsidRDefault="00704147" w:rsidP="00704147">
      <w:pPr>
        <w:pStyle w:val="a3"/>
        <w:rPr>
          <w:lang w:val="ru-RU"/>
        </w:rPr>
      </w:pPr>
    </w:p>
    <w:p w:rsidR="00704147" w:rsidRPr="00704147" w:rsidRDefault="00704147" w:rsidP="00704147">
      <w:pPr>
        <w:pStyle w:val="a3"/>
        <w:rPr>
          <w:lang w:val="ru-RU"/>
        </w:rPr>
      </w:pPr>
    </w:p>
    <w:p w:rsidR="00EB7292" w:rsidRDefault="00EB7292">
      <w:pPr>
        <w:spacing w:after="200" w:line="276" w:lineRule="auto"/>
        <w:rPr>
          <w:b/>
          <w:bCs/>
          <w:kern w:val="36"/>
          <w:sz w:val="36"/>
          <w:szCs w:val="48"/>
          <w:lang w:val="ru-RU"/>
        </w:rPr>
      </w:pPr>
      <w:r>
        <w:rPr>
          <w:lang w:val="ru-RU"/>
        </w:rPr>
        <w:br w:type="page"/>
      </w:r>
    </w:p>
    <w:p w:rsidR="00704147" w:rsidRPr="00704147" w:rsidRDefault="00704147" w:rsidP="00704147">
      <w:pPr>
        <w:pStyle w:val="1"/>
        <w:rPr>
          <w:lang w:val="ru-RU"/>
        </w:rPr>
      </w:pPr>
      <w:bookmarkStart w:id="252" w:name="_Toc273641209"/>
      <w:r w:rsidRPr="00704147">
        <w:rPr>
          <w:lang w:val="ru-RU"/>
        </w:rPr>
        <w:lastRenderedPageBreak/>
        <w:t>Управление статьями</w:t>
      </w:r>
      <w:bookmarkEnd w:id="252"/>
    </w:p>
    <w:p w:rsidR="00704147" w:rsidRPr="00704147" w:rsidRDefault="00704147" w:rsidP="00704147">
      <w:pPr>
        <w:pStyle w:val="2"/>
        <w:rPr>
          <w:lang w:val="ru-RU"/>
        </w:rPr>
      </w:pPr>
      <w:bookmarkStart w:id="253" w:name="_Toc273641210"/>
      <w:r w:rsidRPr="00704147">
        <w:rPr>
          <w:lang w:val="ru-RU"/>
        </w:rPr>
        <w:t>Управление разделами статей</w:t>
      </w:r>
      <w:bookmarkEnd w:id="253"/>
    </w:p>
    <w:p w:rsidR="00704147" w:rsidRPr="00704147" w:rsidRDefault="00704147" w:rsidP="00704147">
      <w:pPr>
        <w:pStyle w:val="a3"/>
        <w:rPr>
          <w:lang w:val="ru-RU"/>
        </w:rPr>
      </w:pPr>
      <w:r w:rsidRPr="00704147">
        <w:rPr>
          <w:lang w:val="ru-RU"/>
        </w:rPr>
        <w:t xml:space="preserve">Перейдя в раздел Управление статьями-&gt;Разделы/статьи, Вы увидите перечень разделов первого уровня (если они у Вас есть). Разделы статей имеют иерархическую структуру неограниченной вложенности, как папки на жестком диске Вашего компьютера. Каждый раздел может содержать любое количество подразделов и статей, так же, как любая папка на компьютере может содержать произвольное количество других папок (аналог разделов) и файлов (аналог статей). Только корневой раздел, который Вы видите сразу при переходе в ветку админ-панели Управление статьями-&gt;Разделы/статьи, не может иметь статей, также, как в «Моем компьютере» не может быть файлов, а только диски (аналог разделов первого уровня).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48450" cy="2552700"/>
            <wp:effectExtent l="19050" t="0" r="0" b="0"/>
            <wp:docPr id="423" name="Рисунок 423" descr="H:\7910\server\15\index3_files\chapter6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7910\server\15\index3_files\chapter60_3.jpg"/>
                    <pic:cNvPicPr>
                      <a:picLocks noChangeAspect="1" noChangeArrowheads="1"/>
                    </pic:cNvPicPr>
                  </pic:nvPicPr>
                  <pic:blipFill>
                    <a:blip r:embed="rId1059" r:link="rId1060" cstate="print"/>
                    <a:srcRect/>
                    <a:stretch>
                      <a:fillRect/>
                    </a:stretch>
                  </pic:blipFill>
                  <pic:spPr bwMode="auto">
                    <a:xfrm>
                      <a:off x="0" y="0"/>
                      <a:ext cx="6648450" cy="255270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Перемещение между разделами </w:t>
      </w:r>
    </w:p>
    <w:p w:rsidR="00704147" w:rsidRPr="00704147" w:rsidRDefault="00704147" w:rsidP="00704147">
      <w:pPr>
        <w:pStyle w:val="a3"/>
        <w:rPr>
          <w:lang w:val="ru-RU"/>
        </w:rPr>
      </w:pPr>
      <w:r w:rsidRPr="00704147">
        <w:rPr>
          <w:bCs/>
          <w:lang w:val="ru-RU"/>
        </w:rPr>
        <w:t xml:space="preserve">Для перемещения по разделам (а) используйте кнопку в виде папки слева от названия раздела, кнопку «Вернуться» для выход на один уровень вверх (кроме корневого раздела), а также выпадающий список всех разделов для быстрого перехода в нужный раздел. </w:t>
      </w:r>
    </w:p>
    <w:p w:rsidR="00704147" w:rsidRPr="00704147" w:rsidRDefault="00704147" w:rsidP="00704147">
      <w:pPr>
        <w:pStyle w:val="a3"/>
        <w:rPr>
          <w:b/>
          <w:bCs/>
          <w:lang w:val="ru-RU"/>
        </w:rPr>
      </w:pPr>
      <w:r w:rsidRPr="00704147">
        <w:rPr>
          <w:b/>
          <w:bCs/>
          <w:lang w:val="ru-RU"/>
        </w:rPr>
        <w:t xml:space="preserve">Создание раздела </w:t>
      </w:r>
    </w:p>
    <w:p w:rsidR="00704147" w:rsidRPr="00704147" w:rsidRDefault="00704147" w:rsidP="00704147">
      <w:pPr>
        <w:pStyle w:val="a3"/>
        <w:rPr>
          <w:bCs/>
          <w:lang w:val="ru-RU"/>
        </w:rPr>
      </w:pPr>
      <w:r w:rsidRPr="00704147">
        <w:rPr>
          <w:bCs/>
          <w:lang w:val="ru-RU"/>
        </w:rPr>
        <w:t xml:space="preserve">Для того, чтобы создать новый раздел, нажмите кнопку «Новый раздел» (б). Заполните поля и сохраните раздел. Новый раздел будет создан в текущем разделе. </w:t>
      </w:r>
    </w:p>
    <w:p w:rsidR="00704147" w:rsidRPr="00704147" w:rsidRDefault="00704147" w:rsidP="00704147">
      <w:pPr>
        <w:pStyle w:val="a3"/>
        <w:rPr>
          <w:b/>
          <w:bCs/>
          <w:lang w:val="ru-RU"/>
        </w:rPr>
      </w:pPr>
      <w:r w:rsidRPr="00704147">
        <w:rPr>
          <w:bCs/>
          <w:lang w:val="ru-RU"/>
        </w:rPr>
        <w:lastRenderedPageBreak/>
        <w:br/>
      </w:r>
      <w:r w:rsidRPr="00704147">
        <w:rPr>
          <w:noProof/>
        </w:rPr>
        <w:drawing>
          <wp:inline distT="0" distB="0" distL="0" distR="0">
            <wp:extent cx="6715125" cy="5286375"/>
            <wp:effectExtent l="19050" t="0" r="9525" b="0"/>
            <wp:docPr id="424" name="Рисунок 424" descr="H:\7910\server\15\index3_files\chapter6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7910\server\15\index3_files\chapter60_4.jpg"/>
                    <pic:cNvPicPr>
                      <a:picLocks noChangeAspect="1" noChangeArrowheads="1"/>
                    </pic:cNvPicPr>
                  </pic:nvPicPr>
                  <pic:blipFill>
                    <a:blip r:embed="rId1061" r:link="rId1062" cstate="print"/>
                    <a:srcRect/>
                    <a:stretch>
                      <a:fillRect/>
                    </a:stretch>
                  </pic:blipFill>
                  <pic:spPr bwMode="auto">
                    <a:xfrm>
                      <a:off x="0" y="0"/>
                      <a:ext cx="6715125" cy="528637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Название раздела</w:t>
      </w:r>
    </w:p>
    <w:p w:rsidR="00704147" w:rsidRPr="00704147" w:rsidRDefault="00704147" w:rsidP="00704147">
      <w:pPr>
        <w:pStyle w:val="a3"/>
        <w:rPr>
          <w:bCs/>
          <w:lang w:val="ru-RU"/>
        </w:rPr>
      </w:pPr>
      <w:r w:rsidRPr="00704147">
        <w:rPr>
          <w:bCs/>
          <w:lang w:val="ru-RU"/>
        </w:rPr>
        <w:t xml:space="preserve">Укажите краткое наименование раздела, которое будет отображаться в боксе «Статьи». </w:t>
      </w:r>
    </w:p>
    <w:p w:rsidR="00704147" w:rsidRPr="00704147" w:rsidRDefault="00704147" w:rsidP="00704147">
      <w:pPr>
        <w:pStyle w:val="a3"/>
        <w:rPr>
          <w:b/>
          <w:bCs/>
          <w:lang w:val="ru-RU"/>
        </w:rPr>
      </w:pPr>
      <w:r w:rsidRPr="00704147">
        <w:rPr>
          <w:b/>
          <w:bCs/>
          <w:lang w:val="ru-RU"/>
        </w:rPr>
        <w:t>Заголовок раздела</w:t>
      </w:r>
    </w:p>
    <w:p w:rsidR="00704147" w:rsidRPr="00704147" w:rsidRDefault="00704147" w:rsidP="00704147">
      <w:pPr>
        <w:pStyle w:val="a3"/>
        <w:rPr>
          <w:bCs/>
          <w:lang w:val="ru-RU"/>
        </w:rPr>
      </w:pPr>
      <w:r w:rsidRPr="00704147">
        <w:rPr>
          <w:bCs/>
          <w:lang w:val="ru-RU"/>
        </w:rPr>
        <w:t xml:space="preserve">Укажите полное название раздела, которое будет отображаться на странице интернет-магазина при выборе соответствующего раздела. </w:t>
      </w:r>
    </w:p>
    <w:p w:rsidR="00704147" w:rsidRPr="00704147" w:rsidRDefault="00704147" w:rsidP="00704147">
      <w:pPr>
        <w:pStyle w:val="a3"/>
        <w:rPr>
          <w:b/>
          <w:bCs/>
          <w:lang w:val="ru-RU"/>
        </w:rPr>
      </w:pPr>
      <w:r w:rsidRPr="00704147">
        <w:rPr>
          <w:b/>
          <w:bCs/>
          <w:lang w:val="ru-RU"/>
        </w:rPr>
        <w:t>Описание раздела</w:t>
      </w:r>
    </w:p>
    <w:p w:rsidR="00704147" w:rsidRPr="00704147" w:rsidRDefault="00704147" w:rsidP="00704147">
      <w:pPr>
        <w:pStyle w:val="a3"/>
        <w:rPr>
          <w:bCs/>
          <w:lang w:val="ru-RU"/>
        </w:rPr>
      </w:pPr>
      <w:r w:rsidRPr="00704147">
        <w:rPr>
          <w:bCs/>
          <w:lang w:val="ru-RU"/>
        </w:rPr>
        <w:t xml:space="preserve">Укажите здесь краткое описание – пояснение к данному разделу, которое увидят посетители при выборе соответствующего раздела. При необходимости, воспользуйтесь встроенным html-редактором. </w:t>
      </w:r>
    </w:p>
    <w:p w:rsidR="00704147" w:rsidRPr="00704147" w:rsidRDefault="00704147" w:rsidP="00704147">
      <w:pPr>
        <w:pStyle w:val="a3"/>
        <w:rPr>
          <w:b/>
          <w:bCs/>
          <w:lang w:val="ru-RU"/>
        </w:rPr>
      </w:pPr>
      <w:r w:rsidRPr="00704147">
        <w:rPr>
          <w:b/>
          <w:bCs/>
          <w:lang w:val="ru-RU"/>
        </w:rPr>
        <w:t>Сортировать</w:t>
      </w:r>
    </w:p>
    <w:p w:rsidR="00704147" w:rsidRPr="00704147" w:rsidRDefault="00704147" w:rsidP="00704147">
      <w:pPr>
        <w:pStyle w:val="a3"/>
        <w:rPr>
          <w:bCs/>
          <w:lang w:val="ru-RU"/>
        </w:rPr>
      </w:pPr>
      <w:r w:rsidRPr="00704147">
        <w:rPr>
          <w:bCs/>
          <w:lang w:val="ru-RU"/>
        </w:rPr>
        <w:t xml:space="preserve">Укажите здесь число, определяющее порядок сортировки разделов. Разделы с одинаковым порядком сортировки (или без него) будут упорядочиваться по алфавиту. </w:t>
      </w:r>
    </w:p>
    <w:p w:rsidR="00704147" w:rsidRPr="00704147" w:rsidRDefault="00704147" w:rsidP="00704147">
      <w:pPr>
        <w:pStyle w:val="a3"/>
        <w:rPr>
          <w:lang w:val="ru-RU"/>
        </w:rPr>
      </w:pPr>
      <w:r w:rsidRPr="00704147">
        <w:rPr>
          <w:bCs/>
          <w:lang w:val="ru-RU"/>
        </w:rPr>
        <w:lastRenderedPageBreak/>
        <w:t xml:space="preserve">Чтобы сохранить раздел, нажмите кнопку «Предпросмотр». Вы увидите как будет выглядеть Ваш раздел. Если все правильно, нажмите кнопку «Добавить». Чтобы продолжить редактирование полей раздела, нажмите кнопку «Вернуться». </w:t>
      </w:r>
    </w:p>
    <w:p w:rsidR="00704147" w:rsidRPr="00704147" w:rsidRDefault="00704147" w:rsidP="00704147">
      <w:pPr>
        <w:pStyle w:val="a3"/>
        <w:rPr>
          <w:b/>
          <w:bCs/>
          <w:lang w:val="ru-RU"/>
        </w:rPr>
      </w:pPr>
      <w:r w:rsidRPr="00704147">
        <w:rPr>
          <w:b/>
          <w:bCs/>
          <w:lang w:val="ru-RU"/>
        </w:rPr>
        <w:t xml:space="preserve">Редактирование раздела </w:t>
      </w:r>
    </w:p>
    <w:p w:rsidR="00704147" w:rsidRPr="00704147" w:rsidRDefault="00704147" w:rsidP="00704147">
      <w:pPr>
        <w:pStyle w:val="a3"/>
        <w:rPr>
          <w:lang w:val="ru-RU"/>
        </w:rPr>
      </w:pPr>
      <w:r w:rsidRPr="00704147">
        <w:rPr>
          <w:bCs/>
          <w:lang w:val="ru-RU"/>
        </w:rPr>
        <w:t xml:space="preserve">Для того, чтобы изменить информацию о разделе, выделите его щелчком мыши и нажмите кнопку «Изменить» (в). Назначение полей и порядок сохранения изменений такие же, как и при добавлении раздела. </w:t>
      </w:r>
    </w:p>
    <w:p w:rsidR="00704147" w:rsidRPr="00704147" w:rsidRDefault="00704147" w:rsidP="00704147">
      <w:pPr>
        <w:pStyle w:val="a3"/>
        <w:rPr>
          <w:b/>
          <w:bCs/>
          <w:lang w:val="ru-RU"/>
        </w:rPr>
      </w:pPr>
      <w:r w:rsidRPr="00704147">
        <w:rPr>
          <w:b/>
          <w:bCs/>
          <w:lang w:val="ru-RU"/>
        </w:rPr>
        <w:t xml:space="preserve">Удаление раздела </w:t>
      </w:r>
    </w:p>
    <w:p w:rsidR="00704147" w:rsidRPr="00704147" w:rsidRDefault="00704147" w:rsidP="00704147">
      <w:pPr>
        <w:pStyle w:val="a3"/>
        <w:rPr>
          <w:bCs/>
          <w:lang w:val="ru-RU"/>
        </w:rPr>
      </w:pPr>
      <w:r w:rsidRPr="00704147">
        <w:rPr>
          <w:bCs/>
          <w:lang w:val="ru-RU"/>
        </w:rPr>
        <w:t xml:space="preserve">Для того, чтобы удалить какой-либо раздел, выделите его щелчком мыши и нажмите кнопку «Удалить» (в). Вам будет необходимо подтвердить свои действия, повторно нажав кнопку «Удалить». </w:t>
      </w:r>
    </w:p>
    <w:p w:rsidR="00704147" w:rsidRPr="00704147" w:rsidRDefault="00704147" w:rsidP="00704147">
      <w:pPr>
        <w:pStyle w:val="a3"/>
        <w:rPr>
          <w:bCs/>
          <w:lang w:val="ru-RU"/>
        </w:rPr>
      </w:pPr>
      <w:r w:rsidRPr="00704147">
        <w:rPr>
          <w:bCs/>
          <w:lang w:val="ru-RU"/>
        </w:rPr>
        <w:t xml:space="preserve">Обратите внимание, что при удалении раздела будут также удалены все подразделы и статьи, входящие в данный раздел. </w:t>
      </w:r>
    </w:p>
    <w:p w:rsidR="00704147" w:rsidRPr="00704147" w:rsidRDefault="00704147" w:rsidP="00704147">
      <w:pPr>
        <w:pStyle w:val="a3"/>
        <w:rPr>
          <w:lang w:val="ru-RU"/>
        </w:rPr>
      </w:pPr>
      <w:r w:rsidRPr="00704147">
        <w:rPr>
          <w:b/>
          <w:bCs/>
          <w:lang w:val="ru-RU"/>
        </w:rPr>
        <w:br/>
      </w:r>
      <w:r w:rsidRPr="00704147">
        <w:rPr>
          <w:noProof/>
        </w:rPr>
        <w:drawing>
          <wp:inline distT="0" distB="0" distL="0" distR="0">
            <wp:extent cx="3571875" cy="1552575"/>
            <wp:effectExtent l="19050" t="0" r="9525" b="0"/>
            <wp:docPr id="425" name="Рисунок 425" descr="H:\7910\server\15\index3_files\chapter6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7910\server\15\index3_files\chapter60_5.jpg"/>
                    <pic:cNvPicPr>
                      <a:picLocks noChangeAspect="1" noChangeArrowheads="1"/>
                    </pic:cNvPicPr>
                  </pic:nvPicPr>
                  <pic:blipFill>
                    <a:blip r:embed="rId1063" r:link="rId1064" cstate="print"/>
                    <a:srcRect/>
                    <a:stretch>
                      <a:fillRect/>
                    </a:stretch>
                  </pic:blipFill>
                  <pic:spPr bwMode="auto">
                    <a:xfrm>
                      <a:off x="0" y="0"/>
                      <a:ext cx="3571875" cy="155257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Перемещение раздела </w:t>
      </w:r>
    </w:p>
    <w:p w:rsidR="00704147" w:rsidRPr="00704147" w:rsidRDefault="00704147" w:rsidP="00704147">
      <w:pPr>
        <w:pStyle w:val="a3"/>
        <w:rPr>
          <w:bCs/>
          <w:lang w:val="ru-RU"/>
        </w:rPr>
      </w:pPr>
      <w:r w:rsidRPr="00704147">
        <w:rPr>
          <w:bCs/>
          <w:lang w:val="ru-RU"/>
        </w:rPr>
        <w:t xml:space="preserve">Вы можете перемещать разделы вместе со всеми подразделами и статьями в другие разделы. Для этого выберите перемещаемый раздел щелчком мыши и нажмите кнопку «Переместить» (в). Выберите в выпадающем списке раздел, куда хотите выполнить перемещение и нажмите кнопку «Переместить». </w:t>
      </w:r>
    </w:p>
    <w:p w:rsidR="00704147" w:rsidRPr="00704147" w:rsidRDefault="00704147" w:rsidP="00704147">
      <w:pPr>
        <w:pStyle w:val="a3"/>
        <w:rPr>
          <w:lang w:val="ru-RU"/>
        </w:rPr>
      </w:pPr>
      <w:r w:rsidRPr="00704147">
        <w:rPr>
          <w:b/>
          <w:bCs/>
          <w:lang w:val="ru-RU"/>
        </w:rPr>
        <w:br/>
      </w:r>
      <w:r w:rsidRPr="00704147">
        <w:rPr>
          <w:noProof/>
        </w:rPr>
        <w:drawing>
          <wp:inline distT="0" distB="0" distL="0" distR="0">
            <wp:extent cx="3314700" cy="1190625"/>
            <wp:effectExtent l="19050" t="0" r="0" b="0"/>
            <wp:docPr id="426" name="Рисунок 426" descr="H:\7910\server\15\index3_files\chapter6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7910\server\15\index3_files\chapter60_6.jpg"/>
                    <pic:cNvPicPr>
                      <a:picLocks noChangeAspect="1" noChangeArrowheads="1"/>
                    </pic:cNvPicPr>
                  </pic:nvPicPr>
                  <pic:blipFill>
                    <a:blip r:embed="rId1065" r:link="rId1066" cstate="print"/>
                    <a:srcRect/>
                    <a:stretch>
                      <a:fillRect/>
                    </a:stretch>
                  </pic:blipFill>
                  <pic:spPr bwMode="auto">
                    <a:xfrm>
                      <a:off x="0" y="0"/>
                      <a:ext cx="3314700" cy="1190625"/>
                    </a:xfrm>
                    <a:prstGeom prst="rect">
                      <a:avLst/>
                    </a:prstGeom>
                    <a:noFill/>
                    <a:ln w="9525">
                      <a:noFill/>
                      <a:miter lim="800000"/>
                      <a:headEnd/>
                      <a:tailEnd/>
                    </a:ln>
                  </pic:spPr>
                </pic:pic>
              </a:graphicData>
            </a:graphic>
          </wp:inline>
        </w:drawing>
      </w:r>
    </w:p>
    <w:p w:rsidR="00704147" w:rsidRPr="00704147" w:rsidRDefault="00704147" w:rsidP="00704147">
      <w:pPr>
        <w:rPr>
          <w:b/>
          <w:lang w:val="ru-RU"/>
        </w:rPr>
      </w:pPr>
      <w:r w:rsidRPr="00704147">
        <w:rPr>
          <w:b/>
          <w:lang w:val="ru-RU"/>
        </w:rPr>
        <w:t>Управление статьями</w:t>
      </w:r>
    </w:p>
    <w:p w:rsidR="00704147" w:rsidRPr="00704147" w:rsidRDefault="00704147" w:rsidP="00704147">
      <w:pPr>
        <w:pStyle w:val="a3"/>
        <w:rPr>
          <w:lang w:val="ru-RU"/>
        </w:rPr>
      </w:pPr>
      <w:r w:rsidRPr="00704147">
        <w:rPr>
          <w:lang w:val="ru-RU"/>
        </w:rPr>
        <w:t xml:space="preserve">Перейдя в какой либо раздел, Вы увидите перечень входящих в него подразделов и статей (если они у Вас есть).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677025" cy="2371725"/>
            <wp:effectExtent l="19050" t="0" r="9525" b="0"/>
            <wp:docPr id="427" name="Рисунок 427" descr="H:\7910\server\15\index3_files\chapter60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7910\server\15\index3_files\chapter60_7.jpg"/>
                    <pic:cNvPicPr>
                      <a:picLocks noChangeAspect="1" noChangeArrowheads="1"/>
                    </pic:cNvPicPr>
                  </pic:nvPicPr>
                  <pic:blipFill>
                    <a:blip r:embed="rId1067" r:link="rId1068" cstate="print"/>
                    <a:srcRect/>
                    <a:stretch>
                      <a:fillRect/>
                    </a:stretch>
                  </pic:blipFill>
                  <pic:spPr bwMode="auto">
                    <a:xfrm>
                      <a:off x="0" y="0"/>
                      <a:ext cx="6677025" cy="237172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Создание статьи </w:t>
      </w:r>
    </w:p>
    <w:p w:rsidR="00704147" w:rsidRPr="00704147" w:rsidRDefault="00704147" w:rsidP="00704147">
      <w:pPr>
        <w:pStyle w:val="a3"/>
        <w:rPr>
          <w:bCs/>
          <w:lang w:val="ru-RU"/>
        </w:rPr>
      </w:pPr>
      <w:r w:rsidRPr="00704147">
        <w:rPr>
          <w:bCs/>
          <w:lang w:val="ru-RU"/>
        </w:rPr>
        <w:t xml:space="preserve">Для того, чтобы создать новую статью, перейдите в раздел, в котором хотите создать статью, и нажмите кнопку «Новая статья». </w:t>
      </w:r>
    </w:p>
    <w:p w:rsidR="00704147" w:rsidRPr="00704147" w:rsidRDefault="00704147" w:rsidP="00704147">
      <w:pPr>
        <w:pStyle w:val="a3"/>
        <w:rPr>
          <w:bCs/>
          <w:lang w:val="ru-RU"/>
        </w:rPr>
      </w:pPr>
      <w:r w:rsidRPr="00704147">
        <w:rPr>
          <w:bCs/>
          <w:lang w:val="ru-RU"/>
        </w:rPr>
        <w:t xml:space="preserve">Обратите внимание, что нельзя создавать статьи в корневом разделе, поэтому там нет кнопки «Создать раздел». Заполните поля и сохраните статью. Новая статья будет создана в текущем разделе. </w:t>
      </w:r>
    </w:p>
    <w:p w:rsidR="00704147" w:rsidRPr="00704147" w:rsidRDefault="00704147" w:rsidP="00704147">
      <w:pPr>
        <w:pStyle w:val="a3"/>
        <w:rPr>
          <w:b/>
          <w:bCs/>
          <w:lang w:val="ru-RU"/>
        </w:rPr>
      </w:pPr>
      <w:r w:rsidRPr="00704147">
        <w:rPr>
          <w:bCs/>
          <w:lang w:val="ru-RU"/>
        </w:rPr>
        <w:lastRenderedPageBreak/>
        <w:br/>
      </w:r>
      <w:r w:rsidRPr="00704147">
        <w:rPr>
          <w:noProof/>
        </w:rPr>
        <w:drawing>
          <wp:inline distT="0" distB="0" distL="0" distR="0">
            <wp:extent cx="6800850" cy="7086600"/>
            <wp:effectExtent l="19050" t="0" r="0" b="0"/>
            <wp:docPr id="428" name="Рисунок 428" descr="H:\7910\server\15\index3_files\chapter6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7910\server\15\index3_files\chapter60_8.jpg"/>
                    <pic:cNvPicPr>
                      <a:picLocks noChangeAspect="1" noChangeArrowheads="1"/>
                    </pic:cNvPicPr>
                  </pic:nvPicPr>
                  <pic:blipFill>
                    <a:blip r:embed="rId1069" r:link="rId1070" cstate="print"/>
                    <a:srcRect/>
                    <a:stretch>
                      <a:fillRect/>
                    </a:stretch>
                  </pic:blipFill>
                  <pic:spPr bwMode="auto">
                    <a:xfrm>
                      <a:off x="0" y="0"/>
                      <a:ext cx="6800850" cy="708660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Статус статьи</w:t>
      </w:r>
    </w:p>
    <w:p w:rsidR="00704147" w:rsidRPr="00704147" w:rsidRDefault="00704147" w:rsidP="00704147">
      <w:pPr>
        <w:pStyle w:val="a3"/>
        <w:rPr>
          <w:bCs/>
          <w:lang w:val="ru-RU"/>
        </w:rPr>
      </w:pPr>
      <w:r w:rsidRPr="00704147">
        <w:rPr>
          <w:bCs/>
          <w:lang w:val="ru-RU"/>
        </w:rPr>
        <w:t xml:space="preserve">Статьи, имеющие статус «Черновик», не будут отображаться в магазине, пока Вы не закончите написание статьи и не поменяете ее статус на «Опубликовано». </w:t>
      </w:r>
    </w:p>
    <w:p w:rsidR="00704147" w:rsidRPr="00704147" w:rsidRDefault="00704147" w:rsidP="00704147">
      <w:pPr>
        <w:pStyle w:val="a3"/>
        <w:rPr>
          <w:b/>
          <w:bCs/>
          <w:lang w:val="ru-RU"/>
        </w:rPr>
      </w:pPr>
      <w:r w:rsidRPr="00704147">
        <w:rPr>
          <w:b/>
          <w:bCs/>
          <w:lang w:val="ru-RU"/>
        </w:rPr>
        <w:t>Ожидается</w:t>
      </w:r>
    </w:p>
    <w:p w:rsidR="00704147" w:rsidRPr="00704147" w:rsidRDefault="00704147" w:rsidP="00704147">
      <w:pPr>
        <w:pStyle w:val="a3"/>
        <w:rPr>
          <w:bCs/>
          <w:lang w:val="ru-RU"/>
        </w:rPr>
      </w:pPr>
      <w:r w:rsidRPr="00704147">
        <w:rPr>
          <w:bCs/>
          <w:lang w:val="ru-RU"/>
        </w:rPr>
        <w:t xml:space="preserve">Укажите дату, когда будет опубликована статья. </w:t>
      </w:r>
    </w:p>
    <w:p w:rsidR="00704147" w:rsidRPr="00704147" w:rsidRDefault="00704147" w:rsidP="00704147">
      <w:pPr>
        <w:pStyle w:val="a3"/>
        <w:rPr>
          <w:b/>
          <w:bCs/>
          <w:lang w:val="ru-RU"/>
        </w:rPr>
      </w:pPr>
      <w:r w:rsidRPr="00704147">
        <w:rPr>
          <w:b/>
          <w:bCs/>
          <w:lang w:val="ru-RU"/>
        </w:rPr>
        <w:lastRenderedPageBreak/>
        <w:t>Автор</w:t>
      </w:r>
    </w:p>
    <w:p w:rsidR="00704147" w:rsidRPr="00704147" w:rsidRDefault="00704147" w:rsidP="00704147">
      <w:pPr>
        <w:pStyle w:val="a3"/>
        <w:rPr>
          <w:bCs/>
          <w:lang w:val="ru-RU"/>
        </w:rPr>
      </w:pPr>
      <w:r w:rsidRPr="00704147">
        <w:rPr>
          <w:bCs/>
          <w:lang w:val="ru-RU"/>
        </w:rPr>
        <w:t xml:space="preserve">Выберите автора статьи из выпадающего списка (см. раздел Управление статьями-&gt;Авторы). </w:t>
      </w:r>
    </w:p>
    <w:p w:rsidR="00704147" w:rsidRPr="00704147" w:rsidRDefault="00704147" w:rsidP="00704147">
      <w:pPr>
        <w:pStyle w:val="a3"/>
        <w:rPr>
          <w:b/>
          <w:bCs/>
          <w:lang w:val="ru-RU"/>
        </w:rPr>
      </w:pPr>
      <w:r w:rsidRPr="00704147">
        <w:rPr>
          <w:b/>
          <w:bCs/>
          <w:lang w:val="ru-RU"/>
        </w:rPr>
        <w:t>Название статьи</w:t>
      </w:r>
    </w:p>
    <w:p w:rsidR="00704147" w:rsidRPr="00704147" w:rsidRDefault="00704147" w:rsidP="00704147">
      <w:pPr>
        <w:pStyle w:val="a3"/>
        <w:rPr>
          <w:bCs/>
          <w:lang w:val="ru-RU"/>
        </w:rPr>
      </w:pPr>
      <w:r w:rsidRPr="00704147">
        <w:rPr>
          <w:bCs/>
          <w:lang w:val="ru-RU"/>
        </w:rPr>
        <w:t xml:space="preserve">Укажите название статьи. </w:t>
      </w:r>
    </w:p>
    <w:p w:rsidR="00704147" w:rsidRPr="00704147" w:rsidRDefault="00704147" w:rsidP="00704147">
      <w:pPr>
        <w:pStyle w:val="a3"/>
        <w:rPr>
          <w:b/>
          <w:bCs/>
          <w:lang w:val="ru-RU"/>
        </w:rPr>
      </w:pPr>
      <w:r w:rsidRPr="00704147">
        <w:rPr>
          <w:b/>
          <w:bCs/>
          <w:lang w:val="ru-RU"/>
        </w:rPr>
        <w:t>HTML заглавие страницы</w:t>
      </w:r>
    </w:p>
    <w:p w:rsidR="00704147" w:rsidRPr="00704147" w:rsidRDefault="00704147" w:rsidP="00704147">
      <w:pPr>
        <w:pStyle w:val="a3"/>
        <w:rPr>
          <w:bCs/>
          <w:lang w:val="ru-RU"/>
        </w:rPr>
      </w:pPr>
      <w:r w:rsidRPr="00704147">
        <w:rPr>
          <w:bCs/>
          <w:lang w:val="ru-RU"/>
        </w:rPr>
        <w:t xml:space="preserve">Текст, который будет выводиться в заголовке страницы, отображающей данную статью. Если это поле оставить незаполненным, то в заголовке страницы будет отражено название статьи. Содержимое заголовка страницы (тэг title) важно для поисковых систем. </w:t>
      </w:r>
    </w:p>
    <w:p w:rsidR="00704147" w:rsidRPr="00704147" w:rsidRDefault="00704147" w:rsidP="00704147">
      <w:pPr>
        <w:pStyle w:val="a3"/>
        <w:rPr>
          <w:b/>
          <w:bCs/>
          <w:lang w:val="ru-RU"/>
        </w:rPr>
      </w:pPr>
      <w:r w:rsidRPr="00704147">
        <w:rPr>
          <w:b/>
          <w:bCs/>
          <w:lang w:val="ru-RU"/>
        </w:rPr>
        <w:t>Meta Description</w:t>
      </w:r>
    </w:p>
    <w:p w:rsidR="00704147" w:rsidRPr="00704147" w:rsidRDefault="00704147" w:rsidP="00704147">
      <w:pPr>
        <w:pStyle w:val="a3"/>
        <w:rPr>
          <w:bCs/>
          <w:lang w:val="ru-RU"/>
        </w:rPr>
      </w:pPr>
      <w:r w:rsidRPr="00704147">
        <w:rPr>
          <w:bCs/>
          <w:lang w:val="ru-RU"/>
        </w:rPr>
        <w:t xml:space="preserve">Значение мета-тэга Description на странице, отображающей данную статью. Пользователям этот текст будет не виден, его будут видеть только поисковики. Мета-тэг описания важен потому, что часто используется поисковыми системами как описание вашего сайта в результатах поиска. </w:t>
      </w:r>
    </w:p>
    <w:p w:rsidR="00704147" w:rsidRPr="00704147" w:rsidRDefault="00704147" w:rsidP="00704147">
      <w:pPr>
        <w:pStyle w:val="a3"/>
        <w:rPr>
          <w:b/>
          <w:bCs/>
          <w:lang w:val="ru-RU"/>
        </w:rPr>
      </w:pPr>
      <w:r w:rsidRPr="00704147">
        <w:rPr>
          <w:b/>
          <w:bCs/>
          <w:lang w:val="ru-RU"/>
        </w:rPr>
        <w:t>Meta Keywords</w:t>
      </w:r>
    </w:p>
    <w:p w:rsidR="00704147" w:rsidRPr="00704147" w:rsidRDefault="00704147" w:rsidP="00704147">
      <w:pPr>
        <w:pStyle w:val="a3"/>
        <w:rPr>
          <w:bCs/>
          <w:lang w:val="ru-RU"/>
        </w:rPr>
      </w:pPr>
      <w:r w:rsidRPr="00704147">
        <w:rPr>
          <w:bCs/>
          <w:lang w:val="ru-RU"/>
        </w:rPr>
        <w:t xml:space="preserve">Значение мета-тэга Keywords на странице, отображающей данную статью. Пользователям будет не виден, это название будут видеть только поисковики. Тэг meta keywords показывает наиболее важные ключевые слова роботу поискового сервера. Это помогает пользователям найти ваши стратегические ключевые слова в запросах поискового сервера, поэтому вы должны провести надлежащее исследование, чтобы составить окончательный список ключевых слов. </w:t>
      </w:r>
    </w:p>
    <w:p w:rsidR="00704147" w:rsidRPr="00704147" w:rsidRDefault="00704147" w:rsidP="00704147">
      <w:pPr>
        <w:pStyle w:val="a3"/>
        <w:rPr>
          <w:b/>
          <w:bCs/>
          <w:lang w:val="ru-RU"/>
        </w:rPr>
      </w:pPr>
      <w:r w:rsidRPr="00704147">
        <w:rPr>
          <w:b/>
          <w:bCs/>
          <w:lang w:val="ru-RU"/>
        </w:rPr>
        <w:t>Содержание статьи</w:t>
      </w:r>
    </w:p>
    <w:p w:rsidR="00704147" w:rsidRPr="00704147" w:rsidRDefault="00704147" w:rsidP="00704147">
      <w:pPr>
        <w:pStyle w:val="a3"/>
        <w:rPr>
          <w:bCs/>
          <w:lang w:val="ru-RU"/>
        </w:rPr>
      </w:pPr>
      <w:r w:rsidRPr="00704147">
        <w:rPr>
          <w:bCs/>
          <w:lang w:val="ru-RU"/>
        </w:rPr>
        <w:t xml:space="preserve">Здесь приведите текст самой статьи. При необходимости воспользуйтесь встроенным html-редактором. </w:t>
      </w:r>
    </w:p>
    <w:p w:rsidR="00704147" w:rsidRPr="00704147" w:rsidRDefault="00704147" w:rsidP="00704147">
      <w:pPr>
        <w:pStyle w:val="a3"/>
        <w:rPr>
          <w:b/>
          <w:bCs/>
          <w:lang w:val="ru-RU"/>
        </w:rPr>
      </w:pPr>
      <w:r w:rsidRPr="00704147">
        <w:rPr>
          <w:b/>
          <w:bCs/>
          <w:lang w:val="ru-RU"/>
        </w:rPr>
        <w:t>Адрес статьи</w:t>
      </w:r>
    </w:p>
    <w:p w:rsidR="00704147" w:rsidRPr="00704147" w:rsidRDefault="00704147" w:rsidP="00704147">
      <w:pPr>
        <w:pStyle w:val="a3"/>
        <w:rPr>
          <w:bCs/>
          <w:lang w:val="ru-RU"/>
        </w:rPr>
      </w:pPr>
      <w:r w:rsidRPr="00704147">
        <w:rPr>
          <w:bCs/>
          <w:lang w:val="ru-RU"/>
        </w:rPr>
        <w:t xml:space="preserve">Здесь Вы можете привести адрес источника, откуда взята статья. </w:t>
      </w:r>
    </w:p>
    <w:p w:rsidR="00704147" w:rsidRPr="00704147" w:rsidRDefault="00704147" w:rsidP="00704147">
      <w:pPr>
        <w:pStyle w:val="a3"/>
        <w:rPr>
          <w:lang w:val="ru-RU"/>
        </w:rPr>
      </w:pPr>
      <w:r w:rsidRPr="00704147">
        <w:rPr>
          <w:bCs/>
          <w:lang w:val="ru-RU"/>
        </w:rPr>
        <w:t xml:space="preserve">Чтобы сохранить статью, нажмите кнопку «Предпросмотр». Вы увидите как будет выглядеть Ваша статья. Если все правильно, нажмите кнопку «Добавить». Чтобы продолжить редактирование статьи, нажмите кнопку «Вернуться». </w:t>
      </w:r>
    </w:p>
    <w:p w:rsidR="00704147" w:rsidRPr="00704147" w:rsidRDefault="00704147" w:rsidP="00704147">
      <w:pPr>
        <w:pStyle w:val="a3"/>
        <w:rPr>
          <w:b/>
          <w:bCs/>
          <w:lang w:val="ru-RU"/>
        </w:rPr>
      </w:pPr>
      <w:r w:rsidRPr="00704147">
        <w:rPr>
          <w:b/>
          <w:bCs/>
          <w:lang w:val="ru-RU"/>
        </w:rPr>
        <w:t xml:space="preserve">Редактирование статьи </w:t>
      </w:r>
    </w:p>
    <w:p w:rsidR="00704147" w:rsidRPr="00704147" w:rsidRDefault="00704147" w:rsidP="00704147">
      <w:pPr>
        <w:pStyle w:val="a3"/>
        <w:rPr>
          <w:lang w:val="ru-RU"/>
        </w:rPr>
      </w:pPr>
      <w:r w:rsidRPr="00704147">
        <w:rPr>
          <w:bCs/>
          <w:lang w:val="ru-RU"/>
        </w:rPr>
        <w:t xml:space="preserve">Для того, чтобы изменить статью, выделите ее щелчком мыши и нажмите кнопку «Изменить». Назначение полей и порядок сохранения изменений такие же, как и при добавлении статьи. </w:t>
      </w:r>
    </w:p>
    <w:p w:rsidR="00704147" w:rsidRPr="00704147" w:rsidRDefault="00704147" w:rsidP="00704147">
      <w:pPr>
        <w:pStyle w:val="a3"/>
        <w:rPr>
          <w:b/>
          <w:bCs/>
          <w:lang w:val="ru-RU"/>
        </w:rPr>
      </w:pPr>
      <w:r w:rsidRPr="00704147">
        <w:rPr>
          <w:b/>
          <w:bCs/>
          <w:lang w:val="ru-RU"/>
        </w:rPr>
        <w:t xml:space="preserve">Удаление статьи </w:t>
      </w:r>
    </w:p>
    <w:p w:rsidR="00704147" w:rsidRPr="00704147" w:rsidRDefault="00704147" w:rsidP="00704147">
      <w:pPr>
        <w:pStyle w:val="a3"/>
        <w:rPr>
          <w:lang w:val="ru-RU"/>
        </w:rPr>
      </w:pPr>
      <w:r w:rsidRPr="00704147">
        <w:rPr>
          <w:bCs/>
          <w:lang w:val="ru-RU"/>
        </w:rPr>
        <w:t xml:space="preserve">Для того, чтобы удалить какую-либо статью, выделите ее щелчком мыши и нажмите кнопку «Удалить». Вам будет необходимо подтвердить свои действия, повторно нажав кнопку «Удалить». </w:t>
      </w:r>
    </w:p>
    <w:p w:rsidR="00704147" w:rsidRPr="00704147" w:rsidRDefault="00704147" w:rsidP="00704147">
      <w:pPr>
        <w:pStyle w:val="a3"/>
        <w:rPr>
          <w:b/>
          <w:bCs/>
          <w:lang w:val="ru-RU"/>
        </w:rPr>
      </w:pPr>
      <w:r w:rsidRPr="00704147">
        <w:rPr>
          <w:b/>
          <w:bCs/>
          <w:lang w:val="ru-RU"/>
        </w:rPr>
        <w:lastRenderedPageBreak/>
        <w:t xml:space="preserve">Изменение статуса статьи </w:t>
      </w:r>
    </w:p>
    <w:p w:rsidR="00704147" w:rsidRPr="00704147" w:rsidRDefault="00704147" w:rsidP="00704147">
      <w:pPr>
        <w:pStyle w:val="a3"/>
        <w:rPr>
          <w:lang w:val="ru-RU"/>
        </w:rPr>
      </w:pPr>
      <w:r w:rsidRPr="00704147">
        <w:rPr>
          <w:bCs/>
          <w:lang w:val="ru-RU"/>
        </w:rPr>
        <w:t xml:space="preserve">Вы можете временно отключать и включать статьи. Для этого нажмите мышью на соответствующий значок в поле «Статус» напротив нужной статьи. Это действие равносильно изменению значения в поле «Статус статьи» при редактировании статьи. </w:t>
      </w:r>
    </w:p>
    <w:p w:rsidR="00704147" w:rsidRPr="00704147" w:rsidRDefault="00704147" w:rsidP="00704147">
      <w:pPr>
        <w:pStyle w:val="a3"/>
        <w:rPr>
          <w:b/>
          <w:bCs/>
          <w:lang w:val="ru-RU"/>
        </w:rPr>
      </w:pPr>
      <w:r w:rsidRPr="00704147">
        <w:rPr>
          <w:b/>
          <w:bCs/>
          <w:lang w:val="ru-RU"/>
        </w:rPr>
        <w:t xml:space="preserve">Перемещение статьи </w:t>
      </w:r>
    </w:p>
    <w:p w:rsidR="00704147" w:rsidRPr="00704147" w:rsidRDefault="00704147" w:rsidP="00704147">
      <w:pPr>
        <w:pStyle w:val="a3"/>
        <w:rPr>
          <w:bCs/>
          <w:lang w:val="ru-RU"/>
        </w:rPr>
      </w:pPr>
      <w:r w:rsidRPr="00704147">
        <w:rPr>
          <w:bCs/>
          <w:lang w:val="ru-RU"/>
        </w:rPr>
        <w:t xml:space="preserve">Вы можете перемещать статьи в другие разделы. Для этого выберите перемещаемую статью щелчком мыши и нажмите кнопку «Переместить». Выберите в выпадающем списке раздел, куда хотите выполнить перемещение и нажмите кнопку «Переместить». </w:t>
      </w:r>
    </w:p>
    <w:p w:rsidR="00704147" w:rsidRPr="00704147" w:rsidRDefault="00704147" w:rsidP="00704147">
      <w:pPr>
        <w:pStyle w:val="a3"/>
        <w:rPr>
          <w:lang w:val="ru-RU"/>
        </w:rPr>
      </w:pPr>
      <w:r w:rsidRPr="00704147">
        <w:rPr>
          <w:b/>
          <w:bCs/>
          <w:lang w:val="ru-RU"/>
        </w:rPr>
        <w:br/>
      </w:r>
      <w:r w:rsidRPr="00704147">
        <w:rPr>
          <w:noProof/>
        </w:rPr>
        <w:drawing>
          <wp:inline distT="0" distB="0" distL="0" distR="0">
            <wp:extent cx="3238500" cy="1581150"/>
            <wp:effectExtent l="19050" t="0" r="0" b="0"/>
            <wp:docPr id="429" name="Рисунок 429" descr="H:\7910\server\15\index3_files\chapter6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7910\server\15\index3_files\chapter60_9.jpg"/>
                    <pic:cNvPicPr>
                      <a:picLocks noChangeAspect="1" noChangeArrowheads="1"/>
                    </pic:cNvPicPr>
                  </pic:nvPicPr>
                  <pic:blipFill>
                    <a:blip r:embed="rId1071" r:link="rId1072" cstate="print"/>
                    <a:srcRect/>
                    <a:stretch>
                      <a:fillRect/>
                    </a:stretch>
                  </pic:blipFill>
                  <pic:spPr bwMode="auto">
                    <a:xfrm>
                      <a:off x="0" y="0"/>
                      <a:ext cx="3238500" cy="158115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Копирование статьи </w:t>
      </w:r>
    </w:p>
    <w:p w:rsidR="00704147" w:rsidRPr="00704147" w:rsidRDefault="00704147" w:rsidP="00704147">
      <w:pPr>
        <w:pStyle w:val="a3"/>
        <w:rPr>
          <w:bCs/>
          <w:lang w:val="ru-RU"/>
        </w:rPr>
      </w:pPr>
      <w:r w:rsidRPr="00704147">
        <w:rPr>
          <w:bCs/>
          <w:lang w:val="ru-RU"/>
        </w:rPr>
        <w:t xml:space="preserve">Вы можете копировать статьи в другие разделы. Для этого выберите копируемую статью щелчком мыши и нажмите кнопку «Копировать в». Выберите в выпадающем списке раздел, куда хотите выполнить перемещение, и метод копирования, и нажмите кнопку «Копировать». Существует два метода копирования. </w:t>
      </w:r>
      <w:r w:rsidRPr="00704147">
        <w:rPr>
          <w:bCs/>
          <w:i/>
          <w:iCs/>
          <w:lang w:val="ru-RU"/>
        </w:rPr>
        <w:t>Сделать ссылку</w:t>
      </w:r>
      <w:r w:rsidRPr="00704147">
        <w:rPr>
          <w:bCs/>
          <w:lang w:val="ru-RU"/>
        </w:rPr>
        <w:t xml:space="preserve"> – физически статья будет одна, но размещаться она будет в нескольких разделах. При этом изменение данной статьи в любом из разделов изменит статью и во всех других разделах, в которых она находится. </w:t>
      </w:r>
      <w:r w:rsidRPr="00704147">
        <w:rPr>
          <w:bCs/>
          <w:i/>
          <w:iCs/>
          <w:lang w:val="ru-RU"/>
        </w:rPr>
        <w:t>Сделать копию</w:t>
      </w:r>
      <w:r w:rsidRPr="00704147">
        <w:rPr>
          <w:bCs/>
          <w:lang w:val="ru-RU"/>
        </w:rPr>
        <w:t xml:space="preserve"> - будет создана совершенно новая статья, полная копия копируемой. Ее изменение не приведет к изменению исходной статьи. </w:t>
      </w:r>
    </w:p>
    <w:p w:rsidR="00704147" w:rsidRPr="00704147" w:rsidRDefault="00704147" w:rsidP="00704147">
      <w:pPr>
        <w:pStyle w:val="a3"/>
        <w:rPr>
          <w:lang w:val="ru-RU"/>
        </w:rPr>
      </w:pPr>
      <w:r w:rsidRPr="00704147">
        <w:rPr>
          <w:bCs/>
          <w:lang w:val="ru-RU"/>
        </w:rPr>
        <w:br/>
      </w:r>
      <w:r w:rsidRPr="00704147">
        <w:rPr>
          <w:noProof/>
        </w:rPr>
        <w:drawing>
          <wp:inline distT="0" distB="0" distL="0" distR="0">
            <wp:extent cx="4810125" cy="2114550"/>
            <wp:effectExtent l="19050" t="0" r="9525" b="0"/>
            <wp:docPr id="430" name="Рисунок 430" descr="H:\7910\server\15\index3_files\chapter60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7910\server\15\index3_files\chapter60_10.jpg"/>
                    <pic:cNvPicPr>
                      <a:picLocks noChangeAspect="1" noChangeArrowheads="1"/>
                    </pic:cNvPicPr>
                  </pic:nvPicPr>
                  <pic:blipFill>
                    <a:blip r:embed="rId1073" r:link="rId1074" cstate="print"/>
                    <a:srcRect/>
                    <a:stretch>
                      <a:fillRect/>
                    </a:stretch>
                  </pic:blipFill>
                  <pic:spPr bwMode="auto">
                    <a:xfrm>
                      <a:off x="0" y="0"/>
                      <a:ext cx="4810125" cy="211455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Поиск статей и разделов </w:t>
      </w:r>
    </w:p>
    <w:p w:rsidR="00704147" w:rsidRPr="00704147" w:rsidRDefault="00704147" w:rsidP="00704147">
      <w:pPr>
        <w:pStyle w:val="a3"/>
        <w:rPr>
          <w:lang w:val="ru-RU"/>
        </w:rPr>
      </w:pPr>
      <w:r w:rsidRPr="00704147">
        <w:rPr>
          <w:bCs/>
          <w:lang w:val="ru-RU"/>
        </w:rPr>
        <w:t xml:space="preserve">Вы можете воспользоваться поиском статей и разделов. Для этого введите искомую фразу в поле «Поиск» и нажмите клавишу </w:t>
      </w:r>
      <w:r w:rsidRPr="00704147">
        <w:rPr>
          <w:bCs/>
          <w:i/>
          <w:iCs/>
          <w:lang w:val="ru-RU"/>
        </w:rPr>
        <w:t>Enter</w:t>
      </w:r>
      <w:r w:rsidRPr="00704147">
        <w:rPr>
          <w:bCs/>
          <w:lang w:val="ru-RU"/>
        </w:rPr>
        <w:t xml:space="preserve">. </w:t>
      </w:r>
    </w:p>
    <w:p w:rsidR="00704147" w:rsidRPr="00704147" w:rsidRDefault="00704147" w:rsidP="00704147">
      <w:pPr>
        <w:rPr>
          <w:u w:val="single"/>
          <w:lang w:val="ru-RU"/>
        </w:rPr>
      </w:pPr>
      <w:r w:rsidRPr="00704147">
        <w:rPr>
          <w:u w:val="single"/>
          <w:lang w:val="ru-RU"/>
        </w:rPr>
        <w:lastRenderedPageBreak/>
        <w:t>Важно</w:t>
      </w:r>
    </w:p>
    <w:p w:rsidR="00704147" w:rsidRPr="00704147" w:rsidRDefault="00704147" w:rsidP="00704147">
      <w:pPr>
        <w:pStyle w:val="a3"/>
        <w:rPr>
          <w:lang w:val="ru-RU"/>
        </w:rPr>
      </w:pPr>
      <w:r w:rsidRPr="00704147">
        <w:rPr>
          <w:lang w:val="ru-RU"/>
        </w:rPr>
        <w:t xml:space="preserve">Не путайте понятия «раздел» и «статья». Разделы просто группируют статьи по тематикам. Статьи можно комментировать посетителям магазина. Любая статья должна содержаться в каком-либо разделе, иначе она не будет видна посетителям Вашего магазина. Если в каком-либо разделе нет опубликованных статей, покупатели при просмотре данного раздела увидят соответствующую надпись.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505200" cy="942975"/>
            <wp:effectExtent l="19050" t="0" r="0" b="0"/>
            <wp:docPr id="431" name="Рисунок 431" descr="H:\7910\server\15\index3_files\chapter60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7910\server\15\index3_files\chapter60_11.jpg"/>
                    <pic:cNvPicPr>
                      <a:picLocks noChangeAspect="1" noChangeArrowheads="1"/>
                    </pic:cNvPicPr>
                  </pic:nvPicPr>
                  <pic:blipFill>
                    <a:blip r:embed="rId1075" r:link="rId1076" cstate="print"/>
                    <a:srcRect/>
                    <a:stretch>
                      <a:fillRect/>
                    </a:stretch>
                  </pic:blipFill>
                  <pic:spPr bwMode="auto">
                    <a:xfrm>
                      <a:off x="0" y="0"/>
                      <a:ext cx="3505200" cy="942975"/>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254" w:name="_Toc273641211"/>
      <w:r w:rsidRPr="00704147">
        <w:rPr>
          <w:lang w:val="ru-RU"/>
        </w:rPr>
        <w:t>Конфигурация</w:t>
      </w:r>
      <w:bookmarkEnd w:id="254"/>
    </w:p>
    <w:p w:rsidR="00704147" w:rsidRPr="00704147" w:rsidRDefault="00704147" w:rsidP="00704147">
      <w:pPr>
        <w:pStyle w:val="a3"/>
        <w:rPr>
          <w:lang w:val="ru-RU"/>
        </w:rPr>
      </w:pPr>
      <w:r w:rsidRPr="00704147">
        <w:rPr>
          <w:lang w:val="ru-RU"/>
        </w:rPr>
        <w:t xml:space="preserve">Данный раздел содержит настройки, управляющие отображением статей в интернет-магазине. Для того, чтобы изменить какую-либо настройку, выделите ее щелчком мыши и нажмите кнопку «Изменить». Внесите изменения и нажмите кнопку «Обновить». Назначение настроек приведено ниже.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15125" cy="4219575"/>
            <wp:effectExtent l="19050" t="0" r="9525" b="0"/>
            <wp:docPr id="432" name="Рисунок 432" descr="H:\7910\server\15\index3_files\chapter6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7910\server\15\index3_files\chapter61_1.jpg"/>
                    <pic:cNvPicPr>
                      <a:picLocks noChangeAspect="1" noChangeArrowheads="1"/>
                    </pic:cNvPicPr>
                  </pic:nvPicPr>
                  <pic:blipFill>
                    <a:blip r:embed="rId1077" r:link="rId1078" cstate="print"/>
                    <a:srcRect/>
                    <a:stretch>
                      <a:fillRect/>
                    </a:stretch>
                  </pic:blipFill>
                  <pic:spPr bwMode="auto">
                    <a:xfrm>
                      <a:off x="0" y="0"/>
                      <a:ext cx="6715125" cy="42195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Показывать ссылку новые статьи</w:t>
      </w:r>
    </w:p>
    <w:p w:rsidR="00704147" w:rsidRPr="00704147" w:rsidRDefault="00704147" w:rsidP="00704147">
      <w:pPr>
        <w:pStyle w:val="a3"/>
        <w:rPr>
          <w:lang w:val="ru-RU"/>
        </w:rPr>
      </w:pPr>
      <w:r w:rsidRPr="00704147">
        <w:rPr>
          <w:lang w:val="ru-RU"/>
        </w:rPr>
        <w:lastRenderedPageBreak/>
        <w:t xml:space="preserve">Установите значение «Да», если хотите, чтобы в боксе «Статьи» отображалась ссылка «Новые статьи», перейдя по которой посетители увидят перечень свежих статей. </w:t>
      </w:r>
    </w:p>
    <w:p w:rsidR="00704147" w:rsidRPr="00704147" w:rsidRDefault="00704147" w:rsidP="00704147">
      <w:pPr>
        <w:pStyle w:val="a3"/>
        <w:rPr>
          <w:lang w:val="ru-RU"/>
        </w:rPr>
      </w:pPr>
      <w:r w:rsidRPr="00704147">
        <w:rPr>
          <w:b/>
          <w:bCs/>
          <w:lang w:val="ru-RU"/>
        </w:rPr>
        <w:t>Количество дней, в течение которых статья считается новой</w:t>
      </w:r>
    </w:p>
    <w:p w:rsidR="00704147" w:rsidRPr="00704147" w:rsidRDefault="00704147" w:rsidP="00704147">
      <w:pPr>
        <w:pStyle w:val="a3"/>
        <w:rPr>
          <w:lang w:val="ru-RU"/>
        </w:rPr>
      </w:pPr>
      <w:r w:rsidRPr="00704147">
        <w:rPr>
          <w:lang w:val="ru-RU"/>
        </w:rPr>
        <w:t xml:space="preserve">Укажите количество дней с момента публикации статьи, в течении которых статья будет считаться новой и отображаться в разделе «Новый статьи». </w:t>
      </w:r>
    </w:p>
    <w:p w:rsidR="00704147" w:rsidRPr="00704147" w:rsidRDefault="00704147" w:rsidP="00704147">
      <w:pPr>
        <w:pStyle w:val="a3"/>
        <w:rPr>
          <w:lang w:val="ru-RU"/>
        </w:rPr>
      </w:pPr>
      <w:r w:rsidRPr="00704147">
        <w:rPr>
          <w:b/>
          <w:bCs/>
          <w:lang w:val="ru-RU"/>
        </w:rPr>
        <w:t>Количество статей на одной странице новых статей</w:t>
      </w:r>
    </w:p>
    <w:p w:rsidR="00704147" w:rsidRPr="00704147" w:rsidRDefault="00704147" w:rsidP="00704147">
      <w:pPr>
        <w:pStyle w:val="a3"/>
        <w:rPr>
          <w:lang w:val="ru-RU"/>
        </w:rPr>
      </w:pPr>
      <w:r w:rsidRPr="00704147">
        <w:rPr>
          <w:lang w:val="ru-RU"/>
        </w:rPr>
        <w:t xml:space="preserve">Укажите максимальное число статей, выводимых на одной странице раздела «Новые статьи». </w:t>
      </w:r>
    </w:p>
    <w:p w:rsidR="00704147" w:rsidRPr="00704147" w:rsidRDefault="00704147" w:rsidP="00704147">
      <w:pPr>
        <w:pStyle w:val="a3"/>
        <w:rPr>
          <w:lang w:val="ru-RU"/>
        </w:rPr>
      </w:pPr>
      <w:r w:rsidRPr="00704147">
        <w:rPr>
          <w:b/>
          <w:bCs/>
          <w:lang w:val="ru-RU"/>
        </w:rPr>
        <w:t>Показывать ссылку все статьи</w:t>
      </w:r>
    </w:p>
    <w:p w:rsidR="00704147" w:rsidRPr="00704147" w:rsidRDefault="00704147" w:rsidP="00704147">
      <w:pPr>
        <w:pStyle w:val="a3"/>
        <w:rPr>
          <w:lang w:val="ru-RU"/>
        </w:rPr>
      </w:pPr>
      <w:r w:rsidRPr="00704147">
        <w:rPr>
          <w:lang w:val="ru-RU"/>
        </w:rPr>
        <w:t xml:space="preserve">Установите значение «Да», если хотите, чтобы в боксе «Статьи» отображалась ссылка «Все статьи», перейдя по которой посетители увидят перечень всех статей Вашего магазина, начиная с самых свежих. </w:t>
      </w:r>
    </w:p>
    <w:p w:rsidR="00704147" w:rsidRPr="00704147" w:rsidRDefault="00704147" w:rsidP="00704147">
      <w:pPr>
        <w:pStyle w:val="a3"/>
        <w:rPr>
          <w:lang w:val="ru-RU"/>
        </w:rPr>
      </w:pPr>
      <w:r w:rsidRPr="00704147">
        <w:rPr>
          <w:b/>
          <w:bCs/>
          <w:lang w:val="ru-RU"/>
        </w:rPr>
        <w:t>Количество статей на одной странице</w:t>
      </w:r>
    </w:p>
    <w:p w:rsidR="00704147" w:rsidRPr="00704147" w:rsidRDefault="00704147" w:rsidP="00704147">
      <w:pPr>
        <w:pStyle w:val="a3"/>
        <w:rPr>
          <w:lang w:val="ru-RU"/>
        </w:rPr>
      </w:pPr>
      <w:r w:rsidRPr="00704147">
        <w:rPr>
          <w:lang w:val="ru-RU"/>
        </w:rPr>
        <w:t xml:space="preserve">Укажите максимальное число статей, выводимых на одной странице при просмотре разделов со статьями. </w:t>
      </w:r>
    </w:p>
    <w:p w:rsidR="00704147" w:rsidRPr="00704147" w:rsidRDefault="00704147" w:rsidP="00704147">
      <w:pPr>
        <w:pStyle w:val="a3"/>
        <w:rPr>
          <w:lang w:val="ru-RU"/>
        </w:rPr>
      </w:pPr>
      <w:r w:rsidRPr="00704147">
        <w:rPr>
          <w:b/>
          <w:bCs/>
          <w:lang w:val="ru-RU"/>
        </w:rPr>
        <w:t>Максимальное количество готовящихся к публикации статей</w:t>
      </w:r>
    </w:p>
    <w:p w:rsidR="00704147" w:rsidRPr="00704147" w:rsidRDefault="00704147" w:rsidP="00704147">
      <w:pPr>
        <w:pStyle w:val="a3"/>
        <w:rPr>
          <w:lang w:val="ru-RU"/>
        </w:rPr>
      </w:pPr>
      <w:r w:rsidRPr="00704147">
        <w:rPr>
          <w:lang w:val="ru-RU"/>
        </w:rPr>
        <w:t xml:space="preserve">Максимальное количество статей, которые будут выводиться в разделе «Планируемые статьи» на странице «Все статьи». К планируемым статьям относятся статьи со статусом «Опубликовано» и с датой публикации, которая еще не наступила. </w:t>
      </w:r>
    </w:p>
    <w:p w:rsidR="00704147" w:rsidRPr="00704147" w:rsidRDefault="00704147" w:rsidP="00704147">
      <w:pPr>
        <w:pStyle w:val="a3"/>
        <w:rPr>
          <w:lang w:val="ru-RU"/>
        </w:rPr>
      </w:pPr>
      <w:r w:rsidRPr="00704147">
        <w:rPr>
          <w:b/>
          <w:bCs/>
          <w:lang w:val="ru-RU"/>
        </w:rPr>
        <w:t>Разрешить отзывы к статьям</w:t>
      </w:r>
    </w:p>
    <w:p w:rsidR="00704147" w:rsidRPr="00704147" w:rsidRDefault="00704147" w:rsidP="00704147">
      <w:pPr>
        <w:pStyle w:val="a3"/>
        <w:rPr>
          <w:lang w:val="ru-RU"/>
        </w:rPr>
      </w:pPr>
      <w:r w:rsidRPr="00704147">
        <w:rPr>
          <w:lang w:val="ru-RU"/>
        </w:rPr>
        <w:t xml:space="preserve">Установите значение «Да», если хотите разрешить посетителям Вашего сайта оставлять комментарии к статьям (а).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629275" cy="4724400"/>
            <wp:effectExtent l="19050" t="0" r="9525" b="0"/>
            <wp:docPr id="433" name="Рисунок 433" descr="H:\7910\server\15\index3_files\chapter6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7910\server\15\index3_files\chapter61_2.jpg"/>
                    <pic:cNvPicPr>
                      <a:picLocks noChangeAspect="1" noChangeArrowheads="1"/>
                    </pic:cNvPicPr>
                  </pic:nvPicPr>
                  <pic:blipFill>
                    <a:blip r:embed="rId1079" r:link="rId1080" cstate="print"/>
                    <a:srcRect/>
                    <a:stretch>
                      <a:fillRect/>
                    </a:stretch>
                  </pic:blipFill>
                  <pic:spPr bwMode="auto">
                    <a:xfrm>
                      <a:off x="0" y="0"/>
                      <a:ext cx="5629275" cy="47244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Разрешить функцию рассказать знакомому</w:t>
      </w:r>
    </w:p>
    <w:p w:rsidR="00704147" w:rsidRPr="00704147" w:rsidRDefault="00704147" w:rsidP="00704147">
      <w:pPr>
        <w:pStyle w:val="a3"/>
        <w:rPr>
          <w:lang w:val="ru-RU"/>
        </w:rPr>
      </w:pPr>
      <w:r w:rsidRPr="00704147">
        <w:rPr>
          <w:lang w:val="ru-RU"/>
        </w:rPr>
        <w:t xml:space="preserve">Установите значение «Да», если хотите чтобы при просмотре статьи отображалась форма, в которой посетитель сможет указать адрес электронной почты и отправить по этому адресу письмо со ссылкой на данную статью (б). </w:t>
      </w:r>
    </w:p>
    <w:p w:rsidR="00704147" w:rsidRPr="00704147" w:rsidRDefault="00704147" w:rsidP="00704147">
      <w:pPr>
        <w:pStyle w:val="a3"/>
        <w:rPr>
          <w:lang w:val="ru-RU"/>
        </w:rPr>
      </w:pPr>
      <w:r w:rsidRPr="00704147">
        <w:rPr>
          <w:b/>
          <w:bCs/>
          <w:lang w:val="ru-RU"/>
        </w:rPr>
        <w:t>Минимальное количество товара, выводимого в боксе связанные товары</w:t>
      </w:r>
    </w:p>
    <w:p w:rsidR="00704147" w:rsidRPr="00704147" w:rsidRDefault="00704147" w:rsidP="00704147">
      <w:pPr>
        <w:pStyle w:val="a3"/>
        <w:rPr>
          <w:lang w:val="ru-RU"/>
        </w:rPr>
      </w:pPr>
      <w:r w:rsidRPr="00704147">
        <w:rPr>
          <w:lang w:val="ru-RU"/>
        </w:rPr>
        <w:t xml:space="preserve">Минимальное количество товара, выводимого в боксе «Продукты, описываемые в этой статье» (в) при просмотре статьи (см. Управление статьями-&gt;Связанные статьи). </w:t>
      </w:r>
    </w:p>
    <w:p w:rsidR="00704147" w:rsidRPr="00704147" w:rsidRDefault="00704147" w:rsidP="00704147">
      <w:pPr>
        <w:pStyle w:val="a3"/>
        <w:rPr>
          <w:lang w:val="ru-RU"/>
        </w:rPr>
      </w:pPr>
      <w:r w:rsidRPr="00704147">
        <w:rPr>
          <w:b/>
          <w:bCs/>
          <w:lang w:val="ru-RU"/>
        </w:rPr>
        <w:t>Максимальное количество товара, выводимого в боксе связанные товары</w:t>
      </w:r>
    </w:p>
    <w:p w:rsidR="00704147" w:rsidRPr="00704147" w:rsidRDefault="00704147" w:rsidP="00704147">
      <w:pPr>
        <w:pStyle w:val="a3"/>
        <w:rPr>
          <w:lang w:val="ru-RU"/>
        </w:rPr>
      </w:pPr>
      <w:r w:rsidRPr="00704147">
        <w:rPr>
          <w:lang w:val="ru-RU"/>
        </w:rPr>
        <w:t xml:space="preserve">Максимальное количество товара, выводимого в боксе «Продукты, описываемые в этой статье» (в) при просмотре статьи (см. Управление статьями-&gt;Связанные статьи). </w:t>
      </w:r>
    </w:p>
    <w:p w:rsidR="00704147" w:rsidRPr="00704147" w:rsidRDefault="00704147" w:rsidP="00704147">
      <w:pPr>
        <w:pStyle w:val="a3"/>
        <w:rPr>
          <w:lang w:val="ru-RU"/>
        </w:rPr>
      </w:pPr>
      <w:r w:rsidRPr="00704147">
        <w:rPr>
          <w:b/>
          <w:bCs/>
          <w:lang w:val="ru-RU"/>
        </w:rPr>
        <w:t>Показывать счётчик статей</w:t>
      </w:r>
    </w:p>
    <w:p w:rsidR="00704147" w:rsidRPr="00704147" w:rsidRDefault="00704147" w:rsidP="00704147">
      <w:pPr>
        <w:pStyle w:val="a3"/>
        <w:rPr>
          <w:lang w:val="ru-RU"/>
        </w:rPr>
      </w:pPr>
      <w:r w:rsidRPr="00704147">
        <w:rPr>
          <w:lang w:val="ru-RU"/>
        </w:rPr>
        <w:t xml:space="preserve">Установите значение «Да», если хотите чтобы в боксе «Статьи» справа от названия раздела отображалось количество статей в данном разделе. </w:t>
      </w:r>
    </w:p>
    <w:p w:rsidR="00704147" w:rsidRPr="00704147" w:rsidRDefault="00704147" w:rsidP="00704147">
      <w:pPr>
        <w:pStyle w:val="a3"/>
        <w:rPr>
          <w:lang w:val="ru-RU"/>
        </w:rPr>
      </w:pPr>
      <w:r w:rsidRPr="00704147">
        <w:rPr>
          <w:b/>
          <w:bCs/>
          <w:lang w:val="ru-RU"/>
        </w:rPr>
        <w:t>Максимальная длина поля автор</w:t>
      </w:r>
    </w:p>
    <w:p w:rsidR="00704147" w:rsidRPr="00704147" w:rsidRDefault="00704147" w:rsidP="00704147">
      <w:pPr>
        <w:pStyle w:val="a3"/>
        <w:rPr>
          <w:lang w:val="ru-RU"/>
        </w:rPr>
      </w:pPr>
      <w:r w:rsidRPr="00704147">
        <w:rPr>
          <w:lang w:val="ru-RU"/>
        </w:rPr>
        <w:lastRenderedPageBreak/>
        <w:t xml:space="preserve">Укажите максимальную длину поля «Автор» в символах. </w:t>
      </w:r>
    </w:p>
    <w:p w:rsidR="00704147" w:rsidRPr="00704147" w:rsidRDefault="00704147" w:rsidP="00704147">
      <w:pPr>
        <w:pStyle w:val="a3"/>
        <w:rPr>
          <w:lang w:val="ru-RU"/>
        </w:rPr>
      </w:pPr>
      <w:r w:rsidRPr="00704147">
        <w:rPr>
          <w:b/>
          <w:bCs/>
          <w:lang w:val="ru-RU"/>
        </w:rPr>
        <w:t>Формат вывода списка авторов</w:t>
      </w:r>
    </w:p>
    <w:p w:rsidR="00704147" w:rsidRPr="00704147" w:rsidRDefault="00704147" w:rsidP="00704147">
      <w:pPr>
        <w:pStyle w:val="a3"/>
        <w:rPr>
          <w:lang w:val="ru-RU"/>
        </w:rPr>
      </w:pPr>
      <w:r w:rsidRPr="00704147">
        <w:rPr>
          <w:lang w:val="ru-RU"/>
        </w:rPr>
        <w:t xml:space="preserve">Если число авторов меньше указанной цифры, тогда в боксе «Авторы» будет выводиться простой список авторов (а), если число авторов больше указанной цифры, список авторов будет выводиться виде выпадающего списка (б).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810000" cy="619125"/>
            <wp:effectExtent l="19050" t="0" r="0" b="0"/>
            <wp:docPr id="434" name="Рисунок 434" descr="H:\7910\server\15\index3_files\chapter6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7910\server\15\index3_files\chapter61_3.jpg"/>
                    <pic:cNvPicPr>
                      <a:picLocks noChangeAspect="1" noChangeArrowheads="1"/>
                    </pic:cNvPicPr>
                  </pic:nvPicPr>
                  <pic:blipFill>
                    <a:blip r:embed="rId1081" r:link="rId1082" cstate="print"/>
                    <a:srcRect/>
                    <a:stretch>
                      <a:fillRect/>
                    </a:stretch>
                  </pic:blipFill>
                  <pic:spPr bwMode="auto">
                    <a:xfrm>
                      <a:off x="0" y="0"/>
                      <a:ext cx="3810000" cy="6191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Авторы в виде развёрнутого меню</w:t>
      </w:r>
    </w:p>
    <w:p w:rsidR="00704147" w:rsidRPr="00704147" w:rsidRDefault="00704147" w:rsidP="00704147">
      <w:pPr>
        <w:pStyle w:val="a3"/>
        <w:rPr>
          <w:lang w:val="ru-RU"/>
        </w:rPr>
      </w:pPr>
      <w:r w:rsidRPr="00704147">
        <w:rPr>
          <w:lang w:val="ru-RU"/>
        </w:rPr>
        <w:t xml:space="preserve">Если указано число больше 1, то список авторов будет выглядеть как list-box с указанным количеством строк.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1952625" cy="809625"/>
            <wp:effectExtent l="19050" t="0" r="9525" b="0"/>
            <wp:docPr id="435" name="Рисунок 435" descr="H:\7910\server\15\index3_files\chapter6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7910\server\15\index3_files\chapter61_4.jpg"/>
                    <pic:cNvPicPr>
                      <a:picLocks noChangeAspect="1" noChangeArrowheads="1"/>
                    </pic:cNvPicPr>
                  </pic:nvPicPr>
                  <pic:blipFill>
                    <a:blip r:embed="rId1083" r:link="rId1084" cstate="print"/>
                    <a:srcRect/>
                    <a:stretch>
                      <a:fillRect/>
                    </a:stretch>
                  </pic:blipFill>
                  <pic:spPr bwMode="auto">
                    <a:xfrm>
                      <a:off x="0" y="0"/>
                      <a:ext cx="1952625" cy="8096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Показывать автора в списке статей</w:t>
      </w:r>
    </w:p>
    <w:p w:rsidR="00704147" w:rsidRPr="00704147" w:rsidRDefault="00704147" w:rsidP="00704147">
      <w:pPr>
        <w:pStyle w:val="a3"/>
        <w:rPr>
          <w:lang w:val="ru-RU"/>
        </w:rPr>
      </w:pPr>
      <w:r w:rsidRPr="00704147">
        <w:rPr>
          <w:lang w:val="ru-RU"/>
        </w:rPr>
        <w:t xml:space="preserve">Установите значение «Да», если хотите чтобы в списке статей отображался автор статьи. </w:t>
      </w:r>
    </w:p>
    <w:p w:rsidR="00704147" w:rsidRPr="00704147" w:rsidRDefault="00704147" w:rsidP="00704147">
      <w:pPr>
        <w:pStyle w:val="a3"/>
        <w:rPr>
          <w:lang w:val="ru-RU"/>
        </w:rPr>
      </w:pPr>
      <w:r w:rsidRPr="00704147">
        <w:rPr>
          <w:b/>
          <w:bCs/>
          <w:lang w:val="ru-RU"/>
        </w:rPr>
        <w:t>Показывать раздел в списке статей</w:t>
      </w:r>
    </w:p>
    <w:p w:rsidR="00704147" w:rsidRPr="00704147" w:rsidRDefault="00704147" w:rsidP="00704147">
      <w:pPr>
        <w:pStyle w:val="a3"/>
        <w:rPr>
          <w:lang w:val="ru-RU"/>
        </w:rPr>
      </w:pPr>
      <w:r w:rsidRPr="00704147">
        <w:rPr>
          <w:lang w:val="ru-RU"/>
        </w:rPr>
        <w:t xml:space="preserve">Установите значение «Да», если хотите чтобы в списке статей отображалось название раздела, в котором размещена статья. </w:t>
      </w:r>
    </w:p>
    <w:p w:rsidR="00704147" w:rsidRPr="00704147" w:rsidRDefault="00704147" w:rsidP="00704147">
      <w:pPr>
        <w:pStyle w:val="a3"/>
        <w:rPr>
          <w:lang w:val="ru-RU"/>
        </w:rPr>
      </w:pPr>
      <w:r w:rsidRPr="00704147">
        <w:rPr>
          <w:b/>
          <w:bCs/>
          <w:lang w:val="ru-RU"/>
        </w:rPr>
        <w:t>Показывать Meta Description в списке статей</w:t>
      </w:r>
    </w:p>
    <w:p w:rsidR="00704147" w:rsidRPr="00704147" w:rsidRDefault="00704147" w:rsidP="00704147">
      <w:pPr>
        <w:pStyle w:val="a3"/>
        <w:rPr>
          <w:lang w:val="ru-RU"/>
        </w:rPr>
      </w:pPr>
      <w:r w:rsidRPr="00704147">
        <w:rPr>
          <w:lang w:val="ru-RU"/>
        </w:rPr>
        <w:t xml:space="preserve">Установите значение «Да», если хотите чтобы в списке статей отображалось краткое описание статьи, заданное в поле Meta Description (см. Управление статьями-&gt;Разделы/статьи). </w:t>
      </w:r>
    </w:p>
    <w:p w:rsidR="00704147" w:rsidRPr="00704147" w:rsidRDefault="00704147" w:rsidP="00704147">
      <w:pPr>
        <w:pStyle w:val="a3"/>
        <w:rPr>
          <w:lang w:val="ru-RU"/>
        </w:rPr>
      </w:pPr>
      <w:r w:rsidRPr="00704147">
        <w:rPr>
          <w:b/>
          <w:bCs/>
          <w:lang w:val="ru-RU"/>
        </w:rPr>
        <w:t>Показывать дату добавления в списке статей</w:t>
      </w:r>
    </w:p>
    <w:p w:rsidR="00704147" w:rsidRPr="00704147" w:rsidRDefault="00704147" w:rsidP="00704147">
      <w:pPr>
        <w:pStyle w:val="a3"/>
        <w:rPr>
          <w:lang w:val="ru-RU"/>
        </w:rPr>
      </w:pPr>
      <w:r w:rsidRPr="00704147">
        <w:rPr>
          <w:lang w:val="ru-RU"/>
        </w:rPr>
        <w:t xml:space="preserve">Установите значение «Да», если хотите чтобы в списке статей отображалась дата публикации статьи. </w:t>
      </w:r>
    </w:p>
    <w:p w:rsidR="00704147" w:rsidRPr="00704147" w:rsidRDefault="00704147" w:rsidP="00704147">
      <w:pPr>
        <w:pStyle w:val="a3"/>
        <w:rPr>
          <w:lang w:val="ru-RU"/>
        </w:rPr>
      </w:pPr>
      <w:r w:rsidRPr="00704147">
        <w:rPr>
          <w:b/>
          <w:bCs/>
          <w:lang w:val="ru-RU"/>
        </w:rPr>
        <w:t>Максимальная длина поля Meta Description</w:t>
      </w:r>
    </w:p>
    <w:p w:rsidR="00704147" w:rsidRPr="00704147" w:rsidRDefault="00704147" w:rsidP="00704147">
      <w:pPr>
        <w:pStyle w:val="a3"/>
        <w:rPr>
          <w:lang w:val="ru-RU"/>
        </w:rPr>
      </w:pPr>
      <w:r w:rsidRPr="00704147">
        <w:rPr>
          <w:lang w:val="ru-RU"/>
        </w:rPr>
        <w:t xml:space="preserve">Укажите максимальную длину поля Meta Description в символах (см. Управление статьями-&gt;Разделы/статьи). </w:t>
      </w:r>
    </w:p>
    <w:p w:rsidR="00704147" w:rsidRPr="00704147" w:rsidRDefault="00704147" w:rsidP="00704147">
      <w:pPr>
        <w:pStyle w:val="a3"/>
        <w:rPr>
          <w:lang w:val="ru-RU"/>
        </w:rPr>
      </w:pPr>
      <w:r w:rsidRPr="00704147">
        <w:rPr>
          <w:b/>
          <w:bCs/>
          <w:lang w:val="ru-RU"/>
        </w:rPr>
        <w:t>Показывать фильтр Раздел/Авторы</w:t>
      </w:r>
    </w:p>
    <w:p w:rsidR="00704147" w:rsidRPr="00704147" w:rsidRDefault="00704147" w:rsidP="00704147">
      <w:pPr>
        <w:pStyle w:val="a3"/>
        <w:rPr>
          <w:lang w:val="ru-RU"/>
        </w:rPr>
      </w:pPr>
      <w:r w:rsidRPr="00704147">
        <w:rPr>
          <w:lang w:val="ru-RU"/>
        </w:rPr>
        <w:lastRenderedPageBreak/>
        <w:t xml:space="preserve">Установите значение «Да», если хотите показывать фильтр Раздел/Авторы. Данный фильтр отображается, если посетитель просматривает список статей определенного автора, и при этом статьи данного автора имеются в нескольких разделах.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162675" cy="2781300"/>
            <wp:effectExtent l="19050" t="0" r="9525" b="0"/>
            <wp:docPr id="436" name="Рисунок 436" descr="H:\7910\server\15\index3_files\chapter6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7910\server\15\index3_files\chapter61_5.jpg"/>
                    <pic:cNvPicPr>
                      <a:picLocks noChangeAspect="1" noChangeArrowheads="1"/>
                    </pic:cNvPicPr>
                  </pic:nvPicPr>
                  <pic:blipFill>
                    <a:blip r:embed="rId1085" r:link="rId1086" cstate="print"/>
                    <a:srcRect/>
                    <a:stretch>
                      <a:fillRect/>
                    </a:stretch>
                  </pic:blipFill>
                  <pic:spPr bwMode="auto">
                    <a:xfrm>
                      <a:off x="0" y="0"/>
                      <a:ext cx="6162675" cy="27813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Расположение навигации Следующая/Предыдущая страница</w:t>
      </w:r>
    </w:p>
    <w:p w:rsidR="00704147" w:rsidRPr="00704147" w:rsidRDefault="00704147" w:rsidP="00704147">
      <w:pPr>
        <w:pStyle w:val="a3"/>
        <w:rPr>
          <w:lang w:val="ru-RU"/>
        </w:rPr>
      </w:pPr>
      <w:r w:rsidRPr="00704147">
        <w:rPr>
          <w:lang w:val="ru-RU"/>
        </w:rPr>
        <w:t xml:space="preserve">Где располагать панель перемещения между страницами, если статьи в разделах разбиваются на страницы. top – только вверху, bottom – только внизу, both – вверху и внизу. </w:t>
      </w:r>
    </w:p>
    <w:p w:rsidR="00704147" w:rsidRPr="00704147" w:rsidRDefault="00704147" w:rsidP="00704147">
      <w:pPr>
        <w:pStyle w:val="2"/>
        <w:rPr>
          <w:lang w:val="ru-RU"/>
        </w:rPr>
      </w:pPr>
      <w:bookmarkStart w:id="255" w:name="_Toc273641212"/>
      <w:r w:rsidRPr="00704147">
        <w:rPr>
          <w:lang w:val="ru-RU"/>
        </w:rPr>
        <w:t>Авторы</w:t>
      </w:r>
      <w:bookmarkEnd w:id="255"/>
    </w:p>
    <w:p w:rsidR="00704147" w:rsidRPr="00704147" w:rsidRDefault="00704147" w:rsidP="00704147">
      <w:pPr>
        <w:pStyle w:val="a3"/>
        <w:rPr>
          <w:lang w:val="ru-RU"/>
        </w:rPr>
      </w:pPr>
      <w:r w:rsidRPr="00704147">
        <w:rPr>
          <w:lang w:val="ru-RU"/>
        </w:rPr>
        <w:t xml:space="preserve">В этом разделе Вы можете задать перечень авторов статей, публикуемых в Вашем магазине.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24650" cy="2362200"/>
            <wp:effectExtent l="19050" t="0" r="0" b="0"/>
            <wp:docPr id="437" name="Рисунок 437" descr="H:\7910\server\15\index3_files\chapter6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7910\server\15\index3_files\chapter62_1.jpg"/>
                    <pic:cNvPicPr>
                      <a:picLocks noChangeAspect="1" noChangeArrowheads="1"/>
                    </pic:cNvPicPr>
                  </pic:nvPicPr>
                  <pic:blipFill>
                    <a:blip r:embed="rId1087" r:link="rId1088" cstate="print"/>
                    <a:srcRect/>
                    <a:stretch>
                      <a:fillRect/>
                    </a:stretch>
                  </pic:blipFill>
                  <pic:spPr bwMode="auto">
                    <a:xfrm>
                      <a:off x="0" y="0"/>
                      <a:ext cx="6724650" cy="236220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Добавление автора </w:t>
      </w:r>
    </w:p>
    <w:p w:rsidR="00704147" w:rsidRPr="00704147" w:rsidRDefault="00704147" w:rsidP="00704147">
      <w:pPr>
        <w:pStyle w:val="a3"/>
        <w:rPr>
          <w:bCs/>
          <w:lang w:val="ru-RU"/>
        </w:rPr>
      </w:pPr>
      <w:r w:rsidRPr="00704147">
        <w:rPr>
          <w:bCs/>
          <w:lang w:val="ru-RU"/>
        </w:rPr>
        <w:t xml:space="preserve">Для того, чтобы добавить нового автора, нажмите кнопку «Добавить» и заполните следующие поля. </w:t>
      </w:r>
    </w:p>
    <w:p w:rsidR="00704147" w:rsidRPr="00704147" w:rsidRDefault="00704147" w:rsidP="00704147">
      <w:pPr>
        <w:pStyle w:val="a3"/>
        <w:rPr>
          <w:b/>
          <w:bCs/>
          <w:lang w:val="ru-RU"/>
        </w:rPr>
      </w:pPr>
      <w:r w:rsidRPr="00704147">
        <w:rPr>
          <w:b/>
          <w:bCs/>
          <w:lang w:val="ru-RU"/>
        </w:rPr>
        <w:lastRenderedPageBreak/>
        <w:br/>
      </w:r>
      <w:r w:rsidRPr="00704147">
        <w:rPr>
          <w:noProof/>
        </w:rPr>
        <w:drawing>
          <wp:inline distT="0" distB="0" distL="0" distR="0">
            <wp:extent cx="6715125" cy="4267200"/>
            <wp:effectExtent l="19050" t="0" r="9525" b="0"/>
            <wp:docPr id="438" name="Рисунок 438" descr="H:\7910\server\15\index3_files\chapter6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7910\server\15\index3_files\chapter62_2.jpg"/>
                    <pic:cNvPicPr>
                      <a:picLocks noChangeAspect="1" noChangeArrowheads="1"/>
                    </pic:cNvPicPr>
                  </pic:nvPicPr>
                  <pic:blipFill>
                    <a:blip r:embed="rId1089" r:link="rId1090" cstate="print"/>
                    <a:srcRect/>
                    <a:stretch>
                      <a:fillRect/>
                    </a:stretch>
                  </pic:blipFill>
                  <pic:spPr bwMode="auto">
                    <a:xfrm>
                      <a:off x="0" y="0"/>
                      <a:ext cx="6715125" cy="426720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Имя</w:t>
      </w:r>
    </w:p>
    <w:p w:rsidR="00704147" w:rsidRPr="00704147" w:rsidRDefault="00704147" w:rsidP="00704147">
      <w:pPr>
        <w:pStyle w:val="a3"/>
        <w:rPr>
          <w:bCs/>
          <w:lang w:val="ru-RU"/>
        </w:rPr>
      </w:pPr>
      <w:r w:rsidRPr="00704147">
        <w:rPr>
          <w:bCs/>
          <w:lang w:val="ru-RU"/>
        </w:rPr>
        <w:t xml:space="preserve">Укажите имя автора (ФИО, ник-нэйм и т.п.) </w:t>
      </w:r>
    </w:p>
    <w:p w:rsidR="00704147" w:rsidRPr="00704147" w:rsidRDefault="00704147" w:rsidP="00704147">
      <w:pPr>
        <w:pStyle w:val="a3"/>
        <w:rPr>
          <w:b/>
          <w:bCs/>
          <w:lang w:val="ru-RU"/>
        </w:rPr>
      </w:pPr>
      <w:r w:rsidRPr="00704147">
        <w:rPr>
          <w:b/>
          <w:bCs/>
          <w:lang w:val="ru-RU"/>
        </w:rPr>
        <w:t>Краткое описание</w:t>
      </w:r>
    </w:p>
    <w:p w:rsidR="00704147" w:rsidRPr="00704147" w:rsidRDefault="00704147" w:rsidP="00704147">
      <w:pPr>
        <w:pStyle w:val="a3"/>
        <w:rPr>
          <w:bCs/>
          <w:lang w:val="ru-RU"/>
        </w:rPr>
      </w:pPr>
      <w:r w:rsidRPr="00704147">
        <w:rPr>
          <w:bCs/>
          <w:lang w:val="ru-RU"/>
        </w:rPr>
        <w:t xml:space="preserve">Укажите здесь при необходимости краткую информацию об авторе на каждом из языков, включенных в вашем магазине. </w:t>
      </w:r>
    </w:p>
    <w:p w:rsidR="00704147" w:rsidRPr="00704147" w:rsidRDefault="00704147" w:rsidP="00704147">
      <w:pPr>
        <w:pStyle w:val="a3"/>
        <w:rPr>
          <w:b/>
          <w:bCs/>
          <w:lang w:val="ru-RU"/>
        </w:rPr>
      </w:pPr>
      <w:r w:rsidRPr="00704147">
        <w:rPr>
          <w:b/>
          <w:bCs/>
          <w:lang w:val="ru-RU"/>
        </w:rPr>
        <w:t>URL автора</w:t>
      </w:r>
    </w:p>
    <w:p w:rsidR="00704147" w:rsidRPr="00704147" w:rsidRDefault="00704147" w:rsidP="00704147">
      <w:pPr>
        <w:pStyle w:val="a3"/>
        <w:rPr>
          <w:bCs/>
          <w:lang w:val="ru-RU"/>
        </w:rPr>
      </w:pPr>
      <w:r w:rsidRPr="00704147">
        <w:rPr>
          <w:bCs/>
          <w:lang w:val="ru-RU"/>
        </w:rPr>
        <w:t xml:space="preserve">Укажите здесь адрес персональной интернет страницы автора для посетителей на каждом из языков, включенных в вашем магазине. Адрес сайта необходимо указывать без префикса </w:t>
      </w:r>
      <w:r w:rsidRPr="00704147">
        <w:rPr>
          <w:bCs/>
          <w:i/>
          <w:iCs/>
          <w:lang w:val="ru-RU"/>
        </w:rPr>
        <w:t>http://</w:t>
      </w:r>
      <w:r w:rsidRPr="00704147">
        <w:rPr>
          <w:bCs/>
          <w:lang w:val="ru-RU"/>
        </w:rPr>
        <w:t xml:space="preserve">. </w:t>
      </w:r>
    </w:p>
    <w:p w:rsidR="00704147" w:rsidRPr="00704147" w:rsidRDefault="00704147" w:rsidP="00704147">
      <w:pPr>
        <w:pStyle w:val="a3"/>
        <w:rPr>
          <w:bCs/>
          <w:lang w:val="ru-RU"/>
        </w:rPr>
      </w:pPr>
      <w:r w:rsidRPr="00704147">
        <w:rPr>
          <w:bCs/>
          <w:lang w:val="ru-RU"/>
        </w:rPr>
        <w:t xml:space="preserve">Нажмите кнопку «Сохранить», чтобы сохранить информацию. </w:t>
      </w:r>
    </w:p>
    <w:p w:rsidR="00704147" w:rsidRPr="00704147" w:rsidRDefault="00704147" w:rsidP="00704147">
      <w:pPr>
        <w:pStyle w:val="a3"/>
        <w:rPr>
          <w:bCs/>
          <w:lang w:val="ru-RU"/>
        </w:rPr>
      </w:pPr>
      <w:r w:rsidRPr="00704147">
        <w:rPr>
          <w:bCs/>
          <w:lang w:val="ru-RU"/>
        </w:rPr>
        <w:t xml:space="preserve">Посетители магазина при просмотре страницы со статьями определенного автора увидят краткое описание и ссылку на сайт автора. </w:t>
      </w:r>
    </w:p>
    <w:p w:rsidR="00704147" w:rsidRPr="00704147" w:rsidRDefault="00704147" w:rsidP="00704147">
      <w:pPr>
        <w:pStyle w:val="a3"/>
        <w:rPr>
          <w:lang w:val="ru-RU"/>
        </w:rPr>
      </w:pPr>
      <w:r w:rsidRPr="00704147">
        <w:rPr>
          <w:b/>
          <w:bCs/>
          <w:lang w:val="ru-RU"/>
        </w:rPr>
        <w:lastRenderedPageBreak/>
        <w:br/>
      </w:r>
      <w:r w:rsidRPr="00704147">
        <w:rPr>
          <w:noProof/>
        </w:rPr>
        <w:drawing>
          <wp:inline distT="0" distB="0" distL="0" distR="0">
            <wp:extent cx="5581650" cy="2695575"/>
            <wp:effectExtent l="19050" t="0" r="0" b="0"/>
            <wp:docPr id="439" name="Рисунок 439" descr="H:\7910\server\15\index3_files\chapter6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7910\server\15\index3_files\chapter62_4.jpg"/>
                    <pic:cNvPicPr>
                      <a:picLocks noChangeAspect="1" noChangeArrowheads="1"/>
                    </pic:cNvPicPr>
                  </pic:nvPicPr>
                  <pic:blipFill>
                    <a:blip r:embed="rId1091" r:link="rId1092" cstate="print"/>
                    <a:srcRect/>
                    <a:stretch>
                      <a:fillRect/>
                    </a:stretch>
                  </pic:blipFill>
                  <pic:spPr bwMode="auto">
                    <a:xfrm>
                      <a:off x="0" y="0"/>
                      <a:ext cx="5581650" cy="269557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Изменение информации об авторе </w:t>
      </w:r>
    </w:p>
    <w:p w:rsidR="00704147" w:rsidRPr="00704147" w:rsidRDefault="00704147" w:rsidP="00704147">
      <w:pPr>
        <w:pStyle w:val="a3"/>
        <w:rPr>
          <w:lang w:val="ru-RU"/>
        </w:rPr>
      </w:pPr>
      <w:r w:rsidRPr="00704147">
        <w:rPr>
          <w:bCs/>
          <w:lang w:val="ru-RU"/>
        </w:rPr>
        <w:t xml:space="preserve">Для того, чтобы изменить информацию об авторе, выберите нужного автора в списке авторов и нажмите кнопку «Изменить». Внесите необходимые изменения и нажмите кнопку «Сохранить». Перечень полей такой же, как и при создании автора. </w:t>
      </w:r>
    </w:p>
    <w:p w:rsidR="00704147" w:rsidRPr="00704147" w:rsidRDefault="00704147" w:rsidP="00704147">
      <w:pPr>
        <w:pStyle w:val="a3"/>
        <w:rPr>
          <w:b/>
          <w:bCs/>
          <w:lang w:val="ru-RU"/>
        </w:rPr>
      </w:pPr>
      <w:r w:rsidRPr="00704147">
        <w:rPr>
          <w:b/>
          <w:bCs/>
          <w:lang w:val="ru-RU"/>
        </w:rPr>
        <w:t xml:space="preserve">Удаление автора </w:t>
      </w:r>
    </w:p>
    <w:p w:rsidR="00704147" w:rsidRPr="00704147" w:rsidRDefault="00704147" w:rsidP="00704147">
      <w:pPr>
        <w:pStyle w:val="a3"/>
        <w:rPr>
          <w:bCs/>
          <w:lang w:val="ru-RU"/>
        </w:rPr>
      </w:pPr>
      <w:r w:rsidRPr="00704147">
        <w:rPr>
          <w:bCs/>
          <w:lang w:val="ru-RU"/>
        </w:rPr>
        <w:t xml:space="preserve">Для того, чтобы удалить автора из списка, выберите нужного автора в списке авторов и нажмите кнопку «Удалить». Вам будет необходимо подтвердить свои действия, повторно нажав кнопку «Удалить». </w:t>
      </w:r>
    </w:p>
    <w:p w:rsidR="00704147" w:rsidRPr="00704147" w:rsidRDefault="00704147" w:rsidP="00704147">
      <w:pPr>
        <w:pStyle w:val="a3"/>
        <w:rPr>
          <w:bCs/>
          <w:lang w:val="ru-RU"/>
        </w:rPr>
      </w:pPr>
      <w:r w:rsidRPr="00704147">
        <w:rPr>
          <w:bCs/>
          <w:lang w:val="ru-RU"/>
        </w:rPr>
        <w:t xml:space="preserve">Обратите внимание, что удаляя автора, Вы можете также удалить все его статьи, либо оставить статьи, удалив только автора. Для этого используйте соответствующую опцию. </w:t>
      </w:r>
    </w:p>
    <w:p w:rsidR="00704147" w:rsidRPr="00704147" w:rsidRDefault="00704147" w:rsidP="00704147">
      <w:pPr>
        <w:pStyle w:val="a3"/>
        <w:rPr>
          <w:lang w:val="ru-RU"/>
        </w:rPr>
      </w:pPr>
      <w:r w:rsidRPr="00704147">
        <w:rPr>
          <w:bCs/>
          <w:lang w:val="ru-RU"/>
        </w:rPr>
        <w:br/>
      </w:r>
      <w:r w:rsidRPr="00704147">
        <w:rPr>
          <w:noProof/>
        </w:rPr>
        <w:drawing>
          <wp:inline distT="0" distB="0" distL="0" distR="0">
            <wp:extent cx="4048125" cy="1552575"/>
            <wp:effectExtent l="19050" t="0" r="9525" b="0"/>
            <wp:docPr id="440" name="Рисунок 440" descr="H:\7910\server\15\index3_files\chapter6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7910\server\15\index3_files\chapter62_3.jpg"/>
                    <pic:cNvPicPr>
                      <a:picLocks noChangeAspect="1" noChangeArrowheads="1"/>
                    </pic:cNvPicPr>
                  </pic:nvPicPr>
                  <pic:blipFill>
                    <a:blip r:embed="rId1093" r:link="rId1094" cstate="print"/>
                    <a:srcRect/>
                    <a:stretch>
                      <a:fillRect/>
                    </a:stretch>
                  </pic:blipFill>
                  <pic:spPr bwMode="auto">
                    <a:xfrm>
                      <a:off x="0" y="0"/>
                      <a:ext cx="4048125" cy="1552575"/>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256" w:name="_Toc273641213"/>
      <w:r w:rsidRPr="00704147">
        <w:rPr>
          <w:lang w:val="ru-RU"/>
        </w:rPr>
        <w:t>Отзывы</w:t>
      </w:r>
      <w:bookmarkEnd w:id="256"/>
    </w:p>
    <w:p w:rsidR="00704147" w:rsidRPr="00704147" w:rsidRDefault="00704147" w:rsidP="00704147">
      <w:pPr>
        <w:pStyle w:val="a3"/>
        <w:rPr>
          <w:lang w:val="ru-RU"/>
        </w:rPr>
      </w:pPr>
      <w:r w:rsidRPr="00704147">
        <w:rPr>
          <w:lang w:val="ru-RU"/>
        </w:rPr>
        <w:t xml:space="preserve">Перейдя в данный раздел, Вы увидите перечень отзывов к статьям Вашего магазина, которые оставили посетители.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791325" cy="3562350"/>
            <wp:effectExtent l="19050" t="0" r="9525" b="0"/>
            <wp:docPr id="441" name="Рисунок 441" descr="H:\7910\server\15\index3_files\chapter6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7910\server\15\index3_files\chapter63_1.jpg"/>
                    <pic:cNvPicPr>
                      <a:picLocks noChangeAspect="1" noChangeArrowheads="1"/>
                    </pic:cNvPicPr>
                  </pic:nvPicPr>
                  <pic:blipFill>
                    <a:blip r:embed="rId1095" r:link="rId1096" cstate="print"/>
                    <a:srcRect/>
                    <a:stretch>
                      <a:fillRect/>
                    </a:stretch>
                  </pic:blipFill>
                  <pic:spPr bwMode="auto">
                    <a:xfrm>
                      <a:off x="0" y="0"/>
                      <a:ext cx="6791325" cy="35623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Выше списка статей отображена краткая информация о выбранном отзыве, а именно дата добавления, автор отзыва, выставленный автором рейтинг статьи, количество раз, сколько отзыв был прочитан посетителями магазина, длина отзыва, средний рейтинг статьи и одобрен ли отзыв администратором магазина или нет. </w:t>
      </w:r>
    </w:p>
    <w:p w:rsidR="00704147" w:rsidRPr="00704147" w:rsidRDefault="00704147" w:rsidP="00704147">
      <w:pPr>
        <w:pStyle w:val="a3"/>
        <w:rPr>
          <w:b/>
          <w:bCs/>
          <w:lang w:val="ru-RU"/>
        </w:rPr>
      </w:pPr>
      <w:r w:rsidRPr="00704147">
        <w:rPr>
          <w:b/>
          <w:bCs/>
          <w:lang w:val="ru-RU"/>
        </w:rPr>
        <w:t xml:space="preserve">Редактирование отзыва </w:t>
      </w:r>
    </w:p>
    <w:p w:rsidR="00704147" w:rsidRPr="00704147" w:rsidRDefault="00704147" w:rsidP="00704147">
      <w:pPr>
        <w:pStyle w:val="a3"/>
        <w:rPr>
          <w:bCs/>
          <w:lang w:val="ru-RU"/>
        </w:rPr>
      </w:pPr>
      <w:r w:rsidRPr="00704147">
        <w:rPr>
          <w:bCs/>
          <w:lang w:val="ru-RU"/>
        </w:rPr>
        <w:t xml:space="preserve">Посетители могут оставлять разнообразные отзывы, в том числе не очень корректные, поэтому у Вас есть возможность отредактировать текст отзыва. Для этого выберите интересующий Вас отзыв, щелкнув по нему мышью, и нажмите кнопку «Изменить». </w:t>
      </w:r>
    </w:p>
    <w:p w:rsidR="00704147" w:rsidRPr="00704147" w:rsidRDefault="00704147" w:rsidP="00704147">
      <w:pPr>
        <w:pStyle w:val="a3"/>
        <w:rPr>
          <w:b/>
          <w:bCs/>
          <w:lang w:val="ru-RU"/>
        </w:rPr>
      </w:pPr>
      <w:r w:rsidRPr="00704147">
        <w:rPr>
          <w:b/>
          <w:bCs/>
          <w:lang w:val="ru-RU"/>
        </w:rPr>
        <w:lastRenderedPageBreak/>
        <w:br/>
      </w:r>
      <w:r w:rsidRPr="00704147">
        <w:rPr>
          <w:noProof/>
        </w:rPr>
        <w:drawing>
          <wp:inline distT="0" distB="0" distL="0" distR="0">
            <wp:extent cx="3848100" cy="3914775"/>
            <wp:effectExtent l="19050" t="0" r="0" b="0"/>
            <wp:docPr id="442" name="Рисунок 442" descr="H:\7910\server\15\index3_files\chapter6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7910\server\15\index3_files\chapter63_2.jpg"/>
                    <pic:cNvPicPr>
                      <a:picLocks noChangeAspect="1" noChangeArrowheads="1"/>
                    </pic:cNvPicPr>
                  </pic:nvPicPr>
                  <pic:blipFill>
                    <a:blip r:embed="rId1097" r:link="rId1098" cstate="print"/>
                    <a:srcRect/>
                    <a:stretch>
                      <a:fillRect/>
                    </a:stretch>
                  </pic:blipFill>
                  <pic:spPr bwMode="auto">
                    <a:xfrm>
                      <a:off x="0" y="0"/>
                      <a:ext cx="3848100" cy="3914775"/>
                    </a:xfrm>
                    <a:prstGeom prst="rect">
                      <a:avLst/>
                    </a:prstGeom>
                    <a:noFill/>
                    <a:ln w="9525">
                      <a:noFill/>
                      <a:miter lim="800000"/>
                      <a:headEnd/>
                      <a:tailEnd/>
                    </a:ln>
                  </pic:spPr>
                </pic:pic>
              </a:graphicData>
            </a:graphic>
          </wp:inline>
        </w:drawing>
      </w:r>
    </w:p>
    <w:p w:rsidR="00704147" w:rsidRPr="00704147" w:rsidRDefault="00704147" w:rsidP="00704147">
      <w:pPr>
        <w:pStyle w:val="a3"/>
        <w:rPr>
          <w:bCs/>
          <w:lang w:val="ru-RU"/>
        </w:rPr>
      </w:pPr>
      <w:r w:rsidRPr="00704147">
        <w:rPr>
          <w:bCs/>
          <w:lang w:val="ru-RU"/>
        </w:rPr>
        <w:t xml:space="preserve">Измените текст отзыва (html-тэги не поддерживаются), а при необходимости и рейтинг статьи, выставленный автором отзыва, и нажмите кнопку «Предпросмотр». </w:t>
      </w:r>
    </w:p>
    <w:p w:rsidR="00704147" w:rsidRPr="00704147" w:rsidRDefault="00704147" w:rsidP="00704147">
      <w:pPr>
        <w:pStyle w:val="a3"/>
        <w:rPr>
          <w:b/>
          <w:bCs/>
          <w:lang w:val="ru-RU"/>
        </w:rPr>
      </w:pPr>
      <w:r w:rsidRPr="00704147">
        <w:rPr>
          <w:b/>
          <w:bCs/>
          <w:lang w:val="ru-RU"/>
        </w:rPr>
        <w:br/>
      </w:r>
      <w:r w:rsidRPr="00704147">
        <w:rPr>
          <w:noProof/>
        </w:rPr>
        <w:drawing>
          <wp:inline distT="0" distB="0" distL="0" distR="0">
            <wp:extent cx="6572250" cy="1819275"/>
            <wp:effectExtent l="19050" t="0" r="0" b="0"/>
            <wp:docPr id="443" name="Рисунок 443" descr="H:\7910\server\15\index3_files\chapter6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7910\server\15\index3_files\chapter63_3.jpg"/>
                    <pic:cNvPicPr>
                      <a:picLocks noChangeAspect="1" noChangeArrowheads="1"/>
                    </pic:cNvPicPr>
                  </pic:nvPicPr>
                  <pic:blipFill>
                    <a:blip r:embed="rId1099" r:link="rId1100" cstate="print"/>
                    <a:srcRect/>
                    <a:stretch>
                      <a:fillRect/>
                    </a:stretch>
                  </pic:blipFill>
                  <pic:spPr bwMode="auto">
                    <a:xfrm>
                      <a:off x="0" y="0"/>
                      <a:ext cx="6572250" cy="18192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Cs/>
          <w:lang w:val="ru-RU"/>
        </w:rPr>
        <w:t xml:space="preserve">Убедитесь, что отзыв выглядит так, как Вы хотите, и нажмите кнопку «Обновить», либо нажмите кнопку «Вернуться», чтобы продолжить редактирование отзыва. </w:t>
      </w:r>
    </w:p>
    <w:p w:rsidR="00704147" w:rsidRPr="00704147" w:rsidRDefault="00704147" w:rsidP="00704147">
      <w:pPr>
        <w:pStyle w:val="a3"/>
        <w:rPr>
          <w:b/>
          <w:bCs/>
          <w:lang w:val="ru-RU"/>
        </w:rPr>
      </w:pPr>
      <w:r w:rsidRPr="00704147">
        <w:rPr>
          <w:b/>
          <w:bCs/>
          <w:lang w:val="ru-RU"/>
        </w:rPr>
        <w:t xml:space="preserve">Удаление отзыва </w:t>
      </w:r>
    </w:p>
    <w:p w:rsidR="00704147" w:rsidRPr="00704147" w:rsidRDefault="00704147" w:rsidP="00704147">
      <w:pPr>
        <w:pStyle w:val="a3"/>
        <w:rPr>
          <w:bCs/>
          <w:lang w:val="ru-RU"/>
        </w:rPr>
      </w:pPr>
      <w:r w:rsidRPr="00704147">
        <w:rPr>
          <w:bCs/>
          <w:lang w:val="ru-RU"/>
        </w:rPr>
        <w:t xml:space="preserve">Вы можете удалить оставленный посетителем отзыв, если считаете, что он некорректен, является спамом, или по другим причинам. Для этого выберите интересующий Вас отзыв, щелкнув по нему мышью, и нажмите кнопку «Удалить». Подтвердите свои действия, повторно нажав кнопку «Удалить». </w:t>
      </w:r>
    </w:p>
    <w:p w:rsidR="00704147" w:rsidRPr="00704147" w:rsidRDefault="00704147" w:rsidP="00704147">
      <w:pPr>
        <w:pStyle w:val="a3"/>
        <w:rPr>
          <w:lang w:val="ru-RU"/>
        </w:rPr>
      </w:pPr>
      <w:r w:rsidRPr="00704147">
        <w:rPr>
          <w:bCs/>
          <w:lang w:val="ru-RU"/>
        </w:rPr>
        <w:lastRenderedPageBreak/>
        <w:br/>
      </w:r>
      <w:r w:rsidRPr="00704147">
        <w:rPr>
          <w:noProof/>
        </w:rPr>
        <w:drawing>
          <wp:inline distT="0" distB="0" distL="0" distR="0">
            <wp:extent cx="2686050" cy="1038225"/>
            <wp:effectExtent l="19050" t="0" r="0" b="0"/>
            <wp:docPr id="444" name="Рисунок 444" descr="H:\7910\server\15\index3_files\chapter6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H:\7910\server\15\index3_files\chapter63_4.jpg"/>
                    <pic:cNvPicPr>
                      <a:picLocks noChangeAspect="1" noChangeArrowheads="1"/>
                    </pic:cNvPicPr>
                  </pic:nvPicPr>
                  <pic:blipFill>
                    <a:blip r:embed="rId1101" r:link="rId1102" cstate="print"/>
                    <a:srcRect/>
                    <a:stretch>
                      <a:fillRect/>
                    </a:stretch>
                  </pic:blipFill>
                  <pic:spPr bwMode="auto">
                    <a:xfrm>
                      <a:off x="0" y="0"/>
                      <a:ext cx="2686050" cy="103822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Одобрение/отклонение отзыва </w:t>
      </w:r>
    </w:p>
    <w:p w:rsidR="00704147" w:rsidRPr="00704147" w:rsidRDefault="00704147" w:rsidP="00704147">
      <w:pPr>
        <w:pStyle w:val="a3"/>
        <w:rPr>
          <w:bCs/>
          <w:lang w:val="ru-RU"/>
        </w:rPr>
      </w:pPr>
      <w:r w:rsidRPr="00704147">
        <w:rPr>
          <w:bCs/>
          <w:lang w:val="ru-RU"/>
        </w:rPr>
        <w:t xml:space="preserve">Вы можете отключить отзыв, не удаляя его. Для этого выберите интересующий Вас отзыв, щелкнув по нему мышью, и нажмите кнопку «Отклонить». Включение отзыва осуществляется нажатием на кнопку «Одобрить», которая появляется на месте кнопки «Отклонить» для отклоненных отзывов. </w:t>
      </w:r>
    </w:p>
    <w:p w:rsidR="00704147" w:rsidRPr="00704147" w:rsidRDefault="00704147" w:rsidP="00704147">
      <w:pPr>
        <w:pStyle w:val="a3"/>
        <w:rPr>
          <w:lang w:val="ru-RU"/>
        </w:rPr>
      </w:pPr>
      <w:r w:rsidRPr="00704147">
        <w:rPr>
          <w:bCs/>
          <w:lang w:val="ru-RU"/>
        </w:rPr>
        <w:t xml:space="preserve">Обратите внимание, что изначально все отзывы, оставленные посетителями, считаются «одобренными». </w:t>
      </w:r>
    </w:p>
    <w:p w:rsidR="00704147" w:rsidRPr="00704147" w:rsidRDefault="00704147" w:rsidP="00704147">
      <w:pPr>
        <w:pStyle w:val="2"/>
        <w:rPr>
          <w:lang w:val="ru-RU"/>
        </w:rPr>
      </w:pPr>
      <w:bookmarkStart w:id="257" w:name="_Toc273641214"/>
      <w:r w:rsidRPr="00704147">
        <w:rPr>
          <w:lang w:val="ru-RU"/>
        </w:rPr>
        <w:t>Связанные статьи</w:t>
      </w:r>
      <w:bookmarkEnd w:id="257"/>
    </w:p>
    <w:p w:rsidR="00704147" w:rsidRPr="00704147" w:rsidRDefault="00704147" w:rsidP="00704147">
      <w:pPr>
        <w:pStyle w:val="a3"/>
        <w:rPr>
          <w:lang w:val="ru-RU"/>
        </w:rPr>
      </w:pPr>
      <w:r w:rsidRPr="00704147">
        <w:rPr>
          <w:lang w:val="ru-RU"/>
        </w:rPr>
        <w:t xml:space="preserve">Вы можете связать некоторые товары Вашего магазина с конкретной статьей. Тогда при просмотре статьи покупатели увидят ссылки на связанные товары. Например, это может быть полезно, если в статье описывается какая-либо группа товаров, либо производится сравнение некоторых моделей.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326380" cy="3970020"/>
            <wp:effectExtent l="19050" t="0" r="7620" b="0"/>
            <wp:docPr id="445" name="Рисунок 445" descr="H:\7910\server\15\index3_files\chapter6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7910\server\15\index3_files\chapter64_1.jpg"/>
                    <pic:cNvPicPr>
                      <a:picLocks noChangeAspect="1" noChangeArrowheads="1"/>
                    </pic:cNvPicPr>
                  </pic:nvPicPr>
                  <pic:blipFill>
                    <a:blip r:embed="rId1103" r:link="rId1104" cstate="print"/>
                    <a:srcRect/>
                    <a:stretch>
                      <a:fillRect/>
                    </a:stretch>
                  </pic:blipFill>
                  <pic:spPr bwMode="auto">
                    <a:xfrm>
                      <a:off x="0" y="0"/>
                      <a:ext cx="5326380" cy="397002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Связывание товаров со статьями </w:t>
      </w:r>
    </w:p>
    <w:p w:rsidR="00704147" w:rsidRPr="00704147" w:rsidRDefault="00704147" w:rsidP="00704147">
      <w:pPr>
        <w:pStyle w:val="a3"/>
        <w:rPr>
          <w:bCs/>
          <w:lang w:val="ru-RU"/>
        </w:rPr>
      </w:pPr>
      <w:r w:rsidRPr="00704147">
        <w:rPr>
          <w:bCs/>
          <w:lang w:val="ru-RU"/>
        </w:rPr>
        <w:lastRenderedPageBreak/>
        <w:t xml:space="preserve">Для того, чтобы привязать некоторые товары к статье, перейдите в раздел Управление статьями-&gt;Связанные статьи. Здесь Вы увидите перечень статей Вашего магазина с указанием привязанных к каждой из них товаров (если таковые заданы). </w:t>
      </w:r>
    </w:p>
    <w:p w:rsidR="00704147" w:rsidRPr="00704147" w:rsidRDefault="00704147" w:rsidP="00704147">
      <w:pPr>
        <w:pStyle w:val="a3"/>
        <w:rPr>
          <w:b/>
          <w:bCs/>
          <w:lang w:val="ru-RU"/>
        </w:rPr>
      </w:pPr>
      <w:r w:rsidRPr="00704147">
        <w:rPr>
          <w:b/>
          <w:bCs/>
          <w:lang w:val="ru-RU"/>
        </w:rPr>
        <w:br/>
      </w:r>
      <w:r w:rsidRPr="00704147">
        <w:rPr>
          <w:noProof/>
        </w:rPr>
        <w:drawing>
          <wp:inline distT="0" distB="0" distL="0" distR="0">
            <wp:extent cx="6705600" cy="1857375"/>
            <wp:effectExtent l="19050" t="0" r="0" b="0"/>
            <wp:docPr id="446" name="Рисунок 446" descr="H:\7910\server\15\index3_files\chapter6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H:\7910\server\15\index3_files\chapter64_2.jpg"/>
                    <pic:cNvPicPr>
                      <a:picLocks noChangeAspect="1" noChangeArrowheads="1"/>
                    </pic:cNvPicPr>
                  </pic:nvPicPr>
                  <pic:blipFill>
                    <a:blip r:embed="rId1105" r:link="rId1106" cstate="print"/>
                    <a:srcRect/>
                    <a:stretch>
                      <a:fillRect/>
                    </a:stretch>
                  </pic:blipFill>
                  <pic:spPr bwMode="auto">
                    <a:xfrm>
                      <a:off x="0" y="0"/>
                      <a:ext cx="6705600" cy="1857375"/>
                    </a:xfrm>
                    <a:prstGeom prst="rect">
                      <a:avLst/>
                    </a:prstGeom>
                    <a:noFill/>
                    <a:ln w="9525">
                      <a:noFill/>
                      <a:miter lim="800000"/>
                      <a:headEnd/>
                      <a:tailEnd/>
                    </a:ln>
                  </pic:spPr>
                </pic:pic>
              </a:graphicData>
            </a:graphic>
          </wp:inline>
        </w:drawing>
      </w:r>
    </w:p>
    <w:p w:rsidR="00704147" w:rsidRPr="00704147" w:rsidRDefault="00704147" w:rsidP="00704147">
      <w:pPr>
        <w:pStyle w:val="a3"/>
        <w:rPr>
          <w:bCs/>
          <w:lang w:val="ru-RU"/>
        </w:rPr>
      </w:pPr>
      <w:r w:rsidRPr="00704147">
        <w:rPr>
          <w:bCs/>
          <w:lang w:val="ru-RU"/>
        </w:rPr>
        <w:t xml:space="preserve">Для того, чтобы задать или изменить перечень связанных со статьей товаров, нажмите кнопку «Изменить» напротив нужной статьи. На открывшейся странице выберите в выпадающем списке категорию, в которой находятся интересующие Вас товары (при этом будет отображаться перечень товаров выбранной категории), и отметьте их «галочками» (либо снимите «галочки» с товаров, которые Вы более не хотите связывать со статьей) и нажмите кнопку «Сохранить». </w:t>
      </w:r>
    </w:p>
    <w:p w:rsidR="00704147" w:rsidRPr="00704147" w:rsidRDefault="00704147" w:rsidP="00704147">
      <w:pPr>
        <w:pStyle w:val="a3"/>
        <w:rPr>
          <w:b/>
          <w:bCs/>
          <w:lang w:val="ru-RU"/>
        </w:rPr>
      </w:pPr>
      <w:r w:rsidRPr="00704147">
        <w:rPr>
          <w:bCs/>
          <w:lang w:val="ru-RU"/>
        </w:rPr>
        <w:br/>
      </w:r>
      <w:r w:rsidRPr="00704147">
        <w:rPr>
          <w:noProof/>
        </w:rPr>
        <w:drawing>
          <wp:inline distT="0" distB="0" distL="0" distR="0">
            <wp:extent cx="5257800" cy="3933825"/>
            <wp:effectExtent l="19050" t="0" r="0" b="0"/>
            <wp:docPr id="447" name="Рисунок 447" descr="H:\7910\server\15\index3_files\chapter6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H:\7910\server\15\index3_files\chapter64_3.jpg"/>
                    <pic:cNvPicPr>
                      <a:picLocks noChangeAspect="1" noChangeArrowheads="1"/>
                    </pic:cNvPicPr>
                  </pic:nvPicPr>
                  <pic:blipFill>
                    <a:blip r:embed="rId1107" r:link="rId1108" cstate="print"/>
                    <a:srcRect/>
                    <a:stretch>
                      <a:fillRect/>
                    </a:stretch>
                  </pic:blipFill>
                  <pic:spPr bwMode="auto">
                    <a:xfrm>
                      <a:off x="0" y="0"/>
                      <a:ext cx="5257800" cy="3933825"/>
                    </a:xfrm>
                    <a:prstGeom prst="rect">
                      <a:avLst/>
                    </a:prstGeom>
                    <a:noFill/>
                    <a:ln w="9525">
                      <a:noFill/>
                      <a:miter lim="800000"/>
                      <a:headEnd/>
                      <a:tailEnd/>
                    </a:ln>
                  </pic:spPr>
                </pic:pic>
              </a:graphicData>
            </a:graphic>
          </wp:inline>
        </w:drawing>
      </w:r>
    </w:p>
    <w:p w:rsidR="00704147" w:rsidRPr="00704147" w:rsidRDefault="00704147" w:rsidP="00704147">
      <w:pPr>
        <w:pStyle w:val="a3"/>
        <w:rPr>
          <w:bCs/>
          <w:lang w:val="ru-RU"/>
        </w:rPr>
      </w:pPr>
      <w:r w:rsidRPr="00704147">
        <w:rPr>
          <w:bCs/>
          <w:lang w:val="ru-RU"/>
        </w:rPr>
        <w:t xml:space="preserve">Нажмите кнопку «Вернуться», чтобы перейти к списку статей, либо кнопку «Сортировка», чтобы задать порядок отображения товаров (см. ниже). </w:t>
      </w:r>
    </w:p>
    <w:p w:rsidR="00704147" w:rsidRPr="00704147" w:rsidRDefault="00704147" w:rsidP="00704147">
      <w:pPr>
        <w:pStyle w:val="a3"/>
        <w:rPr>
          <w:b/>
          <w:bCs/>
          <w:lang w:val="ru-RU"/>
        </w:rPr>
      </w:pPr>
      <w:r w:rsidRPr="00704147">
        <w:rPr>
          <w:bCs/>
          <w:lang w:val="ru-RU"/>
        </w:rPr>
        <w:lastRenderedPageBreak/>
        <w:br/>
      </w:r>
      <w:r w:rsidRPr="00704147">
        <w:rPr>
          <w:noProof/>
        </w:rPr>
        <w:drawing>
          <wp:inline distT="0" distB="0" distL="0" distR="0">
            <wp:extent cx="2371725" cy="1266825"/>
            <wp:effectExtent l="19050" t="0" r="9525" b="0"/>
            <wp:docPr id="448" name="Рисунок 448" descr="H:\7910\server\15\index3_files\chapter6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7910\server\15\index3_files\chapter64_4.jpg"/>
                    <pic:cNvPicPr>
                      <a:picLocks noChangeAspect="1" noChangeArrowheads="1"/>
                    </pic:cNvPicPr>
                  </pic:nvPicPr>
                  <pic:blipFill>
                    <a:blip r:embed="rId1109" r:link="rId1110" cstate="print"/>
                    <a:srcRect/>
                    <a:stretch>
                      <a:fillRect/>
                    </a:stretch>
                  </pic:blipFill>
                  <pic:spPr bwMode="auto">
                    <a:xfrm>
                      <a:off x="0" y="0"/>
                      <a:ext cx="2371725" cy="12668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Cs/>
          <w:lang w:val="ru-RU"/>
        </w:rPr>
        <w:t xml:space="preserve">Вы можете связывать со статьей товары из разных категорий, при этом в каждой категории, в которой вы выберите товары, необходимо нажимать кнопку «Сохранить». </w:t>
      </w:r>
    </w:p>
    <w:p w:rsidR="00704147" w:rsidRPr="00704147" w:rsidRDefault="00704147" w:rsidP="00704147">
      <w:pPr>
        <w:pStyle w:val="a3"/>
        <w:rPr>
          <w:b/>
          <w:bCs/>
          <w:lang w:val="ru-RU"/>
        </w:rPr>
      </w:pPr>
      <w:r w:rsidRPr="00704147">
        <w:rPr>
          <w:b/>
          <w:bCs/>
          <w:lang w:val="ru-RU"/>
        </w:rPr>
        <w:t xml:space="preserve">Сортировка товаров </w:t>
      </w:r>
    </w:p>
    <w:p w:rsidR="00704147" w:rsidRPr="00704147" w:rsidRDefault="00704147" w:rsidP="00704147">
      <w:pPr>
        <w:pStyle w:val="a3"/>
        <w:rPr>
          <w:bCs/>
          <w:lang w:val="ru-RU"/>
        </w:rPr>
      </w:pPr>
      <w:r w:rsidRPr="00704147">
        <w:rPr>
          <w:bCs/>
          <w:lang w:val="ru-RU"/>
        </w:rPr>
        <w:t xml:space="preserve">Вы можете задать порядок, в котором связанные товары будут отображаться при просмотре статьи, тем самым подчеркнув важность некоторых товаров. Для этого нажмите кнопку «Сортировка» напротив нужной статьи. </w:t>
      </w:r>
    </w:p>
    <w:p w:rsidR="00704147" w:rsidRPr="00704147" w:rsidRDefault="00704147" w:rsidP="00704147">
      <w:pPr>
        <w:pStyle w:val="a3"/>
        <w:rPr>
          <w:bCs/>
          <w:lang w:val="ru-RU"/>
        </w:rPr>
      </w:pPr>
      <w:r w:rsidRPr="00704147">
        <w:rPr>
          <w:bCs/>
          <w:lang w:val="ru-RU"/>
        </w:rPr>
        <w:br/>
      </w:r>
      <w:r w:rsidRPr="00704147">
        <w:rPr>
          <w:noProof/>
        </w:rPr>
        <w:drawing>
          <wp:inline distT="0" distB="0" distL="0" distR="0">
            <wp:extent cx="3590925" cy="1866900"/>
            <wp:effectExtent l="19050" t="0" r="9525" b="0"/>
            <wp:docPr id="449" name="Рисунок 449" descr="H:\7910\server\15\index3_files\chapter64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7910\server\15\index3_files\chapter64_5.jpg"/>
                    <pic:cNvPicPr>
                      <a:picLocks noChangeAspect="1" noChangeArrowheads="1"/>
                    </pic:cNvPicPr>
                  </pic:nvPicPr>
                  <pic:blipFill>
                    <a:blip r:embed="rId1111" r:link="rId1112" cstate="print"/>
                    <a:srcRect/>
                    <a:stretch>
                      <a:fillRect/>
                    </a:stretch>
                  </pic:blipFill>
                  <pic:spPr bwMode="auto">
                    <a:xfrm>
                      <a:off x="0" y="0"/>
                      <a:ext cx="3590925" cy="1866900"/>
                    </a:xfrm>
                    <a:prstGeom prst="rect">
                      <a:avLst/>
                    </a:prstGeom>
                    <a:noFill/>
                    <a:ln w="9525">
                      <a:noFill/>
                      <a:miter lim="800000"/>
                      <a:headEnd/>
                      <a:tailEnd/>
                    </a:ln>
                  </pic:spPr>
                </pic:pic>
              </a:graphicData>
            </a:graphic>
          </wp:inline>
        </w:drawing>
      </w:r>
    </w:p>
    <w:p w:rsidR="00704147" w:rsidRPr="00704147" w:rsidRDefault="00704147" w:rsidP="00704147">
      <w:pPr>
        <w:pStyle w:val="a3"/>
        <w:rPr>
          <w:bCs/>
          <w:lang w:val="ru-RU"/>
        </w:rPr>
      </w:pPr>
      <w:r w:rsidRPr="00704147">
        <w:rPr>
          <w:bCs/>
          <w:lang w:val="ru-RU"/>
        </w:rPr>
        <w:t xml:space="preserve">Напротив каждого товара выберите из выпадающего списка число, определяющее порядок сортировки. Чем меньше число, тем раньше будет отображен товар. Нажмите кнопку «Сохранить» и далее кнопку «Вернуться». </w:t>
      </w:r>
    </w:p>
    <w:p w:rsidR="00704147" w:rsidRPr="00704147" w:rsidRDefault="00704147" w:rsidP="00704147">
      <w:pPr>
        <w:pStyle w:val="a3"/>
        <w:rPr>
          <w:bCs/>
          <w:lang w:val="ru-RU"/>
        </w:rPr>
      </w:pPr>
    </w:p>
    <w:p w:rsidR="00704147" w:rsidRPr="00704147" w:rsidRDefault="00704147" w:rsidP="00704147">
      <w:pPr>
        <w:pStyle w:val="1"/>
        <w:rPr>
          <w:lang w:val="ru-RU"/>
        </w:rPr>
      </w:pPr>
      <w:r w:rsidRPr="00704147">
        <w:rPr>
          <w:lang w:val="ru-RU"/>
        </w:rPr>
        <w:br w:type="page"/>
      </w:r>
      <w:bookmarkStart w:id="258" w:name="_Toc273641215"/>
      <w:r w:rsidRPr="00704147">
        <w:rPr>
          <w:lang w:val="ru-RU"/>
        </w:rPr>
        <w:lastRenderedPageBreak/>
        <w:t>Вопросы(FAQ)</w:t>
      </w:r>
      <w:bookmarkEnd w:id="258"/>
    </w:p>
    <w:p w:rsidR="00704147" w:rsidRPr="00704147" w:rsidRDefault="00704147" w:rsidP="00704147">
      <w:pPr>
        <w:pStyle w:val="2"/>
        <w:rPr>
          <w:lang w:val="ru-RU"/>
        </w:rPr>
      </w:pPr>
      <w:bookmarkStart w:id="259" w:name="_Toc273641216"/>
      <w:r w:rsidRPr="00704147">
        <w:rPr>
          <w:lang w:val="ru-RU"/>
        </w:rPr>
        <w:t>FAQ</w:t>
      </w:r>
      <w:bookmarkEnd w:id="259"/>
    </w:p>
    <w:p w:rsidR="00704147" w:rsidRPr="00704147" w:rsidRDefault="00704147" w:rsidP="00704147">
      <w:pPr>
        <w:pStyle w:val="a3"/>
        <w:rPr>
          <w:lang w:val="ru-RU"/>
        </w:rPr>
      </w:pPr>
      <w:r w:rsidRPr="00704147">
        <w:rPr>
          <w:lang w:val="ru-RU"/>
        </w:rPr>
        <w:t xml:space="preserve">FAQ (Frequently Asked Question — часто задаваемые вопросы) – это перечень наиболее часто задаваемых вопросов и ответы на них. Вы можете создать FAQ в своем магазине и дать в нем ответы на те вопросы, которые чаще всего задают посетители Вашего магазина. Польза FAQ заключается в том, что Вы таким образом сможете отсеять большую часть вопросов и разгрузить консультантов магазина. </w:t>
      </w:r>
    </w:p>
    <w:p w:rsidR="00704147" w:rsidRPr="00704147" w:rsidRDefault="00704147" w:rsidP="00704147">
      <w:pPr>
        <w:pStyle w:val="a3"/>
        <w:rPr>
          <w:lang w:val="ru-RU"/>
        </w:rPr>
      </w:pPr>
      <w:r w:rsidRPr="00704147">
        <w:rPr>
          <w:lang w:val="ru-RU"/>
        </w:rPr>
        <w:t xml:space="preserve">Для размещения вопросов и ответов Вы можете создавать произвольное количество разделов и подразделов. Каждый вопрос должен находиться в каком-либо разделе. Разделы и вопросы будут доступны посетителям Вашего магазина в боксе «Вопросы». Управление видимостью этого бокса производится в разделе </w:t>
      </w:r>
      <w:hyperlink w:anchor="boxes" w:history="1">
        <w:r w:rsidRPr="003A5F78">
          <w:rPr>
            <w:rStyle w:val="a4"/>
            <w:lang w:val="ru-RU"/>
          </w:rPr>
          <w:t>Дизайн-&gt;Управление боксами</w:t>
        </w:r>
      </w:hyperlink>
      <w:r w:rsidRPr="00704147">
        <w:rPr>
          <w:lang w:val="ru-RU"/>
        </w:rPr>
        <w:t xml:space="preserve">. Здесь Вы можете включить также бокс «Последние вопросы».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1943100" cy="2066925"/>
            <wp:effectExtent l="19050" t="0" r="0" b="0"/>
            <wp:docPr id="450" name="Рисунок 450" descr="H:\7910\server\15\index3_files\chapter7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7910\server\15\index3_files\chapter70_1.jpg"/>
                    <pic:cNvPicPr>
                      <a:picLocks noChangeAspect="1" noChangeArrowheads="1"/>
                    </pic:cNvPicPr>
                  </pic:nvPicPr>
                  <pic:blipFill>
                    <a:blip r:embed="rId1113" r:link="rId1114" cstate="print"/>
                    <a:srcRect/>
                    <a:stretch>
                      <a:fillRect/>
                    </a:stretch>
                  </pic:blipFill>
                  <pic:spPr bwMode="auto">
                    <a:xfrm>
                      <a:off x="0" y="0"/>
                      <a:ext cx="1943100" cy="20669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 боксе «Вопросы» посетители Вашего магазина смогут перемещаться по разделам. При этом на основной странице магазина будет отображаться содержание выбранного раздела. Щелкнув на вопрос, посетители смогут ознакомиться с ответом на него, почитать и написать отзывы и комментарии к вопросу.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257800" cy="2562225"/>
            <wp:effectExtent l="19050" t="0" r="0" b="0"/>
            <wp:docPr id="451" name="Рисунок 451" descr="H:\7910\server\15\index3_files\chapter7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7910\server\15\index3_files\chapter70_2.jpg"/>
                    <pic:cNvPicPr>
                      <a:picLocks noChangeAspect="1" noChangeArrowheads="1"/>
                    </pic:cNvPicPr>
                  </pic:nvPicPr>
                  <pic:blipFill>
                    <a:blip r:embed="rId1115" r:link="rId1116" cstate="print"/>
                    <a:srcRect/>
                    <a:stretch>
                      <a:fillRect/>
                    </a:stretch>
                  </pic:blipFill>
                  <pic:spPr bwMode="auto">
                    <a:xfrm>
                      <a:off x="0" y="0"/>
                      <a:ext cx="5257800" cy="25622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143500" cy="4819650"/>
            <wp:effectExtent l="19050" t="0" r="0" b="0"/>
            <wp:docPr id="452" name="Рисунок 452" descr="H:\7910\server\15\index3_files\chapter7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H:\7910\server\15\index3_files\chapter70_3.jpg"/>
                    <pic:cNvPicPr>
                      <a:picLocks noChangeAspect="1" noChangeArrowheads="1"/>
                    </pic:cNvPicPr>
                  </pic:nvPicPr>
                  <pic:blipFill>
                    <a:blip r:embed="rId1117" r:link="rId1118" cstate="print"/>
                    <a:srcRect/>
                    <a:stretch>
                      <a:fillRect/>
                    </a:stretch>
                  </pic:blipFill>
                  <pic:spPr bwMode="auto">
                    <a:xfrm>
                      <a:off x="0" y="0"/>
                      <a:ext cx="5143500" cy="48196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 боксе «Последние вопросы» покупатели смогут ознакомиться с самыми свежими вопросами и ответами во всех категориях. </w:t>
      </w:r>
    </w:p>
    <w:p w:rsidR="00704147" w:rsidRPr="00704147" w:rsidRDefault="00704147" w:rsidP="00704147">
      <w:pPr>
        <w:rPr>
          <w:b/>
          <w:lang w:val="ru-RU"/>
        </w:rPr>
      </w:pPr>
      <w:r w:rsidRPr="00704147">
        <w:rPr>
          <w:b/>
          <w:lang w:val="ru-RU"/>
        </w:rPr>
        <w:t>Управление разделами</w:t>
      </w:r>
    </w:p>
    <w:p w:rsidR="00704147" w:rsidRPr="00704147" w:rsidRDefault="00704147" w:rsidP="00704147">
      <w:pPr>
        <w:pStyle w:val="a3"/>
        <w:rPr>
          <w:lang w:val="ru-RU"/>
        </w:rPr>
      </w:pPr>
      <w:r w:rsidRPr="00704147">
        <w:rPr>
          <w:lang w:val="ru-RU"/>
        </w:rPr>
        <w:t xml:space="preserve">Перейдя в раздел Вопросы(FAQ) -&gt; FAQ, Вы увидите перечень разделов первого уровня (если они у Вас есть). Разделы имеют иерархическую структуру неограниченной вложенности, как папки на жестком диске Вашего компьютера. Каждый раздел может содержать любое количество подразделов и вопросов, так же, как любая папка на компьютере может содержать произвольное количество других папок (аналог разделов) и файлов (аналог вопросов). Только корневой раздел, который Вы видите сразу при переходе в ветку админ-панели Вопросы(FAQ) -&gt; FAQ, не должен иметь вопросов, также, как в «Моем компьютере» не может быть файлов, а только диски (аналог разделов первого уровня).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648450" cy="3143250"/>
            <wp:effectExtent l="19050" t="0" r="0" b="0"/>
            <wp:docPr id="453" name="Рисунок 453" descr="H:\7910\server\15\index3_files\chapter7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7910\server\15\index3_files\chapter70_4.jpg"/>
                    <pic:cNvPicPr>
                      <a:picLocks noChangeAspect="1" noChangeArrowheads="1"/>
                    </pic:cNvPicPr>
                  </pic:nvPicPr>
                  <pic:blipFill>
                    <a:blip r:embed="rId1119" r:link="rId1120" cstate="print"/>
                    <a:srcRect/>
                    <a:stretch>
                      <a:fillRect/>
                    </a:stretch>
                  </pic:blipFill>
                  <pic:spPr bwMode="auto">
                    <a:xfrm>
                      <a:off x="0" y="0"/>
                      <a:ext cx="6648450" cy="314325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Перемещение между разделами </w:t>
      </w:r>
    </w:p>
    <w:p w:rsidR="00704147" w:rsidRPr="00704147" w:rsidRDefault="00704147" w:rsidP="00704147">
      <w:pPr>
        <w:pStyle w:val="a3"/>
        <w:rPr>
          <w:lang w:val="ru-RU"/>
        </w:rPr>
      </w:pPr>
      <w:r w:rsidRPr="00704147">
        <w:rPr>
          <w:bCs/>
          <w:lang w:val="ru-RU"/>
        </w:rPr>
        <w:t xml:space="preserve">Для перемещения по разделам (а) используйте кнопку в виде папки слева от названия раздела, кнопку «Вернуться» для выход на один уровень вверх (кроме корневого раздела), а также выпадающий список всех разделов для быстрого перехода в нужный раздел. </w:t>
      </w:r>
    </w:p>
    <w:p w:rsidR="00704147" w:rsidRPr="00704147" w:rsidRDefault="00704147" w:rsidP="00704147">
      <w:pPr>
        <w:pStyle w:val="a3"/>
        <w:rPr>
          <w:b/>
          <w:bCs/>
          <w:lang w:val="ru-RU"/>
        </w:rPr>
      </w:pPr>
      <w:r w:rsidRPr="00704147">
        <w:rPr>
          <w:b/>
          <w:bCs/>
          <w:lang w:val="ru-RU"/>
        </w:rPr>
        <w:t xml:space="preserve">Создание раздела </w:t>
      </w:r>
    </w:p>
    <w:p w:rsidR="00704147" w:rsidRPr="00704147" w:rsidRDefault="00704147" w:rsidP="00704147">
      <w:pPr>
        <w:pStyle w:val="a3"/>
        <w:rPr>
          <w:bCs/>
          <w:lang w:val="ru-RU"/>
        </w:rPr>
      </w:pPr>
      <w:r w:rsidRPr="00704147">
        <w:rPr>
          <w:bCs/>
          <w:lang w:val="ru-RU"/>
        </w:rPr>
        <w:t xml:space="preserve">Для того, чтобы создать новый раздел, нажмите кнопку «Новая категория» (б). Заполните поля и сохраните раздел. Новый раздел будет создан в текущем разделе. </w:t>
      </w:r>
    </w:p>
    <w:p w:rsidR="00704147" w:rsidRPr="00704147" w:rsidRDefault="00704147" w:rsidP="00704147">
      <w:pPr>
        <w:pStyle w:val="a3"/>
        <w:rPr>
          <w:b/>
          <w:bCs/>
          <w:lang w:val="ru-RU"/>
        </w:rPr>
      </w:pPr>
      <w:r w:rsidRPr="00704147">
        <w:rPr>
          <w:bCs/>
          <w:lang w:val="ru-RU"/>
        </w:rPr>
        <w:br/>
      </w:r>
      <w:r w:rsidRPr="00704147">
        <w:rPr>
          <w:noProof/>
        </w:rPr>
        <w:drawing>
          <wp:inline distT="0" distB="0" distL="0" distR="0">
            <wp:extent cx="3676650" cy="2476500"/>
            <wp:effectExtent l="19050" t="0" r="0" b="0"/>
            <wp:docPr id="454" name="Рисунок 454" descr="H:\7910\server\15\index3_files\chapter7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H:\7910\server\15\index3_files\chapter70_5.jpg"/>
                    <pic:cNvPicPr>
                      <a:picLocks noChangeAspect="1" noChangeArrowheads="1"/>
                    </pic:cNvPicPr>
                  </pic:nvPicPr>
                  <pic:blipFill>
                    <a:blip r:embed="rId1121" r:link="rId1122" cstate="print"/>
                    <a:srcRect/>
                    <a:stretch>
                      <a:fillRect/>
                    </a:stretch>
                  </pic:blipFill>
                  <pic:spPr bwMode="auto">
                    <a:xfrm>
                      <a:off x="0" y="0"/>
                      <a:ext cx="3676650" cy="247650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Название категории</w:t>
      </w:r>
    </w:p>
    <w:p w:rsidR="00704147" w:rsidRPr="00704147" w:rsidRDefault="00704147" w:rsidP="00704147">
      <w:pPr>
        <w:pStyle w:val="a3"/>
        <w:rPr>
          <w:bCs/>
          <w:lang w:val="ru-RU"/>
        </w:rPr>
      </w:pPr>
      <w:r w:rsidRPr="00704147">
        <w:rPr>
          <w:bCs/>
          <w:lang w:val="ru-RU"/>
        </w:rPr>
        <w:t xml:space="preserve">Укажите краткое наименование раздела, которое будет отображаться в боксе «Вопросы». </w:t>
      </w:r>
    </w:p>
    <w:p w:rsidR="00704147" w:rsidRPr="00704147" w:rsidRDefault="00704147" w:rsidP="00704147">
      <w:pPr>
        <w:pStyle w:val="a3"/>
        <w:rPr>
          <w:b/>
          <w:bCs/>
          <w:lang w:val="ru-RU"/>
        </w:rPr>
      </w:pPr>
      <w:r w:rsidRPr="00704147">
        <w:rPr>
          <w:b/>
          <w:bCs/>
          <w:lang w:val="ru-RU"/>
        </w:rPr>
        <w:lastRenderedPageBreak/>
        <w:t>Изображение категории</w:t>
      </w:r>
    </w:p>
    <w:p w:rsidR="00704147" w:rsidRPr="00704147" w:rsidRDefault="00704147" w:rsidP="00704147">
      <w:pPr>
        <w:pStyle w:val="a3"/>
        <w:rPr>
          <w:bCs/>
          <w:lang w:val="ru-RU"/>
        </w:rPr>
      </w:pPr>
      <w:r w:rsidRPr="00704147">
        <w:rPr>
          <w:bCs/>
          <w:lang w:val="ru-RU"/>
        </w:rPr>
        <w:t xml:space="preserve">Если хотите связать с данным разделом какую-либо картинку, нажмите кнопку «Обзор» и выберите на своем компьютере файл с картинкой. </w:t>
      </w:r>
    </w:p>
    <w:p w:rsidR="00704147" w:rsidRPr="00704147" w:rsidRDefault="00704147" w:rsidP="00704147">
      <w:pPr>
        <w:pStyle w:val="a3"/>
        <w:rPr>
          <w:b/>
          <w:bCs/>
          <w:lang w:val="ru-RU"/>
        </w:rPr>
      </w:pPr>
      <w:r w:rsidRPr="00704147">
        <w:rPr>
          <w:b/>
          <w:bCs/>
          <w:lang w:val="ru-RU"/>
        </w:rPr>
        <w:t>Порядок сортировки</w:t>
      </w:r>
    </w:p>
    <w:p w:rsidR="00704147" w:rsidRPr="00704147" w:rsidRDefault="00704147" w:rsidP="00704147">
      <w:pPr>
        <w:pStyle w:val="a3"/>
        <w:rPr>
          <w:bCs/>
          <w:lang w:val="ru-RU"/>
        </w:rPr>
      </w:pPr>
      <w:r w:rsidRPr="00704147">
        <w:rPr>
          <w:bCs/>
          <w:lang w:val="ru-RU"/>
        </w:rPr>
        <w:t xml:space="preserve">Укажите здесь число, определяющее порядок сортировки разделов. Разделы с одинаковым порядком сортировки (или без него) будут упорядочиваться по алфавиту. </w:t>
      </w:r>
    </w:p>
    <w:p w:rsidR="00704147" w:rsidRPr="00704147" w:rsidRDefault="00704147" w:rsidP="00704147">
      <w:pPr>
        <w:pStyle w:val="a3"/>
        <w:rPr>
          <w:b/>
          <w:bCs/>
          <w:lang w:val="ru-RU"/>
        </w:rPr>
      </w:pPr>
      <w:r w:rsidRPr="00704147">
        <w:rPr>
          <w:b/>
          <w:bCs/>
          <w:lang w:val="ru-RU"/>
        </w:rPr>
        <w:t>Статус</w:t>
      </w:r>
    </w:p>
    <w:p w:rsidR="00704147" w:rsidRPr="00704147" w:rsidRDefault="00704147" w:rsidP="00704147">
      <w:pPr>
        <w:pStyle w:val="a3"/>
        <w:rPr>
          <w:bCs/>
          <w:lang w:val="ru-RU"/>
        </w:rPr>
      </w:pPr>
      <w:r w:rsidRPr="00704147">
        <w:rPr>
          <w:bCs/>
          <w:lang w:val="ru-RU"/>
        </w:rPr>
        <w:t xml:space="preserve">Укажите «1», если хотите, чтобы раздел был доступен посетителям Вашего магазина. Укажите «0», если не хотите, чтобы раздел был доступен посетителям Вашего магазина (например, если раздел находится в разработке). </w:t>
      </w:r>
    </w:p>
    <w:p w:rsidR="00704147" w:rsidRPr="00704147" w:rsidRDefault="00704147" w:rsidP="00704147">
      <w:pPr>
        <w:pStyle w:val="a3"/>
        <w:rPr>
          <w:lang w:val="ru-RU"/>
        </w:rPr>
      </w:pPr>
      <w:r w:rsidRPr="00704147">
        <w:rPr>
          <w:bCs/>
          <w:lang w:val="ru-RU"/>
        </w:rPr>
        <w:t xml:space="preserve">Чтобы сохранить раздел, нажмите кнопку «Сохранить». </w:t>
      </w:r>
    </w:p>
    <w:p w:rsidR="00704147" w:rsidRPr="00704147" w:rsidRDefault="00704147" w:rsidP="00704147">
      <w:pPr>
        <w:pStyle w:val="a3"/>
        <w:rPr>
          <w:b/>
          <w:bCs/>
          <w:lang w:val="ru-RU"/>
        </w:rPr>
      </w:pPr>
      <w:r w:rsidRPr="00704147">
        <w:rPr>
          <w:b/>
          <w:bCs/>
          <w:lang w:val="ru-RU"/>
        </w:rPr>
        <w:t xml:space="preserve">Редактирование раздела </w:t>
      </w:r>
    </w:p>
    <w:p w:rsidR="00704147" w:rsidRPr="00704147" w:rsidRDefault="00704147" w:rsidP="00704147">
      <w:pPr>
        <w:pStyle w:val="a3"/>
        <w:rPr>
          <w:lang w:val="ru-RU"/>
        </w:rPr>
      </w:pPr>
      <w:r w:rsidRPr="00704147">
        <w:rPr>
          <w:bCs/>
          <w:lang w:val="ru-RU"/>
        </w:rPr>
        <w:t xml:space="preserve">Для того, чтобы изменить информацию о разделе, выделите его щелчком мыши и нажмите кнопку «Изменить» (в). Назначение полей такое же, как и при добавлении раздела. </w:t>
      </w:r>
    </w:p>
    <w:p w:rsidR="00704147" w:rsidRPr="00704147" w:rsidRDefault="00704147" w:rsidP="00704147">
      <w:pPr>
        <w:pStyle w:val="a3"/>
        <w:rPr>
          <w:b/>
          <w:bCs/>
          <w:lang w:val="ru-RU"/>
        </w:rPr>
      </w:pPr>
      <w:r w:rsidRPr="00704147">
        <w:rPr>
          <w:b/>
          <w:bCs/>
          <w:lang w:val="ru-RU"/>
        </w:rPr>
        <w:t xml:space="preserve">Удаление раздела </w:t>
      </w:r>
    </w:p>
    <w:p w:rsidR="00704147" w:rsidRPr="00704147" w:rsidRDefault="00704147" w:rsidP="00704147">
      <w:pPr>
        <w:pStyle w:val="a3"/>
        <w:rPr>
          <w:bCs/>
          <w:lang w:val="ru-RU"/>
        </w:rPr>
      </w:pPr>
      <w:r w:rsidRPr="00704147">
        <w:rPr>
          <w:bCs/>
          <w:lang w:val="ru-RU"/>
        </w:rPr>
        <w:t xml:space="preserve">Для того, чтобы удалить какой-либо раздел, выделите его щелчком мыши и нажмите кнопку «Удалить» (в). Вам будет необходимо подтвердить свои действия, повторно нажав кнопку «Удалить». </w:t>
      </w:r>
    </w:p>
    <w:p w:rsidR="00704147" w:rsidRPr="00704147" w:rsidRDefault="00704147" w:rsidP="00704147">
      <w:pPr>
        <w:pStyle w:val="a3"/>
        <w:rPr>
          <w:bCs/>
          <w:lang w:val="ru-RU"/>
        </w:rPr>
      </w:pPr>
      <w:r w:rsidRPr="00704147">
        <w:rPr>
          <w:bCs/>
          <w:lang w:val="ru-RU"/>
        </w:rPr>
        <w:t xml:space="preserve">Обратите внимание, что при удалении раздела будут также удалены все подразделы и вопросы, входящие в данный раздел. </w:t>
      </w:r>
    </w:p>
    <w:p w:rsidR="00704147" w:rsidRPr="00704147" w:rsidRDefault="00704147" w:rsidP="00704147">
      <w:pPr>
        <w:pStyle w:val="a3"/>
        <w:rPr>
          <w:lang w:val="ru-RU"/>
        </w:rPr>
      </w:pPr>
      <w:r w:rsidRPr="00704147">
        <w:rPr>
          <w:b/>
          <w:bCs/>
          <w:lang w:val="ru-RU"/>
        </w:rPr>
        <w:br/>
      </w:r>
      <w:r w:rsidRPr="00704147">
        <w:rPr>
          <w:noProof/>
        </w:rPr>
        <w:drawing>
          <wp:inline distT="0" distB="0" distL="0" distR="0">
            <wp:extent cx="3838575" cy="1276350"/>
            <wp:effectExtent l="19050" t="0" r="9525" b="0"/>
            <wp:docPr id="455" name="Рисунок 455" descr="H:\7910\server\15\index3_files\chapter7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7910\server\15\index3_files\chapter70_6.jpg"/>
                    <pic:cNvPicPr>
                      <a:picLocks noChangeAspect="1" noChangeArrowheads="1"/>
                    </pic:cNvPicPr>
                  </pic:nvPicPr>
                  <pic:blipFill>
                    <a:blip r:embed="rId1123" r:link="rId1124" cstate="print"/>
                    <a:srcRect/>
                    <a:stretch>
                      <a:fillRect/>
                    </a:stretch>
                  </pic:blipFill>
                  <pic:spPr bwMode="auto">
                    <a:xfrm>
                      <a:off x="0" y="0"/>
                      <a:ext cx="3838575" cy="127635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Перемещение раздела </w:t>
      </w:r>
    </w:p>
    <w:p w:rsidR="00704147" w:rsidRPr="00704147" w:rsidRDefault="00704147" w:rsidP="00704147">
      <w:pPr>
        <w:pStyle w:val="a3"/>
        <w:rPr>
          <w:bCs/>
          <w:lang w:val="ru-RU"/>
        </w:rPr>
      </w:pPr>
      <w:r w:rsidRPr="00704147">
        <w:rPr>
          <w:bCs/>
          <w:lang w:val="ru-RU"/>
        </w:rPr>
        <w:t xml:space="preserve">Вы можете перемещать разделы вместе со всеми подразделами и вопросами в другие разделы. Для этого выберите перемещаемый раздел щелчком мыши и нажмите кнопку «Переместить» (в). Выберите в выпадающем списке раздел, куда хотите выполнить перемещение и нажмите кнопку «Переместить». </w:t>
      </w:r>
    </w:p>
    <w:p w:rsidR="00704147" w:rsidRPr="00704147" w:rsidRDefault="00704147" w:rsidP="00704147">
      <w:pPr>
        <w:pStyle w:val="a3"/>
        <w:rPr>
          <w:lang w:val="ru-RU"/>
        </w:rPr>
      </w:pPr>
      <w:r w:rsidRPr="00704147">
        <w:rPr>
          <w:bCs/>
          <w:lang w:val="ru-RU"/>
        </w:rPr>
        <w:lastRenderedPageBreak/>
        <w:br/>
      </w:r>
      <w:r w:rsidRPr="00704147">
        <w:rPr>
          <w:noProof/>
        </w:rPr>
        <w:drawing>
          <wp:inline distT="0" distB="0" distL="0" distR="0">
            <wp:extent cx="3648075" cy="1209675"/>
            <wp:effectExtent l="19050" t="0" r="9525" b="0"/>
            <wp:docPr id="456" name="Рисунок 456" descr="H:\7910\server\15\index3_files\chapter70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H:\7910\server\15\index3_files\chapter70_7.jpg"/>
                    <pic:cNvPicPr>
                      <a:picLocks noChangeAspect="1" noChangeArrowheads="1"/>
                    </pic:cNvPicPr>
                  </pic:nvPicPr>
                  <pic:blipFill>
                    <a:blip r:embed="rId1125" r:link="rId1126" cstate="print"/>
                    <a:srcRect/>
                    <a:stretch>
                      <a:fillRect/>
                    </a:stretch>
                  </pic:blipFill>
                  <pic:spPr bwMode="auto">
                    <a:xfrm>
                      <a:off x="0" y="0"/>
                      <a:ext cx="3648075" cy="1209675"/>
                    </a:xfrm>
                    <a:prstGeom prst="rect">
                      <a:avLst/>
                    </a:prstGeom>
                    <a:noFill/>
                    <a:ln w="9525">
                      <a:noFill/>
                      <a:miter lim="800000"/>
                      <a:headEnd/>
                      <a:tailEnd/>
                    </a:ln>
                  </pic:spPr>
                </pic:pic>
              </a:graphicData>
            </a:graphic>
          </wp:inline>
        </w:drawing>
      </w:r>
    </w:p>
    <w:p w:rsidR="00704147" w:rsidRPr="00704147" w:rsidRDefault="00704147" w:rsidP="00704147">
      <w:pPr>
        <w:rPr>
          <w:b/>
          <w:lang w:val="ru-RU"/>
        </w:rPr>
      </w:pPr>
      <w:r w:rsidRPr="00704147">
        <w:rPr>
          <w:b/>
          <w:lang w:val="ru-RU"/>
        </w:rPr>
        <w:t>Управление вопросами</w:t>
      </w:r>
    </w:p>
    <w:p w:rsidR="00704147" w:rsidRPr="00704147" w:rsidRDefault="00704147" w:rsidP="00704147">
      <w:pPr>
        <w:pStyle w:val="a3"/>
        <w:rPr>
          <w:lang w:val="ru-RU"/>
        </w:rPr>
      </w:pPr>
      <w:r w:rsidRPr="00704147">
        <w:rPr>
          <w:lang w:val="ru-RU"/>
        </w:rPr>
        <w:t xml:space="preserve">Перейдя в какой либо раздел, Вы увидите перечень входящих в него подразделов и вопросов (если они у Вас есть).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515100" cy="3733800"/>
            <wp:effectExtent l="19050" t="0" r="0" b="0"/>
            <wp:docPr id="457" name="Рисунок 457" descr="H:\7910\server\15\index3_files\chapter7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7910\server\15\index3_files\chapter70_8.jpg"/>
                    <pic:cNvPicPr>
                      <a:picLocks noChangeAspect="1" noChangeArrowheads="1"/>
                    </pic:cNvPicPr>
                  </pic:nvPicPr>
                  <pic:blipFill>
                    <a:blip r:embed="rId1127" r:link="rId1128" cstate="print"/>
                    <a:srcRect/>
                    <a:stretch>
                      <a:fillRect/>
                    </a:stretch>
                  </pic:blipFill>
                  <pic:spPr bwMode="auto">
                    <a:xfrm>
                      <a:off x="0" y="0"/>
                      <a:ext cx="6515100" cy="373380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Создание вопроса </w:t>
      </w:r>
    </w:p>
    <w:p w:rsidR="00704147" w:rsidRPr="00704147" w:rsidRDefault="00704147" w:rsidP="00704147">
      <w:pPr>
        <w:pStyle w:val="a3"/>
        <w:rPr>
          <w:bCs/>
          <w:lang w:val="ru-RU"/>
        </w:rPr>
      </w:pPr>
      <w:r w:rsidRPr="00704147">
        <w:rPr>
          <w:bCs/>
          <w:lang w:val="ru-RU"/>
        </w:rPr>
        <w:t xml:space="preserve">Для того, чтобы создать новый вопрос, перейдите в раздел, в котором хотите создать вопрос, и нажмите кнопку «Новый вопрос». Заполните поля и сохраните вопрос. Новый вопрос будет создан в текущем разделе. </w:t>
      </w:r>
    </w:p>
    <w:p w:rsidR="00704147" w:rsidRPr="00704147" w:rsidRDefault="00704147" w:rsidP="00704147">
      <w:pPr>
        <w:pStyle w:val="a3"/>
        <w:rPr>
          <w:b/>
          <w:bCs/>
          <w:lang w:val="ru-RU"/>
        </w:rPr>
      </w:pPr>
      <w:r w:rsidRPr="00704147">
        <w:rPr>
          <w:noProof/>
        </w:rPr>
        <w:lastRenderedPageBreak/>
        <w:drawing>
          <wp:inline distT="0" distB="0" distL="0" distR="0">
            <wp:extent cx="4562475" cy="9008592"/>
            <wp:effectExtent l="19050" t="0" r="9525" b="0"/>
            <wp:docPr id="458" name="Рисунок 458" descr="H:\7910\server\15\index3_files\chapter7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7910\server\15\index3_files\chapter70_9.jpg"/>
                    <pic:cNvPicPr>
                      <a:picLocks noChangeAspect="1" noChangeArrowheads="1"/>
                    </pic:cNvPicPr>
                  </pic:nvPicPr>
                  <pic:blipFill>
                    <a:blip r:embed="rId1129" r:link="rId1130" cstate="print"/>
                    <a:srcRect/>
                    <a:stretch>
                      <a:fillRect/>
                    </a:stretch>
                  </pic:blipFill>
                  <pic:spPr bwMode="auto">
                    <a:xfrm>
                      <a:off x="0" y="0"/>
                      <a:ext cx="4563433" cy="9010484"/>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lastRenderedPageBreak/>
        <w:t>Вопрос</w:t>
      </w:r>
    </w:p>
    <w:p w:rsidR="00704147" w:rsidRPr="00704147" w:rsidRDefault="00704147" w:rsidP="00704147">
      <w:pPr>
        <w:pStyle w:val="a3"/>
        <w:rPr>
          <w:bCs/>
          <w:lang w:val="ru-RU"/>
        </w:rPr>
      </w:pPr>
      <w:r w:rsidRPr="00704147">
        <w:rPr>
          <w:bCs/>
          <w:lang w:val="ru-RU"/>
        </w:rPr>
        <w:t xml:space="preserve">Сформулируйте суть освещаемого вопроса на всех языках, используемых в Вашем магазине. </w:t>
      </w:r>
    </w:p>
    <w:p w:rsidR="00704147" w:rsidRPr="00704147" w:rsidRDefault="00704147" w:rsidP="00704147">
      <w:pPr>
        <w:pStyle w:val="a3"/>
        <w:rPr>
          <w:b/>
          <w:bCs/>
          <w:lang w:val="ru-RU"/>
        </w:rPr>
      </w:pPr>
      <w:r w:rsidRPr="00704147">
        <w:rPr>
          <w:b/>
          <w:bCs/>
          <w:lang w:val="ru-RU"/>
        </w:rPr>
        <w:t>Короткий ответ</w:t>
      </w:r>
    </w:p>
    <w:p w:rsidR="00704147" w:rsidRPr="00704147" w:rsidRDefault="00704147" w:rsidP="00704147">
      <w:pPr>
        <w:pStyle w:val="a3"/>
        <w:rPr>
          <w:bCs/>
          <w:lang w:val="ru-RU"/>
        </w:rPr>
      </w:pPr>
      <w:r w:rsidRPr="00704147">
        <w:rPr>
          <w:bCs/>
          <w:lang w:val="ru-RU"/>
        </w:rPr>
        <w:t xml:space="preserve">Укажите краткий ответ на вопрос на всех языках, используемых в Вашем магазине. При необходимости воспользуйтесь встроенным html-редактором. </w:t>
      </w:r>
    </w:p>
    <w:p w:rsidR="00704147" w:rsidRPr="00704147" w:rsidRDefault="00704147" w:rsidP="00704147">
      <w:pPr>
        <w:pStyle w:val="a3"/>
        <w:rPr>
          <w:b/>
          <w:bCs/>
          <w:lang w:val="ru-RU"/>
        </w:rPr>
      </w:pPr>
      <w:r w:rsidRPr="00704147">
        <w:rPr>
          <w:b/>
          <w:bCs/>
          <w:lang w:val="ru-RU"/>
        </w:rPr>
        <w:t>Длинный ответ</w:t>
      </w:r>
    </w:p>
    <w:p w:rsidR="00704147" w:rsidRPr="00704147" w:rsidRDefault="00704147" w:rsidP="00704147">
      <w:pPr>
        <w:pStyle w:val="a3"/>
        <w:rPr>
          <w:bCs/>
          <w:lang w:val="ru-RU"/>
        </w:rPr>
      </w:pPr>
      <w:r w:rsidRPr="00704147">
        <w:rPr>
          <w:bCs/>
          <w:lang w:val="ru-RU"/>
        </w:rPr>
        <w:t xml:space="preserve">Напишите здесь полный ответ на вопрос на всех языках, используемых в Вашем магазине. При необходимости воспользуйтесь встроенным html-редактором. </w:t>
      </w:r>
    </w:p>
    <w:p w:rsidR="00704147" w:rsidRPr="00704147" w:rsidRDefault="00704147" w:rsidP="00704147">
      <w:pPr>
        <w:pStyle w:val="a3"/>
        <w:rPr>
          <w:b/>
          <w:bCs/>
          <w:lang w:val="ru-RU"/>
        </w:rPr>
      </w:pPr>
      <w:r w:rsidRPr="00704147">
        <w:rPr>
          <w:b/>
          <w:bCs/>
          <w:lang w:val="ru-RU"/>
        </w:rPr>
        <w:t>Доступен/недоступен</w:t>
      </w:r>
    </w:p>
    <w:p w:rsidR="00704147" w:rsidRPr="00704147" w:rsidRDefault="00704147" w:rsidP="00704147">
      <w:pPr>
        <w:pStyle w:val="a3"/>
        <w:rPr>
          <w:bCs/>
          <w:lang w:val="ru-RU"/>
        </w:rPr>
      </w:pPr>
      <w:r w:rsidRPr="00704147">
        <w:rPr>
          <w:bCs/>
          <w:lang w:val="ru-RU"/>
        </w:rPr>
        <w:t xml:space="preserve">Укажите, будет ли виден этот вопрос посетителям Вашего магазина. Укажите «Недоступен», если ответ на вопрос находится в разработке. В дальнейшем Вы сможете изменить статус вопроса. </w:t>
      </w:r>
    </w:p>
    <w:p w:rsidR="00704147" w:rsidRPr="00704147" w:rsidRDefault="00704147" w:rsidP="00704147">
      <w:pPr>
        <w:pStyle w:val="a3"/>
        <w:rPr>
          <w:b/>
          <w:bCs/>
          <w:lang w:val="ru-RU"/>
        </w:rPr>
      </w:pPr>
      <w:r w:rsidRPr="00704147">
        <w:rPr>
          <w:b/>
          <w:bCs/>
          <w:lang w:val="ru-RU"/>
        </w:rPr>
        <w:t>Прилепленный статус</w:t>
      </w:r>
    </w:p>
    <w:p w:rsidR="00704147" w:rsidRPr="00704147" w:rsidRDefault="00704147" w:rsidP="00704147">
      <w:pPr>
        <w:pStyle w:val="a3"/>
        <w:rPr>
          <w:bCs/>
          <w:lang w:val="ru-RU"/>
        </w:rPr>
      </w:pPr>
      <w:r w:rsidRPr="00704147">
        <w:rPr>
          <w:bCs/>
          <w:lang w:val="ru-RU"/>
        </w:rPr>
        <w:t xml:space="preserve">Укажите «Вкл», если хотите, чтобы данный вопрос размещался выше других вопросов в своей категории, тем самым подчеркнув важность вопроса. </w:t>
      </w:r>
    </w:p>
    <w:p w:rsidR="00704147" w:rsidRPr="00704147" w:rsidRDefault="00704147" w:rsidP="00704147">
      <w:pPr>
        <w:pStyle w:val="a3"/>
        <w:rPr>
          <w:b/>
          <w:bCs/>
          <w:lang w:val="ru-RU"/>
        </w:rPr>
      </w:pPr>
      <w:r w:rsidRPr="00704147">
        <w:rPr>
          <w:b/>
          <w:bCs/>
          <w:lang w:val="ru-RU"/>
        </w:rPr>
        <w:t>Начало</w:t>
      </w:r>
    </w:p>
    <w:p w:rsidR="00704147" w:rsidRPr="00704147" w:rsidRDefault="00704147" w:rsidP="00704147">
      <w:pPr>
        <w:pStyle w:val="a3"/>
        <w:rPr>
          <w:bCs/>
          <w:lang w:val="ru-RU"/>
        </w:rPr>
      </w:pPr>
      <w:r w:rsidRPr="00704147">
        <w:rPr>
          <w:bCs/>
          <w:lang w:val="ru-RU"/>
        </w:rPr>
        <w:t xml:space="preserve">Здесь Вы можете указать дату публикации вопроса. </w:t>
      </w:r>
    </w:p>
    <w:p w:rsidR="00704147" w:rsidRPr="00704147" w:rsidRDefault="00704147" w:rsidP="00704147">
      <w:pPr>
        <w:pStyle w:val="a3"/>
        <w:rPr>
          <w:b/>
          <w:bCs/>
          <w:lang w:val="ru-RU"/>
        </w:rPr>
      </w:pPr>
      <w:r w:rsidRPr="00704147">
        <w:rPr>
          <w:b/>
          <w:bCs/>
          <w:lang w:val="ru-RU"/>
        </w:rPr>
        <w:t xml:space="preserve">Ссылка на внешний источник URL </w:t>
      </w:r>
    </w:p>
    <w:p w:rsidR="00704147" w:rsidRPr="00704147" w:rsidRDefault="00704147" w:rsidP="00704147">
      <w:pPr>
        <w:pStyle w:val="a3"/>
        <w:rPr>
          <w:bCs/>
          <w:lang w:val="ru-RU"/>
        </w:rPr>
      </w:pPr>
      <w:r w:rsidRPr="00704147">
        <w:rPr>
          <w:bCs/>
          <w:lang w:val="ru-RU"/>
        </w:rPr>
        <w:t xml:space="preserve">При необходимости, укажите адрес страницы в интернете, откуда взята информация, или где посетитель сможет получить более полную информацию по сути вопроса (без префикса http://). </w:t>
      </w:r>
    </w:p>
    <w:p w:rsidR="00704147" w:rsidRPr="00704147" w:rsidRDefault="00704147" w:rsidP="00704147">
      <w:pPr>
        <w:pStyle w:val="a3"/>
        <w:rPr>
          <w:b/>
          <w:bCs/>
          <w:lang w:val="ru-RU"/>
        </w:rPr>
      </w:pPr>
      <w:r w:rsidRPr="00704147">
        <w:rPr>
          <w:b/>
          <w:bCs/>
          <w:lang w:val="ru-RU"/>
        </w:rPr>
        <w:t>Имя URL ссылки</w:t>
      </w:r>
    </w:p>
    <w:p w:rsidR="00704147" w:rsidRPr="00704147" w:rsidRDefault="00704147" w:rsidP="00704147">
      <w:pPr>
        <w:pStyle w:val="a3"/>
        <w:rPr>
          <w:bCs/>
          <w:lang w:val="ru-RU"/>
        </w:rPr>
      </w:pPr>
      <w:r w:rsidRPr="00704147">
        <w:rPr>
          <w:bCs/>
          <w:lang w:val="ru-RU"/>
        </w:rPr>
        <w:t xml:space="preserve">Укажите наименование ссылки на всех языках, используемых в Вашем магазине. </w:t>
      </w:r>
    </w:p>
    <w:p w:rsidR="00704147" w:rsidRPr="00704147" w:rsidRDefault="00704147" w:rsidP="00704147">
      <w:pPr>
        <w:pStyle w:val="a3"/>
        <w:rPr>
          <w:b/>
          <w:bCs/>
          <w:lang w:val="ru-RU"/>
        </w:rPr>
      </w:pPr>
      <w:r w:rsidRPr="00704147">
        <w:rPr>
          <w:b/>
          <w:bCs/>
          <w:lang w:val="ru-RU"/>
        </w:rPr>
        <w:t>Первая картинка, Вторая картинка, Третья картинка</w:t>
      </w:r>
    </w:p>
    <w:p w:rsidR="00704147" w:rsidRPr="00704147" w:rsidRDefault="00704147" w:rsidP="00704147">
      <w:pPr>
        <w:pStyle w:val="a3"/>
        <w:rPr>
          <w:bCs/>
          <w:lang w:val="ru-RU"/>
        </w:rPr>
      </w:pPr>
      <w:r w:rsidRPr="00704147">
        <w:rPr>
          <w:bCs/>
          <w:lang w:val="ru-RU"/>
        </w:rPr>
        <w:t xml:space="preserve">Для наглядности Вы можете подключить к ответу на вопрос до трех картинок. Для этого нажмите кнопку «Обзор» и выберите на своем компьютере файл с картинкой. </w:t>
      </w:r>
    </w:p>
    <w:p w:rsidR="00704147" w:rsidRPr="00704147" w:rsidRDefault="00704147" w:rsidP="00704147">
      <w:pPr>
        <w:pStyle w:val="a3"/>
        <w:rPr>
          <w:b/>
          <w:bCs/>
          <w:lang w:val="ru-RU"/>
        </w:rPr>
      </w:pPr>
      <w:r w:rsidRPr="00704147">
        <w:rPr>
          <w:b/>
          <w:bCs/>
          <w:lang w:val="ru-RU"/>
        </w:rPr>
        <w:t>Введите название для первой (второй, третьей) картинки</w:t>
      </w:r>
    </w:p>
    <w:p w:rsidR="00704147" w:rsidRPr="00704147" w:rsidRDefault="00704147" w:rsidP="00704147">
      <w:pPr>
        <w:pStyle w:val="a3"/>
        <w:rPr>
          <w:bCs/>
          <w:lang w:val="ru-RU"/>
        </w:rPr>
      </w:pPr>
      <w:r w:rsidRPr="00704147">
        <w:rPr>
          <w:bCs/>
          <w:lang w:val="ru-RU"/>
        </w:rPr>
        <w:t xml:space="preserve">Здесь укажите название (подпись) для каждой картинки на всех языках, используемых в Вашем магазине. </w:t>
      </w:r>
    </w:p>
    <w:p w:rsidR="00704147" w:rsidRPr="00704147" w:rsidRDefault="00704147" w:rsidP="00704147">
      <w:pPr>
        <w:pStyle w:val="a3"/>
        <w:rPr>
          <w:lang w:val="ru-RU"/>
        </w:rPr>
      </w:pPr>
      <w:r w:rsidRPr="00704147">
        <w:rPr>
          <w:bCs/>
          <w:lang w:val="ru-RU"/>
        </w:rPr>
        <w:t xml:space="preserve">Чтобы сохранить вопрос, нажмите кнопку «Предпросмотр». Вы увидите как будет выглядеть Ваш вопрос. Если все правильно, нажмите кнопку «Добавить». Чтобы продолжить редактирование статьи, нажмите кнопку «Вернуться». </w:t>
      </w:r>
    </w:p>
    <w:p w:rsidR="00704147" w:rsidRPr="00704147" w:rsidRDefault="00704147" w:rsidP="00704147">
      <w:pPr>
        <w:pStyle w:val="a3"/>
        <w:rPr>
          <w:b/>
          <w:bCs/>
          <w:lang w:val="ru-RU"/>
        </w:rPr>
      </w:pPr>
      <w:r w:rsidRPr="00704147">
        <w:rPr>
          <w:b/>
          <w:bCs/>
          <w:lang w:val="ru-RU"/>
        </w:rPr>
        <w:lastRenderedPageBreak/>
        <w:t xml:space="preserve">Редактирование вопроса </w:t>
      </w:r>
    </w:p>
    <w:p w:rsidR="00704147" w:rsidRPr="00704147" w:rsidRDefault="00704147" w:rsidP="00704147">
      <w:pPr>
        <w:pStyle w:val="a3"/>
        <w:rPr>
          <w:lang w:val="ru-RU"/>
        </w:rPr>
      </w:pPr>
      <w:r w:rsidRPr="00704147">
        <w:rPr>
          <w:bCs/>
          <w:lang w:val="ru-RU"/>
        </w:rPr>
        <w:t xml:space="preserve">Для того, чтобы изменить вопрос, выделите его щелчком мыши и нажмите кнопку «Изменить». Назначение полей и порядок сохранения изменений такие же, как и при добавлении вопроса. </w:t>
      </w:r>
    </w:p>
    <w:p w:rsidR="00704147" w:rsidRPr="00704147" w:rsidRDefault="00704147" w:rsidP="00704147">
      <w:pPr>
        <w:pStyle w:val="a3"/>
        <w:rPr>
          <w:b/>
          <w:bCs/>
          <w:lang w:val="ru-RU"/>
        </w:rPr>
      </w:pPr>
      <w:r w:rsidRPr="00704147">
        <w:rPr>
          <w:b/>
          <w:bCs/>
          <w:lang w:val="ru-RU"/>
        </w:rPr>
        <w:t xml:space="preserve">Удаление вопроса </w:t>
      </w:r>
    </w:p>
    <w:p w:rsidR="00704147" w:rsidRPr="00704147" w:rsidRDefault="00704147" w:rsidP="00704147">
      <w:pPr>
        <w:pStyle w:val="a3"/>
        <w:rPr>
          <w:bCs/>
          <w:lang w:val="ru-RU"/>
        </w:rPr>
      </w:pPr>
      <w:r w:rsidRPr="00704147">
        <w:rPr>
          <w:bCs/>
          <w:lang w:val="ru-RU"/>
        </w:rPr>
        <w:t xml:space="preserve">Для того, чтобы удалить какой-либо вопрос, выделите его щелчком мыши и нажмите кнопку «Удалить». Вам будет необходимо подтвердить свои действия, повторно нажав кнопку «Удалить». При этом будут удалены и картинки, прикрепленные к данному вопросу. Также если удаляемый вопрос размещен более чем в одном разделе (путем копирования с созданием ссылки), Вы сможете выбрать разделы, из которых данный вопрос надо удалить. </w:t>
      </w:r>
    </w:p>
    <w:p w:rsidR="00704147" w:rsidRPr="00704147" w:rsidRDefault="00704147" w:rsidP="00704147">
      <w:pPr>
        <w:pStyle w:val="a3"/>
        <w:rPr>
          <w:lang w:val="ru-RU"/>
        </w:rPr>
      </w:pPr>
      <w:r w:rsidRPr="00704147">
        <w:rPr>
          <w:b/>
          <w:bCs/>
          <w:lang w:val="ru-RU"/>
        </w:rPr>
        <w:br/>
      </w:r>
      <w:r w:rsidRPr="00704147">
        <w:rPr>
          <w:noProof/>
        </w:rPr>
        <w:drawing>
          <wp:inline distT="0" distB="0" distL="0" distR="0">
            <wp:extent cx="3981450" cy="1552575"/>
            <wp:effectExtent l="19050" t="0" r="0" b="0"/>
            <wp:docPr id="459" name="Рисунок 459" descr="H:\7910\server\15\index3_files\chapter70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H:\7910\server\15\index3_files\chapter70_10.jpg"/>
                    <pic:cNvPicPr>
                      <a:picLocks noChangeAspect="1" noChangeArrowheads="1"/>
                    </pic:cNvPicPr>
                  </pic:nvPicPr>
                  <pic:blipFill>
                    <a:blip r:embed="rId1131" r:link="rId1132" cstate="print"/>
                    <a:srcRect/>
                    <a:stretch>
                      <a:fillRect/>
                    </a:stretch>
                  </pic:blipFill>
                  <pic:spPr bwMode="auto">
                    <a:xfrm>
                      <a:off x="0" y="0"/>
                      <a:ext cx="3981450" cy="155257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Изменение статуса вопроса/категории </w:t>
      </w:r>
    </w:p>
    <w:p w:rsidR="00704147" w:rsidRPr="00704147" w:rsidRDefault="00704147" w:rsidP="00704147">
      <w:pPr>
        <w:pStyle w:val="a3"/>
        <w:rPr>
          <w:lang w:val="ru-RU"/>
        </w:rPr>
      </w:pPr>
      <w:r w:rsidRPr="00704147">
        <w:rPr>
          <w:bCs/>
          <w:lang w:val="ru-RU"/>
        </w:rPr>
        <w:t xml:space="preserve">Вы можете временно отключать и включать вопросы и даже целые категории. Для этого нажмите мышью на соответствующий значок в поле «Статус» напротив нужного вопроса/категории. </w:t>
      </w:r>
    </w:p>
    <w:p w:rsidR="00704147" w:rsidRPr="00704147" w:rsidRDefault="00704147" w:rsidP="00704147">
      <w:pPr>
        <w:pStyle w:val="a3"/>
        <w:rPr>
          <w:b/>
          <w:bCs/>
          <w:lang w:val="ru-RU"/>
        </w:rPr>
      </w:pPr>
      <w:r w:rsidRPr="00704147">
        <w:rPr>
          <w:b/>
          <w:bCs/>
          <w:lang w:val="ru-RU"/>
        </w:rPr>
        <w:t xml:space="preserve">Перемещение вопроса </w:t>
      </w:r>
    </w:p>
    <w:p w:rsidR="00704147" w:rsidRPr="00704147" w:rsidRDefault="00704147" w:rsidP="00704147">
      <w:pPr>
        <w:pStyle w:val="a3"/>
        <w:rPr>
          <w:bCs/>
          <w:lang w:val="ru-RU"/>
        </w:rPr>
      </w:pPr>
      <w:r w:rsidRPr="00704147">
        <w:rPr>
          <w:bCs/>
          <w:lang w:val="ru-RU"/>
        </w:rPr>
        <w:t xml:space="preserve">Вы можете перемещать вопросы в другие разделы. Для этого выберите перемещаемый вопрос щелчком мыши и нажмите кнопку «Переместить». Выберите в выпадающем списке раздел, куда хотите выполнить перемещение и нажмите кнопку «Переместить». </w:t>
      </w:r>
    </w:p>
    <w:p w:rsidR="00704147" w:rsidRPr="00704147" w:rsidRDefault="00704147" w:rsidP="00704147">
      <w:pPr>
        <w:pStyle w:val="a3"/>
        <w:rPr>
          <w:lang w:val="ru-RU"/>
        </w:rPr>
      </w:pPr>
      <w:r w:rsidRPr="00704147">
        <w:rPr>
          <w:b/>
          <w:bCs/>
          <w:lang w:val="ru-RU"/>
        </w:rPr>
        <w:br/>
      </w:r>
      <w:r w:rsidRPr="00704147">
        <w:rPr>
          <w:noProof/>
        </w:rPr>
        <w:drawing>
          <wp:inline distT="0" distB="0" distL="0" distR="0">
            <wp:extent cx="6153150" cy="1590675"/>
            <wp:effectExtent l="19050" t="0" r="0" b="0"/>
            <wp:docPr id="460" name="Рисунок 460" descr="H:\7910\server\15\index3_files\chapter70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H:\7910\server\15\index3_files\chapter70_11.jpg"/>
                    <pic:cNvPicPr>
                      <a:picLocks noChangeAspect="1" noChangeArrowheads="1"/>
                    </pic:cNvPicPr>
                  </pic:nvPicPr>
                  <pic:blipFill>
                    <a:blip r:embed="rId1133" r:link="rId1134" cstate="print"/>
                    <a:srcRect/>
                    <a:stretch>
                      <a:fillRect/>
                    </a:stretch>
                  </pic:blipFill>
                  <pic:spPr bwMode="auto">
                    <a:xfrm>
                      <a:off x="0" y="0"/>
                      <a:ext cx="6153150" cy="159067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Копирование вопроса </w:t>
      </w:r>
    </w:p>
    <w:p w:rsidR="00704147" w:rsidRPr="00704147" w:rsidRDefault="00704147" w:rsidP="00704147">
      <w:pPr>
        <w:pStyle w:val="a3"/>
        <w:rPr>
          <w:bCs/>
          <w:lang w:val="ru-RU"/>
        </w:rPr>
      </w:pPr>
      <w:r w:rsidRPr="00704147">
        <w:rPr>
          <w:bCs/>
          <w:lang w:val="ru-RU"/>
        </w:rPr>
        <w:t xml:space="preserve">Вы можете копировать вопросы в другие разделы. Для этого выберите копируемый вопрос щелчком мыши и нажмите кнопку «Копировать в». Выберите в выпадающем списке раздел, куда хотите выполнить копирование, и метод копирования, и нажмите кнопку «Копировать». Существует два метода копирования. </w:t>
      </w:r>
      <w:r w:rsidRPr="00704147">
        <w:rPr>
          <w:bCs/>
          <w:i/>
          <w:iCs/>
          <w:lang w:val="ru-RU"/>
        </w:rPr>
        <w:t>Поставить ссылку</w:t>
      </w:r>
      <w:r w:rsidRPr="00704147">
        <w:rPr>
          <w:bCs/>
          <w:lang w:val="ru-RU"/>
        </w:rPr>
        <w:t xml:space="preserve"> – физически вопрос будет один, но размещаться он будет в </w:t>
      </w:r>
      <w:r w:rsidRPr="00704147">
        <w:rPr>
          <w:bCs/>
          <w:lang w:val="ru-RU"/>
        </w:rPr>
        <w:lastRenderedPageBreak/>
        <w:t xml:space="preserve">нескольких разделах. При этом изменение данного вопроса в любом из разделов изменит вопрос и во всех других разделах, в которых он находится. </w:t>
      </w:r>
      <w:r w:rsidRPr="00704147">
        <w:rPr>
          <w:bCs/>
          <w:i/>
          <w:iCs/>
          <w:lang w:val="ru-RU"/>
        </w:rPr>
        <w:t>Сделать копию</w:t>
      </w:r>
      <w:r w:rsidRPr="00704147">
        <w:rPr>
          <w:bCs/>
          <w:lang w:val="ru-RU"/>
        </w:rPr>
        <w:t xml:space="preserve"> - будет создан совершенно новый вопрос, полная копия копируемого. Его изменение не приведет к изменению исходного вопроса. </w:t>
      </w:r>
    </w:p>
    <w:p w:rsidR="00704147" w:rsidRPr="00704147" w:rsidRDefault="00704147" w:rsidP="00704147">
      <w:pPr>
        <w:pStyle w:val="a3"/>
        <w:rPr>
          <w:lang w:val="ru-RU"/>
        </w:rPr>
      </w:pPr>
      <w:r w:rsidRPr="00704147">
        <w:rPr>
          <w:bCs/>
          <w:lang w:val="ru-RU"/>
        </w:rPr>
        <w:br/>
      </w:r>
      <w:r w:rsidRPr="00704147">
        <w:rPr>
          <w:noProof/>
        </w:rPr>
        <w:drawing>
          <wp:inline distT="0" distB="0" distL="0" distR="0">
            <wp:extent cx="3619500" cy="2124075"/>
            <wp:effectExtent l="19050" t="0" r="0" b="0"/>
            <wp:docPr id="461" name="Рисунок 461" descr="H:\7910\server\15\index3_files\chapter70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7910\server\15\index3_files\chapter70_12.jpg"/>
                    <pic:cNvPicPr>
                      <a:picLocks noChangeAspect="1" noChangeArrowheads="1"/>
                    </pic:cNvPicPr>
                  </pic:nvPicPr>
                  <pic:blipFill>
                    <a:blip r:embed="rId1135" r:link="rId1136" cstate="print"/>
                    <a:srcRect/>
                    <a:stretch>
                      <a:fillRect/>
                    </a:stretch>
                  </pic:blipFill>
                  <pic:spPr bwMode="auto">
                    <a:xfrm>
                      <a:off x="0" y="0"/>
                      <a:ext cx="3619500" cy="212407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Поиск вопросов и разделов </w:t>
      </w:r>
    </w:p>
    <w:p w:rsidR="00704147" w:rsidRPr="00704147" w:rsidRDefault="00704147" w:rsidP="00704147">
      <w:pPr>
        <w:pStyle w:val="a3"/>
        <w:rPr>
          <w:lang w:val="ru-RU"/>
        </w:rPr>
      </w:pPr>
      <w:r w:rsidRPr="00704147">
        <w:rPr>
          <w:bCs/>
          <w:lang w:val="ru-RU"/>
        </w:rPr>
        <w:t xml:space="preserve">Вы можете воспользоваться поиском вопросов и разделов. Для этого введите искомую фразу в поле «Поиск» и нажмите клавишу </w:t>
      </w:r>
      <w:r w:rsidRPr="00704147">
        <w:rPr>
          <w:bCs/>
          <w:i/>
          <w:iCs/>
          <w:lang w:val="ru-RU"/>
        </w:rPr>
        <w:t>Enter</w:t>
      </w:r>
      <w:r w:rsidRPr="00704147">
        <w:rPr>
          <w:bCs/>
          <w:lang w:val="ru-RU"/>
        </w:rPr>
        <w:t xml:space="preserve">. </w:t>
      </w:r>
    </w:p>
    <w:p w:rsidR="00704147" w:rsidRPr="00704147" w:rsidRDefault="00704147" w:rsidP="00704147">
      <w:pPr>
        <w:pStyle w:val="2"/>
        <w:rPr>
          <w:lang w:val="ru-RU"/>
        </w:rPr>
      </w:pPr>
      <w:bookmarkStart w:id="260" w:name="_Toc273641217"/>
      <w:r w:rsidRPr="00704147">
        <w:rPr>
          <w:lang w:val="ru-RU"/>
        </w:rPr>
        <w:t>Управление отзывами</w:t>
      </w:r>
      <w:bookmarkEnd w:id="260"/>
    </w:p>
    <w:p w:rsidR="00704147" w:rsidRPr="00704147" w:rsidRDefault="00704147" w:rsidP="00704147">
      <w:pPr>
        <w:pStyle w:val="a3"/>
        <w:rPr>
          <w:lang w:val="ru-RU"/>
        </w:rPr>
      </w:pPr>
      <w:r w:rsidRPr="00704147">
        <w:rPr>
          <w:lang w:val="ru-RU"/>
        </w:rPr>
        <w:t xml:space="preserve">Перейдя в данный раздел, Вы увидите перечень отзывов к вопросам Вашего магазина, которые оставили посетители.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48450" cy="3733800"/>
            <wp:effectExtent l="19050" t="0" r="0" b="0"/>
            <wp:docPr id="462" name="Рисунок 462" descr="H:\7910\server\15\index3_files\chapter7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7910\server\15\index3_files\chapter71_1.jpg"/>
                    <pic:cNvPicPr>
                      <a:picLocks noChangeAspect="1" noChangeArrowheads="1"/>
                    </pic:cNvPicPr>
                  </pic:nvPicPr>
                  <pic:blipFill>
                    <a:blip r:embed="rId1137" r:link="rId1138" cstate="print"/>
                    <a:srcRect/>
                    <a:stretch>
                      <a:fillRect/>
                    </a:stretch>
                  </pic:blipFill>
                  <pic:spPr bwMode="auto">
                    <a:xfrm>
                      <a:off x="0" y="0"/>
                      <a:ext cx="6648450" cy="37338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lastRenderedPageBreak/>
        <w:t xml:space="preserve">Выше списка отзывов отображена краткая информация о выбранном отзыве, а именно дата добавления, автор отзыва, выставленный автором рейтинг статьи, количество раз, сколько отзыв был прочитан посетителями магазина, длина отзыва, средний рейтинг вопроса. </w:t>
      </w:r>
    </w:p>
    <w:p w:rsidR="00704147" w:rsidRPr="00704147" w:rsidRDefault="00704147" w:rsidP="00704147">
      <w:pPr>
        <w:pStyle w:val="a3"/>
        <w:rPr>
          <w:b/>
          <w:bCs/>
          <w:lang w:val="ru-RU"/>
        </w:rPr>
      </w:pPr>
      <w:r w:rsidRPr="00704147">
        <w:rPr>
          <w:b/>
          <w:bCs/>
          <w:lang w:val="ru-RU"/>
        </w:rPr>
        <w:t xml:space="preserve">Редактирование отзыва </w:t>
      </w:r>
    </w:p>
    <w:p w:rsidR="00704147" w:rsidRPr="00704147" w:rsidRDefault="00704147" w:rsidP="00704147">
      <w:pPr>
        <w:pStyle w:val="a3"/>
        <w:rPr>
          <w:bCs/>
          <w:lang w:val="ru-RU"/>
        </w:rPr>
      </w:pPr>
      <w:r w:rsidRPr="00704147">
        <w:rPr>
          <w:bCs/>
          <w:lang w:val="ru-RU"/>
        </w:rPr>
        <w:t xml:space="preserve">Посетители могут оставлять разнообразные отзывы, в том числе не очень корректные, поэтому у Вас есть возможность отредактировать текст отзыва. Для этого выберите интересующий Вас отзыв, щелкнув по нему мышью, и нажмите кнопку «Изменить». </w:t>
      </w:r>
    </w:p>
    <w:p w:rsidR="00704147" w:rsidRPr="00704147" w:rsidRDefault="00704147" w:rsidP="00704147">
      <w:pPr>
        <w:pStyle w:val="a3"/>
        <w:rPr>
          <w:b/>
          <w:bCs/>
          <w:lang w:val="ru-RU"/>
        </w:rPr>
      </w:pPr>
      <w:r w:rsidRPr="00704147">
        <w:rPr>
          <w:bCs/>
          <w:lang w:val="ru-RU"/>
        </w:rPr>
        <w:br/>
      </w:r>
      <w:r w:rsidRPr="00704147">
        <w:rPr>
          <w:noProof/>
        </w:rPr>
        <w:drawing>
          <wp:inline distT="0" distB="0" distL="0" distR="0">
            <wp:extent cx="4410075" cy="3914775"/>
            <wp:effectExtent l="19050" t="0" r="9525" b="0"/>
            <wp:docPr id="463" name="Рисунок 463" descr="H:\7910\server\15\index3_files\chapter7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7910\server\15\index3_files\chapter71_2.jpg"/>
                    <pic:cNvPicPr>
                      <a:picLocks noChangeAspect="1" noChangeArrowheads="1"/>
                    </pic:cNvPicPr>
                  </pic:nvPicPr>
                  <pic:blipFill>
                    <a:blip r:embed="rId1139" r:link="rId1140" cstate="print"/>
                    <a:srcRect/>
                    <a:stretch>
                      <a:fillRect/>
                    </a:stretch>
                  </pic:blipFill>
                  <pic:spPr bwMode="auto">
                    <a:xfrm>
                      <a:off x="0" y="0"/>
                      <a:ext cx="4410075" cy="391477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Измените текст отзыва (html-тэги не поддерживаются), а при необходимости и рейтинг вопроса, выставленный автором отзыва, и нажмите кнопку «Предпросмотр». </w:t>
      </w:r>
    </w:p>
    <w:p w:rsidR="00704147" w:rsidRPr="00704147" w:rsidRDefault="00704147" w:rsidP="00704147">
      <w:pPr>
        <w:pStyle w:val="a3"/>
        <w:rPr>
          <w:b/>
          <w:bCs/>
          <w:lang w:val="ru-RU"/>
        </w:rPr>
      </w:pPr>
      <w:r w:rsidRPr="00704147">
        <w:rPr>
          <w:b/>
          <w:bCs/>
          <w:lang w:val="ru-RU"/>
        </w:rPr>
        <w:br/>
      </w:r>
      <w:r w:rsidRPr="00704147">
        <w:rPr>
          <w:noProof/>
        </w:rPr>
        <w:drawing>
          <wp:inline distT="0" distB="0" distL="0" distR="0">
            <wp:extent cx="6677025" cy="1924050"/>
            <wp:effectExtent l="19050" t="0" r="9525" b="0"/>
            <wp:docPr id="464" name="Рисунок 464" descr="H:\7910\server\15\index3_files\chapter7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H:\7910\server\15\index3_files\chapter71_3.jpg"/>
                    <pic:cNvPicPr>
                      <a:picLocks noChangeAspect="1" noChangeArrowheads="1"/>
                    </pic:cNvPicPr>
                  </pic:nvPicPr>
                  <pic:blipFill>
                    <a:blip r:embed="rId1141" r:link="rId1142" cstate="print"/>
                    <a:srcRect/>
                    <a:stretch>
                      <a:fillRect/>
                    </a:stretch>
                  </pic:blipFill>
                  <pic:spPr bwMode="auto">
                    <a:xfrm>
                      <a:off x="0" y="0"/>
                      <a:ext cx="6677025" cy="19240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Cs/>
          <w:lang w:val="ru-RU"/>
        </w:rPr>
        <w:lastRenderedPageBreak/>
        <w:t xml:space="preserve">Убедитесь, что отзыв выглядит так, как Вы хотите, и нажмите кнопку «Обновить», либо нажмите кнопку «Вернуться», чтобы продолжить редактирование отзыва. </w:t>
      </w:r>
    </w:p>
    <w:p w:rsidR="00704147" w:rsidRPr="00704147" w:rsidRDefault="00704147" w:rsidP="00704147">
      <w:pPr>
        <w:pStyle w:val="a3"/>
        <w:rPr>
          <w:b/>
          <w:bCs/>
          <w:lang w:val="ru-RU"/>
        </w:rPr>
      </w:pPr>
      <w:r w:rsidRPr="00704147">
        <w:rPr>
          <w:b/>
          <w:bCs/>
          <w:lang w:val="ru-RU"/>
        </w:rPr>
        <w:t xml:space="preserve">Удаление отзыва </w:t>
      </w:r>
    </w:p>
    <w:p w:rsidR="00704147" w:rsidRPr="00704147" w:rsidRDefault="00704147" w:rsidP="00704147">
      <w:pPr>
        <w:pStyle w:val="a3"/>
        <w:rPr>
          <w:bCs/>
          <w:lang w:val="ru-RU"/>
        </w:rPr>
      </w:pPr>
      <w:r w:rsidRPr="00704147">
        <w:rPr>
          <w:bCs/>
          <w:lang w:val="ru-RU"/>
        </w:rPr>
        <w:t xml:space="preserve">Вы можете удалить оставленный посетителем отзыв, если считаете, что он некорректен, является спамом, или по другим причинам. Для этого выберите интересующий Вас отзыв, щелкнув по нему мышью, и нажмите кнопку «Удалить». Подтвердите свои действия, повторно нажав кнопку «Удалить». </w:t>
      </w:r>
    </w:p>
    <w:p w:rsidR="00704147" w:rsidRPr="00704147" w:rsidRDefault="00704147" w:rsidP="00704147">
      <w:pPr>
        <w:pStyle w:val="a3"/>
        <w:rPr>
          <w:lang w:val="ru-RU"/>
        </w:rPr>
      </w:pPr>
      <w:r w:rsidRPr="00704147">
        <w:rPr>
          <w:b/>
          <w:bCs/>
          <w:lang w:val="ru-RU"/>
        </w:rPr>
        <w:br/>
      </w:r>
      <w:r w:rsidRPr="00704147">
        <w:rPr>
          <w:noProof/>
        </w:rPr>
        <w:drawing>
          <wp:inline distT="0" distB="0" distL="0" distR="0">
            <wp:extent cx="3419475" cy="1000125"/>
            <wp:effectExtent l="19050" t="0" r="9525" b="0"/>
            <wp:docPr id="465" name="Рисунок 465" descr="H:\7910\server\15\index3_files\chapter7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H:\7910\server\15\index3_files\chapter71_4.jpg"/>
                    <pic:cNvPicPr>
                      <a:picLocks noChangeAspect="1" noChangeArrowheads="1"/>
                    </pic:cNvPicPr>
                  </pic:nvPicPr>
                  <pic:blipFill>
                    <a:blip r:embed="rId1143" r:link="rId1144" cstate="print"/>
                    <a:srcRect/>
                    <a:stretch>
                      <a:fillRect/>
                    </a:stretch>
                  </pic:blipFill>
                  <pic:spPr bwMode="auto">
                    <a:xfrm>
                      <a:off x="0" y="0"/>
                      <a:ext cx="3419475" cy="100012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Одобрение/отклонение отзыва </w:t>
      </w:r>
    </w:p>
    <w:p w:rsidR="00704147" w:rsidRPr="00704147" w:rsidRDefault="00704147" w:rsidP="00704147">
      <w:pPr>
        <w:pStyle w:val="a3"/>
        <w:rPr>
          <w:bCs/>
          <w:lang w:val="ru-RU"/>
        </w:rPr>
      </w:pPr>
      <w:r w:rsidRPr="00704147">
        <w:rPr>
          <w:bCs/>
          <w:lang w:val="ru-RU"/>
        </w:rPr>
        <w:t xml:space="preserve">Вы можете отключить отзыв, не удаляя его. Для этого выберите интересующий Вас отзыв, щелкнув по нему мышью, и нажмите кнопку «Отклонить». Включение отзыва осуществляется нажатием на кнопку «Одобрить», которая появляется на месте кнопки «Отклонить» для отклоненных отзывов. </w:t>
      </w:r>
    </w:p>
    <w:p w:rsidR="00704147" w:rsidRPr="00704147" w:rsidRDefault="00704147" w:rsidP="00704147">
      <w:pPr>
        <w:pStyle w:val="a3"/>
        <w:rPr>
          <w:lang w:val="ru-RU"/>
        </w:rPr>
      </w:pPr>
      <w:r w:rsidRPr="00704147">
        <w:rPr>
          <w:bCs/>
          <w:lang w:val="ru-RU"/>
        </w:rPr>
        <w:t xml:space="preserve">Обратите внимание, что изначально все отзывы, оставленные посетителями, считаются «отклоненными» и не отображаются в магазине, пока администратор не одобрит их. </w:t>
      </w:r>
    </w:p>
    <w:p w:rsidR="00704147" w:rsidRPr="00704147" w:rsidRDefault="00704147" w:rsidP="00704147">
      <w:pPr>
        <w:pStyle w:val="2"/>
        <w:rPr>
          <w:lang w:val="ru-RU"/>
        </w:rPr>
      </w:pPr>
      <w:bookmarkStart w:id="261" w:name="_Toc273641218"/>
      <w:r w:rsidRPr="00704147">
        <w:rPr>
          <w:lang w:val="ru-RU"/>
        </w:rPr>
        <w:t>Настройки отображения</w:t>
      </w:r>
      <w:bookmarkEnd w:id="261"/>
    </w:p>
    <w:p w:rsidR="00704147" w:rsidRPr="00704147" w:rsidRDefault="00704147" w:rsidP="00704147">
      <w:pPr>
        <w:pStyle w:val="a3"/>
        <w:rPr>
          <w:lang w:val="ru-RU"/>
        </w:rPr>
      </w:pPr>
      <w:r w:rsidRPr="00704147">
        <w:rPr>
          <w:lang w:val="ru-RU"/>
        </w:rPr>
        <w:t xml:space="preserve">Данный раздел содержит настройки, управляющие отображением FAQ в Вашем интернет-магазине. Для того, чтобы изменить какую-либо настройку, выделите ее щелчком мыши и нажмите кнопку «Изменить». Внесите изменения и нажмите кнопку «Обновить». Назначение настроек приведено ниже.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43700" cy="2819400"/>
            <wp:effectExtent l="19050" t="0" r="0" b="0"/>
            <wp:docPr id="466" name="Рисунок 466" descr="H:\7910\server\15\index3_files\chapter7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7910\server\15\index3_files\chapter72_1.jpg"/>
                    <pic:cNvPicPr>
                      <a:picLocks noChangeAspect="1" noChangeArrowheads="1"/>
                    </pic:cNvPicPr>
                  </pic:nvPicPr>
                  <pic:blipFill>
                    <a:blip r:embed="rId1145" r:link="rId1146" cstate="print"/>
                    <a:srcRect/>
                    <a:stretch>
                      <a:fillRect/>
                    </a:stretch>
                  </pic:blipFill>
                  <pic:spPr bwMode="auto">
                    <a:xfrm>
                      <a:off x="0" y="0"/>
                      <a:ext cx="6743700" cy="28194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lastRenderedPageBreak/>
        <w:t>Вопросов на одной странице</w:t>
      </w:r>
    </w:p>
    <w:p w:rsidR="00704147" w:rsidRPr="00704147" w:rsidRDefault="00704147" w:rsidP="00704147">
      <w:pPr>
        <w:pStyle w:val="a3"/>
        <w:rPr>
          <w:lang w:val="ru-RU"/>
        </w:rPr>
      </w:pPr>
      <w:r w:rsidRPr="00704147">
        <w:rPr>
          <w:lang w:val="ru-RU"/>
        </w:rPr>
        <w:t xml:space="preserve">Укажите максимальное число вопросов, выводимых на одной странице раздела FAQ. </w:t>
      </w:r>
    </w:p>
    <w:p w:rsidR="00704147" w:rsidRPr="00704147" w:rsidRDefault="00704147" w:rsidP="00704147">
      <w:pPr>
        <w:pStyle w:val="a3"/>
        <w:rPr>
          <w:lang w:val="ru-RU"/>
        </w:rPr>
      </w:pPr>
      <w:r w:rsidRPr="00704147">
        <w:rPr>
          <w:b/>
          <w:bCs/>
          <w:lang w:val="ru-RU"/>
        </w:rPr>
        <w:t>Ссылок на страницы</w:t>
      </w:r>
    </w:p>
    <w:p w:rsidR="00704147" w:rsidRPr="00704147" w:rsidRDefault="00704147" w:rsidP="00704147">
      <w:pPr>
        <w:pStyle w:val="a3"/>
        <w:rPr>
          <w:lang w:val="ru-RU"/>
        </w:rPr>
      </w:pPr>
      <w:r w:rsidRPr="00704147">
        <w:rPr>
          <w:lang w:val="ru-RU"/>
        </w:rPr>
        <w:t xml:space="preserve">Данная опция задает количество ссылок на соседние страницы в панели навигации по страницам с вопросам раздела. Например, если количество вопросов в разделе таково, что список вопросов разбит на 3 страницы, то при установке в данном поле значения «1», в панели навигации будет отображено </w:t>
      </w:r>
      <w:r w:rsidRPr="00704147">
        <w:rPr>
          <w:i/>
          <w:iCs/>
          <w:lang w:val="ru-RU"/>
        </w:rPr>
        <w:t>1 …</w:t>
      </w:r>
      <w:r w:rsidRPr="00704147">
        <w:rPr>
          <w:lang w:val="ru-RU"/>
        </w:rPr>
        <w:t xml:space="preserve">, а при установке значения «2» - </w:t>
      </w:r>
      <w:r w:rsidRPr="00704147">
        <w:rPr>
          <w:i/>
          <w:iCs/>
          <w:lang w:val="ru-RU"/>
        </w:rPr>
        <w:t>1 2 …</w:t>
      </w:r>
      <w:r w:rsidRPr="00704147">
        <w:rPr>
          <w:lang w:val="ru-RU"/>
        </w:rPr>
        <w:t xml:space="preserve"> и т.п. </w:t>
      </w:r>
    </w:p>
    <w:p w:rsidR="00704147" w:rsidRPr="00704147" w:rsidRDefault="00704147" w:rsidP="00704147">
      <w:pPr>
        <w:pStyle w:val="a3"/>
        <w:rPr>
          <w:lang w:val="ru-RU"/>
        </w:rPr>
      </w:pPr>
      <w:r w:rsidRPr="00704147">
        <w:rPr>
          <w:b/>
          <w:bCs/>
          <w:lang w:val="ru-RU"/>
        </w:rPr>
        <w:t>Показывать вопрос</w:t>
      </w:r>
    </w:p>
    <w:p w:rsidR="00704147" w:rsidRPr="00704147" w:rsidRDefault="00704147" w:rsidP="00704147">
      <w:pPr>
        <w:pStyle w:val="a3"/>
        <w:rPr>
          <w:lang w:val="ru-RU"/>
        </w:rPr>
      </w:pPr>
      <w:r w:rsidRPr="00704147">
        <w:rPr>
          <w:lang w:val="ru-RU"/>
        </w:rPr>
        <w:t xml:space="preserve">Показывать ли в списке вопросов сам вопрос. 0 - не показывать. 1-4 – показывать и одновременно задается номер колонки в списке вопросов раздела, в которой выводить название вопроса. Конечно, в списке вопросов необходимо отображать сам вопрос, к тому же, выводимый вопрос одновременно является ссылкой на страницу с ответом. </w:t>
      </w:r>
    </w:p>
    <w:p w:rsidR="00704147" w:rsidRPr="00704147" w:rsidRDefault="00704147" w:rsidP="00704147">
      <w:pPr>
        <w:pStyle w:val="a3"/>
        <w:rPr>
          <w:lang w:val="ru-RU"/>
        </w:rPr>
      </w:pPr>
      <w:r w:rsidRPr="00704147">
        <w:rPr>
          <w:b/>
          <w:bCs/>
          <w:lang w:val="ru-RU"/>
        </w:rPr>
        <w:t>Показывать краткий ответ</w:t>
      </w:r>
    </w:p>
    <w:p w:rsidR="00704147" w:rsidRPr="00704147" w:rsidRDefault="00704147" w:rsidP="00704147">
      <w:pPr>
        <w:pStyle w:val="a3"/>
        <w:rPr>
          <w:lang w:val="ru-RU"/>
        </w:rPr>
      </w:pPr>
      <w:r w:rsidRPr="00704147">
        <w:rPr>
          <w:lang w:val="ru-RU"/>
        </w:rPr>
        <w:t xml:space="preserve">Показывать ли на странице с ответом на вопрос краткий ответ. «0» - нет, «1» - да. </w:t>
      </w:r>
    </w:p>
    <w:p w:rsidR="00704147" w:rsidRPr="00704147" w:rsidRDefault="00704147" w:rsidP="00704147">
      <w:pPr>
        <w:pStyle w:val="a3"/>
        <w:rPr>
          <w:lang w:val="ru-RU"/>
        </w:rPr>
      </w:pPr>
      <w:r w:rsidRPr="00704147">
        <w:rPr>
          <w:b/>
          <w:bCs/>
          <w:lang w:val="ru-RU"/>
        </w:rPr>
        <w:t>Показывать расширенный ответ</w:t>
      </w:r>
    </w:p>
    <w:p w:rsidR="00704147" w:rsidRPr="00704147" w:rsidRDefault="00704147" w:rsidP="00704147">
      <w:pPr>
        <w:pStyle w:val="a3"/>
        <w:rPr>
          <w:lang w:val="ru-RU"/>
        </w:rPr>
      </w:pPr>
      <w:r w:rsidRPr="00704147">
        <w:rPr>
          <w:lang w:val="ru-RU"/>
        </w:rPr>
        <w:t xml:space="preserve">Показывать ли на странице с ответом на вопрос полный ответ. «0» - нет, «1» - да. </w:t>
      </w:r>
    </w:p>
    <w:p w:rsidR="00704147" w:rsidRPr="00704147" w:rsidRDefault="00704147" w:rsidP="00704147">
      <w:pPr>
        <w:pStyle w:val="a3"/>
        <w:rPr>
          <w:lang w:val="ru-RU"/>
        </w:rPr>
      </w:pPr>
      <w:r w:rsidRPr="00704147">
        <w:rPr>
          <w:b/>
          <w:bCs/>
          <w:lang w:val="ru-RU"/>
        </w:rPr>
        <w:t>Показывать дату</w:t>
      </w:r>
    </w:p>
    <w:p w:rsidR="00704147" w:rsidRPr="00704147" w:rsidRDefault="00704147" w:rsidP="00704147">
      <w:pPr>
        <w:pStyle w:val="a3"/>
        <w:rPr>
          <w:lang w:val="ru-RU"/>
        </w:rPr>
      </w:pPr>
      <w:r w:rsidRPr="00704147">
        <w:rPr>
          <w:lang w:val="ru-RU"/>
        </w:rPr>
        <w:t xml:space="preserve">Показывать ли в списке вопросов дату публикации вопроса. 0 - не показывать. 1-4 – показывать и одновременно задается номер колонки в списке вопросов раздела, в которой выводить дату. </w:t>
      </w:r>
    </w:p>
    <w:p w:rsidR="00704147" w:rsidRPr="00704147" w:rsidRDefault="00704147" w:rsidP="00704147">
      <w:pPr>
        <w:pStyle w:val="a3"/>
        <w:rPr>
          <w:lang w:val="ru-RU"/>
        </w:rPr>
      </w:pPr>
      <w:r w:rsidRPr="00704147">
        <w:rPr>
          <w:b/>
          <w:bCs/>
          <w:lang w:val="ru-RU"/>
        </w:rPr>
        <w:t>Расположение навигации Следующая/Предыдущая страница</w:t>
      </w:r>
    </w:p>
    <w:p w:rsidR="00704147" w:rsidRPr="00704147" w:rsidRDefault="00704147" w:rsidP="00704147">
      <w:pPr>
        <w:pStyle w:val="a3"/>
        <w:rPr>
          <w:lang w:val="ru-RU"/>
        </w:rPr>
      </w:pPr>
      <w:r w:rsidRPr="00704147">
        <w:rPr>
          <w:lang w:val="ru-RU"/>
        </w:rPr>
        <w:t xml:space="preserve">Где располагать панель перемещения между страницами списка вопросов, если вопросы в разделах разбиваются на страницы. 1 – только вверху, 2 – только внизу, 3 – вверху и внизу. </w:t>
      </w:r>
    </w:p>
    <w:p w:rsidR="00704147" w:rsidRPr="00704147" w:rsidRDefault="00704147" w:rsidP="00704147">
      <w:pPr>
        <w:pStyle w:val="2"/>
        <w:rPr>
          <w:lang w:val="ru-RU"/>
        </w:rPr>
      </w:pPr>
      <w:bookmarkStart w:id="262" w:name="_Toc273641219"/>
      <w:r w:rsidRPr="00704147">
        <w:rPr>
          <w:lang w:val="ru-RU"/>
        </w:rPr>
        <w:t>Настройки главной страницы</w:t>
      </w:r>
      <w:bookmarkEnd w:id="262"/>
    </w:p>
    <w:p w:rsidR="00704147" w:rsidRPr="00704147" w:rsidRDefault="00704147" w:rsidP="00704147">
      <w:pPr>
        <w:pStyle w:val="a3"/>
        <w:rPr>
          <w:lang w:val="ru-RU"/>
        </w:rPr>
      </w:pPr>
      <w:r w:rsidRPr="00704147">
        <w:rPr>
          <w:lang w:val="ru-RU"/>
        </w:rPr>
        <w:t xml:space="preserve">Данный раздел содержит настройки, управляющие отображением FAQ в Вашем интернет-магазине. Для того, чтобы изменить какую-либо настройку, выделите ее щелчком мыши и нажмите кнопку «Изменить». Внесите изменения и нажмите кнопку «Обновить». Назначение настроек приведено ниже.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734175" cy="3590925"/>
            <wp:effectExtent l="19050" t="0" r="9525" b="0"/>
            <wp:docPr id="467" name="Рисунок 467" descr="H:\7910\server\15\index3_files\chapter7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H:\7910\server\15\index3_files\chapter73_1.jpg"/>
                    <pic:cNvPicPr>
                      <a:picLocks noChangeAspect="1" noChangeArrowheads="1"/>
                    </pic:cNvPicPr>
                  </pic:nvPicPr>
                  <pic:blipFill>
                    <a:blip r:embed="rId1147" r:link="rId1148" cstate="print"/>
                    <a:srcRect/>
                    <a:stretch>
                      <a:fillRect/>
                    </a:stretch>
                  </pic:blipFill>
                  <pic:spPr bwMode="auto">
                    <a:xfrm>
                      <a:off x="0" y="0"/>
                      <a:ext cx="6734175" cy="35909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Вопросов на главной странице</w:t>
      </w:r>
    </w:p>
    <w:p w:rsidR="00704147" w:rsidRPr="00704147" w:rsidRDefault="00704147" w:rsidP="00704147">
      <w:pPr>
        <w:pStyle w:val="a3"/>
        <w:rPr>
          <w:lang w:val="ru-RU"/>
        </w:rPr>
      </w:pPr>
      <w:r w:rsidRPr="00704147">
        <w:rPr>
          <w:lang w:val="ru-RU"/>
        </w:rPr>
        <w:t xml:space="preserve">Задает максимальное количество «прилепленных» вопросов, отображаемых на странице со списком вопросов раздела. </w:t>
      </w:r>
    </w:p>
    <w:p w:rsidR="00704147" w:rsidRPr="00704147" w:rsidRDefault="00704147" w:rsidP="00704147">
      <w:pPr>
        <w:pStyle w:val="a3"/>
        <w:rPr>
          <w:lang w:val="ru-RU"/>
        </w:rPr>
      </w:pPr>
      <w:r w:rsidRPr="00704147">
        <w:rPr>
          <w:b/>
          <w:bCs/>
          <w:lang w:val="ru-RU"/>
        </w:rPr>
        <w:t>Вопросов в боксе свежие вопросы в FAQ</w:t>
      </w:r>
    </w:p>
    <w:p w:rsidR="00704147" w:rsidRPr="00704147" w:rsidRDefault="00704147" w:rsidP="00704147">
      <w:pPr>
        <w:pStyle w:val="a3"/>
        <w:rPr>
          <w:lang w:val="ru-RU"/>
        </w:rPr>
      </w:pPr>
      <w:r w:rsidRPr="00704147">
        <w:rPr>
          <w:lang w:val="ru-RU"/>
        </w:rPr>
        <w:t xml:space="preserve">Задает максимальное количество вопросов, отображаемых в боксе «Последние вопросы». </w:t>
      </w:r>
    </w:p>
    <w:p w:rsidR="00704147" w:rsidRPr="00704147" w:rsidRDefault="00704147" w:rsidP="00704147">
      <w:pPr>
        <w:pStyle w:val="a3"/>
        <w:rPr>
          <w:lang w:val="ru-RU"/>
        </w:rPr>
      </w:pPr>
      <w:r w:rsidRPr="00704147">
        <w:rPr>
          <w:b/>
          <w:bCs/>
          <w:lang w:val="ru-RU"/>
        </w:rPr>
        <w:t>Показывать бокс свежие вопросы в FAQ</w:t>
      </w:r>
    </w:p>
    <w:p w:rsidR="00704147" w:rsidRPr="00704147" w:rsidRDefault="00704147" w:rsidP="00704147">
      <w:pPr>
        <w:pStyle w:val="a3"/>
        <w:rPr>
          <w:lang w:val="ru-RU"/>
        </w:rPr>
      </w:pPr>
      <w:r w:rsidRPr="00704147">
        <w:rPr>
          <w:lang w:val="ru-RU"/>
        </w:rPr>
        <w:t xml:space="preserve">Указывает, отображать ли бокс «Последние вопросы». 0 - не отображать, 1 - отображать. Также этот бокс должен быть включен в разделе </w:t>
      </w:r>
      <w:hyperlink w:anchor="boxes" w:history="1">
        <w:r w:rsidRPr="003A5F78">
          <w:rPr>
            <w:rStyle w:val="a4"/>
            <w:lang w:val="ru-RU"/>
          </w:rPr>
          <w:t>Дизайн-&gt;Управление боксами</w:t>
        </w:r>
      </w:hyperlink>
      <w:r w:rsidRPr="00704147">
        <w:rPr>
          <w:lang w:val="ru-RU"/>
        </w:rPr>
        <w:t xml:space="preserve">. </w:t>
      </w:r>
    </w:p>
    <w:p w:rsidR="00704147" w:rsidRPr="00704147" w:rsidRDefault="00704147" w:rsidP="00704147">
      <w:pPr>
        <w:pStyle w:val="a3"/>
        <w:rPr>
          <w:lang w:val="ru-RU"/>
        </w:rPr>
      </w:pPr>
      <w:r w:rsidRPr="00704147">
        <w:rPr>
          <w:b/>
          <w:bCs/>
          <w:lang w:val="ru-RU"/>
        </w:rPr>
        <w:t>Показывать бокс FAQ</w:t>
      </w:r>
    </w:p>
    <w:p w:rsidR="00704147" w:rsidRPr="00704147" w:rsidRDefault="00704147" w:rsidP="00704147">
      <w:pPr>
        <w:pStyle w:val="a3"/>
        <w:rPr>
          <w:lang w:val="ru-RU"/>
        </w:rPr>
      </w:pPr>
      <w:r w:rsidRPr="00704147">
        <w:rPr>
          <w:lang w:val="ru-RU"/>
        </w:rPr>
        <w:t xml:space="preserve">Указывает, отображать ли бокс «Вопросы». 0 - не отображать, 1 - отображать. Также этот бокс должен быть включен в разделе </w:t>
      </w:r>
      <w:hyperlink w:anchor="boxes" w:history="1">
        <w:r w:rsidRPr="003A5F78">
          <w:rPr>
            <w:rStyle w:val="a4"/>
            <w:lang w:val="ru-RU"/>
          </w:rPr>
          <w:t>Дизайн-&gt;Управление боксами</w:t>
        </w:r>
      </w:hyperlink>
      <w:r w:rsidRPr="00704147">
        <w:rPr>
          <w:lang w:val="ru-RU"/>
        </w:rPr>
        <w:t xml:space="preserve">. </w:t>
      </w:r>
    </w:p>
    <w:p w:rsidR="00704147" w:rsidRPr="00704147" w:rsidRDefault="00704147" w:rsidP="00704147">
      <w:pPr>
        <w:pStyle w:val="a3"/>
        <w:rPr>
          <w:lang w:val="ru-RU"/>
        </w:rPr>
      </w:pPr>
      <w:r w:rsidRPr="00704147">
        <w:rPr>
          <w:b/>
          <w:bCs/>
          <w:lang w:val="ru-RU"/>
        </w:rPr>
        <w:t>Показывать счётчик просмотров</w:t>
      </w:r>
    </w:p>
    <w:p w:rsidR="00704147" w:rsidRPr="00704147" w:rsidRDefault="00704147" w:rsidP="00704147">
      <w:pPr>
        <w:pStyle w:val="a3"/>
        <w:rPr>
          <w:lang w:val="ru-RU"/>
        </w:rPr>
      </w:pPr>
      <w:r w:rsidRPr="00704147">
        <w:rPr>
          <w:lang w:val="ru-RU"/>
        </w:rPr>
        <w:t xml:space="preserve">Показывать ли количество просмотров ответа на данный вопрос посетителями сайта на странице с ответом на вопрос. 0 - не показывать, 1 - показывать. </w:t>
      </w:r>
    </w:p>
    <w:p w:rsidR="00704147" w:rsidRPr="00704147" w:rsidRDefault="00704147" w:rsidP="00704147">
      <w:pPr>
        <w:pStyle w:val="a3"/>
        <w:rPr>
          <w:lang w:val="ru-RU"/>
        </w:rPr>
      </w:pPr>
      <w:r w:rsidRPr="00704147">
        <w:rPr>
          <w:b/>
          <w:bCs/>
          <w:lang w:val="ru-RU"/>
        </w:rPr>
        <w:t>Показывать ссылку подробнее</w:t>
      </w:r>
    </w:p>
    <w:p w:rsidR="00704147" w:rsidRPr="00704147" w:rsidRDefault="00704147" w:rsidP="00704147">
      <w:pPr>
        <w:pStyle w:val="a3"/>
        <w:rPr>
          <w:lang w:val="ru-RU"/>
        </w:rPr>
      </w:pPr>
      <w:r w:rsidRPr="00704147">
        <w:rPr>
          <w:lang w:val="ru-RU"/>
        </w:rPr>
        <w:t xml:space="preserve">Показывать ли посетителями сайта на странице с ответом на вопрос ссылку, введенную в поле «Ссылка на внешний источник URL». 0 - не показывать, 1 - показывать. </w:t>
      </w:r>
    </w:p>
    <w:p w:rsidR="00704147" w:rsidRPr="00704147" w:rsidRDefault="00704147" w:rsidP="00704147">
      <w:pPr>
        <w:pStyle w:val="a3"/>
        <w:rPr>
          <w:lang w:val="ru-RU"/>
        </w:rPr>
      </w:pPr>
      <w:r w:rsidRPr="00704147">
        <w:rPr>
          <w:b/>
          <w:bCs/>
          <w:lang w:val="ru-RU"/>
        </w:rPr>
        <w:lastRenderedPageBreak/>
        <w:t>Показывать краткий ответ</w:t>
      </w:r>
    </w:p>
    <w:p w:rsidR="00704147" w:rsidRPr="00704147" w:rsidRDefault="00704147" w:rsidP="00704147">
      <w:pPr>
        <w:pStyle w:val="a3"/>
        <w:rPr>
          <w:lang w:val="ru-RU"/>
        </w:rPr>
      </w:pPr>
      <w:r w:rsidRPr="00704147">
        <w:rPr>
          <w:lang w:val="ru-RU"/>
        </w:rPr>
        <w:t xml:space="preserve">Показывать ли на странице с ответом на вопрос краткий ответ на вопрос. 0 - не показывать, 1 – показывать. </w:t>
      </w:r>
    </w:p>
    <w:p w:rsidR="00704147" w:rsidRPr="00704147" w:rsidRDefault="00704147" w:rsidP="00704147">
      <w:pPr>
        <w:pStyle w:val="a3"/>
        <w:rPr>
          <w:lang w:val="ru-RU"/>
        </w:rPr>
      </w:pPr>
      <w:r w:rsidRPr="00704147">
        <w:rPr>
          <w:b/>
          <w:bCs/>
          <w:lang w:val="ru-RU"/>
        </w:rPr>
        <w:t>Показывать вопрос</w:t>
      </w:r>
    </w:p>
    <w:p w:rsidR="00704147" w:rsidRPr="00704147" w:rsidRDefault="00704147" w:rsidP="00704147">
      <w:pPr>
        <w:pStyle w:val="a3"/>
        <w:rPr>
          <w:lang w:val="ru-RU"/>
        </w:rPr>
      </w:pPr>
      <w:r w:rsidRPr="00704147">
        <w:rPr>
          <w:lang w:val="ru-RU"/>
        </w:rPr>
        <w:t xml:space="preserve">Показывать ли на странице с ответом на вопрос текст самого вопроса. 0 - не показывать, 1 – показывать. </w:t>
      </w:r>
    </w:p>
    <w:p w:rsidR="00704147" w:rsidRPr="00704147" w:rsidRDefault="00704147" w:rsidP="00704147">
      <w:pPr>
        <w:pStyle w:val="a3"/>
        <w:rPr>
          <w:lang w:val="ru-RU"/>
        </w:rPr>
      </w:pPr>
      <w:r w:rsidRPr="00704147">
        <w:rPr>
          <w:b/>
          <w:bCs/>
          <w:lang w:val="ru-RU"/>
        </w:rPr>
        <w:t>Показывать дату</w:t>
      </w:r>
    </w:p>
    <w:p w:rsidR="00704147" w:rsidRPr="00704147" w:rsidRDefault="00704147" w:rsidP="00704147">
      <w:pPr>
        <w:pStyle w:val="a3"/>
        <w:rPr>
          <w:lang w:val="ru-RU"/>
        </w:rPr>
      </w:pPr>
      <w:r w:rsidRPr="00704147">
        <w:rPr>
          <w:lang w:val="ru-RU"/>
        </w:rPr>
        <w:t xml:space="preserve">Показывать ли на странице с ответом на вопрос дату публикации вопроса. 0 - не показывать, 1 – показывать. </w:t>
      </w:r>
    </w:p>
    <w:p w:rsidR="00704147" w:rsidRPr="00704147" w:rsidRDefault="00704147" w:rsidP="00704147">
      <w:pPr>
        <w:pStyle w:val="a3"/>
        <w:rPr>
          <w:lang w:val="ru-RU"/>
        </w:rPr>
      </w:pPr>
      <w:r w:rsidRPr="00704147">
        <w:rPr>
          <w:b/>
          <w:bCs/>
          <w:lang w:val="ru-RU"/>
        </w:rPr>
        <w:t>Показывать картинку 1, 2, 3</w:t>
      </w:r>
    </w:p>
    <w:p w:rsidR="00704147" w:rsidRPr="00704147" w:rsidRDefault="00704147" w:rsidP="00704147">
      <w:pPr>
        <w:pStyle w:val="a3"/>
        <w:rPr>
          <w:lang w:val="ru-RU"/>
        </w:rPr>
      </w:pPr>
      <w:r w:rsidRPr="00704147">
        <w:rPr>
          <w:lang w:val="ru-RU"/>
        </w:rPr>
        <w:t xml:space="preserve">Отображать ли соответствующие картинки к вопросам. 0 - не показывать, 1 – показывать. </w:t>
      </w:r>
    </w:p>
    <w:p w:rsidR="00704147" w:rsidRPr="00704147" w:rsidRDefault="00704147" w:rsidP="00704147">
      <w:pPr>
        <w:pStyle w:val="2"/>
        <w:rPr>
          <w:lang w:val="ru-RU"/>
        </w:rPr>
      </w:pPr>
      <w:bookmarkStart w:id="263" w:name="_Toc273641220"/>
      <w:r w:rsidRPr="00704147">
        <w:rPr>
          <w:lang w:val="ru-RU"/>
        </w:rPr>
        <w:t>Настройки отзывов</w:t>
      </w:r>
      <w:bookmarkEnd w:id="263"/>
    </w:p>
    <w:p w:rsidR="00704147" w:rsidRPr="00704147" w:rsidRDefault="00704147" w:rsidP="00704147">
      <w:pPr>
        <w:pStyle w:val="a3"/>
        <w:rPr>
          <w:lang w:val="ru-RU"/>
        </w:rPr>
      </w:pPr>
      <w:r w:rsidRPr="00704147">
        <w:rPr>
          <w:lang w:val="ru-RU"/>
        </w:rPr>
        <w:t xml:space="preserve">Данный раздел содержит настройки, управляющие отображением отзывов к вопросам FAQ в Вашем интернет-магазине. Для того, чтобы изменить какую-либо настройку, выделите ее щелчком мыши и нажмите кнопку «Изменить». Внесите изменения и нажмите кнопку «Обновить». Назначение настроек приведено ниже.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48450" cy="2038350"/>
            <wp:effectExtent l="19050" t="0" r="0" b="0"/>
            <wp:docPr id="468" name="Рисунок 468" descr="H:\7910\server\15\index3_files\chapter7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H:\7910\server\15\index3_files\chapter74_1.jpg"/>
                    <pic:cNvPicPr>
                      <a:picLocks noChangeAspect="1" noChangeArrowheads="1"/>
                    </pic:cNvPicPr>
                  </pic:nvPicPr>
                  <pic:blipFill>
                    <a:blip r:embed="rId1149" r:link="rId1150" cstate="print"/>
                    <a:srcRect/>
                    <a:stretch>
                      <a:fillRect/>
                    </a:stretch>
                  </pic:blipFill>
                  <pic:spPr bwMode="auto">
                    <a:xfrm>
                      <a:off x="0" y="0"/>
                      <a:ext cx="6648450" cy="20383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Показывать отзывы</w:t>
      </w:r>
    </w:p>
    <w:p w:rsidR="00704147" w:rsidRPr="00704147" w:rsidRDefault="00704147" w:rsidP="00704147">
      <w:pPr>
        <w:pStyle w:val="a3"/>
        <w:rPr>
          <w:lang w:val="ru-RU"/>
        </w:rPr>
      </w:pPr>
      <w:r w:rsidRPr="00704147">
        <w:rPr>
          <w:lang w:val="ru-RU"/>
        </w:rPr>
        <w:t xml:space="preserve">Включить ли систему отзывов к вопросам FAQ. «0» - отключить – посетители магазина не смогут оставлять и читать отзывы к вопросам, «1» - включить. </w:t>
      </w:r>
    </w:p>
    <w:p w:rsidR="00704147" w:rsidRPr="00704147" w:rsidRDefault="00704147" w:rsidP="00704147">
      <w:pPr>
        <w:pStyle w:val="a3"/>
        <w:rPr>
          <w:lang w:val="ru-RU"/>
        </w:rPr>
      </w:pPr>
      <w:r w:rsidRPr="00704147">
        <w:rPr>
          <w:b/>
          <w:bCs/>
          <w:lang w:val="ru-RU"/>
        </w:rPr>
        <w:t>Максимальное количество новых отзывов</w:t>
      </w:r>
    </w:p>
    <w:p w:rsidR="00704147" w:rsidRPr="00704147" w:rsidRDefault="00704147" w:rsidP="00704147">
      <w:pPr>
        <w:pStyle w:val="a3"/>
        <w:rPr>
          <w:lang w:val="ru-RU"/>
        </w:rPr>
      </w:pPr>
      <w:r w:rsidRPr="00704147">
        <w:rPr>
          <w:lang w:val="ru-RU"/>
        </w:rPr>
        <w:t xml:space="preserve">Укажите здесь максимальное количество отзывов, выводимое на одной странице.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715000" cy="5962650"/>
            <wp:effectExtent l="19050" t="0" r="0" b="0"/>
            <wp:docPr id="469" name="Рисунок 469" descr="H:\7910\server\15\index3_files\chapter7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H:\7910\server\15\index3_files\chapter74_2.jpg"/>
                    <pic:cNvPicPr>
                      <a:picLocks noChangeAspect="1" noChangeArrowheads="1"/>
                    </pic:cNvPicPr>
                  </pic:nvPicPr>
                  <pic:blipFill>
                    <a:blip r:embed="rId1151" r:link="rId1152" cstate="print"/>
                    <a:srcRect/>
                    <a:stretch>
                      <a:fillRect/>
                    </a:stretch>
                  </pic:blipFill>
                  <pic:spPr bwMode="auto">
                    <a:xfrm>
                      <a:off x="0" y="0"/>
                      <a:ext cx="5715000" cy="5962650"/>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264" w:name="_Toc273641221"/>
      <w:r w:rsidRPr="00704147">
        <w:rPr>
          <w:lang w:val="ru-RU"/>
        </w:rPr>
        <w:t>Прилепленные вопросы</w:t>
      </w:r>
      <w:bookmarkEnd w:id="264"/>
    </w:p>
    <w:p w:rsidR="00704147" w:rsidRPr="00704147" w:rsidRDefault="00704147" w:rsidP="00704147">
      <w:pPr>
        <w:pStyle w:val="a3"/>
        <w:rPr>
          <w:lang w:val="ru-RU"/>
        </w:rPr>
      </w:pPr>
      <w:r w:rsidRPr="00704147">
        <w:rPr>
          <w:lang w:val="ru-RU"/>
        </w:rPr>
        <w:t xml:space="preserve">Данный раздел содержит настройки, управляющие отображением «прилепленных» вопросов FAQ в Вашем интернет-магазине. Прилепленные вопросы отображаются внизу страницы с вопросами любого раздела.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943475" cy="5791200"/>
            <wp:effectExtent l="19050" t="0" r="9525" b="0"/>
            <wp:docPr id="470" name="Рисунок 470" descr="H:\7910\server\15\index3_files\chapter7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7910\server\15\index3_files\chapter75_2.jpg"/>
                    <pic:cNvPicPr>
                      <a:picLocks noChangeAspect="1" noChangeArrowheads="1"/>
                    </pic:cNvPicPr>
                  </pic:nvPicPr>
                  <pic:blipFill>
                    <a:blip r:embed="rId1153" r:link="rId1154" cstate="print"/>
                    <a:srcRect/>
                    <a:stretch>
                      <a:fillRect/>
                    </a:stretch>
                  </pic:blipFill>
                  <pic:spPr bwMode="auto">
                    <a:xfrm>
                      <a:off x="0" y="0"/>
                      <a:ext cx="4943475" cy="57912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Для того, чтобы изменить какую-либо настройку, выделите ее щелчком мыши и нажмите кнопку «Изменить». Внесите изменения и нажмите кнопку «Обновить». Назначение настроек приведено ниже.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715125" cy="3276600"/>
            <wp:effectExtent l="19050" t="0" r="9525" b="0"/>
            <wp:docPr id="471" name="Рисунок 471" descr="H:\7910\server\15\index3_files\chapter7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7910\server\15\index3_files\chapter75_1.jpg"/>
                    <pic:cNvPicPr>
                      <a:picLocks noChangeAspect="1" noChangeArrowheads="1"/>
                    </pic:cNvPicPr>
                  </pic:nvPicPr>
                  <pic:blipFill>
                    <a:blip r:embed="rId1155" r:link="rId1156" cstate="print"/>
                    <a:srcRect/>
                    <a:stretch>
                      <a:fillRect/>
                    </a:stretch>
                  </pic:blipFill>
                  <pic:spPr bwMode="auto">
                    <a:xfrm>
                      <a:off x="0" y="0"/>
                      <a:ext cx="6715125" cy="32766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Показывать вопрос</w:t>
      </w:r>
    </w:p>
    <w:p w:rsidR="00704147" w:rsidRPr="00704147" w:rsidRDefault="00704147" w:rsidP="00704147">
      <w:pPr>
        <w:pStyle w:val="a3"/>
        <w:rPr>
          <w:lang w:val="ru-RU"/>
        </w:rPr>
      </w:pPr>
      <w:r w:rsidRPr="00704147">
        <w:rPr>
          <w:lang w:val="ru-RU"/>
        </w:rPr>
        <w:t xml:space="preserve">Отображать ли сам вопрос. 0 – нет, 1 – да. </w:t>
      </w:r>
    </w:p>
    <w:p w:rsidR="00704147" w:rsidRPr="00704147" w:rsidRDefault="00704147" w:rsidP="00704147">
      <w:pPr>
        <w:pStyle w:val="a3"/>
        <w:rPr>
          <w:lang w:val="ru-RU"/>
        </w:rPr>
      </w:pPr>
      <w:r w:rsidRPr="00704147">
        <w:rPr>
          <w:b/>
          <w:bCs/>
          <w:lang w:val="ru-RU"/>
        </w:rPr>
        <w:t>Показывать краткий ответ</w:t>
      </w:r>
    </w:p>
    <w:p w:rsidR="00704147" w:rsidRPr="00704147" w:rsidRDefault="00704147" w:rsidP="00704147">
      <w:pPr>
        <w:pStyle w:val="a3"/>
        <w:rPr>
          <w:lang w:val="ru-RU"/>
        </w:rPr>
      </w:pPr>
      <w:r w:rsidRPr="00704147">
        <w:rPr>
          <w:lang w:val="ru-RU"/>
        </w:rPr>
        <w:t xml:space="preserve">Отображать ли краткий ответ на вопрос. 0 – нет, 1 – да. </w:t>
      </w:r>
    </w:p>
    <w:p w:rsidR="00704147" w:rsidRPr="00704147" w:rsidRDefault="00704147" w:rsidP="00704147">
      <w:pPr>
        <w:pStyle w:val="a3"/>
        <w:rPr>
          <w:lang w:val="ru-RU"/>
        </w:rPr>
      </w:pPr>
      <w:r w:rsidRPr="00704147">
        <w:rPr>
          <w:b/>
          <w:bCs/>
          <w:lang w:val="ru-RU"/>
        </w:rPr>
        <w:t>Показывать расширенный ответ</w:t>
      </w:r>
    </w:p>
    <w:p w:rsidR="00704147" w:rsidRPr="00704147" w:rsidRDefault="00704147" w:rsidP="00704147">
      <w:pPr>
        <w:pStyle w:val="a3"/>
        <w:rPr>
          <w:lang w:val="ru-RU"/>
        </w:rPr>
      </w:pPr>
      <w:r w:rsidRPr="00704147">
        <w:rPr>
          <w:lang w:val="ru-RU"/>
        </w:rPr>
        <w:t xml:space="preserve">Отображать ли полный ответ на вопрос. 0 – нет, 1 – да. </w:t>
      </w:r>
    </w:p>
    <w:p w:rsidR="00704147" w:rsidRPr="00704147" w:rsidRDefault="00704147" w:rsidP="00704147">
      <w:pPr>
        <w:pStyle w:val="a3"/>
        <w:rPr>
          <w:lang w:val="ru-RU"/>
        </w:rPr>
      </w:pPr>
      <w:r w:rsidRPr="00704147">
        <w:rPr>
          <w:b/>
          <w:bCs/>
          <w:lang w:val="ru-RU"/>
        </w:rPr>
        <w:t>Показывать счётчик просмотров</w:t>
      </w:r>
    </w:p>
    <w:p w:rsidR="00704147" w:rsidRPr="00704147" w:rsidRDefault="00704147" w:rsidP="00704147">
      <w:pPr>
        <w:pStyle w:val="a3"/>
        <w:rPr>
          <w:lang w:val="ru-RU"/>
        </w:rPr>
      </w:pPr>
      <w:r w:rsidRPr="00704147">
        <w:rPr>
          <w:lang w:val="ru-RU"/>
        </w:rPr>
        <w:t xml:space="preserve">Отображать ли количество просмотров данного вопроса посетителями сайта. 0 – нет, 1 – да. </w:t>
      </w:r>
    </w:p>
    <w:p w:rsidR="00704147" w:rsidRPr="00704147" w:rsidRDefault="00704147" w:rsidP="00704147">
      <w:pPr>
        <w:pStyle w:val="a3"/>
        <w:rPr>
          <w:lang w:val="ru-RU"/>
        </w:rPr>
      </w:pPr>
      <w:r w:rsidRPr="00704147">
        <w:rPr>
          <w:b/>
          <w:bCs/>
          <w:lang w:val="ru-RU"/>
        </w:rPr>
        <w:t>Показывать ссылку подробнее</w:t>
      </w:r>
    </w:p>
    <w:p w:rsidR="00704147" w:rsidRPr="00704147" w:rsidRDefault="00704147" w:rsidP="00704147">
      <w:pPr>
        <w:pStyle w:val="a3"/>
        <w:rPr>
          <w:lang w:val="ru-RU"/>
        </w:rPr>
      </w:pPr>
      <w:r w:rsidRPr="00704147">
        <w:rPr>
          <w:lang w:val="ru-RU"/>
        </w:rPr>
        <w:t>Отображать ли ссылку на страницу с полным ответом на вопрос (</w:t>
      </w:r>
      <w:r w:rsidRPr="00704147">
        <w:rPr>
          <w:i/>
          <w:iCs/>
          <w:lang w:val="ru-RU"/>
        </w:rPr>
        <w:t>[Далее]</w:t>
      </w:r>
      <w:r w:rsidRPr="00704147">
        <w:rPr>
          <w:lang w:val="ru-RU"/>
        </w:rPr>
        <w:t xml:space="preserve">). 0 – нет, 1 – да. </w:t>
      </w:r>
    </w:p>
    <w:p w:rsidR="00704147" w:rsidRPr="00704147" w:rsidRDefault="00704147" w:rsidP="00704147">
      <w:pPr>
        <w:pStyle w:val="a3"/>
        <w:rPr>
          <w:lang w:val="ru-RU"/>
        </w:rPr>
      </w:pPr>
      <w:r w:rsidRPr="00704147">
        <w:rPr>
          <w:b/>
          <w:bCs/>
          <w:lang w:val="ru-RU"/>
        </w:rPr>
        <w:t>Показывать дату</w:t>
      </w:r>
    </w:p>
    <w:p w:rsidR="00704147" w:rsidRPr="00704147" w:rsidRDefault="00704147" w:rsidP="00704147">
      <w:pPr>
        <w:pStyle w:val="a3"/>
        <w:rPr>
          <w:lang w:val="ru-RU"/>
        </w:rPr>
      </w:pPr>
      <w:r w:rsidRPr="00704147">
        <w:rPr>
          <w:lang w:val="ru-RU"/>
        </w:rPr>
        <w:t xml:space="preserve">Отображать ли дату публикации вопроса. 0 – нет, 1 – да. </w:t>
      </w:r>
    </w:p>
    <w:p w:rsidR="00704147" w:rsidRPr="00704147" w:rsidRDefault="00704147" w:rsidP="00704147">
      <w:pPr>
        <w:pStyle w:val="a3"/>
        <w:rPr>
          <w:lang w:val="ru-RU"/>
        </w:rPr>
      </w:pPr>
      <w:r w:rsidRPr="00704147">
        <w:rPr>
          <w:b/>
          <w:bCs/>
          <w:lang w:val="ru-RU"/>
        </w:rPr>
        <w:t>Показывать URL ссылку</w:t>
      </w:r>
    </w:p>
    <w:p w:rsidR="00704147" w:rsidRPr="00704147" w:rsidRDefault="00704147" w:rsidP="00704147">
      <w:pPr>
        <w:pStyle w:val="a3"/>
        <w:rPr>
          <w:lang w:val="ru-RU"/>
        </w:rPr>
      </w:pPr>
      <w:r w:rsidRPr="00704147">
        <w:rPr>
          <w:lang w:val="ru-RU"/>
        </w:rPr>
        <w:t xml:space="preserve">Отображать ли ссылку, указанную в поле «Ссылка на внешний источник URL». 0 – нет, 1 – да. </w:t>
      </w:r>
    </w:p>
    <w:p w:rsidR="00704147" w:rsidRPr="00704147" w:rsidRDefault="00704147" w:rsidP="00704147">
      <w:pPr>
        <w:pStyle w:val="a3"/>
        <w:rPr>
          <w:lang w:val="ru-RU"/>
        </w:rPr>
      </w:pPr>
      <w:r w:rsidRPr="00704147">
        <w:rPr>
          <w:b/>
          <w:bCs/>
          <w:lang w:val="ru-RU"/>
        </w:rPr>
        <w:t>Показывать картинку 1, 2, 3</w:t>
      </w:r>
    </w:p>
    <w:p w:rsidR="00704147" w:rsidRPr="00704147" w:rsidRDefault="00704147" w:rsidP="00704147">
      <w:pPr>
        <w:pStyle w:val="a3"/>
        <w:rPr>
          <w:lang w:val="ru-RU"/>
        </w:rPr>
      </w:pPr>
      <w:r w:rsidRPr="00704147">
        <w:rPr>
          <w:lang w:val="ru-RU"/>
        </w:rPr>
        <w:t xml:space="preserve">Отображать ли соответствующие картинки. 0 – нет, 1 – да. </w:t>
      </w:r>
    </w:p>
    <w:p w:rsidR="00704147" w:rsidRPr="00704147" w:rsidRDefault="00704147" w:rsidP="00704147">
      <w:pPr>
        <w:pStyle w:val="1"/>
        <w:rPr>
          <w:lang w:val="ru-RU"/>
        </w:rPr>
      </w:pPr>
      <w:r w:rsidRPr="00704147">
        <w:rPr>
          <w:lang w:val="ru-RU"/>
        </w:rPr>
        <w:br w:type="page"/>
      </w:r>
      <w:bookmarkStart w:id="265" w:name="_Toc273641222"/>
      <w:r w:rsidRPr="00704147">
        <w:rPr>
          <w:lang w:val="ru-RU"/>
        </w:rPr>
        <w:lastRenderedPageBreak/>
        <w:t>Новости(News)</w:t>
      </w:r>
      <w:bookmarkEnd w:id="265"/>
    </w:p>
    <w:p w:rsidR="00704147" w:rsidRPr="00704147" w:rsidRDefault="00704147" w:rsidP="00704147">
      <w:pPr>
        <w:pStyle w:val="2"/>
        <w:rPr>
          <w:lang w:val="ru-RU"/>
        </w:rPr>
      </w:pPr>
      <w:bookmarkStart w:id="266" w:name="_Toc273641223"/>
      <w:r w:rsidRPr="00704147">
        <w:rPr>
          <w:lang w:val="ru-RU"/>
        </w:rPr>
        <w:t>Новости</w:t>
      </w:r>
      <w:bookmarkEnd w:id="266"/>
    </w:p>
    <w:p w:rsidR="00704147" w:rsidRPr="00704147" w:rsidRDefault="00704147" w:rsidP="00704147">
      <w:pPr>
        <w:pStyle w:val="a3"/>
        <w:rPr>
          <w:lang w:val="ru-RU"/>
        </w:rPr>
      </w:pPr>
      <w:r w:rsidRPr="00704147">
        <w:rPr>
          <w:lang w:val="ru-RU"/>
        </w:rPr>
        <w:t xml:space="preserve">Для размещения новостей на сайте Вы можете создавать произвольное количество разделов и подразделов. Каждая новость должна находиться в каком-либо разделе. Разделы и новости будут доступны посетителям Вашего магазина в боксе «Новости». Управление видимостью этого бокса производится в разделе </w:t>
      </w:r>
      <w:hyperlink w:anchor="boxes" w:history="1">
        <w:r w:rsidRPr="003A5F78">
          <w:rPr>
            <w:rStyle w:val="a4"/>
            <w:lang w:val="ru-RU"/>
          </w:rPr>
          <w:t>Дизайн-&gt;Управление боксами</w:t>
        </w:r>
      </w:hyperlink>
      <w:r w:rsidRPr="00704147">
        <w:rPr>
          <w:lang w:val="ru-RU"/>
        </w:rPr>
        <w:t xml:space="preserve">. Здесь Вы можете включить также бокс «Свежие новости». Кроме того, новости могут располагаться на главной странице Вашего интернет-магазина.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1724025" cy="1476375"/>
            <wp:effectExtent l="19050" t="0" r="9525" b="0"/>
            <wp:docPr id="472" name="Рисунок 472" descr="H:\7910\server\15\index3_files\chapter8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7910\server\15\index3_files\chapter80_1.jpg"/>
                    <pic:cNvPicPr>
                      <a:picLocks noChangeAspect="1" noChangeArrowheads="1"/>
                    </pic:cNvPicPr>
                  </pic:nvPicPr>
                  <pic:blipFill>
                    <a:blip r:embed="rId1157" r:link="rId1158" cstate="print"/>
                    <a:srcRect/>
                    <a:stretch>
                      <a:fillRect/>
                    </a:stretch>
                  </pic:blipFill>
                  <pic:spPr bwMode="auto">
                    <a:xfrm>
                      <a:off x="0" y="0"/>
                      <a:ext cx="1724025" cy="14763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 боксе «Новости» посетители Вашего магазина смогут перемещаться по разделам. При этом на основной странице магазина будет отображаться содержание выбранного раздела. Щелкнув на заголовок новости, посетители смогут ознакомиться с ее полным текстом, почитать и написать отзывы и комментарии к новости.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448300" cy="2095500"/>
            <wp:effectExtent l="19050" t="0" r="0" b="0"/>
            <wp:docPr id="473" name="Рисунок 473" descr="H:\7910\server\15\index3_files\chapter8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H:\7910\server\15\index3_files\chapter80_2.jpg"/>
                    <pic:cNvPicPr>
                      <a:picLocks noChangeAspect="1" noChangeArrowheads="1"/>
                    </pic:cNvPicPr>
                  </pic:nvPicPr>
                  <pic:blipFill>
                    <a:blip r:embed="rId1159" r:link="rId1160" cstate="print"/>
                    <a:srcRect/>
                    <a:stretch>
                      <a:fillRect/>
                    </a:stretch>
                  </pic:blipFill>
                  <pic:spPr bwMode="auto">
                    <a:xfrm>
                      <a:off x="0" y="0"/>
                      <a:ext cx="5448300" cy="20955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372100" cy="2790825"/>
            <wp:effectExtent l="19050" t="0" r="0" b="0"/>
            <wp:docPr id="474" name="Рисунок 474" descr="H:\7910\server\15\index3_files\chapter8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H:\7910\server\15\index3_files\chapter80_3.jpg"/>
                    <pic:cNvPicPr>
                      <a:picLocks noChangeAspect="1" noChangeArrowheads="1"/>
                    </pic:cNvPicPr>
                  </pic:nvPicPr>
                  <pic:blipFill>
                    <a:blip r:embed="rId1161" r:link="rId1162" cstate="print"/>
                    <a:srcRect/>
                    <a:stretch>
                      <a:fillRect/>
                    </a:stretch>
                  </pic:blipFill>
                  <pic:spPr bwMode="auto">
                    <a:xfrm>
                      <a:off x="0" y="0"/>
                      <a:ext cx="5372100" cy="27908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 боксе «Свежие новости» покупатели смогут ознакомиться с самыми последними новостями во всех категориях. </w:t>
      </w:r>
    </w:p>
    <w:p w:rsidR="00704147" w:rsidRPr="00704147" w:rsidRDefault="00704147" w:rsidP="00704147">
      <w:pPr>
        <w:rPr>
          <w:b/>
          <w:lang w:val="ru-RU"/>
        </w:rPr>
      </w:pPr>
      <w:r w:rsidRPr="00704147">
        <w:rPr>
          <w:b/>
          <w:lang w:val="ru-RU"/>
        </w:rPr>
        <w:t>Управление разделами</w:t>
      </w:r>
    </w:p>
    <w:p w:rsidR="00704147" w:rsidRPr="00704147" w:rsidRDefault="00704147" w:rsidP="00704147">
      <w:pPr>
        <w:pStyle w:val="a3"/>
        <w:rPr>
          <w:lang w:val="ru-RU"/>
        </w:rPr>
      </w:pPr>
      <w:r w:rsidRPr="00704147">
        <w:rPr>
          <w:lang w:val="ru-RU"/>
        </w:rPr>
        <w:t xml:space="preserve">Перейдя в раздел Новости (News)-&gt;Новости, Вы увидите перечень разделов первого уровня (если они у Вас есть). Разделы имеют иерархическую структуру неограниченной вложенности, как папки на жестком диске Вашего компьютера. Каждый раздел может содержать любое количество подразделов и новостей, так же, как любая папка на компьютере может содержать произвольное количество других папок (аналог разделов) и файлов (аналог новостей). Только корневой раздел, который Вы видите сразу при переходе в ветку админ-панели Новости (News)-&gt;Новости, не должен иметь новостей, также, как в «Моем компьютере» не может быть файлов, а только диски (аналог разделов первого уровня).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67500" cy="3086100"/>
            <wp:effectExtent l="19050" t="0" r="0" b="0"/>
            <wp:docPr id="475" name="Рисунок 475" descr="H:\7910\server\15\index3_files\chapter8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7910\server\15\index3_files\chapter80_4.jpg"/>
                    <pic:cNvPicPr>
                      <a:picLocks noChangeAspect="1" noChangeArrowheads="1"/>
                    </pic:cNvPicPr>
                  </pic:nvPicPr>
                  <pic:blipFill>
                    <a:blip r:embed="rId1163" r:link="rId1164" cstate="print"/>
                    <a:srcRect/>
                    <a:stretch>
                      <a:fillRect/>
                    </a:stretch>
                  </pic:blipFill>
                  <pic:spPr bwMode="auto">
                    <a:xfrm>
                      <a:off x="0" y="0"/>
                      <a:ext cx="6667500" cy="308610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lastRenderedPageBreak/>
        <w:t xml:space="preserve">Перемещение между разделами </w:t>
      </w:r>
    </w:p>
    <w:p w:rsidR="00704147" w:rsidRPr="00704147" w:rsidRDefault="00704147" w:rsidP="00704147">
      <w:pPr>
        <w:pStyle w:val="a3"/>
        <w:rPr>
          <w:lang w:val="ru-RU"/>
        </w:rPr>
      </w:pPr>
      <w:r w:rsidRPr="00704147">
        <w:rPr>
          <w:bCs/>
          <w:lang w:val="ru-RU"/>
        </w:rPr>
        <w:t xml:space="preserve">Для перемещения по разделам (а) используйте кнопку в виде папки слева от названия раздела, кнопку «Вернуться» для выход на один уровень вверх (кроме корневого раздела), а также выпадающий список всех разделов для быстрого перехода в нужный раздел. </w:t>
      </w:r>
    </w:p>
    <w:p w:rsidR="00704147" w:rsidRPr="00704147" w:rsidRDefault="00704147" w:rsidP="00704147">
      <w:pPr>
        <w:pStyle w:val="a3"/>
        <w:rPr>
          <w:b/>
          <w:bCs/>
          <w:lang w:val="ru-RU"/>
        </w:rPr>
      </w:pPr>
      <w:r w:rsidRPr="00704147">
        <w:rPr>
          <w:b/>
          <w:bCs/>
          <w:lang w:val="ru-RU"/>
        </w:rPr>
        <w:t xml:space="preserve">Создание раздела </w:t>
      </w:r>
    </w:p>
    <w:p w:rsidR="00704147" w:rsidRPr="00704147" w:rsidRDefault="00704147" w:rsidP="00704147">
      <w:pPr>
        <w:pStyle w:val="a3"/>
        <w:rPr>
          <w:bCs/>
          <w:lang w:val="ru-RU"/>
        </w:rPr>
      </w:pPr>
      <w:r w:rsidRPr="00704147">
        <w:rPr>
          <w:bCs/>
          <w:lang w:val="ru-RU"/>
        </w:rPr>
        <w:t xml:space="preserve">Для того, чтобы создать новый раздел, нажмите кнопку «Новая категория» (б). Заполните поля и сохраните раздел. Новый раздел будет создан в текущем разделе. </w:t>
      </w:r>
    </w:p>
    <w:p w:rsidR="00704147" w:rsidRPr="00704147" w:rsidRDefault="00704147" w:rsidP="00704147">
      <w:pPr>
        <w:pStyle w:val="a3"/>
        <w:rPr>
          <w:b/>
          <w:bCs/>
          <w:lang w:val="ru-RU"/>
        </w:rPr>
      </w:pPr>
      <w:r w:rsidRPr="00704147">
        <w:rPr>
          <w:b/>
          <w:bCs/>
          <w:lang w:val="ru-RU"/>
        </w:rPr>
        <w:br/>
      </w:r>
      <w:r w:rsidRPr="00704147">
        <w:rPr>
          <w:noProof/>
        </w:rPr>
        <w:drawing>
          <wp:inline distT="0" distB="0" distL="0" distR="0">
            <wp:extent cx="3714750" cy="2628900"/>
            <wp:effectExtent l="19050" t="0" r="0" b="0"/>
            <wp:docPr id="476" name="Рисунок 476" descr="H:\7910\server\15\index3_files\chapter8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H:\7910\server\15\index3_files\chapter80_5.jpg"/>
                    <pic:cNvPicPr>
                      <a:picLocks noChangeAspect="1" noChangeArrowheads="1"/>
                    </pic:cNvPicPr>
                  </pic:nvPicPr>
                  <pic:blipFill>
                    <a:blip r:embed="rId1165" r:link="rId1166" cstate="print"/>
                    <a:srcRect/>
                    <a:stretch>
                      <a:fillRect/>
                    </a:stretch>
                  </pic:blipFill>
                  <pic:spPr bwMode="auto">
                    <a:xfrm>
                      <a:off x="0" y="0"/>
                      <a:ext cx="3714750" cy="262890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Название категории</w:t>
      </w:r>
    </w:p>
    <w:p w:rsidR="00704147" w:rsidRPr="00704147" w:rsidRDefault="00704147" w:rsidP="00704147">
      <w:pPr>
        <w:pStyle w:val="a3"/>
        <w:rPr>
          <w:bCs/>
          <w:lang w:val="ru-RU"/>
        </w:rPr>
      </w:pPr>
      <w:r w:rsidRPr="00704147">
        <w:rPr>
          <w:bCs/>
          <w:lang w:val="ru-RU"/>
        </w:rPr>
        <w:t xml:space="preserve">Укажите краткое наименование раздела, которое будет отображаться в боксе «Новости» (на всех языках, используемых в Вашем магазине). </w:t>
      </w:r>
    </w:p>
    <w:p w:rsidR="00704147" w:rsidRPr="00704147" w:rsidRDefault="00704147" w:rsidP="00704147">
      <w:pPr>
        <w:pStyle w:val="a3"/>
        <w:rPr>
          <w:b/>
          <w:bCs/>
          <w:lang w:val="ru-RU"/>
        </w:rPr>
      </w:pPr>
      <w:r w:rsidRPr="00704147">
        <w:rPr>
          <w:b/>
          <w:bCs/>
          <w:lang w:val="ru-RU"/>
        </w:rPr>
        <w:t>Изображение категории</w:t>
      </w:r>
    </w:p>
    <w:p w:rsidR="00704147" w:rsidRPr="00704147" w:rsidRDefault="00704147" w:rsidP="00704147">
      <w:pPr>
        <w:pStyle w:val="a3"/>
        <w:rPr>
          <w:bCs/>
          <w:lang w:val="ru-RU"/>
        </w:rPr>
      </w:pPr>
      <w:r w:rsidRPr="00704147">
        <w:rPr>
          <w:bCs/>
          <w:lang w:val="ru-RU"/>
        </w:rPr>
        <w:t xml:space="preserve">Если хотите связать с данным разделом какую-либо картинку, нажмите кнопку «Обзор» и выберите на своем компьютере файл с картинкой. </w:t>
      </w:r>
    </w:p>
    <w:p w:rsidR="00704147" w:rsidRPr="00704147" w:rsidRDefault="00704147" w:rsidP="00704147">
      <w:pPr>
        <w:pStyle w:val="a3"/>
        <w:rPr>
          <w:b/>
          <w:bCs/>
          <w:lang w:val="ru-RU"/>
        </w:rPr>
      </w:pPr>
      <w:r w:rsidRPr="00704147">
        <w:rPr>
          <w:b/>
          <w:bCs/>
          <w:lang w:val="ru-RU"/>
        </w:rPr>
        <w:t>Порядок сортировки</w:t>
      </w:r>
    </w:p>
    <w:p w:rsidR="00704147" w:rsidRPr="00704147" w:rsidRDefault="00704147" w:rsidP="00704147">
      <w:pPr>
        <w:pStyle w:val="a3"/>
        <w:rPr>
          <w:bCs/>
          <w:lang w:val="ru-RU"/>
        </w:rPr>
      </w:pPr>
      <w:r w:rsidRPr="00704147">
        <w:rPr>
          <w:bCs/>
          <w:lang w:val="ru-RU"/>
        </w:rPr>
        <w:t xml:space="preserve">Укажите здесь число, определяющее порядок сортировки разделов. Разделы с одинаковым порядком сортировки (или без него) будут упорядочиваться по алфавиту. </w:t>
      </w:r>
    </w:p>
    <w:p w:rsidR="00704147" w:rsidRPr="00704147" w:rsidRDefault="00704147" w:rsidP="00704147">
      <w:pPr>
        <w:pStyle w:val="a3"/>
        <w:rPr>
          <w:b/>
          <w:bCs/>
          <w:lang w:val="ru-RU"/>
        </w:rPr>
      </w:pPr>
      <w:r w:rsidRPr="00704147">
        <w:rPr>
          <w:b/>
          <w:bCs/>
          <w:lang w:val="ru-RU"/>
        </w:rPr>
        <w:t>Статус</w:t>
      </w:r>
    </w:p>
    <w:p w:rsidR="00704147" w:rsidRPr="00704147" w:rsidRDefault="00704147" w:rsidP="00704147">
      <w:pPr>
        <w:pStyle w:val="a3"/>
        <w:rPr>
          <w:bCs/>
          <w:lang w:val="ru-RU"/>
        </w:rPr>
      </w:pPr>
      <w:r w:rsidRPr="00704147">
        <w:rPr>
          <w:bCs/>
          <w:lang w:val="ru-RU"/>
        </w:rPr>
        <w:t xml:space="preserve">Укажите «1», если хотите, чтобы раздел был доступен посетителям Вашего магазина. Укажите «0», если не хотите, чтобы раздел был доступен посетителям Вашего магазина (например, если раздел находится в разработке). </w:t>
      </w:r>
    </w:p>
    <w:p w:rsidR="00704147" w:rsidRPr="00704147" w:rsidRDefault="00704147" w:rsidP="00704147">
      <w:pPr>
        <w:pStyle w:val="a3"/>
        <w:rPr>
          <w:lang w:val="ru-RU"/>
        </w:rPr>
      </w:pPr>
      <w:r w:rsidRPr="00704147">
        <w:rPr>
          <w:bCs/>
          <w:lang w:val="ru-RU"/>
        </w:rPr>
        <w:t xml:space="preserve">Чтобы сохранить раздел, нажмите кнопку «Сохранить». </w:t>
      </w:r>
    </w:p>
    <w:p w:rsidR="00704147" w:rsidRPr="00704147" w:rsidRDefault="00704147" w:rsidP="00704147">
      <w:pPr>
        <w:pStyle w:val="a3"/>
        <w:rPr>
          <w:b/>
          <w:bCs/>
          <w:lang w:val="ru-RU"/>
        </w:rPr>
      </w:pPr>
      <w:r w:rsidRPr="00704147">
        <w:rPr>
          <w:b/>
          <w:bCs/>
          <w:lang w:val="ru-RU"/>
        </w:rPr>
        <w:lastRenderedPageBreak/>
        <w:t xml:space="preserve">Редактирование раздела </w:t>
      </w:r>
    </w:p>
    <w:p w:rsidR="00704147" w:rsidRPr="00704147" w:rsidRDefault="00704147" w:rsidP="00704147">
      <w:pPr>
        <w:pStyle w:val="a3"/>
        <w:rPr>
          <w:lang w:val="ru-RU"/>
        </w:rPr>
      </w:pPr>
      <w:r w:rsidRPr="00704147">
        <w:rPr>
          <w:bCs/>
          <w:lang w:val="ru-RU"/>
        </w:rPr>
        <w:t xml:space="preserve">Для того, чтобы изменить информацию о разделе, выделите его щелчком мыши и нажмите кнопку «Изменить» (в). Назначение полей такое же, как и при добавлении раздела. </w:t>
      </w:r>
    </w:p>
    <w:p w:rsidR="00704147" w:rsidRPr="00704147" w:rsidRDefault="00704147" w:rsidP="00704147">
      <w:pPr>
        <w:pStyle w:val="a3"/>
        <w:rPr>
          <w:b/>
          <w:bCs/>
          <w:lang w:val="ru-RU"/>
        </w:rPr>
      </w:pPr>
      <w:r w:rsidRPr="00704147">
        <w:rPr>
          <w:b/>
          <w:bCs/>
          <w:lang w:val="ru-RU"/>
        </w:rPr>
        <w:t xml:space="preserve">Удаление раздела </w:t>
      </w:r>
    </w:p>
    <w:p w:rsidR="00704147" w:rsidRPr="00704147" w:rsidRDefault="00704147" w:rsidP="00704147">
      <w:pPr>
        <w:pStyle w:val="a3"/>
        <w:rPr>
          <w:bCs/>
          <w:lang w:val="ru-RU"/>
        </w:rPr>
      </w:pPr>
      <w:r w:rsidRPr="00704147">
        <w:rPr>
          <w:bCs/>
          <w:lang w:val="ru-RU"/>
        </w:rPr>
        <w:t xml:space="preserve">Для того, чтобы удалить какой-либо раздел, выделите его щелчком мыши и нажмите кнопку «Удалить» (в). Вам будет необходимо подтвердить свои действия, повторно нажав кнопку «Удалить». </w:t>
      </w:r>
    </w:p>
    <w:p w:rsidR="00704147" w:rsidRPr="00704147" w:rsidRDefault="00704147" w:rsidP="00704147">
      <w:pPr>
        <w:pStyle w:val="a3"/>
        <w:rPr>
          <w:bCs/>
          <w:lang w:val="ru-RU"/>
        </w:rPr>
      </w:pPr>
      <w:r w:rsidRPr="00704147">
        <w:rPr>
          <w:bCs/>
          <w:lang w:val="ru-RU"/>
        </w:rPr>
        <w:t xml:space="preserve">Обратите внимание, что при удалении раздела будут также удалены все подразделы и новости, входящие в данный раздел. </w:t>
      </w:r>
    </w:p>
    <w:p w:rsidR="00704147" w:rsidRPr="00704147" w:rsidRDefault="00704147" w:rsidP="00704147">
      <w:pPr>
        <w:pStyle w:val="a3"/>
        <w:rPr>
          <w:lang w:val="ru-RU"/>
        </w:rPr>
      </w:pPr>
      <w:r w:rsidRPr="00704147">
        <w:rPr>
          <w:b/>
          <w:bCs/>
          <w:lang w:val="ru-RU"/>
        </w:rPr>
        <w:br/>
      </w:r>
      <w:r w:rsidRPr="00704147">
        <w:rPr>
          <w:noProof/>
        </w:rPr>
        <w:drawing>
          <wp:inline distT="0" distB="0" distL="0" distR="0">
            <wp:extent cx="4086225" cy="1552575"/>
            <wp:effectExtent l="19050" t="0" r="9525" b="0"/>
            <wp:docPr id="477" name="Рисунок 477" descr="H:\7910\server\15\index3_files\chapter8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H:\7910\server\15\index3_files\chapter80_6.jpg"/>
                    <pic:cNvPicPr>
                      <a:picLocks noChangeAspect="1" noChangeArrowheads="1"/>
                    </pic:cNvPicPr>
                  </pic:nvPicPr>
                  <pic:blipFill>
                    <a:blip r:embed="rId1167" r:link="rId1168" cstate="print"/>
                    <a:srcRect/>
                    <a:stretch>
                      <a:fillRect/>
                    </a:stretch>
                  </pic:blipFill>
                  <pic:spPr bwMode="auto">
                    <a:xfrm>
                      <a:off x="0" y="0"/>
                      <a:ext cx="4086225" cy="155257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Перемещение раздела </w:t>
      </w:r>
    </w:p>
    <w:p w:rsidR="00704147" w:rsidRPr="00704147" w:rsidRDefault="00704147" w:rsidP="00704147">
      <w:pPr>
        <w:pStyle w:val="a3"/>
        <w:rPr>
          <w:bCs/>
          <w:lang w:val="ru-RU"/>
        </w:rPr>
      </w:pPr>
      <w:r w:rsidRPr="00704147">
        <w:rPr>
          <w:bCs/>
          <w:lang w:val="ru-RU"/>
        </w:rPr>
        <w:t xml:space="preserve">Вы можете перемещать разделы вместе со всеми подразделами и новостями в другие разделы. Для этого выберите перемещаемый раздел щелчком мыши и нажмите кнопку «Переместить» (в). Выберите в выпадающем списке раздел, куда хотите выполнить перемещение и нажмите кнопку «Переместить». </w:t>
      </w:r>
    </w:p>
    <w:p w:rsidR="00704147" w:rsidRPr="00704147" w:rsidRDefault="00704147" w:rsidP="00704147">
      <w:pPr>
        <w:pStyle w:val="a3"/>
        <w:rPr>
          <w:lang w:val="ru-RU"/>
        </w:rPr>
      </w:pPr>
      <w:r w:rsidRPr="00704147">
        <w:rPr>
          <w:bCs/>
          <w:lang w:val="ru-RU"/>
        </w:rPr>
        <w:br/>
      </w:r>
      <w:r w:rsidRPr="00704147">
        <w:rPr>
          <w:noProof/>
        </w:rPr>
        <w:drawing>
          <wp:inline distT="0" distB="0" distL="0" distR="0">
            <wp:extent cx="3248025" cy="1228725"/>
            <wp:effectExtent l="19050" t="0" r="9525" b="0"/>
            <wp:docPr id="478" name="Рисунок 478" descr="H:\7910\server\15\index3_files\chapter80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7910\server\15\index3_files\chapter80_7.jpg"/>
                    <pic:cNvPicPr>
                      <a:picLocks noChangeAspect="1" noChangeArrowheads="1"/>
                    </pic:cNvPicPr>
                  </pic:nvPicPr>
                  <pic:blipFill>
                    <a:blip r:embed="rId1169" r:link="rId1170" cstate="print"/>
                    <a:srcRect/>
                    <a:stretch>
                      <a:fillRect/>
                    </a:stretch>
                  </pic:blipFill>
                  <pic:spPr bwMode="auto">
                    <a:xfrm>
                      <a:off x="0" y="0"/>
                      <a:ext cx="3248025" cy="1228725"/>
                    </a:xfrm>
                    <a:prstGeom prst="rect">
                      <a:avLst/>
                    </a:prstGeom>
                    <a:noFill/>
                    <a:ln w="9525">
                      <a:noFill/>
                      <a:miter lim="800000"/>
                      <a:headEnd/>
                      <a:tailEnd/>
                    </a:ln>
                  </pic:spPr>
                </pic:pic>
              </a:graphicData>
            </a:graphic>
          </wp:inline>
        </w:drawing>
      </w:r>
    </w:p>
    <w:p w:rsidR="00704147" w:rsidRPr="00704147" w:rsidRDefault="00704147" w:rsidP="00704147">
      <w:pPr>
        <w:rPr>
          <w:b/>
          <w:lang w:val="ru-RU"/>
        </w:rPr>
      </w:pPr>
      <w:r w:rsidRPr="00704147">
        <w:rPr>
          <w:b/>
          <w:lang w:val="ru-RU"/>
        </w:rPr>
        <w:t>Управление новостями</w:t>
      </w:r>
    </w:p>
    <w:p w:rsidR="00704147" w:rsidRPr="00704147" w:rsidRDefault="00704147" w:rsidP="00704147">
      <w:pPr>
        <w:pStyle w:val="a3"/>
        <w:rPr>
          <w:lang w:val="ru-RU"/>
        </w:rPr>
      </w:pPr>
      <w:r w:rsidRPr="00704147">
        <w:rPr>
          <w:lang w:val="ru-RU"/>
        </w:rPr>
        <w:t xml:space="preserve">Перейдя в какой либо раздел, Вы увидите перечень входящих в него подразделов и новостей (если они у Вас есть).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800850" cy="3695700"/>
            <wp:effectExtent l="19050" t="0" r="0" b="0"/>
            <wp:docPr id="479" name="Рисунок 479" descr="H:\7910\server\15\index3_files\chapter8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7910\server\15\index3_files\chapter80_8.jpg"/>
                    <pic:cNvPicPr>
                      <a:picLocks noChangeAspect="1" noChangeArrowheads="1"/>
                    </pic:cNvPicPr>
                  </pic:nvPicPr>
                  <pic:blipFill>
                    <a:blip r:embed="rId1171" r:link="rId1172" cstate="print"/>
                    <a:srcRect/>
                    <a:stretch>
                      <a:fillRect/>
                    </a:stretch>
                  </pic:blipFill>
                  <pic:spPr bwMode="auto">
                    <a:xfrm>
                      <a:off x="0" y="0"/>
                      <a:ext cx="6800850" cy="369570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Создание новости </w:t>
      </w:r>
    </w:p>
    <w:p w:rsidR="00704147" w:rsidRPr="00704147" w:rsidRDefault="00704147" w:rsidP="00704147">
      <w:pPr>
        <w:pStyle w:val="a3"/>
        <w:rPr>
          <w:bCs/>
          <w:lang w:val="ru-RU"/>
        </w:rPr>
      </w:pPr>
      <w:r w:rsidRPr="00704147">
        <w:rPr>
          <w:bCs/>
          <w:lang w:val="ru-RU"/>
        </w:rPr>
        <w:t xml:space="preserve">Для того, чтобы создать новость, перейдите в раздел, в котором хотите создать новость, и нажмите кнопку «Новая новость». Заполните поля и сохраните новость. Новость будет создана в текущем разделе. </w:t>
      </w:r>
    </w:p>
    <w:p w:rsidR="00704147" w:rsidRPr="00704147" w:rsidRDefault="00704147" w:rsidP="00704147">
      <w:pPr>
        <w:pStyle w:val="a3"/>
        <w:rPr>
          <w:b/>
          <w:bCs/>
          <w:lang w:val="ru-RU"/>
        </w:rPr>
      </w:pPr>
      <w:r w:rsidRPr="00704147">
        <w:rPr>
          <w:noProof/>
        </w:rPr>
        <w:lastRenderedPageBreak/>
        <w:drawing>
          <wp:inline distT="0" distB="0" distL="0" distR="0">
            <wp:extent cx="4095750" cy="9025819"/>
            <wp:effectExtent l="19050" t="0" r="0" b="0"/>
            <wp:docPr id="480" name="Рисунок 480" descr="H:\7910\server\15\index3_files\chapter8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7910\server\15\index3_files\chapter80_9.jpg"/>
                    <pic:cNvPicPr>
                      <a:picLocks noChangeAspect="1" noChangeArrowheads="1"/>
                    </pic:cNvPicPr>
                  </pic:nvPicPr>
                  <pic:blipFill>
                    <a:blip r:embed="rId1173" r:link="rId1174" cstate="print"/>
                    <a:srcRect/>
                    <a:stretch>
                      <a:fillRect/>
                    </a:stretch>
                  </pic:blipFill>
                  <pic:spPr bwMode="auto">
                    <a:xfrm>
                      <a:off x="0" y="0"/>
                      <a:ext cx="4095750" cy="9025819"/>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lastRenderedPageBreak/>
        <w:t>Заголовок</w:t>
      </w:r>
    </w:p>
    <w:p w:rsidR="00704147" w:rsidRPr="00704147" w:rsidRDefault="00704147" w:rsidP="00704147">
      <w:pPr>
        <w:pStyle w:val="a3"/>
        <w:rPr>
          <w:bCs/>
          <w:lang w:val="ru-RU"/>
        </w:rPr>
      </w:pPr>
      <w:r w:rsidRPr="00704147">
        <w:rPr>
          <w:bCs/>
          <w:lang w:val="ru-RU"/>
        </w:rPr>
        <w:t xml:space="preserve">Сформулируйте заголовок новости на всех языках, используемых в Вашем магазине. </w:t>
      </w:r>
    </w:p>
    <w:p w:rsidR="00704147" w:rsidRPr="00704147" w:rsidRDefault="00704147" w:rsidP="00704147">
      <w:pPr>
        <w:pStyle w:val="a3"/>
        <w:rPr>
          <w:b/>
          <w:bCs/>
          <w:lang w:val="ru-RU"/>
        </w:rPr>
      </w:pPr>
      <w:r w:rsidRPr="00704147">
        <w:rPr>
          <w:b/>
          <w:bCs/>
          <w:lang w:val="ru-RU"/>
        </w:rPr>
        <w:t>Коротко</w:t>
      </w:r>
    </w:p>
    <w:p w:rsidR="00704147" w:rsidRPr="00704147" w:rsidRDefault="00704147" w:rsidP="00704147">
      <w:pPr>
        <w:pStyle w:val="a3"/>
        <w:rPr>
          <w:bCs/>
          <w:lang w:val="ru-RU"/>
        </w:rPr>
      </w:pPr>
      <w:r w:rsidRPr="00704147">
        <w:rPr>
          <w:bCs/>
          <w:lang w:val="ru-RU"/>
        </w:rPr>
        <w:t xml:space="preserve">Укажите вкратце суть новости на всех языках, используемых в Вашем магазине. При необходимости воспользуйтесь встроенным html-редактором. </w:t>
      </w:r>
    </w:p>
    <w:p w:rsidR="00704147" w:rsidRPr="00704147" w:rsidRDefault="00704147" w:rsidP="00704147">
      <w:pPr>
        <w:pStyle w:val="a3"/>
        <w:rPr>
          <w:b/>
          <w:bCs/>
          <w:lang w:val="ru-RU"/>
        </w:rPr>
      </w:pPr>
      <w:r w:rsidRPr="00704147">
        <w:rPr>
          <w:b/>
          <w:bCs/>
          <w:lang w:val="ru-RU"/>
        </w:rPr>
        <w:t>Содержание</w:t>
      </w:r>
    </w:p>
    <w:p w:rsidR="00704147" w:rsidRPr="00704147" w:rsidRDefault="00704147" w:rsidP="00704147">
      <w:pPr>
        <w:pStyle w:val="a3"/>
        <w:rPr>
          <w:bCs/>
          <w:lang w:val="ru-RU"/>
        </w:rPr>
      </w:pPr>
      <w:r w:rsidRPr="00704147">
        <w:rPr>
          <w:bCs/>
          <w:lang w:val="ru-RU"/>
        </w:rPr>
        <w:t xml:space="preserve">Напишите здесь полный текст новости на всех языках, используемых в Вашем магазине. При необходимости воспользуйтесь встроенным html-редактором. </w:t>
      </w:r>
    </w:p>
    <w:p w:rsidR="00704147" w:rsidRPr="00704147" w:rsidRDefault="00704147" w:rsidP="00704147">
      <w:pPr>
        <w:pStyle w:val="a3"/>
        <w:rPr>
          <w:b/>
          <w:bCs/>
          <w:lang w:val="ru-RU"/>
        </w:rPr>
      </w:pPr>
      <w:r w:rsidRPr="00704147">
        <w:rPr>
          <w:b/>
          <w:bCs/>
          <w:lang w:val="ru-RU"/>
        </w:rPr>
        <w:t>Статус новости</w:t>
      </w:r>
    </w:p>
    <w:p w:rsidR="00704147" w:rsidRPr="00704147" w:rsidRDefault="00704147" w:rsidP="00704147">
      <w:pPr>
        <w:pStyle w:val="a3"/>
        <w:rPr>
          <w:bCs/>
          <w:lang w:val="ru-RU"/>
        </w:rPr>
      </w:pPr>
      <w:r w:rsidRPr="00704147">
        <w:rPr>
          <w:bCs/>
          <w:lang w:val="ru-RU"/>
        </w:rPr>
        <w:t xml:space="preserve">Укажите, будет ли видна эта новость посетителям Вашего магазина. Укажите «Недоступна», если текст новости находится в разработке. В дальнейшем Вы сможете изменить статус новости. </w:t>
      </w:r>
    </w:p>
    <w:p w:rsidR="00704147" w:rsidRPr="00704147" w:rsidRDefault="00704147" w:rsidP="00704147">
      <w:pPr>
        <w:pStyle w:val="a3"/>
        <w:rPr>
          <w:b/>
          <w:bCs/>
          <w:lang w:val="ru-RU"/>
        </w:rPr>
      </w:pPr>
      <w:r w:rsidRPr="00704147">
        <w:rPr>
          <w:b/>
          <w:bCs/>
          <w:lang w:val="ru-RU"/>
        </w:rPr>
        <w:t>Прилепленный статус</w:t>
      </w:r>
    </w:p>
    <w:p w:rsidR="00704147" w:rsidRPr="00704147" w:rsidRDefault="00704147" w:rsidP="00704147">
      <w:pPr>
        <w:pStyle w:val="a3"/>
        <w:rPr>
          <w:bCs/>
          <w:lang w:val="ru-RU"/>
        </w:rPr>
      </w:pPr>
      <w:r w:rsidRPr="00704147">
        <w:rPr>
          <w:bCs/>
          <w:lang w:val="ru-RU"/>
        </w:rPr>
        <w:t xml:space="preserve">Укажите «Вкл», если хотите, чтобы данная новость размещалась в рубрике «важные новости» на главной странице Вашего сайта, тем самым подчеркнув важность новости. </w:t>
      </w:r>
    </w:p>
    <w:p w:rsidR="00704147" w:rsidRPr="00704147" w:rsidRDefault="00704147" w:rsidP="00704147">
      <w:pPr>
        <w:pStyle w:val="a3"/>
        <w:rPr>
          <w:b/>
          <w:bCs/>
          <w:lang w:val="ru-RU"/>
        </w:rPr>
      </w:pPr>
      <w:r w:rsidRPr="00704147">
        <w:rPr>
          <w:b/>
          <w:bCs/>
          <w:lang w:val="ru-RU"/>
        </w:rPr>
        <w:t>Начало</w:t>
      </w:r>
    </w:p>
    <w:p w:rsidR="00704147" w:rsidRPr="00704147" w:rsidRDefault="00704147" w:rsidP="00704147">
      <w:pPr>
        <w:pStyle w:val="a3"/>
        <w:rPr>
          <w:bCs/>
          <w:lang w:val="ru-RU"/>
        </w:rPr>
      </w:pPr>
      <w:r w:rsidRPr="00704147">
        <w:rPr>
          <w:bCs/>
          <w:lang w:val="ru-RU"/>
        </w:rPr>
        <w:t xml:space="preserve">Здесь Вы можете указать дату публикации новости. </w:t>
      </w:r>
    </w:p>
    <w:p w:rsidR="00704147" w:rsidRPr="00704147" w:rsidRDefault="00704147" w:rsidP="00704147">
      <w:pPr>
        <w:pStyle w:val="a3"/>
        <w:rPr>
          <w:b/>
          <w:bCs/>
          <w:lang w:val="ru-RU"/>
        </w:rPr>
      </w:pPr>
      <w:r w:rsidRPr="00704147">
        <w:rPr>
          <w:b/>
          <w:bCs/>
          <w:lang w:val="ru-RU"/>
        </w:rPr>
        <w:t xml:space="preserve">Ссылка на внешний источник URL </w:t>
      </w:r>
    </w:p>
    <w:p w:rsidR="00704147" w:rsidRPr="00704147" w:rsidRDefault="00704147" w:rsidP="00704147">
      <w:pPr>
        <w:pStyle w:val="a3"/>
        <w:rPr>
          <w:bCs/>
          <w:lang w:val="ru-RU"/>
        </w:rPr>
      </w:pPr>
      <w:r w:rsidRPr="00704147">
        <w:rPr>
          <w:bCs/>
          <w:lang w:val="ru-RU"/>
        </w:rPr>
        <w:t xml:space="preserve">При необходимости, укажите адрес страницы в интернете, откуда взята информация, или где посетитель сможет получить более полную информацию по событиям, освещенных в новости (без префикса http://). </w:t>
      </w:r>
    </w:p>
    <w:p w:rsidR="00704147" w:rsidRPr="00704147" w:rsidRDefault="00704147" w:rsidP="00704147">
      <w:pPr>
        <w:pStyle w:val="a3"/>
        <w:rPr>
          <w:b/>
          <w:bCs/>
          <w:lang w:val="ru-RU"/>
        </w:rPr>
      </w:pPr>
      <w:r w:rsidRPr="00704147">
        <w:rPr>
          <w:b/>
          <w:bCs/>
          <w:lang w:val="ru-RU"/>
        </w:rPr>
        <w:t>Имя URL ссылки</w:t>
      </w:r>
    </w:p>
    <w:p w:rsidR="00704147" w:rsidRPr="00704147" w:rsidRDefault="00704147" w:rsidP="00704147">
      <w:pPr>
        <w:pStyle w:val="a3"/>
        <w:rPr>
          <w:bCs/>
          <w:lang w:val="ru-RU"/>
        </w:rPr>
      </w:pPr>
      <w:r w:rsidRPr="00704147">
        <w:rPr>
          <w:bCs/>
          <w:lang w:val="ru-RU"/>
        </w:rPr>
        <w:t xml:space="preserve">Укажите наименование ссылки на всех языках, используемых в Вашем магазине. </w:t>
      </w:r>
    </w:p>
    <w:p w:rsidR="00704147" w:rsidRPr="00704147" w:rsidRDefault="00704147" w:rsidP="00704147">
      <w:pPr>
        <w:pStyle w:val="a3"/>
        <w:rPr>
          <w:b/>
          <w:bCs/>
          <w:lang w:val="ru-RU"/>
        </w:rPr>
      </w:pPr>
      <w:r w:rsidRPr="00704147">
        <w:rPr>
          <w:b/>
          <w:bCs/>
          <w:lang w:val="ru-RU"/>
        </w:rPr>
        <w:t>Первая картинка, Вторая картинка, Третья картинка</w:t>
      </w:r>
    </w:p>
    <w:p w:rsidR="00704147" w:rsidRPr="00704147" w:rsidRDefault="00704147" w:rsidP="00704147">
      <w:pPr>
        <w:pStyle w:val="a3"/>
        <w:rPr>
          <w:bCs/>
          <w:lang w:val="ru-RU"/>
        </w:rPr>
      </w:pPr>
      <w:r w:rsidRPr="00704147">
        <w:rPr>
          <w:bCs/>
          <w:lang w:val="ru-RU"/>
        </w:rPr>
        <w:t xml:space="preserve">Для наглядности Вы можете подключить к новости до трех картинок. Для этого нажмите кнопку «Обзор» и выберите на своем компьютере файл с картинкой. </w:t>
      </w:r>
    </w:p>
    <w:p w:rsidR="00704147" w:rsidRPr="00704147" w:rsidRDefault="00704147" w:rsidP="00704147">
      <w:pPr>
        <w:pStyle w:val="a3"/>
        <w:rPr>
          <w:b/>
          <w:bCs/>
          <w:lang w:val="ru-RU"/>
        </w:rPr>
      </w:pPr>
      <w:r w:rsidRPr="00704147">
        <w:rPr>
          <w:b/>
          <w:bCs/>
          <w:lang w:val="ru-RU"/>
        </w:rPr>
        <w:t>Введите название для первой (второй, третьей) картинки</w:t>
      </w:r>
    </w:p>
    <w:p w:rsidR="00704147" w:rsidRPr="00704147" w:rsidRDefault="00704147" w:rsidP="00704147">
      <w:pPr>
        <w:pStyle w:val="a3"/>
        <w:rPr>
          <w:bCs/>
          <w:lang w:val="ru-RU"/>
        </w:rPr>
      </w:pPr>
      <w:r w:rsidRPr="00704147">
        <w:rPr>
          <w:bCs/>
          <w:lang w:val="ru-RU"/>
        </w:rPr>
        <w:t xml:space="preserve">Здесь укажите название (подпись) для каждой картинки на всех языках, используемых в Вашем магазине. </w:t>
      </w:r>
    </w:p>
    <w:p w:rsidR="00704147" w:rsidRPr="00704147" w:rsidRDefault="00704147" w:rsidP="00704147">
      <w:pPr>
        <w:pStyle w:val="a3"/>
        <w:rPr>
          <w:lang w:val="ru-RU"/>
        </w:rPr>
      </w:pPr>
      <w:r w:rsidRPr="00704147">
        <w:rPr>
          <w:bCs/>
          <w:lang w:val="ru-RU"/>
        </w:rPr>
        <w:t xml:space="preserve">Чтобы сохранить новость, нажмите кнопку «Предпросмотр». Вы увидите как будет выглядеть Ваша новость. Если все правильно, нажмите кнопку «Добавить». Чтобы продолжить редактирование новости, нажмите кнопку «Вернуться». </w:t>
      </w:r>
    </w:p>
    <w:p w:rsidR="00704147" w:rsidRPr="00704147" w:rsidRDefault="00704147" w:rsidP="00704147">
      <w:pPr>
        <w:pStyle w:val="a3"/>
        <w:rPr>
          <w:b/>
          <w:bCs/>
          <w:lang w:val="ru-RU"/>
        </w:rPr>
      </w:pPr>
      <w:r w:rsidRPr="00704147">
        <w:rPr>
          <w:b/>
          <w:bCs/>
          <w:lang w:val="ru-RU"/>
        </w:rPr>
        <w:lastRenderedPageBreak/>
        <w:t xml:space="preserve">Редактирование новости </w:t>
      </w:r>
    </w:p>
    <w:p w:rsidR="00704147" w:rsidRPr="00704147" w:rsidRDefault="00704147" w:rsidP="00704147">
      <w:pPr>
        <w:pStyle w:val="a3"/>
        <w:rPr>
          <w:lang w:val="ru-RU"/>
        </w:rPr>
      </w:pPr>
      <w:r w:rsidRPr="00704147">
        <w:rPr>
          <w:bCs/>
          <w:lang w:val="ru-RU"/>
        </w:rPr>
        <w:t xml:space="preserve">Для того, чтобы изменить новость, выделите ее щелчком мыши и нажмите кнопку «Изменить». Назначение полей и порядок сохранения изменений такие же, как и при добавлении новости. </w:t>
      </w:r>
    </w:p>
    <w:p w:rsidR="00704147" w:rsidRPr="00704147" w:rsidRDefault="00704147" w:rsidP="00704147">
      <w:pPr>
        <w:pStyle w:val="a3"/>
        <w:rPr>
          <w:b/>
          <w:bCs/>
          <w:lang w:val="ru-RU"/>
        </w:rPr>
      </w:pPr>
      <w:r w:rsidRPr="00704147">
        <w:rPr>
          <w:b/>
          <w:bCs/>
          <w:lang w:val="ru-RU"/>
        </w:rPr>
        <w:t xml:space="preserve">Удаление новости </w:t>
      </w:r>
    </w:p>
    <w:p w:rsidR="00704147" w:rsidRPr="00704147" w:rsidRDefault="00704147" w:rsidP="00704147">
      <w:pPr>
        <w:pStyle w:val="a3"/>
        <w:rPr>
          <w:bCs/>
          <w:lang w:val="ru-RU"/>
        </w:rPr>
      </w:pPr>
      <w:r w:rsidRPr="00704147">
        <w:rPr>
          <w:bCs/>
          <w:lang w:val="ru-RU"/>
        </w:rPr>
        <w:t xml:space="preserve">Для того, чтобы удалить какую-либо новость, выделите ее щелчком мыши и нажмите кнопку «Удалить». Вам будет необходимо подтвердить свои действия, повторно нажав кнопку «Удалить». При этом будут удалены и картинки, прикрепленные к данной новости. Также если удаляемая новость размещена более чем в одном разделе (путем копирования с созданием ссылки), Вы сможете выбрать разделы, из которых данную новость надо удалить. </w:t>
      </w:r>
    </w:p>
    <w:p w:rsidR="00704147" w:rsidRPr="00704147" w:rsidRDefault="00704147" w:rsidP="00704147">
      <w:pPr>
        <w:pStyle w:val="a3"/>
        <w:rPr>
          <w:lang w:val="ru-RU"/>
        </w:rPr>
      </w:pPr>
      <w:r w:rsidRPr="00704147">
        <w:rPr>
          <w:b/>
          <w:bCs/>
          <w:lang w:val="ru-RU"/>
        </w:rPr>
        <w:br/>
      </w:r>
      <w:r w:rsidRPr="00704147">
        <w:rPr>
          <w:noProof/>
        </w:rPr>
        <w:drawing>
          <wp:inline distT="0" distB="0" distL="0" distR="0">
            <wp:extent cx="4067175" cy="1619250"/>
            <wp:effectExtent l="19050" t="0" r="9525" b="0"/>
            <wp:docPr id="481" name="Рисунок 481" descr="H:\7910\server\15\index3_files\chapter80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7910\server\15\index3_files\chapter80_10.jpg"/>
                    <pic:cNvPicPr>
                      <a:picLocks noChangeAspect="1" noChangeArrowheads="1"/>
                    </pic:cNvPicPr>
                  </pic:nvPicPr>
                  <pic:blipFill>
                    <a:blip r:embed="rId1175" r:link="rId1176" cstate="print"/>
                    <a:srcRect/>
                    <a:stretch>
                      <a:fillRect/>
                    </a:stretch>
                  </pic:blipFill>
                  <pic:spPr bwMode="auto">
                    <a:xfrm>
                      <a:off x="0" y="0"/>
                      <a:ext cx="4067175" cy="161925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Изменение статуса новости/категории </w:t>
      </w:r>
    </w:p>
    <w:p w:rsidR="00704147" w:rsidRPr="00704147" w:rsidRDefault="00704147" w:rsidP="00704147">
      <w:pPr>
        <w:pStyle w:val="a3"/>
        <w:rPr>
          <w:lang w:val="ru-RU"/>
        </w:rPr>
      </w:pPr>
      <w:r w:rsidRPr="00704147">
        <w:rPr>
          <w:bCs/>
          <w:lang w:val="ru-RU"/>
        </w:rPr>
        <w:t xml:space="preserve">Вы можете временно отключать и включать новости и даже целые категории. Для этого нажмите мышью на соответствующий значок в поле «Статус» напротив нужной новости/категории. </w:t>
      </w:r>
    </w:p>
    <w:p w:rsidR="00704147" w:rsidRPr="00704147" w:rsidRDefault="00704147" w:rsidP="00704147">
      <w:pPr>
        <w:pStyle w:val="a3"/>
        <w:rPr>
          <w:b/>
          <w:bCs/>
          <w:lang w:val="ru-RU"/>
        </w:rPr>
      </w:pPr>
      <w:r w:rsidRPr="00704147">
        <w:rPr>
          <w:b/>
          <w:bCs/>
          <w:lang w:val="ru-RU"/>
        </w:rPr>
        <w:t xml:space="preserve">Перемещение новости </w:t>
      </w:r>
    </w:p>
    <w:p w:rsidR="00704147" w:rsidRPr="00704147" w:rsidRDefault="00704147" w:rsidP="00704147">
      <w:pPr>
        <w:pStyle w:val="a3"/>
        <w:rPr>
          <w:bCs/>
          <w:lang w:val="ru-RU"/>
        </w:rPr>
      </w:pPr>
      <w:r w:rsidRPr="00704147">
        <w:rPr>
          <w:bCs/>
          <w:lang w:val="ru-RU"/>
        </w:rPr>
        <w:t xml:space="preserve">Вы можете перемещать новости в другие разделы. Для этого выберите перемещаемую новость щелчком мыши и нажмите кнопку «Переместить». Выберите в выпадающем списке раздел, куда хотите выполнить перемещение и нажмите кнопку «Переместить». </w:t>
      </w:r>
    </w:p>
    <w:p w:rsidR="00704147" w:rsidRPr="00704147" w:rsidRDefault="00704147" w:rsidP="00704147">
      <w:pPr>
        <w:pStyle w:val="a3"/>
        <w:rPr>
          <w:lang w:val="ru-RU"/>
        </w:rPr>
      </w:pPr>
      <w:r w:rsidRPr="00704147">
        <w:rPr>
          <w:b/>
          <w:bCs/>
          <w:lang w:val="ru-RU"/>
        </w:rPr>
        <w:br/>
      </w:r>
      <w:r w:rsidRPr="00704147">
        <w:rPr>
          <w:noProof/>
        </w:rPr>
        <w:drawing>
          <wp:inline distT="0" distB="0" distL="0" distR="0">
            <wp:extent cx="4619625" cy="1600200"/>
            <wp:effectExtent l="19050" t="0" r="9525" b="0"/>
            <wp:docPr id="482" name="Рисунок 482" descr="H:\7910\server\15\index3_files\chapter80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H:\7910\server\15\index3_files\chapter80_11.jpg"/>
                    <pic:cNvPicPr>
                      <a:picLocks noChangeAspect="1" noChangeArrowheads="1"/>
                    </pic:cNvPicPr>
                  </pic:nvPicPr>
                  <pic:blipFill>
                    <a:blip r:embed="rId1177" r:link="rId1178" cstate="print"/>
                    <a:srcRect/>
                    <a:stretch>
                      <a:fillRect/>
                    </a:stretch>
                  </pic:blipFill>
                  <pic:spPr bwMode="auto">
                    <a:xfrm>
                      <a:off x="0" y="0"/>
                      <a:ext cx="4619625" cy="160020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Копирование новости </w:t>
      </w:r>
    </w:p>
    <w:p w:rsidR="00704147" w:rsidRPr="00704147" w:rsidRDefault="00704147" w:rsidP="00704147">
      <w:pPr>
        <w:pStyle w:val="a3"/>
        <w:rPr>
          <w:bCs/>
          <w:lang w:val="ru-RU"/>
        </w:rPr>
      </w:pPr>
      <w:r w:rsidRPr="00704147">
        <w:rPr>
          <w:bCs/>
          <w:lang w:val="ru-RU"/>
        </w:rPr>
        <w:t xml:space="preserve">Вы можете копировать новости в другие разделы. Для этого выберите копируемую новость щелчком мыши и нажмите кнопку «Копировать в». Выберите в выпадающем списке раздел, куда хотите выполнить копирование, и метод копирования, и нажмите кнопку «Копировать». Существует два </w:t>
      </w:r>
      <w:r w:rsidRPr="00704147">
        <w:rPr>
          <w:bCs/>
          <w:lang w:val="ru-RU"/>
        </w:rPr>
        <w:lastRenderedPageBreak/>
        <w:t xml:space="preserve">метода копирования. </w:t>
      </w:r>
      <w:r w:rsidRPr="00704147">
        <w:rPr>
          <w:bCs/>
          <w:i/>
          <w:iCs/>
          <w:lang w:val="ru-RU"/>
        </w:rPr>
        <w:t>Сделать ссылку</w:t>
      </w:r>
      <w:r w:rsidRPr="00704147">
        <w:rPr>
          <w:bCs/>
          <w:lang w:val="ru-RU"/>
        </w:rPr>
        <w:t xml:space="preserve"> – физически новость будет одна, но размещаться она будет в нескольких разделах. При этом изменение данной новости в любом из разделов изменит новость и во всех других разделах, в которых она находится. </w:t>
      </w:r>
      <w:r w:rsidRPr="00704147">
        <w:rPr>
          <w:bCs/>
          <w:i/>
          <w:iCs/>
          <w:lang w:val="ru-RU"/>
        </w:rPr>
        <w:t>Сделать копию</w:t>
      </w:r>
      <w:r w:rsidRPr="00704147">
        <w:rPr>
          <w:bCs/>
          <w:lang w:val="ru-RU"/>
        </w:rPr>
        <w:t xml:space="preserve"> - будет создана совершенно новая новость, полная копия копируемой. Ее изменение не приведет к изменению исходной новости. </w:t>
      </w:r>
    </w:p>
    <w:p w:rsidR="00704147" w:rsidRPr="00704147" w:rsidRDefault="00704147" w:rsidP="00704147">
      <w:pPr>
        <w:pStyle w:val="a3"/>
        <w:rPr>
          <w:lang w:val="ru-RU"/>
        </w:rPr>
      </w:pPr>
      <w:r w:rsidRPr="00704147">
        <w:rPr>
          <w:bCs/>
          <w:lang w:val="ru-RU"/>
        </w:rPr>
        <w:br/>
      </w:r>
      <w:r w:rsidRPr="00704147">
        <w:rPr>
          <w:noProof/>
        </w:rPr>
        <w:drawing>
          <wp:inline distT="0" distB="0" distL="0" distR="0">
            <wp:extent cx="3790950" cy="2219325"/>
            <wp:effectExtent l="19050" t="0" r="0" b="0"/>
            <wp:docPr id="483" name="Рисунок 483" descr="H:\7910\server\15\index3_files\chapter80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7910\server\15\index3_files\chapter80_12.jpg"/>
                    <pic:cNvPicPr>
                      <a:picLocks noChangeAspect="1" noChangeArrowheads="1"/>
                    </pic:cNvPicPr>
                  </pic:nvPicPr>
                  <pic:blipFill>
                    <a:blip r:embed="rId1179" r:link="rId1180" cstate="print"/>
                    <a:srcRect/>
                    <a:stretch>
                      <a:fillRect/>
                    </a:stretch>
                  </pic:blipFill>
                  <pic:spPr bwMode="auto">
                    <a:xfrm>
                      <a:off x="0" y="0"/>
                      <a:ext cx="3790950" cy="221932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Поиск новостей и разделов </w:t>
      </w:r>
    </w:p>
    <w:p w:rsidR="00704147" w:rsidRPr="00704147" w:rsidRDefault="00704147" w:rsidP="00704147">
      <w:pPr>
        <w:pStyle w:val="a3"/>
        <w:rPr>
          <w:lang w:val="ru-RU"/>
        </w:rPr>
      </w:pPr>
      <w:r w:rsidRPr="00704147">
        <w:rPr>
          <w:bCs/>
          <w:lang w:val="ru-RU"/>
        </w:rPr>
        <w:t xml:space="preserve">Вы можете воспользоваться поиском новостей и разделов. Для этого введите искомую фразу в поле «Поиск» и нажмите клавишу </w:t>
      </w:r>
      <w:r w:rsidRPr="00704147">
        <w:rPr>
          <w:bCs/>
          <w:i/>
          <w:iCs/>
          <w:lang w:val="ru-RU"/>
        </w:rPr>
        <w:t>Enter</w:t>
      </w:r>
      <w:r w:rsidRPr="00704147">
        <w:rPr>
          <w:bCs/>
          <w:lang w:val="ru-RU"/>
        </w:rPr>
        <w:t xml:space="preserve">. </w:t>
      </w:r>
    </w:p>
    <w:p w:rsidR="00704147" w:rsidRPr="00704147" w:rsidRDefault="00704147" w:rsidP="00704147">
      <w:pPr>
        <w:pStyle w:val="2"/>
        <w:rPr>
          <w:lang w:val="ru-RU"/>
        </w:rPr>
      </w:pPr>
      <w:bookmarkStart w:id="267" w:name="_Toc273641224"/>
      <w:r w:rsidRPr="00704147">
        <w:rPr>
          <w:lang w:val="ru-RU"/>
        </w:rPr>
        <w:t>Комментарии</w:t>
      </w:r>
      <w:bookmarkEnd w:id="267"/>
    </w:p>
    <w:p w:rsidR="00704147" w:rsidRPr="00704147" w:rsidRDefault="00704147" w:rsidP="00704147">
      <w:pPr>
        <w:pStyle w:val="a3"/>
        <w:rPr>
          <w:lang w:val="ru-RU"/>
        </w:rPr>
      </w:pPr>
      <w:r w:rsidRPr="00704147">
        <w:rPr>
          <w:lang w:val="ru-RU"/>
        </w:rPr>
        <w:t xml:space="preserve">Перейдя в данный раздел, Вы увидите перечень комментариев (отзывов) к новостям Вашего магазина, которые оставили посетители.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38925" cy="3629025"/>
            <wp:effectExtent l="19050" t="0" r="9525" b="0"/>
            <wp:docPr id="484" name="Рисунок 484" descr="H:\7910\server\15\index3_files\chapter8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H:\7910\server\15\index3_files\chapter81_1.jpg"/>
                    <pic:cNvPicPr>
                      <a:picLocks noChangeAspect="1" noChangeArrowheads="1"/>
                    </pic:cNvPicPr>
                  </pic:nvPicPr>
                  <pic:blipFill>
                    <a:blip r:embed="rId1181" r:link="rId1182" cstate="print"/>
                    <a:srcRect/>
                    <a:stretch>
                      <a:fillRect/>
                    </a:stretch>
                  </pic:blipFill>
                  <pic:spPr bwMode="auto">
                    <a:xfrm>
                      <a:off x="0" y="0"/>
                      <a:ext cx="6638925" cy="36290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lastRenderedPageBreak/>
        <w:t xml:space="preserve">Выше списка комментариев отображена краткая информация о выбранном комментарии, а именно дата добавления, автор комментария, выставленный автором рейтинг новости, количество раз, сколько комментарий был прочитан посетителями магазина, длина комментария (в символах), средний рейтинг новости. </w:t>
      </w:r>
    </w:p>
    <w:p w:rsidR="00704147" w:rsidRPr="00704147" w:rsidRDefault="00704147" w:rsidP="00704147">
      <w:pPr>
        <w:pStyle w:val="a3"/>
        <w:rPr>
          <w:b/>
          <w:bCs/>
          <w:lang w:val="ru-RU"/>
        </w:rPr>
      </w:pPr>
      <w:r w:rsidRPr="00704147">
        <w:rPr>
          <w:b/>
          <w:bCs/>
          <w:lang w:val="ru-RU"/>
        </w:rPr>
        <w:t xml:space="preserve">Редактирование комментария </w:t>
      </w:r>
    </w:p>
    <w:p w:rsidR="00704147" w:rsidRPr="00704147" w:rsidRDefault="00704147" w:rsidP="00704147">
      <w:pPr>
        <w:pStyle w:val="a3"/>
        <w:rPr>
          <w:bCs/>
          <w:lang w:val="ru-RU"/>
        </w:rPr>
      </w:pPr>
      <w:r w:rsidRPr="00704147">
        <w:rPr>
          <w:bCs/>
          <w:lang w:val="ru-RU"/>
        </w:rPr>
        <w:t xml:space="preserve">Посетители могут оставлять разнообразные комментарии, в том числе не очень корректные, поэтому у Вас есть возможность отредактировать текст комментария. Для этого выберите интересующий Вас комментарий, щелкнув по нему мышью, и нажмите кнопку «Изменить». </w:t>
      </w:r>
    </w:p>
    <w:p w:rsidR="00704147" w:rsidRPr="00704147" w:rsidRDefault="00704147" w:rsidP="00704147">
      <w:pPr>
        <w:pStyle w:val="a3"/>
        <w:rPr>
          <w:b/>
          <w:bCs/>
          <w:lang w:val="ru-RU"/>
        </w:rPr>
      </w:pPr>
      <w:r w:rsidRPr="00704147">
        <w:rPr>
          <w:b/>
          <w:bCs/>
          <w:lang w:val="ru-RU"/>
        </w:rPr>
        <w:br/>
      </w:r>
      <w:r w:rsidRPr="00704147">
        <w:rPr>
          <w:noProof/>
        </w:rPr>
        <w:drawing>
          <wp:inline distT="0" distB="0" distL="0" distR="0">
            <wp:extent cx="3895725" cy="3962400"/>
            <wp:effectExtent l="19050" t="0" r="9525" b="0"/>
            <wp:docPr id="485" name="Рисунок 485" descr="H:\7910\server\15\index3_files\chapter8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7910\server\15\index3_files\chapter81_2.jpg"/>
                    <pic:cNvPicPr>
                      <a:picLocks noChangeAspect="1" noChangeArrowheads="1"/>
                    </pic:cNvPicPr>
                  </pic:nvPicPr>
                  <pic:blipFill>
                    <a:blip r:embed="rId1183" r:link="rId1184" cstate="print"/>
                    <a:srcRect/>
                    <a:stretch>
                      <a:fillRect/>
                    </a:stretch>
                  </pic:blipFill>
                  <pic:spPr bwMode="auto">
                    <a:xfrm>
                      <a:off x="0" y="0"/>
                      <a:ext cx="3895725" cy="3962400"/>
                    </a:xfrm>
                    <a:prstGeom prst="rect">
                      <a:avLst/>
                    </a:prstGeom>
                    <a:noFill/>
                    <a:ln w="9525">
                      <a:noFill/>
                      <a:miter lim="800000"/>
                      <a:headEnd/>
                      <a:tailEnd/>
                    </a:ln>
                  </pic:spPr>
                </pic:pic>
              </a:graphicData>
            </a:graphic>
          </wp:inline>
        </w:drawing>
      </w:r>
    </w:p>
    <w:p w:rsidR="00704147" w:rsidRPr="00704147" w:rsidRDefault="00704147" w:rsidP="00704147">
      <w:pPr>
        <w:pStyle w:val="a3"/>
        <w:rPr>
          <w:bCs/>
          <w:lang w:val="ru-RU"/>
        </w:rPr>
      </w:pPr>
      <w:r w:rsidRPr="00704147">
        <w:rPr>
          <w:bCs/>
          <w:lang w:val="ru-RU"/>
        </w:rPr>
        <w:t xml:space="preserve">Измените текст комментария (html-тэги не поддерживаются), а при необходимости и рейтинг новости, выставленный автором комментария, и нажмите кнопку «Предпросмотр». </w:t>
      </w:r>
    </w:p>
    <w:p w:rsidR="00704147" w:rsidRPr="00704147" w:rsidRDefault="00704147" w:rsidP="00704147">
      <w:pPr>
        <w:pStyle w:val="a3"/>
        <w:rPr>
          <w:lang w:val="ru-RU"/>
        </w:rPr>
      </w:pPr>
      <w:r w:rsidRPr="00704147">
        <w:rPr>
          <w:bCs/>
          <w:lang w:val="ru-RU"/>
        </w:rPr>
        <w:t xml:space="preserve">Убедитесь, что комментарий выглядит так, как Вы хотите, и нажмите кнопку «Обновить», либо нажмите кнопку «Вернуться», чтобы продолжить редактирование комментария. </w:t>
      </w:r>
    </w:p>
    <w:p w:rsidR="00704147" w:rsidRPr="00704147" w:rsidRDefault="00704147" w:rsidP="00704147">
      <w:pPr>
        <w:pStyle w:val="a3"/>
        <w:rPr>
          <w:b/>
          <w:bCs/>
          <w:lang w:val="ru-RU"/>
        </w:rPr>
      </w:pPr>
      <w:r w:rsidRPr="00704147">
        <w:rPr>
          <w:b/>
          <w:bCs/>
          <w:lang w:val="ru-RU"/>
        </w:rPr>
        <w:t xml:space="preserve">Удаление комментария </w:t>
      </w:r>
    </w:p>
    <w:p w:rsidR="00704147" w:rsidRPr="00704147" w:rsidRDefault="00704147" w:rsidP="00704147">
      <w:pPr>
        <w:pStyle w:val="a3"/>
        <w:rPr>
          <w:bCs/>
          <w:lang w:val="ru-RU"/>
        </w:rPr>
      </w:pPr>
      <w:r w:rsidRPr="00704147">
        <w:rPr>
          <w:bCs/>
          <w:lang w:val="ru-RU"/>
        </w:rPr>
        <w:t xml:space="preserve">Вы можете удалить оставленный посетителем комментарий, если считаете, что он некорректен, является спамом, или по другим причинам. Для этого выберите интересующий Вас комментарий, щелкнув по нему мышью, и нажмите кнопку «Удалить». Подтвердите свои действия, повторно нажав кнопку «Удалить». </w:t>
      </w:r>
    </w:p>
    <w:p w:rsidR="00704147" w:rsidRPr="00704147" w:rsidRDefault="00704147" w:rsidP="00704147">
      <w:pPr>
        <w:pStyle w:val="a3"/>
        <w:rPr>
          <w:lang w:val="ru-RU"/>
        </w:rPr>
      </w:pPr>
      <w:r w:rsidRPr="00704147">
        <w:rPr>
          <w:bCs/>
          <w:lang w:val="ru-RU"/>
        </w:rPr>
        <w:lastRenderedPageBreak/>
        <w:br/>
      </w:r>
      <w:r w:rsidRPr="00704147">
        <w:rPr>
          <w:noProof/>
        </w:rPr>
        <w:drawing>
          <wp:inline distT="0" distB="0" distL="0" distR="0">
            <wp:extent cx="2495550" cy="923925"/>
            <wp:effectExtent l="19050" t="0" r="0" b="0"/>
            <wp:docPr id="486" name="Рисунок 486" descr="H:\7910\server\15\index3_files\chapter8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7910\server\15\index3_files\chapter81_3.jpg"/>
                    <pic:cNvPicPr>
                      <a:picLocks noChangeAspect="1" noChangeArrowheads="1"/>
                    </pic:cNvPicPr>
                  </pic:nvPicPr>
                  <pic:blipFill>
                    <a:blip r:embed="rId1185" r:link="rId1186" cstate="print"/>
                    <a:srcRect/>
                    <a:stretch>
                      <a:fillRect/>
                    </a:stretch>
                  </pic:blipFill>
                  <pic:spPr bwMode="auto">
                    <a:xfrm>
                      <a:off x="0" y="0"/>
                      <a:ext cx="2495550" cy="92392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Одобрение/отклонение коментария </w:t>
      </w:r>
    </w:p>
    <w:p w:rsidR="00704147" w:rsidRPr="00704147" w:rsidRDefault="00704147" w:rsidP="00704147">
      <w:pPr>
        <w:pStyle w:val="a3"/>
        <w:rPr>
          <w:bCs/>
          <w:lang w:val="ru-RU"/>
        </w:rPr>
      </w:pPr>
      <w:r w:rsidRPr="00704147">
        <w:rPr>
          <w:bCs/>
          <w:lang w:val="ru-RU"/>
        </w:rPr>
        <w:t xml:space="preserve">Вы можете отключить комментарий, не удаляя его. Для этого выберите интересующий Вас комментарий, щелкнув по нему мышью, и нажмите кнопку «Отклонить». Включение комментария осуществляется нажатием на кнопку «Одобрить», которая появляется на месте кнопки «Отклонить» для отклоненных комментариев. </w:t>
      </w:r>
    </w:p>
    <w:p w:rsidR="00704147" w:rsidRPr="00704147" w:rsidRDefault="00704147" w:rsidP="00704147">
      <w:pPr>
        <w:pStyle w:val="a3"/>
        <w:rPr>
          <w:lang w:val="ru-RU"/>
        </w:rPr>
      </w:pPr>
      <w:r w:rsidRPr="00704147">
        <w:rPr>
          <w:bCs/>
          <w:lang w:val="ru-RU"/>
        </w:rPr>
        <w:t xml:space="preserve">Обратите внимание, что изначально все комментарии, оставленные посетителями, считаются «отклоненными» и не отображаются в магазине, пока администратор не одобрит их. </w:t>
      </w:r>
    </w:p>
    <w:p w:rsidR="00704147" w:rsidRPr="00704147" w:rsidRDefault="00704147" w:rsidP="00704147">
      <w:pPr>
        <w:pStyle w:val="2"/>
        <w:rPr>
          <w:lang w:val="ru-RU"/>
        </w:rPr>
      </w:pPr>
      <w:bookmarkStart w:id="268" w:name="_Toc273641225"/>
      <w:r w:rsidRPr="00704147">
        <w:rPr>
          <w:lang w:val="ru-RU"/>
        </w:rPr>
        <w:t>Настройки вывода</w:t>
      </w:r>
      <w:bookmarkEnd w:id="268"/>
    </w:p>
    <w:p w:rsidR="00704147" w:rsidRPr="00704147" w:rsidRDefault="00704147" w:rsidP="00704147">
      <w:pPr>
        <w:pStyle w:val="a3"/>
        <w:rPr>
          <w:lang w:val="ru-RU"/>
        </w:rPr>
      </w:pPr>
      <w:r w:rsidRPr="00704147">
        <w:rPr>
          <w:lang w:val="ru-RU"/>
        </w:rPr>
        <w:t xml:space="preserve">Данный раздел содержит настройки, управляющие отображением новостей в Вашем интернет-магазине. Для того, чтобы изменить какую-либо настройку, выделите ее щелчком мыши и нажмите кнопку «Изменить». Внесите изменения и нажмите кнопку «Обновить». Назначение настроек приведено ниже.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77025" cy="3562350"/>
            <wp:effectExtent l="19050" t="0" r="9525" b="0"/>
            <wp:docPr id="487" name="Рисунок 487" descr="H:\7910\server\15\index3_files\chapter8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7910\server\15\index3_files\chapter82_1.jpg"/>
                    <pic:cNvPicPr>
                      <a:picLocks noChangeAspect="1" noChangeArrowheads="1"/>
                    </pic:cNvPicPr>
                  </pic:nvPicPr>
                  <pic:blipFill>
                    <a:blip r:embed="rId1187" r:link="rId1188" cstate="print"/>
                    <a:srcRect/>
                    <a:stretch>
                      <a:fillRect/>
                    </a:stretch>
                  </pic:blipFill>
                  <pic:spPr bwMode="auto">
                    <a:xfrm>
                      <a:off x="0" y="0"/>
                      <a:ext cx="6677025" cy="35623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Новостей на одной странице</w:t>
      </w:r>
    </w:p>
    <w:p w:rsidR="00704147" w:rsidRPr="00704147" w:rsidRDefault="00704147" w:rsidP="00704147">
      <w:pPr>
        <w:pStyle w:val="a3"/>
        <w:rPr>
          <w:lang w:val="ru-RU"/>
        </w:rPr>
      </w:pPr>
      <w:r w:rsidRPr="00704147">
        <w:rPr>
          <w:lang w:val="ru-RU"/>
        </w:rPr>
        <w:t xml:space="preserve">Укажите максимальное число новостей, выводимых на одной странице новостного раздела. </w:t>
      </w:r>
    </w:p>
    <w:p w:rsidR="00704147" w:rsidRPr="00704147" w:rsidRDefault="00704147" w:rsidP="00704147">
      <w:pPr>
        <w:pStyle w:val="a3"/>
        <w:rPr>
          <w:lang w:val="ru-RU"/>
        </w:rPr>
      </w:pPr>
      <w:r w:rsidRPr="00704147">
        <w:rPr>
          <w:b/>
          <w:bCs/>
          <w:lang w:val="ru-RU"/>
        </w:rPr>
        <w:t>Ссылок на страницы</w:t>
      </w:r>
    </w:p>
    <w:p w:rsidR="00704147" w:rsidRPr="00704147" w:rsidRDefault="00704147" w:rsidP="00704147">
      <w:pPr>
        <w:pStyle w:val="a3"/>
        <w:rPr>
          <w:lang w:val="ru-RU"/>
        </w:rPr>
      </w:pPr>
      <w:r w:rsidRPr="00704147">
        <w:rPr>
          <w:lang w:val="ru-RU"/>
        </w:rPr>
        <w:lastRenderedPageBreak/>
        <w:t xml:space="preserve">Данная опция задает количество ссылок на соседние страницы в панели навигации по страницам с новостями в разделе. Например, если количество новостей в разделе таково, что список вопросов разбит на 3 страницы, то при установке в данном поле значения «1», в панели навигации будет отображено 1 …, а при установке значения «2» - 1 2 … и т.п. </w:t>
      </w:r>
    </w:p>
    <w:p w:rsidR="00704147" w:rsidRPr="00704147" w:rsidRDefault="00704147" w:rsidP="00704147">
      <w:pPr>
        <w:pStyle w:val="a3"/>
        <w:rPr>
          <w:lang w:val="ru-RU"/>
        </w:rPr>
      </w:pPr>
      <w:r w:rsidRPr="00704147">
        <w:rPr>
          <w:b/>
          <w:bCs/>
          <w:lang w:val="ru-RU"/>
        </w:rPr>
        <w:t>Показывать поле заголовок</w:t>
      </w:r>
    </w:p>
    <w:p w:rsidR="00704147" w:rsidRPr="00704147" w:rsidRDefault="00704147" w:rsidP="00704147">
      <w:pPr>
        <w:pStyle w:val="a3"/>
        <w:rPr>
          <w:lang w:val="ru-RU"/>
        </w:rPr>
      </w:pPr>
      <w:r w:rsidRPr="00704147">
        <w:rPr>
          <w:lang w:val="ru-RU"/>
        </w:rPr>
        <w:t xml:space="preserve">Показывать ли в списке новостей в разделе заголовок новости. 0 - не показывать, 1 - показывать. Выводимый заголовок одновременно является ссылкой на страницу с полным содержанием новости. </w:t>
      </w:r>
    </w:p>
    <w:p w:rsidR="00704147" w:rsidRPr="00704147" w:rsidRDefault="00704147" w:rsidP="00704147">
      <w:pPr>
        <w:pStyle w:val="a3"/>
        <w:rPr>
          <w:lang w:val="ru-RU"/>
        </w:rPr>
      </w:pPr>
      <w:r w:rsidRPr="00704147">
        <w:rPr>
          <w:b/>
          <w:bCs/>
          <w:lang w:val="ru-RU"/>
        </w:rPr>
        <w:t>Показывать поле кратко</w:t>
      </w:r>
    </w:p>
    <w:p w:rsidR="00704147" w:rsidRPr="00704147" w:rsidRDefault="00704147" w:rsidP="00704147">
      <w:pPr>
        <w:pStyle w:val="a3"/>
        <w:rPr>
          <w:lang w:val="ru-RU"/>
        </w:rPr>
      </w:pPr>
      <w:r w:rsidRPr="00704147">
        <w:rPr>
          <w:lang w:val="ru-RU"/>
        </w:rPr>
        <w:t xml:space="preserve">Показывать ли в списке новостей в разделе краткое содержание новости. 0 - не показывать, 1 - показывать. Выводимое краткое содержание новости также является ссылкой на страницу с полным содержанием новости. </w:t>
      </w:r>
    </w:p>
    <w:p w:rsidR="00704147" w:rsidRPr="00704147" w:rsidRDefault="00704147" w:rsidP="00704147">
      <w:pPr>
        <w:pStyle w:val="a3"/>
        <w:rPr>
          <w:lang w:val="ru-RU"/>
        </w:rPr>
      </w:pPr>
      <w:r w:rsidRPr="00704147">
        <w:rPr>
          <w:b/>
          <w:bCs/>
          <w:lang w:val="ru-RU"/>
        </w:rPr>
        <w:t>Показывать поле содержание</w:t>
      </w:r>
    </w:p>
    <w:p w:rsidR="00704147" w:rsidRPr="00704147" w:rsidRDefault="00704147" w:rsidP="00704147">
      <w:pPr>
        <w:pStyle w:val="a3"/>
        <w:rPr>
          <w:lang w:val="ru-RU"/>
        </w:rPr>
      </w:pPr>
      <w:r w:rsidRPr="00704147">
        <w:rPr>
          <w:lang w:val="ru-RU"/>
        </w:rPr>
        <w:t xml:space="preserve">Отображать ли на странице с полным содержанием новости полный текст новости. 0 - не показывать, 1 - показывать. </w:t>
      </w:r>
    </w:p>
    <w:p w:rsidR="00704147" w:rsidRPr="00704147" w:rsidRDefault="00704147" w:rsidP="00704147">
      <w:pPr>
        <w:pStyle w:val="a3"/>
        <w:rPr>
          <w:lang w:val="ru-RU"/>
        </w:rPr>
      </w:pPr>
      <w:r w:rsidRPr="00704147">
        <w:rPr>
          <w:b/>
          <w:bCs/>
          <w:lang w:val="ru-RU"/>
        </w:rPr>
        <w:t>Показывать дату</w:t>
      </w:r>
    </w:p>
    <w:p w:rsidR="00704147" w:rsidRPr="00704147" w:rsidRDefault="00704147" w:rsidP="00704147">
      <w:pPr>
        <w:pStyle w:val="a3"/>
        <w:rPr>
          <w:lang w:val="ru-RU"/>
        </w:rPr>
      </w:pPr>
      <w:r w:rsidRPr="00704147">
        <w:rPr>
          <w:lang w:val="ru-RU"/>
        </w:rPr>
        <w:t xml:space="preserve">Отображать ли на странице с полным содержанием новости и в списке новостей в разделе дату публикации новости. 0 - не показывать, 1 - показывать. </w:t>
      </w:r>
    </w:p>
    <w:p w:rsidR="00704147" w:rsidRPr="00704147" w:rsidRDefault="00704147" w:rsidP="00704147">
      <w:pPr>
        <w:pStyle w:val="a3"/>
        <w:rPr>
          <w:lang w:val="ru-RU"/>
        </w:rPr>
      </w:pPr>
      <w:r w:rsidRPr="00704147">
        <w:rPr>
          <w:b/>
          <w:bCs/>
          <w:lang w:val="ru-RU"/>
        </w:rPr>
        <w:t>Показывать URL ссылку</w:t>
      </w:r>
    </w:p>
    <w:p w:rsidR="00704147" w:rsidRPr="00704147" w:rsidRDefault="00704147" w:rsidP="00704147">
      <w:pPr>
        <w:pStyle w:val="a3"/>
        <w:rPr>
          <w:lang w:val="ru-RU"/>
        </w:rPr>
      </w:pPr>
      <w:r w:rsidRPr="00704147">
        <w:rPr>
          <w:lang w:val="ru-RU"/>
        </w:rPr>
        <w:t xml:space="preserve">Отображать ли на странице с полным содержанием новости и в списке новостей в разделе ссылку на источник для новости. 0 - не показывать, 1 - показывать. </w:t>
      </w:r>
    </w:p>
    <w:p w:rsidR="00704147" w:rsidRPr="00704147" w:rsidRDefault="00704147" w:rsidP="00704147">
      <w:pPr>
        <w:pStyle w:val="a3"/>
        <w:rPr>
          <w:lang w:val="ru-RU"/>
        </w:rPr>
      </w:pPr>
      <w:r w:rsidRPr="00704147">
        <w:rPr>
          <w:b/>
          <w:bCs/>
          <w:lang w:val="ru-RU"/>
        </w:rPr>
        <w:t>Показывать имя URL</w:t>
      </w:r>
    </w:p>
    <w:p w:rsidR="00704147" w:rsidRPr="00704147" w:rsidRDefault="00704147" w:rsidP="00704147">
      <w:pPr>
        <w:pStyle w:val="a3"/>
        <w:rPr>
          <w:lang w:val="ru-RU"/>
        </w:rPr>
      </w:pPr>
      <w:r w:rsidRPr="00704147">
        <w:rPr>
          <w:lang w:val="ru-RU"/>
        </w:rPr>
        <w:t xml:space="preserve">Показывать ли в списке новостей в разделе имя ссылки на источник новости. 0 - не показывать, 1 - показывать. </w:t>
      </w:r>
    </w:p>
    <w:p w:rsidR="00704147" w:rsidRPr="00704147" w:rsidRDefault="00704147" w:rsidP="00704147">
      <w:pPr>
        <w:pStyle w:val="a3"/>
        <w:rPr>
          <w:lang w:val="ru-RU"/>
        </w:rPr>
      </w:pPr>
      <w:r w:rsidRPr="00704147">
        <w:rPr>
          <w:b/>
          <w:bCs/>
          <w:lang w:val="ru-RU"/>
        </w:rPr>
        <w:t>Показывать статус</w:t>
      </w:r>
    </w:p>
    <w:p w:rsidR="00704147" w:rsidRPr="00704147" w:rsidRDefault="00704147" w:rsidP="00704147">
      <w:pPr>
        <w:pStyle w:val="a3"/>
        <w:rPr>
          <w:lang w:val="ru-RU"/>
        </w:rPr>
      </w:pPr>
      <w:r w:rsidRPr="00704147">
        <w:rPr>
          <w:lang w:val="ru-RU"/>
        </w:rPr>
        <w:t xml:space="preserve">Отображать ли на странице с полным содержанием новости статистику просмотров новости. 0 - не показывать, 1 - показывать. </w:t>
      </w:r>
    </w:p>
    <w:p w:rsidR="00704147" w:rsidRPr="00704147" w:rsidRDefault="00704147" w:rsidP="00704147">
      <w:pPr>
        <w:pStyle w:val="a3"/>
        <w:rPr>
          <w:lang w:val="ru-RU"/>
        </w:rPr>
      </w:pPr>
      <w:r w:rsidRPr="00704147">
        <w:rPr>
          <w:b/>
          <w:bCs/>
          <w:lang w:val="ru-RU"/>
        </w:rPr>
        <w:t>Показывать картинку 1, 2, 3</w:t>
      </w:r>
    </w:p>
    <w:p w:rsidR="00704147" w:rsidRPr="00704147" w:rsidRDefault="00704147" w:rsidP="00704147">
      <w:pPr>
        <w:pStyle w:val="a3"/>
        <w:rPr>
          <w:lang w:val="ru-RU"/>
        </w:rPr>
      </w:pPr>
      <w:r w:rsidRPr="00704147">
        <w:rPr>
          <w:lang w:val="ru-RU"/>
        </w:rPr>
        <w:t xml:space="preserve">Показывать ли в списке новостей в разделе соответствующие картинки к новостям. 0 - не показывать, 1 – показывать. </w:t>
      </w:r>
    </w:p>
    <w:p w:rsidR="00704147" w:rsidRPr="00704147" w:rsidRDefault="00704147" w:rsidP="00704147">
      <w:pPr>
        <w:pStyle w:val="a3"/>
        <w:rPr>
          <w:lang w:val="ru-RU"/>
        </w:rPr>
      </w:pPr>
      <w:r w:rsidRPr="00704147">
        <w:rPr>
          <w:b/>
          <w:bCs/>
          <w:lang w:val="ru-RU"/>
        </w:rPr>
        <w:t>Расположение навигации Следующая/Предыдущая страница</w:t>
      </w:r>
    </w:p>
    <w:p w:rsidR="00704147" w:rsidRPr="00704147" w:rsidRDefault="00704147" w:rsidP="00704147">
      <w:pPr>
        <w:pStyle w:val="a3"/>
        <w:rPr>
          <w:lang w:val="ru-RU"/>
        </w:rPr>
      </w:pPr>
      <w:r w:rsidRPr="00704147">
        <w:rPr>
          <w:lang w:val="ru-RU"/>
        </w:rPr>
        <w:t xml:space="preserve">Где располагать панель перемещения между страницами списка новостей, если новости в разделах разбиваются на страницы. 1 – только вверху, 2 – только внизу, 3 – вверху и внизу. </w:t>
      </w:r>
    </w:p>
    <w:p w:rsidR="00704147" w:rsidRPr="00704147" w:rsidRDefault="00704147" w:rsidP="00704147">
      <w:pPr>
        <w:pStyle w:val="2"/>
        <w:rPr>
          <w:lang w:val="ru-RU"/>
        </w:rPr>
      </w:pPr>
      <w:bookmarkStart w:id="269" w:name="_Toc273641226"/>
      <w:r w:rsidRPr="00704147">
        <w:rPr>
          <w:lang w:val="ru-RU"/>
        </w:rPr>
        <w:lastRenderedPageBreak/>
        <w:t>Общие настройки</w:t>
      </w:r>
      <w:bookmarkEnd w:id="269"/>
    </w:p>
    <w:p w:rsidR="00704147" w:rsidRPr="00704147" w:rsidRDefault="00704147" w:rsidP="00704147">
      <w:pPr>
        <w:pStyle w:val="a3"/>
        <w:rPr>
          <w:lang w:val="ru-RU"/>
        </w:rPr>
      </w:pPr>
      <w:r w:rsidRPr="00704147">
        <w:rPr>
          <w:lang w:val="ru-RU"/>
        </w:rPr>
        <w:t xml:space="preserve">На главной странице Вашего интернет-магазина могут отображаться последние новости, в том числе имеющие статус «прилепленных». Данный раздел содержит настройки, управляющие отображением новостей на главной странице. Для того, чтобы изменить какую-либо настройку, выделите ее щелчком мыши и нажмите кнопку «Изменить». Внесите изменения и нажмите кнопку «Обновить». Назначение настроек приведено ниже.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34175" cy="3476625"/>
            <wp:effectExtent l="19050" t="0" r="9525" b="0"/>
            <wp:docPr id="488" name="Рисунок 488" descr="H:\7910\server\15\index3_files\chapter8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7910\server\15\index3_files\chapter83_1.jpg"/>
                    <pic:cNvPicPr>
                      <a:picLocks noChangeAspect="1" noChangeArrowheads="1"/>
                    </pic:cNvPicPr>
                  </pic:nvPicPr>
                  <pic:blipFill>
                    <a:blip r:embed="rId1189" r:link="rId1190" cstate="print"/>
                    <a:srcRect/>
                    <a:stretch>
                      <a:fillRect/>
                    </a:stretch>
                  </pic:blipFill>
                  <pic:spPr bwMode="auto">
                    <a:xfrm>
                      <a:off x="0" y="0"/>
                      <a:ext cx="6734175" cy="34766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Новостей на главной странице</w:t>
      </w:r>
    </w:p>
    <w:p w:rsidR="00704147" w:rsidRPr="00704147" w:rsidRDefault="00704147" w:rsidP="00704147">
      <w:pPr>
        <w:pStyle w:val="a3"/>
        <w:rPr>
          <w:lang w:val="ru-RU"/>
        </w:rPr>
      </w:pPr>
      <w:r w:rsidRPr="00704147">
        <w:rPr>
          <w:lang w:val="ru-RU"/>
        </w:rPr>
        <w:t xml:space="preserve">Задает максимальное количество новостей («прилепленных» и обычных), отображаемых на главной странице Вашего сайта. Установите значение «0», если не хотите, чтобы на главной странице сайта отображались новости. </w:t>
      </w:r>
    </w:p>
    <w:p w:rsidR="00704147" w:rsidRPr="00704147" w:rsidRDefault="00704147" w:rsidP="00704147">
      <w:pPr>
        <w:pStyle w:val="a3"/>
        <w:rPr>
          <w:lang w:val="ru-RU"/>
        </w:rPr>
      </w:pPr>
      <w:r w:rsidRPr="00704147">
        <w:rPr>
          <w:b/>
          <w:bCs/>
          <w:lang w:val="ru-RU"/>
        </w:rPr>
        <w:t>Новостей в боксе последние новости</w:t>
      </w:r>
    </w:p>
    <w:p w:rsidR="00704147" w:rsidRPr="00704147" w:rsidRDefault="00704147" w:rsidP="00704147">
      <w:pPr>
        <w:pStyle w:val="a3"/>
        <w:rPr>
          <w:lang w:val="ru-RU"/>
        </w:rPr>
      </w:pPr>
      <w:r w:rsidRPr="00704147">
        <w:rPr>
          <w:lang w:val="ru-RU"/>
        </w:rPr>
        <w:t xml:space="preserve">Задает максимальное количество новостей, отображаемых в боксе «Последние новости». </w:t>
      </w:r>
    </w:p>
    <w:p w:rsidR="00704147" w:rsidRPr="00704147" w:rsidRDefault="00704147" w:rsidP="00704147">
      <w:pPr>
        <w:pStyle w:val="a3"/>
        <w:rPr>
          <w:lang w:val="ru-RU"/>
        </w:rPr>
      </w:pPr>
      <w:r w:rsidRPr="00704147">
        <w:rPr>
          <w:b/>
          <w:bCs/>
          <w:lang w:val="ru-RU"/>
        </w:rPr>
        <w:t>Показывать бокс последние новости</w:t>
      </w:r>
    </w:p>
    <w:p w:rsidR="00704147" w:rsidRPr="00704147" w:rsidRDefault="00704147" w:rsidP="00704147">
      <w:pPr>
        <w:pStyle w:val="a3"/>
        <w:rPr>
          <w:lang w:val="ru-RU"/>
        </w:rPr>
      </w:pPr>
      <w:r w:rsidRPr="00704147">
        <w:rPr>
          <w:lang w:val="ru-RU"/>
        </w:rPr>
        <w:t xml:space="preserve">Указывает, отображать ли бокс «Последние новости». 0 - не отображать, 1 - отображать. Также этот бокс должен быть включен в разделе </w:t>
      </w:r>
      <w:hyperlink w:anchor="boxes" w:history="1">
        <w:r w:rsidRPr="003A5F78">
          <w:rPr>
            <w:rStyle w:val="a4"/>
            <w:lang w:val="ru-RU"/>
          </w:rPr>
          <w:t>Дизайн-&gt;Управление боксами</w:t>
        </w:r>
      </w:hyperlink>
      <w:r w:rsidRPr="00704147">
        <w:rPr>
          <w:lang w:val="ru-RU"/>
        </w:rPr>
        <w:t xml:space="preserve">. </w:t>
      </w:r>
    </w:p>
    <w:p w:rsidR="00704147" w:rsidRPr="00704147" w:rsidRDefault="00704147" w:rsidP="00704147">
      <w:pPr>
        <w:pStyle w:val="a3"/>
        <w:rPr>
          <w:lang w:val="ru-RU"/>
        </w:rPr>
      </w:pPr>
      <w:r w:rsidRPr="00704147">
        <w:rPr>
          <w:b/>
          <w:bCs/>
          <w:lang w:val="ru-RU"/>
        </w:rPr>
        <w:t>Показывать бокс категории новостей</w:t>
      </w:r>
    </w:p>
    <w:p w:rsidR="00704147" w:rsidRPr="00704147" w:rsidRDefault="00704147" w:rsidP="00704147">
      <w:pPr>
        <w:pStyle w:val="a3"/>
        <w:rPr>
          <w:lang w:val="ru-RU"/>
        </w:rPr>
      </w:pPr>
      <w:r w:rsidRPr="00704147">
        <w:rPr>
          <w:lang w:val="ru-RU"/>
        </w:rPr>
        <w:t xml:space="preserve">Указывает, отображать ли бокс «Новости». 0 - не отображать, 1 - отображать. Также этот бокс должен быть включен в разделе </w:t>
      </w:r>
      <w:hyperlink w:anchor="boxes" w:history="1">
        <w:r w:rsidRPr="003A5F78">
          <w:rPr>
            <w:rStyle w:val="a4"/>
            <w:lang w:val="ru-RU"/>
          </w:rPr>
          <w:t>Дизайн-&gt;Управление боксами</w:t>
        </w:r>
      </w:hyperlink>
      <w:r w:rsidRPr="00704147">
        <w:rPr>
          <w:lang w:val="ru-RU"/>
        </w:rPr>
        <w:t xml:space="preserve">. </w:t>
      </w:r>
    </w:p>
    <w:p w:rsidR="00704147" w:rsidRPr="00704147" w:rsidRDefault="00704147" w:rsidP="00704147">
      <w:pPr>
        <w:pStyle w:val="a3"/>
        <w:rPr>
          <w:lang w:val="ru-RU"/>
        </w:rPr>
      </w:pPr>
      <w:r w:rsidRPr="00704147">
        <w:rPr>
          <w:b/>
          <w:bCs/>
          <w:lang w:val="ru-RU"/>
        </w:rPr>
        <w:t>Показывать счётчик просмотров</w:t>
      </w:r>
    </w:p>
    <w:p w:rsidR="00704147" w:rsidRPr="00704147" w:rsidRDefault="00704147" w:rsidP="00704147">
      <w:pPr>
        <w:pStyle w:val="a3"/>
        <w:rPr>
          <w:lang w:val="ru-RU"/>
        </w:rPr>
      </w:pPr>
      <w:r w:rsidRPr="00704147">
        <w:rPr>
          <w:lang w:val="ru-RU"/>
        </w:rPr>
        <w:lastRenderedPageBreak/>
        <w:t xml:space="preserve">Отображать ли статистику просмотров новости. 0 - не показывать, 1 - показывать. </w:t>
      </w:r>
    </w:p>
    <w:p w:rsidR="00704147" w:rsidRPr="00704147" w:rsidRDefault="00704147" w:rsidP="00704147">
      <w:pPr>
        <w:pStyle w:val="a3"/>
        <w:rPr>
          <w:lang w:val="ru-RU"/>
        </w:rPr>
      </w:pPr>
      <w:r w:rsidRPr="00704147">
        <w:rPr>
          <w:b/>
          <w:bCs/>
          <w:lang w:val="ru-RU"/>
        </w:rPr>
        <w:t>Показывать ссылку подробнее</w:t>
      </w:r>
    </w:p>
    <w:p w:rsidR="00704147" w:rsidRPr="00704147" w:rsidRDefault="00704147" w:rsidP="00704147">
      <w:pPr>
        <w:pStyle w:val="a3"/>
        <w:rPr>
          <w:lang w:val="ru-RU"/>
        </w:rPr>
      </w:pPr>
      <w:r w:rsidRPr="00704147">
        <w:rPr>
          <w:lang w:val="ru-RU"/>
        </w:rPr>
        <w:t xml:space="preserve">Показывать ли ссылку на полный текст новости. 0 - не показывать, 1 - показывать. </w:t>
      </w:r>
    </w:p>
    <w:p w:rsidR="00704147" w:rsidRPr="00704147" w:rsidRDefault="00704147" w:rsidP="00704147">
      <w:pPr>
        <w:pStyle w:val="a3"/>
        <w:rPr>
          <w:lang w:val="ru-RU"/>
        </w:rPr>
      </w:pPr>
      <w:r w:rsidRPr="00704147">
        <w:rPr>
          <w:b/>
          <w:bCs/>
          <w:lang w:val="ru-RU"/>
        </w:rPr>
        <w:t>Показывать краткое содержание новости</w:t>
      </w:r>
    </w:p>
    <w:p w:rsidR="00704147" w:rsidRPr="00704147" w:rsidRDefault="00704147" w:rsidP="00704147">
      <w:pPr>
        <w:pStyle w:val="a3"/>
        <w:rPr>
          <w:lang w:val="ru-RU"/>
        </w:rPr>
      </w:pPr>
      <w:r w:rsidRPr="00704147">
        <w:rPr>
          <w:lang w:val="ru-RU"/>
        </w:rPr>
        <w:t xml:space="preserve">Показывать ли краткое содержание новости. 0 - не показывать, 1 - показывать. </w:t>
      </w:r>
    </w:p>
    <w:p w:rsidR="00704147" w:rsidRPr="00704147" w:rsidRDefault="00704147" w:rsidP="00704147">
      <w:pPr>
        <w:pStyle w:val="a3"/>
        <w:rPr>
          <w:lang w:val="ru-RU"/>
        </w:rPr>
      </w:pPr>
      <w:r w:rsidRPr="00704147">
        <w:rPr>
          <w:b/>
          <w:bCs/>
          <w:lang w:val="ru-RU"/>
        </w:rPr>
        <w:t>Показывать заголовок новости</w:t>
      </w:r>
    </w:p>
    <w:p w:rsidR="00704147" w:rsidRPr="00704147" w:rsidRDefault="00704147" w:rsidP="00704147">
      <w:pPr>
        <w:pStyle w:val="a3"/>
        <w:rPr>
          <w:lang w:val="ru-RU"/>
        </w:rPr>
      </w:pPr>
      <w:r w:rsidRPr="00704147">
        <w:rPr>
          <w:lang w:val="ru-RU"/>
        </w:rPr>
        <w:t xml:space="preserve">Показывать ли заголовок новости. 0 - не показывать, 1 - показывать. </w:t>
      </w:r>
    </w:p>
    <w:p w:rsidR="00704147" w:rsidRPr="00704147" w:rsidRDefault="00704147" w:rsidP="00704147">
      <w:pPr>
        <w:pStyle w:val="a3"/>
        <w:rPr>
          <w:lang w:val="ru-RU"/>
        </w:rPr>
      </w:pPr>
      <w:r w:rsidRPr="00704147">
        <w:rPr>
          <w:b/>
          <w:bCs/>
          <w:lang w:val="ru-RU"/>
        </w:rPr>
        <w:t>Показывать дату</w:t>
      </w:r>
    </w:p>
    <w:p w:rsidR="00704147" w:rsidRPr="00704147" w:rsidRDefault="00704147" w:rsidP="00704147">
      <w:pPr>
        <w:pStyle w:val="a3"/>
        <w:rPr>
          <w:lang w:val="ru-RU"/>
        </w:rPr>
      </w:pPr>
      <w:r w:rsidRPr="00704147">
        <w:rPr>
          <w:lang w:val="ru-RU"/>
        </w:rPr>
        <w:t xml:space="preserve">Отображать ли дату публикации новости. 0 - не показывать, 1 - показывать. </w:t>
      </w:r>
    </w:p>
    <w:p w:rsidR="00704147" w:rsidRPr="00704147" w:rsidRDefault="00704147" w:rsidP="00704147">
      <w:pPr>
        <w:pStyle w:val="a3"/>
        <w:rPr>
          <w:lang w:val="ru-RU"/>
        </w:rPr>
      </w:pPr>
      <w:r w:rsidRPr="00704147">
        <w:rPr>
          <w:b/>
          <w:bCs/>
          <w:lang w:val="ru-RU"/>
        </w:rPr>
        <w:t>Показывать картинку 1, 2, 3</w:t>
      </w:r>
    </w:p>
    <w:p w:rsidR="00704147" w:rsidRPr="00704147" w:rsidRDefault="00704147" w:rsidP="00704147">
      <w:pPr>
        <w:pStyle w:val="a3"/>
        <w:rPr>
          <w:lang w:val="ru-RU"/>
        </w:rPr>
      </w:pPr>
      <w:r w:rsidRPr="00704147">
        <w:rPr>
          <w:lang w:val="ru-RU"/>
        </w:rPr>
        <w:t xml:space="preserve">Показывать ли картинки к новостям. 0 - не показывать, 1 – показывать. </w:t>
      </w:r>
    </w:p>
    <w:p w:rsidR="00704147" w:rsidRPr="00704147" w:rsidRDefault="00704147" w:rsidP="00704147">
      <w:pPr>
        <w:pStyle w:val="2"/>
        <w:rPr>
          <w:lang w:val="ru-RU"/>
        </w:rPr>
      </w:pPr>
      <w:bookmarkStart w:id="270" w:name="_Toc273641227"/>
      <w:r w:rsidRPr="00704147">
        <w:rPr>
          <w:lang w:val="ru-RU"/>
        </w:rPr>
        <w:t>Настройки отзывов</w:t>
      </w:r>
      <w:bookmarkEnd w:id="270"/>
    </w:p>
    <w:p w:rsidR="00704147" w:rsidRPr="00704147" w:rsidRDefault="00704147" w:rsidP="00704147">
      <w:pPr>
        <w:pStyle w:val="a3"/>
        <w:rPr>
          <w:lang w:val="ru-RU"/>
        </w:rPr>
      </w:pPr>
      <w:r w:rsidRPr="00704147">
        <w:rPr>
          <w:lang w:val="ru-RU"/>
        </w:rPr>
        <w:t xml:space="preserve">Данный раздел содержит настройки, управляющие отображением отзывов (комментариев) к новостям Вашего интернет-магазина. Для того, чтобы изменить какую-либо настройку, выделите ее щелчком мыши и нажмите кнопку «Изменить». Внесите изменения и нажмите кнопку «Обновить». Назначение настроек приведено ниже.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91325" cy="2000250"/>
            <wp:effectExtent l="19050" t="0" r="9525" b="0"/>
            <wp:docPr id="489" name="Рисунок 489" descr="H:\7910\server\15\index3_files\chapter8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7910\server\15\index3_files\chapter84_1.jpg"/>
                    <pic:cNvPicPr>
                      <a:picLocks noChangeAspect="1" noChangeArrowheads="1"/>
                    </pic:cNvPicPr>
                  </pic:nvPicPr>
                  <pic:blipFill>
                    <a:blip r:embed="rId1191" r:link="rId1192" cstate="print"/>
                    <a:srcRect/>
                    <a:stretch>
                      <a:fillRect/>
                    </a:stretch>
                  </pic:blipFill>
                  <pic:spPr bwMode="auto">
                    <a:xfrm>
                      <a:off x="0" y="0"/>
                      <a:ext cx="6791325" cy="20002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Показывать отзывы</w:t>
      </w:r>
    </w:p>
    <w:p w:rsidR="00704147" w:rsidRPr="00704147" w:rsidRDefault="00704147" w:rsidP="00704147">
      <w:pPr>
        <w:pStyle w:val="a3"/>
        <w:rPr>
          <w:lang w:val="ru-RU"/>
        </w:rPr>
      </w:pPr>
      <w:r w:rsidRPr="00704147">
        <w:rPr>
          <w:lang w:val="ru-RU"/>
        </w:rPr>
        <w:t xml:space="preserve">Включить ли систему отзывов к новостям. «0» - отключить – посетители магазина не смогут оставлять и читать отзывы к новостям, «1» - включить. </w:t>
      </w:r>
    </w:p>
    <w:p w:rsidR="00704147" w:rsidRPr="00704147" w:rsidRDefault="00704147" w:rsidP="00704147">
      <w:pPr>
        <w:pStyle w:val="a3"/>
        <w:rPr>
          <w:lang w:val="ru-RU"/>
        </w:rPr>
      </w:pPr>
      <w:r w:rsidRPr="00704147">
        <w:rPr>
          <w:b/>
          <w:bCs/>
          <w:lang w:val="ru-RU"/>
        </w:rPr>
        <w:t>Максимальное количество новых отзывов</w:t>
      </w:r>
    </w:p>
    <w:p w:rsidR="00704147" w:rsidRPr="00704147" w:rsidRDefault="00704147" w:rsidP="00704147">
      <w:pPr>
        <w:pStyle w:val="a3"/>
        <w:rPr>
          <w:lang w:val="ru-RU"/>
        </w:rPr>
      </w:pPr>
      <w:r w:rsidRPr="00704147">
        <w:rPr>
          <w:lang w:val="ru-RU"/>
        </w:rPr>
        <w:t xml:space="preserve">Укажите здесь максимальное количество отзывов, выводимое на одной странице.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5067300" cy="6038850"/>
            <wp:effectExtent l="19050" t="0" r="0" b="0"/>
            <wp:docPr id="490" name="Рисунок 490" descr="H:\7910\server\15\index3_files\chapter8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H:\7910\server\15\index3_files\chapter84_2.jpg"/>
                    <pic:cNvPicPr>
                      <a:picLocks noChangeAspect="1" noChangeArrowheads="1"/>
                    </pic:cNvPicPr>
                  </pic:nvPicPr>
                  <pic:blipFill>
                    <a:blip r:embed="rId1193" r:link="rId1194" cstate="print"/>
                    <a:srcRect/>
                    <a:stretch>
                      <a:fillRect/>
                    </a:stretch>
                  </pic:blipFill>
                  <pic:spPr bwMode="auto">
                    <a:xfrm>
                      <a:off x="0" y="0"/>
                      <a:ext cx="5067300" cy="6038850"/>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271" w:name="_Toc273641228"/>
      <w:r w:rsidRPr="00704147">
        <w:rPr>
          <w:lang w:val="ru-RU"/>
        </w:rPr>
        <w:t>Горячие новости</w:t>
      </w:r>
      <w:bookmarkEnd w:id="271"/>
    </w:p>
    <w:p w:rsidR="00704147" w:rsidRPr="00704147" w:rsidRDefault="00704147" w:rsidP="00704147">
      <w:pPr>
        <w:pStyle w:val="a3"/>
        <w:rPr>
          <w:lang w:val="ru-RU"/>
        </w:rPr>
      </w:pPr>
      <w:r w:rsidRPr="00704147">
        <w:rPr>
          <w:lang w:val="ru-RU"/>
        </w:rPr>
        <w:t xml:space="preserve">На главной странице Вашего интернет-магазина могут отображаться последние новости, в том числе имеющие статус «прилепленных». Данный раздел содержит настройки, управляющие отображением «горячих» (прилепленных) новостей на главной странице. Для того, чтобы изменить какую-либо настройку, выделите ее щелчком мыши и нажмите кнопку «Изменить». Внесите изменения и нажмите кнопку «Обновить». Назначение настроек приведено ниже.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800850" cy="3362325"/>
            <wp:effectExtent l="19050" t="0" r="0" b="0"/>
            <wp:docPr id="491" name="Рисунок 491" descr="H:\7910\server\15\index3_files\chapter8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H:\7910\server\15\index3_files\chapter85_1.jpg"/>
                    <pic:cNvPicPr>
                      <a:picLocks noChangeAspect="1" noChangeArrowheads="1"/>
                    </pic:cNvPicPr>
                  </pic:nvPicPr>
                  <pic:blipFill>
                    <a:blip r:embed="rId1195" r:link="rId1196" cstate="print"/>
                    <a:srcRect/>
                    <a:stretch>
                      <a:fillRect/>
                    </a:stretch>
                  </pic:blipFill>
                  <pic:spPr bwMode="auto">
                    <a:xfrm>
                      <a:off x="0" y="0"/>
                      <a:ext cx="6800850" cy="33623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Показывать поле заголовок</w:t>
      </w:r>
    </w:p>
    <w:p w:rsidR="00704147" w:rsidRPr="00704147" w:rsidRDefault="00704147" w:rsidP="00704147">
      <w:pPr>
        <w:pStyle w:val="a3"/>
        <w:rPr>
          <w:lang w:val="ru-RU"/>
        </w:rPr>
      </w:pPr>
      <w:r w:rsidRPr="00704147">
        <w:rPr>
          <w:lang w:val="ru-RU"/>
        </w:rPr>
        <w:t xml:space="preserve">Показывать ли заголовок новости. 0 - не показывать, 1 - показывать. </w:t>
      </w:r>
    </w:p>
    <w:p w:rsidR="00704147" w:rsidRPr="00704147" w:rsidRDefault="00704147" w:rsidP="00704147">
      <w:pPr>
        <w:pStyle w:val="a3"/>
        <w:rPr>
          <w:lang w:val="ru-RU"/>
        </w:rPr>
      </w:pPr>
      <w:r w:rsidRPr="00704147">
        <w:rPr>
          <w:b/>
          <w:bCs/>
          <w:lang w:val="ru-RU"/>
        </w:rPr>
        <w:t>Показывать поле кратко</w:t>
      </w:r>
    </w:p>
    <w:p w:rsidR="00704147" w:rsidRPr="00704147" w:rsidRDefault="00704147" w:rsidP="00704147">
      <w:pPr>
        <w:pStyle w:val="a3"/>
        <w:rPr>
          <w:lang w:val="ru-RU"/>
        </w:rPr>
      </w:pPr>
      <w:r w:rsidRPr="00704147">
        <w:rPr>
          <w:lang w:val="ru-RU"/>
        </w:rPr>
        <w:t xml:space="preserve">Показывать ли краткое содержание новости. 0 - не показывать, 1 - показывать. </w:t>
      </w:r>
    </w:p>
    <w:p w:rsidR="00704147" w:rsidRPr="00704147" w:rsidRDefault="00704147" w:rsidP="00704147">
      <w:pPr>
        <w:pStyle w:val="a3"/>
        <w:rPr>
          <w:lang w:val="ru-RU"/>
        </w:rPr>
      </w:pPr>
      <w:r w:rsidRPr="00704147">
        <w:rPr>
          <w:b/>
          <w:bCs/>
          <w:lang w:val="ru-RU"/>
        </w:rPr>
        <w:t>Показывать содержание</w:t>
      </w:r>
    </w:p>
    <w:p w:rsidR="00704147" w:rsidRPr="00704147" w:rsidRDefault="00704147" w:rsidP="00704147">
      <w:pPr>
        <w:pStyle w:val="a3"/>
        <w:rPr>
          <w:lang w:val="ru-RU"/>
        </w:rPr>
      </w:pPr>
      <w:r w:rsidRPr="00704147">
        <w:rPr>
          <w:lang w:val="ru-RU"/>
        </w:rPr>
        <w:t xml:space="preserve">Показывать ли полный текст новости. 0 - не показывать, 1 - показывать. </w:t>
      </w:r>
    </w:p>
    <w:p w:rsidR="00704147" w:rsidRPr="00704147" w:rsidRDefault="00704147" w:rsidP="00704147">
      <w:pPr>
        <w:pStyle w:val="a3"/>
        <w:rPr>
          <w:lang w:val="ru-RU"/>
        </w:rPr>
      </w:pPr>
      <w:r w:rsidRPr="00704147">
        <w:rPr>
          <w:b/>
          <w:bCs/>
          <w:lang w:val="ru-RU"/>
        </w:rPr>
        <w:t>Показывать счётчик просмотров</w:t>
      </w:r>
    </w:p>
    <w:p w:rsidR="00704147" w:rsidRPr="00704147" w:rsidRDefault="00704147" w:rsidP="00704147">
      <w:pPr>
        <w:pStyle w:val="a3"/>
        <w:rPr>
          <w:lang w:val="ru-RU"/>
        </w:rPr>
      </w:pPr>
      <w:r w:rsidRPr="00704147">
        <w:rPr>
          <w:lang w:val="ru-RU"/>
        </w:rPr>
        <w:t xml:space="preserve">Отображать ли статистику просмотров новости. 0 - не показывать, 1 - показывать. </w:t>
      </w:r>
    </w:p>
    <w:p w:rsidR="00704147" w:rsidRPr="00704147" w:rsidRDefault="00704147" w:rsidP="00704147">
      <w:pPr>
        <w:pStyle w:val="a3"/>
        <w:rPr>
          <w:lang w:val="ru-RU"/>
        </w:rPr>
      </w:pPr>
      <w:r w:rsidRPr="00704147">
        <w:rPr>
          <w:b/>
          <w:bCs/>
          <w:lang w:val="ru-RU"/>
        </w:rPr>
        <w:t>Показывать ссылку подробнее</w:t>
      </w:r>
    </w:p>
    <w:p w:rsidR="00704147" w:rsidRPr="00704147" w:rsidRDefault="00704147" w:rsidP="00704147">
      <w:pPr>
        <w:pStyle w:val="a3"/>
        <w:rPr>
          <w:lang w:val="ru-RU"/>
        </w:rPr>
      </w:pPr>
      <w:r w:rsidRPr="00704147">
        <w:rPr>
          <w:lang w:val="ru-RU"/>
        </w:rPr>
        <w:t xml:space="preserve">Показывать ли ссылку на полный текст новости. 0 - не показывать, 1 - показывать. </w:t>
      </w:r>
    </w:p>
    <w:p w:rsidR="00704147" w:rsidRPr="00704147" w:rsidRDefault="00704147" w:rsidP="00704147">
      <w:pPr>
        <w:pStyle w:val="a3"/>
        <w:rPr>
          <w:lang w:val="ru-RU"/>
        </w:rPr>
      </w:pPr>
      <w:r w:rsidRPr="00704147">
        <w:rPr>
          <w:b/>
          <w:bCs/>
          <w:lang w:val="ru-RU"/>
        </w:rPr>
        <w:t>Показывать дату</w:t>
      </w:r>
    </w:p>
    <w:p w:rsidR="00704147" w:rsidRPr="00704147" w:rsidRDefault="00704147" w:rsidP="00704147">
      <w:pPr>
        <w:pStyle w:val="a3"/>
        <w:rPr>
          <w:lang w:val="ru-RU"/>
        </w:rPr>
      </w:pPr>
      <w:r w:rsidRPr="00704147">
        <w:rPr>
          <w:lang w:val="ru-RU"/>
        </w:rPr>
        <w:t xml:space="preserve">Отображать ли дату публикации новости. 0 - не показывать, 1 - показывать. </w:t>
      </w:r>
    </w:p>
    <w:p w:rsidR="00704147" w:rsidRPr="00704147" w:rsidRDefault="00704147" w:rsidP="00704147">
      <w:pPr>
        <w:pStyle w:val="a3"/>
        <w:rPr>
          <w:lang w:val="ru-RU"/>
        </w:rPr>
      </w:pPr>
      <w:r w:rsidRPr="00704147">
        <w:rPr>
          <w:b/>
          <w:bCs/>
          <w:lang w:val="ru-RU"/>
        </w:rPr>
        <w:t>Показывать URL ссылку</w:t>
      </w:r>
    </w:p>
    <w:p w:rsidR="00704147" w:rsidRPr="00704147" w:rsidRDefault="00704147" w:rsidP="00704147">
      <w:pPr>
        <w:pStyle w:val="a3"/>
        <w:rPr>
          <w:lang w:val="ru-RU"/>
        </w:rPr>
      </w:pPr>
      <w:r w:rsidRPr="00704147">
        <w:rPr>
          <w:lang w:val="ru-RU"/>
        </w:rPr>
        <w:t xml:space="preserve">Отображать ли ссылку на источник для новости. 0 - не показывать, 1 - показывать. </w:t>
      </w:r>
    </w:p>
    <w:p w:rsidR="00704147" w:rsidRPr="00704147" w:rsidRDefault="00704147" w:rsidP="00704147">
      <w:pPr>
        <w:pStyle w:val="a3"/>
        <w:rPr>
          <w:lang w:val="ru-RU"/>
        </w:rPr>
      </w:pPr>
      <w:r w:rsidRPr="00704147">
        <w:rPr>
          <w:b/>
          <w:bCs/>
          <w:lang w:val="ru-RU"/>
        </w:rPr>
        <w:t>Показывать имя URL в прилепленной статье</w:t>
      </w:r>
    </w:p>
    <w:p w:rsidR="00704147" w:rsidRPr="00704147" w:rsidRDefault="00704147" w:rsidP="00704147">
      <w:pPr>
        <w:pStyle w:val="a3"/>
        <w:rPr>
          <w:lang w:val="ru-RU"/>
        </w:rPr>
      </w:pPr>
      <w:r w:rsidRPr="00704147">
        <w:rPr>
          <w:lang w:val="ru-RU"/>
        </w:rPr>
        <w:lastRenderedPageBreak/>
        <w:t xml:space="preserve">Показывать ли имя ссылки на источник новости. 0 - не показывать, 1 - показывать. </w:t>
      </w:r>
    </w:p>
    <w:p w:rsidR="00704147" w:rsidRPr="00704147" w:rsidRDefault="00704147" w:rsidP="00704147">
      <w:pPr>
        <w:pStyle w:val="a3"/>
        <w:rPr>
          <w:lang w:val="ru-RU"/>
        </w:rPr>
      </w:pPr>
      <w:r w:rsidRPr="00704147">
        <w:rPr>
          <w:b/>
          <w:bCs/>
          <w:lang w:val="ru-RU"/>
        </w:rPr>
        <w:t>Показывать картинку 1, 2, 3</w:t>
      </w:r>
    </w:p>
    <w:p w:rsidR="00704147" w:rsidRPr="00704147" w:rsidRDefault="00704147" w:rsidP="00704147">
      <w:pPr>
        <w:pStyle w:val="a3"/>
        <w:rPr>
          <w:lang w:val="ru-RU"/>
        </w:rPr>
      </w:pPr>
      <w:r w:rsidRPr="00704147">
        <w:rPr>
          <w:lang w:val="ru-RU"/>
        </w:rPr>
        <w:t xml:space="preserve">Показывать ли картинки к новостям. 0 - не показывать, 1 – показывать. </w:t>
      </w:r>
    </w:p>
    <w:p w:rsidR="00704147" w:rsidRPr="00704147" w:rsidRDefault="00704147" w:rsidP="00704147">
      <w:pPr>
        <w:pStyle w:val="a3"/>
        <w:rPr>
          <w:lang w:val="ru-RU"/>
        </w:rPr>
      </w:pPr>
    </w:p>
    <w:p w:rsidR="00704147" w:rsidRPr="00704147" w:rsidRDefault="00704147" w:rsidP="00704147">
      <w:pPr>
        <w:pStyle w:val="1"/>
        <w:rPr>
          <w:lang w:val="ru-RU"/>
        </w:rPr>
      </w:pPr>
      <w:r w:rsidRPr="00704147">
        <w:rPr>
          <w:lang w:val="ru-RU"/>
        </w:rPr>
        <w:br w:type="page"/>
      </w:r>
      <w:bookmarkStart w:id="272" w:name="_Toc273641229"/>
      <w:r w:rsidRPr="00704147">
        <w:rPr>
          <w:lang w:val="ru-RU"/>
        </w:rPr>
        <w:lastRenderedPageBreak/>
        <w:t>Опросы</w:t>
      </w:r>
      <w:bookmarkEnd w:id="272"/>
    </w:p>
    <w:p w:rsidR="00704147" w:rsidRPr="00704147" w:rsidRDefault="00704147" w:rsidP="00704147">
      <w:pPr>
        <w:pStyle w:val="2"/>
        <w:rPr>
          <w:lang w:val="ru-RU"/>
        </w:rPr>
      </w:pPr>
      <w:bookmarkStart w:id="273" w:name="_Toc273641230"/>
      <w:r w:rsidRPr="00704147">
        <w:rPr>
          <w:lang w:val="ru-RU"/>
        </w:rPr>
        <w:t>Настройка опросов</w:t>
      </w:r>
      <w:bookmarkEnd w:id="273"/>
    </w:p>
    <w:p w:rsidR="00704147" w:rsidRPr="00704147" w:rsidRDefault="00704147" w:rsidP="00704147">
      <w:pPr>
        <w:pStyle w:val="a3"/>
        <w:rPr>
          <w:lang w:val="ru-RU"/>
        </w:rPr>
      </w:pPr>
      <w:r w:rsidRPr="00704147">
        <w:rPr>
          <w:lang w:val="ru-RU"/>
        </w:rPr>
        <w:t xml:space="preserve">Вы можете проводить среди посетителей Вашего интернет-магазина различные опросы с целью выработки стратегии развития Вашего бизнеса. Опросы отображаются в соответствующем боксе, включить который можно в разделе </w:t>
      </w:r>
      <w:hyperlink w:anchor="boxes" w:history="1">
        <w:r w:rsidRPr="003A5F78">
          <w:rPr>
            <w:rStyle w:val="a4"/>
            <w:lang w:val="ru-RU"/>
          </w:rPr>
          <w:t>Дизайн-&gt;Управление боксами</w:t>
        </w:r>
      </w:hyperlink>
      <w:r w:rsidRPr="00704147">
        <w:rPr>
          <w:lang w:val="ru-RU"/>
        </w:rPr>
        <w:t xml:space="preserve">. </w:t>
      </w:r>
      <w:r w:rsidRPr="00704147">
        <w:rPr>
          <w:lang w:val="ru-RU"/>
        </w:rPr>
        <w:br/>
      </w:r>
      <w:r w:rsidRPr="00704147">
        <w:rPr>
          <w:noProof/>
        </w:rPr>
        <w:drawing>
          <wp:inline distT="0" distB="0" distL="0" distR="0">
            <wp:extent cx="1857375" cy="2905125"/>
            <wp:effectExtent l="19050" t="0" r="9525" b="0"/>
            <wp:docPr id="492" name="Рисунок 492" descr="H:\7910\server\15\index3_files\chapter9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H:\7910\server\15\index3_files\chapter90_1.jpg"/>
                    <pic:cNvPicPr>
                      <a:picLocks noChangeAspect="1" noChangeArrowheads="1"/>
                    </pic:cNvPicPr>
                  </pic:nvPicPr>
                  <pic:blipFill>
                    <a:blip r:embed="rId1197" r:link="rId1198" cstate="print"/>
                    <a:srcRect/>
                    <a:stretch>
                      <a:fillRect/>
                    </a:stretch>
                  </pic:blipFill>
                  <pic:spPr bwMode="auto">
                    <a:xfrm>
                      <a:off x="0" y="0"/>
                      <a:ext cx="1857375" cy="29051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Данный раздел содержит настройки, управляющие отображением опросов в Вашем интернет-магазине. Для того, чтобы изменить какую-либо настройку, выделите ее щелчком мыши и нажмите кнопку «Изменить». Внесите изменения и нажмите кнопку «Обновить». Назначение настроек приведено ниже.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57975" cy="3028950"/>
            <wp:effectExtent l="19050" t="0" r="9525" b="0"/>
            <wp:docPr id="493" name="Рисунок 493" descr="H:\7910\server\15\index3_files\chapter9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H:\7910\server\15\index3_files\chapter90_2.jpg"/>
                    <pic:cNvPicPr>
                      <a:picLocks noChangeAspect="1" noChangeArrowheads="1"/>
                    </pic:cNvPicPr>
                  </pic:nvPicPr>
                  <pic:blipFill>
                    <a:blip r:embed="rId1199" r:link="rId1200" cstate="print"/>
                    <a:srcRect/>
                    <a:stretch>
                      <a:fillRect/>
                    </a:stretch>
                  </pic:blipFill>
                  <pic:spPr bwMode="auto">
                    <a:xfrm>
                      <a:off x="0" y="0"/>
                      <a:ext cx="6657975" cy="30289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Какой опрос показывать</w:t>
      </w:r>
    </w:p>
    <w:p w:rsidR="00704147" w:rsidRPr="00704147" w:rsidRDefault="00704147" w:rsidP="00704147">
      <w:pPr>
        <w:pStyle w:val="a3"/>
        <w:rPr>
          <w:lang w:val="ru-RU"/>
        </w:rPr>
      </w:pPr>
      <w:r w:rsidRPr="00704147">
        <w:rPr>
          <w:lang w:val="ru-RU"/>
        </w:rPr>
        <w:lastRenderedPageBreak/>
        <w:t xml:space="preserve">Укажите число, которое определяет, какой опрос показывать. 0 – случайным образом выбранный опрос из всего списка открытых опросов. 1 – самый последний опрос. 2 – самый популярный (с наибольшим числом откликов). 3 – конкретный опрос, номер которого задается в параметре ID опроса. </w:t>
      </w:r>
    </w:p>
    <w:p w:rsidR="00704147" w:rsidRPr="00704147" w:rsidRDefault="00704147" w:rsidP="00704147">
      <w:pPr>
        <w:pStyle w:val="a3"/>
        <w:rPr>
          <w:lang w:val="ru-RU"/>
        </w:rPr>
      </w:pPr>
      <w:r w:rsidRPr="00704147">
        <w:rPr>
          <w:b/>
          <w:bCs/>
          <w:lang w:val="ru-RU"/>
        </w:rPr>
        <w:t>ID Опроса</w:t>
      </w:r>
    </w:p>
    <w:p w:rsidR="00704147" w:rsidRPr="00704147" w:rsidRDefault="00704147" w:rsidP="00704147">
      <w:pPr>
        <w:pStyle w:val="a3"/>
        <w:rPr>
          <w:lang w:val="ru-RU"/>
        </w:rPr>
      </w:pPr>
      <w:r w:rsidRPr="00704147">
        <w:rPr>
          <w:lang w:val="ru-RU"/>
        </w:rPr>
        <w:t xml:space="preserve">Укажите здесь номер отображаемого опроса, если настройка «Какой опрос показывать» имеет значение 3. </w:t>
      </w:r>
    </w:p>
    <w:p w:rsidR="00704147" w:rsidRPr="00704147" w:rsidRDefault="00704147" w:rsidP="00704147">
      <w:pPr>
        <w:pStyle w:val="a3"/>
        <w:rPr>
          <w:lang w:val="ru-RU"/>
        </w:rPr>
      </w:pPr>
      <w:r w:rsidRPr="00704147">
        <w:rPr>
          <w:b/>
          <w:bCs/>
          <w:lang w:val="ru-RU"/>
        </w:rPr>
        <w:t>Разрешить отзывы</w:t>
      </w:r>
    </w:p>
    <w:p w:rsidR="00704147" w:rsidRPr="00704147" w:rsidRDefault="00704147" w:rsidP="00704147">
      <w:pPr>
        <w:pStyle w:val="a3"/>
        <w:rPr>
          <w:lang w:val="ru-RU"/>
        </w:rPr>
      </w:pPr>
      <w:r w:rsidRPr="00704147">
        <w:rPr>
          <w:lang w:val="ru-RU"/>
        </w:rPr>
        <w:t xml:space="preserve">Разрешить посетителям оставлять комментарии (отзывы) к опросам. 0 – запретить, 1 – разрешить. </w:t>
      </w:r>
    </w:p>
    <w:p w:rsidR="00704147" w:rsidRPr="00704147" w:rsidRDefault="00704147" w:rsidP="00704147">
      <w:pPr>
        <w:pStyle w:val="a3"/>
        <w:rPr>
          <w:lang w:val="ru-RU"/>
        </w:rPr>
      </w:pPr>
      <w:r w:rsidRPr="00704147">
        <w:rPr>
          <w:b/>
          <w:bCs/>
          <w:lang w:val="ru-RU"/>
        </w:rPr>
        <w:t>Показывать бокс опросов даже если нет опросов</w:t>
      </w:r>
    </w:p>
    <w:p w:rsidR="00704147" w:rsidRPr="00704147" w:rsidRDefault="00704147" w:rsidP="00704147">
      <w:pPr>
        <w:pStyle w:val="a3"/>
        <w:rPr>
          <w:lang w:val="ru-RU"/>
        </w:rPr>
      </w:pPr>
      <w:r w:rsidRPr="00704147">
        <w:rPr>
          <w:lang w:val="ru-RU"/>
        </w:rPr>
        <w:t xml:space="preserve">Показывать ли бокс опросов даже если нет открытых опросов. 0 – не показывать, 1 – показывать (в этом случае посетители смогут ознакомиться с результатами завершившихся опросов). </w:t>
      </w:r>
    </w:p>
    <w:p w:rsidR="00704147" w:rsidRPr="00704147" w:rsidRDefault="00704147" w:rsidP="00704147">
      <w:pPr>
        <w:pStyle w:val="a3"/>
        <w:rPr>
          <w:lang w:val="ru-RU"/>
        </w:rPr>
      </w:pPr>
      <w:r w:rsidRPr="00704147">
        <w:rPr>
          <w:b/>
          <w:bCs/>
          <w:lang w:val="ru-RU"/>
        </w:rPr>
        <w:t>Разрешить голосовать несколько раз</w:t>
      </w:r>
    </w:p>
    <w:p w:rsidR="00704147" w:rsidRPr="00704147" w:rsidRDefault="00704147" w:rsidP="00704147">
      <w:pPr>
        <w:pStyle w:val="a3"/>
        <w:rPr>
          <w:lang w:val="ru-RU"/>
        </w:rPr>
      </w:pPr>
      <w:r w:rsidRPr="00704147">
        <w:rPr>
          <w:lang w:val="ru-RU"/>
        </w:rPr>
        <w:t xml:space="preserve">Разрешить одному посетителю несколько раз голосовать по одному и тому же вопросу. 0 – запретить, 1 – разрешить. </w:t>
      </w:r>
    </w:p>
    <w:p w:rsidR="00704147" w:rsidRPr="00704147" w:rsidRDefault="00704147" w:rsidP="00704147">
      <w:pPr>
        <w:pStyle w:val="a3"/>
        <w:rPr>
          <w:lang w:val="ru-RU"/>
        </w:rPr>
      </w:pPr>
      <w:r w:rsidRPr="00704147">
        <w:rPr>
          <w:b/>
          <w:bCs/>
          <w:lang w:val="ru-RU"/>
        </w:rPr>
        <w:t>Количество отзывов на странице</w:t>
      </w:r>
    </w:p>
    <w:p w:rsidR="00704147" w:rsidRPr="00704147" w:rsidRDefault="00704147" w:rsidP="00704147">
      <w:pPr>
        <w:pStyle w:val="a3"/>
        <w:rPr>
          <w:lang w:val="ru-RU"/>
        </w:rPr>
      </w:pPr>
      <w:r w:rsidRPr="00704147">
        <w:rPr>
          <w:lang w:val="ru-RU"/>
        </w:rPr>
        <w:t xml:space="preserve">Укажите здесь максимальное количество отзывов, выводимое на одной странице. </w:t>
      </w:r>
    </w:p>
    <w:p w:rsidR="00704147" w:rsidRPr="00704147" w:rsidRDefault="00704147" w:rsidP="00704147">
      <w:pPr>
        <w:pStyle w:val="2"/>
        <w:rPr>
          <w:lang w:val="ru-RU"/>
        </w:rPr>
      </w:pPr>
      <w:bookmarkStart w:id="274" w:name="_Toc273641231"/>
      <w:r w:rsidRPr="00704147">
        <w:rPr>
          <w:lang w:val="ru-RU"/>
        </w:rPr>
        <w:t>Менеджер опросов</w:t>
      </w:r>
      <w:bookmarkEnd w:id="274"/>
    </w:p>
    <w:p w:rsidR="00704147" w:rsidRPr="00704147" w:rsidRDefault="00704147" w:rsidP="00704147">
      <w:pPr>
        <w:pStyle w:val="a3"/>
        <w:rPr>
          <w:lang w:val="ru-RU"/>
        </w:rPr>
      </w:pPr>
      <w:r w:rsidRPr="00704147">
        <w:rPr>
          <w:lang w:val="ru-RU"/>
        </w:rPr>
        <w:t xml:space="preserve">В данном разделе панели управления Вы можете управлять опросами Вашего интернет-магазина. Перейдя в данный раздел Вы увидите список имеющихся опросов (если они у Вас есть). В таблице отображаются номер и текст вопроса, количество ответов, дата создания и статусы опроса.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43700" cy="1962150"/>
            <wp:effectExtent l="19050" t="0" r="0" b="0"/>
            <wp:docPr id="494" name="Рисунок 494" descr="H:\7910\server\15\index3_files\chapter9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H:\7910\server\15\index3_files\chapter91_1.jpg"/>
                    <pic:cNvPicPr>
                      <a:picLocks noChangeAspect="1" noChangeArrowheads="1"/>
                    </pic:cNvPicPr>
                  </pic:nvPicPr>
                  <pic:blipFill>
                    <a:blip r:embed="rId1201" r:link="rId1202" cstate="print"/>
                    <a:srcRect/>
                    <a:stretch>
                      <a:fillRect/>
                    </a:stretch>
                  </pic:blipFill>
                  <pic:spPr bwMode="auto">
                    <a:xfrm>
                      <a:off x="0" y="0"/>
                      <a:ext cx="6743700" cy="196215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Создание опроса </w:t>
      </w:r>
    </w:p>
    <w:p w:rsidR="00704147" w:rsidRPr="00704147" w:rsidRDefault="00704147" w:rsidP="00704147">
      <w:pPr>
        <w:pStyle w:val="a3"/>
        <w:rPr>
          <w:bCs/>
          <w:lang w:val="ru-RU"/>
        </w:rPr>
      </w:pPr>
      <w:r w:rsidRPr="00704147">
        <w:rPr>
          <w:bCs/>
          <w:lang w:val="ru-RU"/>
        </w:rPr>
        <w:t xml:space="preserve">Для того, чтобы создать новый опрос, нажмите кнопку «Добавить» (а). Заполните поля и нажмите кнопку «Обновить». </w:t>
      </w:r>
    </w:p>
    <w:p w:rsidR="00704147" w:rsidRPr="00704147" w:rsidRDefault="00704147" w:rsidP="00704147">
      <w:pPr>
        <w:pStyle w:val="a3"/>
        <w:rPr>
          <w:b/>
          <w:bCs/>
          <w:lang w:val="ru-RU"/>
        </w:rPr>
      </w:pPr>
      <w:r w:rsidRPr="00704147">
        <w:rPr>
          <w:b/>
          <w:bCs/>
          <w:lang w:val="ru-RU"/>
        </w:rPr>
        <w:lastRenderedPageBreak/>
        <w:br/>
      </w:r>
      <w:r w:rsidRPr="00704147">
        <w:rPr>
          <w:noProof/>
        </w:rPr>
        <w:drawing>
          <wp:inline distT="0" distB="0" distL="0" distR="0">
            <wp:extent cx="5448300" cy="3857625"/>
            <wp:effectExtent l="19050" t="0" r="0" b="0"/>
            <wp:docPr id="495" name="Рисунок 495" descr="H:\7910\server\15\index3_files\chapter9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H:\7910\server\15\index3_files\chapter91_2.jpg"/>
                    <pic:cNvPicPr>
                      <a:picLocks noChangeAspect="1" noChangeArrowheads="1"/>
                    </pic:cNvPicPr>
                  </pic:nvPicPr>
                  <pic:blipFill>
                    <a:blip r:embed="rId1203" r:link="rId1204" cstate="print"/>
                    <a:srcRect/>
                    <a:stretch>
                      <a:fillRect/>
                    </a:stretch>
                  </pic:blipFill>
                  <pic:spPr bwMode="auto">
                    <a:xfrm>
                      <a:off x="0" y="0"/>
                      <a:ext cx="5448300" cy="385762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Выберите категорию</w:t>
      </w:r>
    </w:p>
    <w:p w:rsidR="00704147" w:rsidRPr="00704147" w:rsidRDefault="00704147" w:rsidP="00704147">
      <w:pPr>
        <w:pStyle w:val="a3"/>
        <w:rPr>
          <w:bCs/>
          <w:lang w:val="ru-RU"/>
        </w:rPr>
      </w:pPr>
      <w:r w:rsidRPr="00704147">
        <w:rPr>
          <w:bCs/>
          <w:lang w:val="ru-RU"/>
        </w:rPr>
        <w:t xml:space="preserve">При необходимости укажите категорию товаров Вашего магазина, к которой относится данный опрос. Например, покупателю, который подбирает себе ноутбук, вряд ли стоит задавать вопрос о мобильных телефонах, и наоборот. </w:t>
      </w:r>
    </w:p>
    <w:p w:rsidR="00704147" w:rsidRPr="00704147" w:rsidRDefault="00704147" w:rsidP="00704147">
      <w:pPr>
        <w:pStyle w:val="a3"/>
        <w:rPr>
          <w:b/>
          <w:bCs/>
          <w:lang w:val="ru-RU"/>
        </w:rPr>
      </w:pPr>
      <w:r w:rsidRPr="00704147">
        <w:rPr>
          <w:b/>
          <w:bCs/>
          <w:lang w:val="ru-RU"/>
        </w:rPr>
        <w:t>Заголовок опроса</w:t>
      </w:r>
    </w:p>
    <w:p w:rsidR="00704147" w:rsidRPr="00704147" w:rsidRDefault="00704147" w:rsidP="00704147">
      <w:pPr>
        <w:pStyle w:val="a3"/>
        <w:rPr>
          <w:bCs/>
          <w:lang w:val="ru-RU"/>
        </w:rPr>
      </w:pPr>
      <w:r w:rsidRPr="00704147">
        <w:rPr>
          <w:bCs/>
          <w:lang w:val="ru-RU"/>
        </w:rPr>
        <w:t xml:space="preserve">Сформулируйте здесь вопрос на всех языках, включенных в Вашем магазине. </w:t>
      </w:r>
    </w:p>
    <w:p w:rsidR="00704147" w:rsidRPr="00704147" w:rsidRDefault="00704147" w:rsidP="00704147">
      <w:pPr>
        <w:pStyle w:val="a3"/>
        <w:rPr>
          <w:b/>
          <w:bCs/>
          <w:lang w:val="ru-RU"/>
        </w:rPr>
      </w:pPr>
      <w:r w:rsidRPr="00704147">
        <w:rPr>
          <w:b/>
          <w:bCs/>
          <w:lang w:val="ru-RU"/>
        </w:rPr>
        <w:t>Опция 1 .. 8</w:t>
      </w:r>
    </w:p>
    <w:p w:rsidR="00704147" w:rsidRPr="00704147" w:rsidRDefault="00704147" w:rsidP="00704147">
      <w:pPr>
        <w:pStyle w:val="a3"/>
        <w:rPr>
          <w:lang w:val="ru-RU"/>
        </w:rPr>
      </w:pPr>
      <w:r w:rsidRPr="00704147">
        <w:rPr>
          <w:bCs/>
          <w:lang w:val="ru-RU"/>
        </w:rPr>
        <w:t xml:space="preserve">Здесь Вы можете задать до восьми вариантов ответов на поставленный вопрос. </w:t>
      </w:r>
    </w:p>
    <w:p w:rsidR="00704147" w:rsidRPr="00704147" w:rsidRDefault="00704147" w:rsidP="00704147">
      <w:pPr>
        <w:pStyle w:val="a3"/>
        <w:rPr>
          <w:b/>
          <w:bCs/>
          <w:lang w:val="ru-RU"/>
        </w:rPr>
      </w:pPr>
      <w:r w:rsidRPr="00704147">
        <w:rPr>
          <w:b/>
          <w:bCs/>
          <w:lang w:val="ru-RU"/>
        </w:rPr>
        <w:t xml:space="preserve">Изменение опроса </w:t>
      </w:r>
    </w:p>
    <w:p w:rsidR="00704147" w:rsidRPr="00704147" w:rsidRDefault="00704147" w:rsidP="00704147">
      <w:pPr>
        <w:pStyle w:val="a3"/>
        <w:rPr>
          <w:bCs/>
          <w:lang w:val="ru-RU"/>
        </w:rPr>
      </w:pPr>
      <w:r w:rsidRPr="00704147">
        <w:rPr>
          <w:bCs/>
          <w:lang w:val="ru-RU"/>
        </w:rPr>
        <w:t xml:space="preserve">Для того, чтобы внести изменения в опрос, выделите его щелчком мыши и нажмите кнопку «Изменить» (б). Здесь, кроме тех реквизитов, что Вы заполняли при создании опроса, Вы увидите текущие результаты голосования и оставленные посетителями комментарии к опросу. </w:t>
      </w:r>
    </w:p>
    <w:p w:rsidR="00704147" w:rsidRPr="00704147" w:rsidRDefault="00704147" w:rsidP="00704147">
      <w:pPr>
        <w:pStyle w:val="a3"/>
        <w:rPr>
          <w:b/>
          <w:bCs/>
          <w:lang w:val="ru-RU"/>
        </w:rPr>
      </w:pPr>
      <w:r w:rsidRPr="00704147">
        <w:rPr>
          <w:b/>
          <w:bCs/>
          <w:lang w:val="ru-RU"/>
        </w:rPr>
        <w:lastRenderedPageBreak/>
        <w:br/>
      </w:r>
      <w:r w:rsidRPr="00704147">
        <w:rPr>
          <w:noProof/>
        </w:rPr>
        <w:drawing>
          <wp:inline distT="0" distB="0" distL="0" distR="0">
            <wp:extent cx="5486400" cy="8210550"/>
            <wp:effectExtent l="19050" t="0" r="0" b="0"/>
            <wp:docPr id="496" name="Рисунок 496" descr="H:\7910\server\15\index3_files\chapter9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H:\7910\server\15\index3_files\chapter91_3.jpg"/>
                    <pic:cNvPicPr>
                      <a:picLocks noChangeAspect="1" noChangeArrowheads="1"/>
                    </pic:cNvPicPr>
                  </pic:nvPicPr>
                  <pic:blipFill>
                    <a:blip r:embed="rId1205" r:link="rId1206" cstate="print"/>
                    <a:srcRect/>
                    <a:stretch>
                      <a:fillRect/>
                    </a:stretch>
                  </pic:blipFill>
                  <pic:spPr bwMode="auto">
                    <a:xfrm>
                      <a:off x="0" y="0"/>
                      <a:ext cx="5486400" cy="8210550"/>
                    </a:xfrm>
                    <a:prstGeom prst="rect">
                      <a:avLst/>
                    </a:prstGeom>
                    <a:noFill/>
                    <a:ln w="9525">
                      <a:noFill/>
                      <a:miter lim="800000"/>
                      <a:headEnd/>
                      <a:tailEnd/>
                    </a:ln>
                  </pic:spPr>
                </pic:pic>
              </a:graphicData>
            </a:graphic>
          </wp:inline>
        </w:drawing>
      </w:r>
    </w:p>
    <w:p w:rsidR="00704147" w:rsidRPr="00704147" w:rsidRDefault="00704147" w:rsidP="00704147">
      <w:pPr>
        <w:pStyle w:val="a3"/>
        <w:rPr>
          <w:bCs/>
          <w:lang w:val="ru-RU"/>
        </w:rPr>
      </w:pPr>
      <w:r w:rsidRPr="00704147">
        <w:rPr>
          <w:bCs/>
          <w:lang w:val="ru-RU"/>
        </w:rPr>
        <w:t xml:space="preserve">Внесите необходимые изменения и нажмите кнопку «Обновить». </w:t>
      </w:r>
    </w:p>
    <w:p w:rsidR="00704147" w:rsidRPr="00704147" w:rsidRDefault="00704147" w:rsidP="00704147">
      <w:pPr>
        <w:pStyle w:val="a3"/>
        <w:rPr>
          <w:bCs/>
          <w:lang w:val="ru-RU"/>
        </w:rPr>
      </w:pPr>
      <w:r w:rsidRPr="00704147">
        <w:rPr>
          <w:bCs/>
          <w:lang w:val="ru-RU"/>
        </w:rPr>
        <w:lastRenderedPageBreak/>
        <w:t xml:space="preserve">Вы также можете удалять комментарии к опросу, оставленные посетителями Вашего интернет-магазина. Для этого нажмите кнопку «Удалить» рядом с соответствующим комментарием. </w:t>
      </w:r>
    </w:p>
    <w:p w:rsidR="00704147" w:rsidRPr="00704147" w:rsidRDefault="00704147" w:rsidP="00704147">
      <w:pPr>
        <w:pStyle w:val="a3"/>
        <w:rPr>
          <w:lang w:val="ru-RU"/>
        </w:rPr>
      </w:pPr>
      <w:r w:rsidRPr="00704147">
        <w:rPr>
          <w:bCs/>
          <w:lang w:val="ru-RU"/>
        </w:rPr>
        <w:t xml:space="preserve">Вы также можете самостоятельно добавлять комментарии и голосовать прямо из панели управления. Для этого перейдите по соответствующим ссылкам внизу страницы. </w:t>
      </w:r>
    </w:p>
    <w:p w:rsidR="00704147" w:rsidRPr="00704147" w:rsidRDefault="00704147" w:rsidP="00704147">
      <w:pPr>
        <w:pStyle w:val="a3"/>
        <w:rPr>
          <w:b/>
          <w:bCs/>
          <w:lang w:val="ru-RU"/>
        </w:rPr>
      </w:pPr>
      <w:r w:rsidRPr="00704147">
        <w:rPr>
          <w:b/>
          <w:bCs/>
          <w:lang w:val="ru-RU"/>
        </w:rPr>
        <w:t xml:space="preserve">Удаление опроса </w:t>
      </w:r>
    </w:p>
    <w:p w:rsidR="00704147" w:rsidRPr="00704147" w:rsidRDefault="00704147" w:rsidP="00704147">
      <w:pPr>
        <w:pStyle w:val="a3"/>
        <w:rPr>
          <w:bCs/>
          <w:lang w:val="ru-RU"/>
        </w:rPr>
      </w:pPr>
      <w:r w:rsidRPr="00704147">
        <w:rPr>
          <w:bCs/>
          <w:lang w:val="ru-RU"/>
        </w:rPr>
        <w:t xml:space="preserve">Для того, чтобы удалить опрос, выделите его щелчком мыши и нажмите кнопку «Удалить» (б). Подтвердите свои действия, повторно нажав кнопку «Удалить». </w:t>
      </w:r>
    </w:p>
    <w:p w:rsidR="00704147" w:rsidRPr="00704147" w:rsidRDefault="00704147" w:rsidP="00704147">
      <w:pPr>
        <w:pStyle w:val="a3"/>
        <w:rPr>
          <w:lang w:val="ru-RU"/>
        </w:rPr>
      </w:pPr>
      <w:r w:rsidRPr="00704147">
        <w:rPr>
          <w:bCs/>
          <w:lang w:val="ru-RU"/>
        </w:rPr>
        <w:br/>
      </w:r>
      <w:r w:rsidRPr="00704147">
        <w:rPr>
          <w:noProof/>
        </w:rPr>
        <w:drawing>
          <wp:inline distT="0" distB="0" distL="0" distR="0">
            <wp:extent cx="2228850" cy="647700"/>
            <wp:effectExtent l="19050" t="0" r="0" b="0"/>
            <wp:docPr id="497" name="Рисунок 497" descr="H:\7910\server\15\index3_files\chapter9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H:\7910\server\15\index3_files\chapter91_4.jpg"/>
                    <pic:cNvPicPr>
                      <a:picLocks noChangeAspect="1" noChangeArrowheads="1"/>
                    </pic:cNvPicPr>
                  </pic:nvPicPr>
                  <pic:blipFill>
                    <a:blip r:embed="rId1207" r:link="rId1208" cstate="print"/>
                    <a:srcRect/>
                    <a:stretch>
                      <a:fillRect/>
                    </a:stretch>
                  </pic:blipFill>
                  <pic:spPr bwMode="auto">
                    <a:xfrm>
                      <a:off x="0" y="0"/>
                      <a:ext cx="2228850" cy="64770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Просмотр опроса </w:t>
      </w:r>
    </w:p>
    <w:p w:rsidR="00704147" w:rsidRPr="00704147" w:rsidRDefault="00704147" w:rsidP="00704147">
      <w:pPr>
        <w:pStyle w:val="a3"/>
        <w:rPr>
          <w:lang w:val="ru-RU"/>
        </w:rPr>
      </w:pPr>
      <w:r w:rsidRPr="00704147">
        <w:rPr>
          <w:bCs/>
          <w:lang w:val="ru-RU"/>
        </w:rPr>
        <w:t xml:space="preserve">При нажатии на кнопку «Предпросмотр» (б) Вы увидите текущие результаты голосования и оставленные посетителями комментарии по данному опросу. </w:t>
      </w:r>
    </w:p>
    <w:p w:rsidR="00704147" w:rsidRPr="00704147" w:rsidRDefault="00704147" w:rsidP="00704147">
      <w:pPr>
        <w:pStyle w:val="a3"/>
        <w:rPr>
          <w:b/>
          <w:bCs/>
          <w:lang w:val="ru-RU"/>
        </w:rPr>
      </w:pPr>
      <w:r w:rsidRPr="00704147">
        <w:rPr>
          <w:b/>
          <w:bCs/>
          <w:lang w:val="ru-RU"/>
        </w:rPr>
        <w:t xml:space="preserve">Публичность опроса </w:t>
      </w:r>
    </w:p>
    <w:p w:rsidR="00704147" w:rsidRPr="00704147" w:rsidRDefault="00704147" w:rsidP="00704147">
      <w:pPr>
        <w:pStyle w:val="a3"/>
        <w:rPr>
          <w:lang w:val="ru-RU"/>
        </w:rPr>
      </w:pPr>
      <w:r w:rsidRPr="00704147">
        <w:rPr>
          <w:bCs/>
          <w:lang w:val="ru-RU"/>
        </w:rPr>
        <w:t xml:space="preserve">Каждый опрос может быть «публичным» или нет. По публичным опросам могут голосовать все посетители магазина, по непубличным – только зарегистрированные пользователи. Для того, чтобы изменить публичность опроса, щелкните мышью по значку в поле «Публичный» в списке опросов (в). </w:t>
      </w:r>
    </w:p>
    <w:p w:rsidR="00704147" w:rsidRPr="00704147" w:rsidRDefault="00704147" w:rsidP="00704147">
      <w:pPr>
        <w:pStyle w:val="a3"/>
        <w:rPr>
          <w:b/>
          <w:bCs/>
          <w:lang w:val="ru-RU"/>
        </w:rPr>
      </w:pPr>
      <w:r w:rsidRPr="00704147">
        <w:rPr>
          <w:b/>
          <w:bCs/>
          <w:lang w:val="ru-RU"/>
        </w:rPr>
        <w:t xml:space="preserve">Статус опроса </w:t>
      </w:r>
    </w:p>
    <w:p w:rsidR="00704147" w:rsidRPr="00704147" w:rsidRDefault="00704147" w:rsidP="00704147">
      <w:pPr>
        <w:pStyle w:val="a3"/>
        <w:rPr>
          <w:bCs/>
          <w:lang w:val="ru-RU"/>
        </w:rPr>
      </w:pPr>
      <w:r w:rsidRPr="00704147">
        <w:rPr>
          <w:bCs/>
          <w:lang w:val="ru-RU"/>
        </w:rPr>
        <w:t xml:space="preserve">Каждый опрос может быть открытым или закрытым. Закрытые опросы – это те, по которым закончено голосование. Посетители не смогут проголосовать по такому опросу, но смогут посмотреть результаты голосования. Для того, чтобы изменить статус опроса, щелкните мышью по значку в поле «Открыт» в списке опросов (г). </w:t>
      </w:r>
    </w:p>
    <w:p w:rsidR="00704147" w:rsidRPr="00704147" w:rsidRDefault="00704147" w:rsidP="00704147">
      <w:pPr>
        <w:pStyle w:val="a3"/>
        <w:rPr>
          <w:bCs/>
          <w:lang w:val="ru-RU"/>
        </w:rPr>
      </w:pPr>
    </w:p>
    <w:p w:rsidR="00704147" w:rsidRPr="00704147" w:rsidRDefault="00704147" w:rsidP="00704147">
      <w:pPr>
        <w:pStyle w:val="1"/>
        <w:rPr>
          <w:lang w:val="ru-RU"/>
        </w:rPr>
      </w:pPr>
      <w:r w:rsidRPr="00704147">
        <w:rPr>
          <w:lang w:val="ru-RU"/>
        </w:rPr>
        <w:br w:type="page"/>
      </w:r>
      <w:bookmarkStart w:id="275" w:name="_Toc273641232"/>
      <w:r w:rsidRPr="00704147">
        <w:rPr>
          <w:lang w:val="ru-RU"/>
        </w:rPr>
        <w:lastRenderedPageBreak/>
        <w:t>Сертификаты/Купоны</w:t>
      </w:r>
      <w:bookmarkEnd w:id="275"/>
    </w:p>
    <w:p w:rsidR="00704147" w:rsidRPr="00704147" w:rsidRDefault="00704147" w:rsidP="00704147">
      <w:pPr>
        <w:pStyle w:val="2"/>
        <w:rPr>
          <w:lang w:val="ru-RU"/>
        </w:rPr>
      </w:pPr>
      <w:bookmarkStart w:id="276" w:name="_Toc273641233"/>
      <w:r w:rsidRPr="00704147">
        <w:rPr>
          <w:lang w:val="ru-RU"/>
        </w:rPr>
        <w:t>Купоны</w:t>
      </w:r>
      <w:bookmarkEnd w:id="276"/>
    </w:p>
    <w:p w:rsidR="00704147" w:rsidRPr="00704147" w:rsidRDefault="00704147" w:rsidP="00704147">
      <w:pPr>
        <w:pStyle w:val="a3"/>
        <w:rPr>
          <w:lang w:val="ru-RU"/>
        </w:rPr>
      </w:pPr>
      <w:r w:rsidRPr="00704147">
        <w:rPr>
          <w:lang w:val="ru-RU"/>
        </w:rPr>
        <w:t xml:space="preserve">Купон - это известный инструмент стимулирования продаж. С помощью купона покупатель может получить скидку при оформлении заказа в Вашем интернет-магазине. Все мы видели купоны, например, в газетах бесплатных объявлений. Вырезав купон и сделав покупку в указанном магазине, мы можем получить скидку при предъявлении вырезанного купона. Тот же принцип и с купонами в интернет-магазине. </w:t>
      </w:r>
    </w:p>
    <w:p w:rsidR="00704147" w:rsidRPr="00704147" w:rsidRDefault="00704147" w:rsidP="00704147">
      <w:pPr>
        <w:pStyle w:val="a3"/>
        <w:rPr>
          <w:lang w:val="ru-RU"/>
        </w:rPr>
      </w:pPr>
      <w:r w:rsidRPr="00704147">
        <w:rPr>
          <w:lang w:val="ru-RU"/>
        </w:rPr>
        <w:t xml:space="preserve">Для работы с купонами перейдите в раздел Сертификаты/купоны-&gt;Купоны. Здесь Вы увидите перечень активных купонов в Вашем магазине (если таковые имеются). Вы можете выбрать для отображения (а) либо активные купоны (которыми можно воспользоваться в данный момент), неактивные купоны (которыми нельзя воспользоваться, например, по причине истечения срока действия) или все купоны.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91325" cy="3305175"/>
            <wp:effectExtent l="19050" t="0" r="9525" b="0"/>
            <wp:docPr id="498" name="Рисунок 498" descr="H:\7910\server\15\index3_files\chapter10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H:\7910\server\15\index3_files\chapter100_1.jpg"/>
                    <pic:cNvPicPr>
                      <a:picLocks noChangeAspect="1" noChangeArrowheads="1"/>
                    </pic:cNvPicPr>
                  </pic:nvPicPr>
                  <pic:blipFill>
                    <a:blip r:embed="rId1209" r:link="rId1210" cstate="print"/>
                    <a:srcRect/>
                    <a:stretch>
                      <a:fillRect/>
                    </a:stretch>
                  </pic:blipFill>
                  <pic:spPr bwMode="auto">
                    <a:xfrm>
                      <a:off x="0" y="0"/>
                      <a:ext cx="6791325" cy="330517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Создание купона </w:t>
      </w:r>
    </w:p>
    <w:p w:rsidR="00704147" w:rsidRPr="00704147" w:rsidRDefault="00704147" w:rsidP="00704147">
      <w:pPr>
        <w:pStyle w:val="a3"/>
        <w:rPr>
          <w:bCs/>
          <w:lang w:val="ru-RU"/>
        </w:rPr>
      </w:pPr>
      <w:r w:rsidRPr="00704147">
        <w:rPr>
          <w:bCs/>
          <w:lang w:val="ru-RU"/>
        </w:rPr>
        <w:t xml:space="preserve">Для того, чтобы создать новый купон, нажмите кнопку «Добавить» (б). Заполните поля (их назначение приведено ниже) и нажмите кнопку «Предпросмотр». Убедитесь, что купон настроен правильно, и нажмите кнопку «Подтвердить», чтобы сохранить купон. </w:t>
      </w:r>
    </w:p>
    <w:p w:rsidR="00704147" w:rsidRPr="00704147" w:rsidRDefault="00704147" w:rsidP="00704147">
      <w:pPr>
        <w:pStyle w:val="a3"/>
        <w:rPr>
          <w:b/>
          <w:bCs/>
          <w:lang w:val="ru-RU"/>
        </w:rPr>
      </w:pPr>
      <w:r w:rsidRPr="00704147">
        <w:rPr>
          <w:bCs/>
          <w:lang w:val="ru-RU"/>
        </w:rPr>
        <w:lastRenderedPageBreak/>
        <w:br/>
      </w:r>
      <w:r w:rsidRPr="00704147">
        <w:rPr>
          <w:noProof/>
        </w:rPr>
        <w:drawing>
          <wp:inline distT="0" distB="0" distL="0" distR="0">
            <wp:extent cx="6648450" cy="6324600"/>
            <wp:effectExtent l="19050" t="0" r="0" b="0"/>
            <wp:docPr id="499" name="Рисунок 499" descr="H:\7910\server\15\index3_files\chapter10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7910\server\15\index3_files\chapter100_2.jpg"/>
                    <pic:cNvPicPr>
                      <a:picLocks noChangeAspect="1" noChangeArrowheads="1"/>
                    </pic:cNvPicPr>
                  </pic:nvPicPr>
                  <pic:blipFill>
                    <a:blip r:embed="rId1211" r:link="rId1212" cstate="print"/>
                    <a:srcRect/>
                    <a:stretch>
                      <a:fillRect/>
                    </a:stretch>
                  </pic:blipFill>
                  <pic:spPr bwMode="auto">
                    <a:xfrm>
                      <a:off x="0" y="0"/>
                      <a:ext cx="6648450" cy="632460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Название купона</w:t>
      </w:r>
    </w:p>
    <w:p w:rsidR="00704147" w:rsidRPr="00704147" w:rsidRDefault="00704147" w:rsidP="00704147">
      <w:pPr>
        <w:pStyle w:val="a3"/>
        <w:rPr>
          <w:bCs/>
          <w:lang w:val="ru-RU"/>
        </w:rPr>
      </w:pPr>
      <w:r w:rsidRPr="00704147">
        <w:rPr>
          <w:bCs/>
          <w:lang w:val="ru-RU"/>
        </w:rPr>
        <w:t xml:space="preserve">Укажите название создаваемого купона. </w:t>
      </w:r>
    </w:p>
    <w:p w:rsidR="00704147" w:rsidRPr="00704147" w:rsidRDefault="00704147" w:rsidP="00704147">
      <w:pPr>
        <w:pStyle w:val="a3"/>
        <w:rPr>
          <w:b/>
          <w:bCs/>
          <w:lang w:val="ru-RU"/>
        </w:rPr>
      </w:pPr>
      <w:r w:rsidRPr="00704147">
        <w:rPr>
          <w:b/>
          <w:bCs/>
          <w:lang w:val="ru-RU"/>
        </w:rPr>
        <w:t>Описание купона</w:t>
      </w:r>
    </w:p>
    <w:p w:rsidR="00704147" w:rsidRPr="00704147" w:rsidRDefault="00704147" w:rsidP="00704147">
      <w:pPr>
        <w:pStyle w:val="a3"/>
        <w:rPr>
          <w:bCs/>
          <w:lang w:val="ru-RU"/>
        </w:rPr>
      </w:pPr>
      <w:r w:rsidRPr="00704147">
        <w:rPr>
          <w:bCs/>
          <w:lang w:val="ru-RU"/>
        </w:rPr>
        <w:t xml:space="preserve">Вкратце опишите создаваемый купон. </w:t>
      </w:r>
    </w:p>
    <w:p w:rsidR="00704147" w:rsidRPr="00704147" w:rsidRDefault="00704147" w:rsidP="00704147">
      <w:pPr>
        <w:pStyle w:val="a3"/>
        <w:rPr>
          <w:b/>
          <w:bCs/>
          <w:lang w:val="ru-RU"/>
        </w:rPr>
      </w:pPr>
      <w:r w:rsidRPr="00704147">
        <w:rPr>
          <w:b/>
          <w:bCs/>
          <w:lang w:val="ru-RU"/>
        </w:rPr>
        <w:t>Стоимость купона</w:t>
      </w:r>
    </w:p>
    <w:p w:rsidR="00704147" w:rsidRPr="00704147" w:rsidRDefault="00704147" w:rsidP="00704147">
      <w:pPr>
        <w:pStyle w:val="a3"/>
        <w:rPr>
          <w:bCs/>
          <w:lang w:val="ru-RU"/>
        </w:rPr>
      </w:pPr>
      <w:r w:rsidRPr="00704147">
        <w:rPr>
          <w:bCs/>
          <w:lang w:val="ru-RU"/>
        </w:rPr>
        <w:t xml:space="preserve">Задайте скидку, которую дает купон. Скидка может быть задана либо в процентах (например, </w:t>
      </w:r>
      <w:r w:rsidRPr="00704147">
        <w:rPr>
          <w:bCs/>
          <w:i/>
          <w:iCs/>
          <w:lang w:val="ru-RU"/>
        </w:rPr>
        <w:t>10%</w:t>
      </w:r>
      <w:r w:rsidRPr="00704147">
        <w:rPr>
          <w:bCs/>
          <w:lang w:val="ru-RU"/>
        </w:rPr>
        <w:t xml:space="preserve">), либо в деньгах (например, </w:t>
      </w:r>
      <w:r w:rsidRPr="00704147">
        <w:rPr>
          <w:bCs/>
          <w:i/>
          <w:iCs/>
          <w:lang w:val="ru-RU"/>
        </w:rPr>
        <w:t>20</w:t>
      </w:r>
      <w:r w:rsidRPr="00704147">
        <w:rPr>
          <w:bCs/>
          <w:lang w:val="ru-RU"/>
        </w:rPr>
        <w:t xml:space="preserve">). Используя данный купон, покупатель соответственно получит либо скидку на заданный процент от общей суммы заказа, либо вычет суммы купона из общей суммы заказа, в зависимости от того, что Вы укажете в данном поле. </w:t>
      </w:r>
    </w:p>
    <w:p w:rsidR="00704147" w:rsidRPr="00704147" w:rsidRDefault="00704147" w:rsidP="00704147">
      <w:pPr>
        <w:pStyle w:val="a3"/>
        <w:rPr>
          <w:b/>
          <w:bCs/>
          <w:lang w:val="ru-RU"/>
        </w:rPr>
      </w:pPr>
      <w:r w:rsidRPr="00704147">
        <w:rPr>
          <w:b/>
          <w:bCs/>
          <w:lang w:val="ru-RU"/>
        </w:rPr>
        <w:lastRenderedPageBreak/>
        <w:t>Минимальный заказ</w:t>
      </w:r>
    </w:p>
    <w:p w:rsidR="00704147" w:rsidRPr="00704147" w:rsidRDefault="00704147" w:rsidP="00704147">
      <w:pPr>
        <w:pStyle w:val="a3"/>
        <w:rPr>
          <w:bCs/>
          <w:lang w:val="ru-RU"/>
        </w:rPr>
      </w:pPr>
      <w:r w:rsidRPr="00704147">
        <w:rPr>
          <w:bCs/>
          <w:lang w:val="ru-RU"/>
        </w:rPr>
        <w:t xml:space="preserve">При необходимости Вы можете ограничить действие купона минимальной суммой заказа, т.е. купоном можно будет воспользоваться только если сумма заказа превышает число, указанное в этом поле. Если Вы не хотите устанавливать ограничений, не заполняйте это поле, или поставьте 0. </w:t>
      </w:r>
    </w:p>
    <w:p w:rsidR="00704147" w:rsidRPr="00704147" w:rsidRDefault="00704147" w:rsidP="00704147">
      <w:pPr>
        <w:pStyle w:val="a3"/>
        <w:rPr>
          <w:b/>
          <w:bCs/>
          <w:lang w:val="ru-RU"/>
        </w:rPr>
      </w:pPr>
      <w:r w:rsidRPr="00704147">
        <w:rPr>
          <w:b/>
          <w:bCs/>
          <w:lang w:val="ru-RU"/>
        </w:rPr>
        <w:t>Бесплатная доставка</w:t>
      </w:r>
    </w:p>
    <w:p w:rsidR="00704147" w:rsidRPr="00704147" w:rsidRDefault="00704147" w:rsidP="00704147">
      <w:pPr>
        <w:pStyle w:val="a3"/>
        <w:rPr>
          <w:bCs/>
          <w:lang w:val="ru-RU"/>
        </w:rPr>
      </w:pPr>
      <w:r w:rsidRPr="00704147">
        <w:rPr>
          <w:bCs/>
          <w:lang w:val="ru-RU"/>
        </w:rPr>
        <w:t xml:space="preserve">Отметьте данное поле, если Вы хотите чтобы покупатель, использующий купон при оформлении заказа, получил бесплатную доставку своего заказа. </w:t>
      </w:r>
    </w:p>
    <w:p w:rsidR="00704147" w:rsidRPr="00704147" w:rsidRDefault="00704147" w:rsidP="00704147">
      <w:pPr>
        <w:pStyle w:val="a3"/>
        <w:rPr>
          <w:bCs/>
          <w:lang w:val="ru-RU"/>
        </w:rPr>
      </w:pPr>
      <w:r w:rsidRPr="00704147">
        <w:rPr>
          <w:bCs/>
          <w:lang w:val="ru-RU"/>
        </w:rPr>
        <w:t xml:space="preserve">Обратите внимание, что данная опция не может совместно использоваться со Стоимостью купона, т.е. нельзя сразу дать покупателю вычет суммы (или скидку) по купону и одновременно бесплатную доставку, только что-то одно, либо вычет (или скидка), либо бесплатная доставка. Данная опция учитывает Сумму минимального заказа, т.е. Вы можете, например, давать покупателю, использующему купон, бесплатную доставку, только если сумма его заказа выше определённой Вами, а можете и не ограничивать сумму минимального заказа и давать бесплатную доставку всем, кто использует купон при оформлении заказа. </w:t>
      </w:r>
    </w:p>
    <w:p w:rsidR="00704147" w:rsidRPr="00704147" w:rsidRDefault="00704147" w:rsidP="00704147">
      <w:pPr>
        <w:pStyle w:val="a3"/>
        <w:rPr>
          <w:b/>
          <w:bCs/>
          <w:lang w:val="ru-RU"/>
        </w:rPr>
      </w:pPr>
      <w:r w:rsidRPr="00704147">
        <w:rPr>
          <w:b/>
          <w:bCs/>
          <w:lang w:val="ru-RU"/>
        </w:rPr>
        <w:t>Код купона</w:t>
      </w:r>
    </w:p>
    <w:p w:rsidR="00704147" w:rsidRPr="00704147" w:rsidRDefault="00704147" w:rsidP="00704147">
      <w:pPr>
        <w:pStyle w:val="a3"/>
        <w:rPr>
          <w:bCs/>
          <w:lang w:val="ru-RU"/>
        </w:rPr>
      </w:pPr>
      <w:r w:rsidRPr="00704147">
        <w:rPr>
          <w:bCs/>
          <w:lang w:val="ru-RU"/>
        </w:rPr>
        <w:t xml:space="preserve">Это тот самый код купона, который покупатель будет вводить при оформлении заказа. Вы можете указать код купона самостоятельно, но если Вы оставите данное поле пустым, код купона будет сгенерирован автоматически. </w:t>
      </w:r>
    </w:p>
    <w:p w:rsidR="00704147" w:rsidRPr="00704147" w:rsidRDefault="00704147" w:rsidP="00704147">
      <w:pPr>
        <w:pStyle w:val="a3"/>
        <w:rPr>
          <w:b/>
          <w:bCs/>
          <w:lang w:val="ru-RU"/>
        </w:rPr>
      </w:pPr>
      <w:r w:rsidRPr="00704147">
        <w:rPr>
          <w:b/>
          <w:bCs/>
          <w:lang w:val="ru-RU"/>
        </w:rPr>
        <w:t>Использование купона</w:t>
      </w:r>
    </w:p>
    <w:p w:rsidR="00704147" w:rsidRPr="00704147" w:rsidRDefault="00704147" w:rsidP="00704147">
      <w:pPr>
        <w:pStyle w:val="a3"/>
        <w:rPr>
          <w:bCs/>
          <w:lang w:val="ru-RU"/>
        </w:rPr>
      </w:pPr>
      <w:r w:rsidRPr="00704147">
        <w:rPr>
          <w:bCs/>
          <w:lang w:val="ru-RU"/>
        </w:rPr>
        <w:t xml:space="preserve">Задайте максимальное количество раз, которое может быть использован купон. Не заполняйте данное поле, если Вы не хотите ограничивать действие купона. </w:t>
      </w:r>
    </w:p>
    <w:p w:rsidR="00704147" w:rsidRPr="00704147" w:rsidRDefault="00704147" w:rsidP="00704147">
      <w:pPr>
        <w:pStyle w:val="a3"/>
        <w:rPr>
          <w:b/>
          <w:bCs/>
          <w:lang w:val="ru-RU"/>
        </w:rPr>
      </w:pPr>
      <w:r w:rsidRPr="00704147">
        <w:rPr>
          <w:b/>
          <w:bCs/>
          <w:lang w:val="ru-RU"/>
        </w:rPr>
        <w:t>Использовано клиентом</w:t>
      </w:r>
    </w:p>
    <w:p w:rsidR="00704147" w:rsidRPr="00704147" w:rsidRDefault="00704147" w:rsidP="00704147">
      <w:pPr>
        <w:pStyle w:val="a3"/>
        <w:rPr>
          <w:bCs/>
          <w:lang w:val="ru-RU"/>
        </w:rPr>
      </w:pPr>
      <w:r w:rsidRPr="00704147">
        <w:rPr>
          <w:bCs/>
          <w:lang w:val="ru-RU"/>
        </w:rPr>
        <w:t xml:space="preserve">Задайте, сколько раз один клиент может воспользоваться купоном. Не заполняйте данное поле, если Вы не хотите ограничивать действие купона. </w:t>
      </w:r>
    </w:p>
    <w:p w:rsidR="00704147" w:rsidRPr="00704147" w:rsidRDefault="00704147" w:rsidP="00704147">
      <w:pPr>
        <w:pStyle w:val="a3"/>
        <w:rPr>
          <w:b/>
          <w:bCs/>
          <w:lang w:val="ru-RU"/>
        </w:rPr>
      </w:pPr>
      <w:r w:rsidRPr="00704147">
        <w:rPr>
          <w:b/>
          <w:bCs/>
          <w:lang w:val="ru-RU"/>
        </w:rPr>
        <w:t>Доступный список продуктов</w:t>
      </w:r>
    </w:p>
    <w:p w:rsidR="00704147" w:rsidRPr="00704147" w:rsidRDefault="00704147" w:rsidP="00704147">
      <w:pPr>
        <w:pStyle w:val="a3"/>
        <w:rPr>
          <w:bCs/>
          <w:lang w:val="ru-RU"/>
        </w:rPr>
      </w:pPr>
      <w:r w:rsidRPr="00704147">
        <w:rPr>
          <w:bCs/>
          <w:lang w:val="ru-RU"/>
        </w:rPr>
        <w:t xml:space="preserve">Вы можете ограничить действие купона только лишь на конкретные товары в Вашем интернет-магазине, перечислив коды товаров через запятую. Пропустите данное поле, если Вы не хотите устанавливать ограничений. </w:t>
      </w:r>
    </w:p>
    <w:p w:rsidR="00704147" w:rsidRPr="00704147" w:rsidRDefault="00704147" w:rsidP="00704147">
      <w:pPr>
        <w:pStyle w:val="a3"/>
        <w:rPr>
          <w:b/>
          <w:bCs/>
          <w:lang w:val="ru-RU"/>
        </w:rPr>
      </w:pPr>
      <w:r w:rsidRPr="00704147">
        <w:rPr>
          <w:b/>
          <w:bCs/>
          <w:lang w:val="ru-RU"/>
        </w:rPr>
        <w:t>Доступный список категорий</w:t>
      </w:r>
    </w:p>
    <w:p w:rsidR="00704147" w:rsidRPr="00704147" w:rsidRDefault="00704147" w:rsidP="00704147">
      <w:pPr>
        <w:pStyle w:val="a3"/>
        <w:rPr>
          <w:bCs/>
          <w:lang w:val="ru-RU"/>
        </w:rPr>
      </w:pPr>
      <w:r w:rsidRPr="00704147">
        <w:rPr>
          <w:bCs/>
          <w:lang w:val="ru-RU"/>
        </w:rPr>
        <w:t xml:space="preserve">Вы можете ограничить действие купона только лишь на конкретные категории в Вашем интернет-магазине, перечислив коды категорий через запятую. Пропустите данное поле, если Вы не хотите устанавливать ограничений. </w:t>
      </w:r>
    </w:p>
    <w:p w:rsidR="00704147" w:rsidRPr="00704147" w:rsidRDefault="00704147" w:rsidP="00704147">
      <w:pPr>
        <w:pStyle w:val="a3"/>
        <w:rPr>
          <w:b/>
          <w:bCs/>
          <w:lang w:val="ru-RU"/>
        </w:rPr>
      </w:pPr>
      <w:r w:rsidRPr="00704147">
        <w:rPr>
          <w:b/>
          <w:bCs/>
          <w:lang w:val="ru-RU"/>
        </w:rPr>
        <w:t>Начало</w:t>
      </w:r>
    </w:p>
    <w:p w:rsidR="00704147" w:rsidRPr="00704147" w:rsidRDefault="00704147" w:rsidP="00704147">
      <w:pPr>
        <w:pStyle w:val="a3"/>
        <w:rPr>
          <w:bCs/>
          <w:lang w:val="ru-RU"/>
        </w:rPr>
      </w:pPr>
      <w:r w:rsidRPr="00704147">
        <w:rPr>
          <w:bCs/>
          <w:lang w:val="ru-RU"/>
        </w:rPr>
        <w:t xml:space="preserve">Укажите дату, начиная с которой, купон будет активен и его можно будет использовать при оформлении заказов. </w:t>
      </w:r>
    </w:p>
    <w:p w:rsidR="00704147" w:rsidRPr="00704147" w:rsidRDefault="00704147" w:rsidP="00704147">
      <w:pPr>
        <w:pStyle w:val="a3"/>
        <w:rPr>
          <w:b/>
          <w:bCs/>
          <w:lang w:val="ru-RU"/>
        </w:rPr>
      </w:pPr>
      <w:r w:rsidRPr="00704147">
        <w:rPr>
          <w:b/>
          <w:bCs/>
          <w:lang w:val="ru-RU"/>
        </w:rPr>
        <w:lastRenderedPageBreak/>
        <w:t>Окончание</w:t>
      </w:r>
    </w:p>
    <w:p w:rsidR="00704147" w:rsidRPr="00704147" w:rsidRDefault="00704147" w:rsidP="00704147">
      <w:pPr>
        <w:pStyle w:val="a3"/>
        <w:rPr>
          <w:lang w:val="ru-RU"/>
        </w:rPr>
      </w:pPr>
      <w:r w:rsidRPr="00704147">
        <w:rPr>
          <w:bCs/>
          <w:lang w:val="ru-RU"/>
        </w:rPr>
        <w:t xml:space="preserve">Укажите дату, после которой купон уже нельзя будет применить при оформлении заказов. </w:t>
      </w:r>
    </w:p>
    <w:p w:rsidR="00704147" w:rsidRPr="00704147" w:rsidRDefault="00704147" w:rsidP="00704147">
      <w:pPr>
        <w:pStyle w:val="a3"/>
        <w:rPr>
          <w:b/>
          <w:bCs/>
          <w:lang w:val="ru-RU"/>
        </w:rPr>
      </w:pPr>
      <w:r w:rsidRPr="00704147">
        <w:rPr>
          <w:b/>
          <w:bCs/>
          <w:lang w:val="ru-RU"/>
        </w:rPr>
        <w:t xml:space="preserve">Изменение купона </w:t>
      </w:r>
    </w:p>
    <w:p w:rsidR="00704147" w:rsidRPr="00704147" w:rsidRDefault="00704147" w:rsidP="00704147">
      <w:pPr>
        <w:pStyle w:val="a3"/>
        <w:rPr>
          <w:lang w:val="ru-RU"/>
        </w:rPr>
      </w:pPr>
      <w:r w:rsidRPr="00704147">
        <w:rPr>
          <w:bCs/>
          <w:lang w:val="ru-RU"/>
        </w:rPr>
        <w:t xml:space="preserve">Для того, чтобы изменить купон, выделите его щелчком мыши и нажмите кнопку «Изменить» (в). Внесите требуемые изменения (перечень и назначение полей такое же, как и при создании купона), и нажмите кнопку «Предпросмотр», а затем «Подтвердить». </w:t>
      </w:r>
    </w:p>
    <w:p w:rsidR="00704147" w:rsidRPr="00704147" w:rsidRDefault="00704147" w:rsidP="00704147">
      <w:pPr>
        <w:pStyle w:val="a3"/>
        <w:rPr>
          <w:b/>
          <w:bCs/>
          <w:lang w:val="ru-RU"/>
        </w:rPr>
      </w:pPr>
      <w:r w:rsidRPr="00704147">
        <w:rPr>
          <w:b/>
          <w:bCs/>
          <w:lang w:val="ru-RU"/>
        </w:rPr>
        <w:t xml:space="preserve">Удаление купона </w:t>
      </w:r>
    </w:p>
    <w:p w:rsidR="00704147" w:rsidRPr="00704147" w:rsidRDefault="00704147" w:rsidP="00704147">
      <w:pPr>
        <w:pStyle w:val="a3"/>
        <w:rPr>
          <w:bCs/>
          <w:lang w:val="ru-RU"/>
        </w:rPr>
      </w:pPr>
      <w:r w:rsidRPr="00704147">
        <w:rPr>
          <w:bCs/>
          <w:lang w:val="ru-RU"/>
        </w:rPr>
        <w:t xml:space="preserve">Для того, чтобы удалить купон, выделите его щелчком мыши и нажмите кнопку «Удалить» (в). Вам будет необходимо подтвердить свои действия, нажав кнопку «Подтвердить». </w:t>
      </w:r>
    </w:p>
    <w:p w:rsidR="00704147" w:rsidRPr="00704147" w:rsidRDefault="00704147" w:rsidP="00704147">
      <w:pPr>
        <w:pStyle w:val="a3"/>
        <w:rPr>
          <w:lang w:val="ru-RU"/>
        </w:rPr>
      </w:pPr>
      <w:r w:rsidRPr="00704147">
        <w:rPr>
          <w:bCs/>
          <w:lang w:val="ru-RU"/>
        </w:rPr>
        <w:br/>
      </w:r>
      <w:r w:rsidRPr="00704147">
        <w:rPr>
          <w:noProof/>
        </w:rPr>
        <w:drawing>
          <wp:inline distT="0" distB="0" distL="0" distR="0">
            <wp:extent cx="4391025" cy="542925"/>
            <wp:effectExtent l="19050" t="0" r="9525" b="0"/>
            <wp:docPr id="500" name="Рисунок 500" descr="H:\7910\server\15\index3_files\chapter10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H:\7910\server\15\index3_files\chapter100_3.jpg"/>
                    <pic:cNvPicPr>
                      <a:picLocks noChangeAspect="1" noChangeArrowheads="1"/>
                    </pic:cNvPicPr>
                  </pic:nvPicPr>
                  <pic:blipFill>
                    <a:blip r:embed="rId1213" r:link="rId1214" cstate="print"/>
                    <a:srcRect/>
                    <a:stretch>
                      <a:fillRect/>
                    </a:stretch>
                  </pic:blipFill>
                  <pic:spPr bwMode="auto">
                    <a:xfrm>
                      <a:off x="0" y="0"/>
                      <a:ext cx="4391025" cy="54292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Отправка купона по e-mail </w:t>
      </w:r>
    </w:p>
    <w:p w:rsidR="00704147" w:rsidRPr="00704147" w:rsidRDefault="00704147" w:rsidP="00704147">
      <w:pPr>
        <w:pStyle w:val="a3"/>
        <w:rPr>
          <w:bCs/>
          <w:lang w:val="ru-RU"/>
        </w:rPr>
      </w:pPr>
      <w:r w:rsidRPr="00704147">
        <w:rPr>
          <w:bCs/>
          <w:lang w:val="ru-RU"/>
        </w:rPr>
        <w:t xml:space="preserve">Создать купон мало. Теперь необходимо «раздать» купон людям. Это можно сделать различными способами. Например, послав код купона по электронной почте. Для это нажмите кнопку «e-mail» (г). Выберите из выпадающего списка клиента, которому хотите отправить купон (вы также можете выбрать всех клиентов Вашего магазина или подписанных на рассылку), задайте тему и текст сообщения. Нажмите кнопку «отправить e-mail», чтобы просмотреть сообщение, а затем снова «отправить e-mail», чтобы отправить сообщение. </w:t>
      </w:r>
    </w:p>
    <w:p w:rsidR="00704147" w:rsidRPr="00704147" w:rsidRDefault="00704147" w:rsidP="00704147">
      <w:pPr>
        <w:pStyle w:val="a3"/>
        <w:rPr>
          <w:lang w:val="ru-RU"/>
        </w:rPr>
      </w:pPr>
      <w:r w:rsidRPr="00704147">
        <w:rPr>
          <w:bCs/>
          <w:lang w:val="ru-RU"/>
        </w:rPr>
        <w:br/>
      </w:r>
      <w:r w:rsidRPr="00704147">
        <w:rPr>
          <w:noProof/>
        </w:rPr>
        <w:drawing>
          <wp:inline distT="0" distB="0" distL="0" distR="0">
            <wp:extent cx="4019612" cy="3476625"/>
            <wp:effectExtent l="19050" t="0" r="0" b="0"/>
            <wp:docPr id="501" name="Рисунок 501" descr="H:\7910\server\15\index3_files\chapter10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H:\7910\server\15\index3_files\chapter100_4.jpg"/>
                    <pic:cNvPicPr>
                      <a:picLocks noChangeAspect="1" noChangeArrowheads="1"/>
                    </pic:cNvPicPr>
                  </pic:nvPicPr>
                  <pic:blipFill>
                    <a:blip r:embed="rId1215" r:link="rId1216" cstate="print"/>
                    <a:srcRect/>
                    <a:stretch>
                      <a:fillRect/>
                    </a:stretch>
                  </pic:blipFill>
                  <pic:spPr bwMode="auto">
                    <a:xfrm>
                      <a:off x="0" y="0"/>
                      <a:ext cx="4019612" cy="347662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Статистика использования купона </w:t>
      </w:r>
    </w:p>
    <w:p w:rsidR="00704147" w:rsidRPr="00704147" w:rsidRDefault="00704147" w:rsidP="00704147">
      <w:pPr>
        <w:pStyle w:val="a3"/>
        <w:rPr>
          <w:bCs/>
          <w:lang w:val="ru-RU"/>
        </w:rPr>
      </w:pPr>
      <w:r w:rsidRPr="00704147">
        <w:rPr>
          <w:bCs/>
          <w:lang w:val="ru-RU"/>
        </w:rPr>
        <w:lastRenderedPageBreak/>
        <w:t xml:space="preserve">Для просмотра информации об использовании купона, выделите его щелчком мыши и нажмите кнопку «Отчет» (д). Здесь Вы увидите таблицу, в которой перечислены случаи использования купона, а именно, ID и ФИО клиента, IP-адрес и дата использования купона. Над таблицей приведена итоговая информация – общее число использования купона, и количество использования купона выбранным клиетом. </w:t>
      </w:r>
    </w:p>
    <w:p w:rsidR="00704147" w:rsidRPr="00704147" w:rsidRDefault="00704147" w:rsidP="00704147">
      <w:pPr>
        <w:pStyle w:val="a3"/>
        <w:rPr>
          <w:lang w:val="ru-RU"/>
        </w:rPr>
      </w:pPr>
      <w:r w:rsidRPr="00704147">
        <w:rPr>
          <w:b/>
          <w:bCs/>
          <w:lang w:val="ru-RU"/>
        </w:rPr>
        <w:br/>
      </w:r>
      <w:r w:rsidRPr="00704147">
        <w:rPr>
          <w:noProof/>
        </w:rPr>
        <w:drawing>
          <wp:inline distT="0" distB="0" distL="0" distR="0">
            <wp:extent cx="6572250" cy="1677245"/>
            <wp:effectExtent l="19050" t="0" r="0" b="0"/>
            <wp:docPr id="502" name="Рисунок 502" descr="H:\7910\server\15\index3_files\chapter10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H:\7910\server\15\index3_files\chapter100_5.jpg"/>
                    <pic:cNvPicPr>
                      <a:picLocks noChangeAspect="1" noChangeArrowheads="1"/>
                    </pic:cNvPicPr>
                  </pic:nvPicPr>
                  <pic:blipFill>
                    <a:blip r:embed="rId1217" r:link="rId1218" cstate="print"/>
                    <a:srcRect/>
                    <a:stretch>
                      <a:fillRect/>
                    </a:stretch>
                  </pic:blipFill>
                  <pic:spPr bwMode="auto">
                    <a:xfrm>
                      <a:off x="0" y="0"/>
                      <a:ext cx="6572250" cy="167724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Использование купона </w:t>
      </w:r>
    </w:p>
    <w:p w:rsidR="00704147" w:rsidRPr="00704147" w:rsidRDefault="00704147" w:rsidP="00704147">
      <w:pPr>
        <w:pStyle w:val="a3"/>
        <w:rPr>
          <w:bCs/>
          <w:lang w:val="ru-RU"/>
        </w:rPr>
      </w:pPr>
      <w:r w:rsidRPr="00704147">
        <w:rPr>
          <w:bCs/>
          <w:lang w:val="ru-RU"/>
        </w:rPr>
        <w:t xml:space="preserve">Возможность использования купонов в интернет-магазине по умолчанию отключена. Для того, чтобы покупатели смогли воспользоваться купонами, необходимо включить модуль «Купон» в разделе </w:t>
      </w:r>
      <w:hyperlink r:id="rId1219" w:history="1">
        <w:r w:rsidRPr="00704147">
          <w:rPr>
            <w:rStyle w:val="a4"/>
            <w:bCs/>
            <w:lang w:val="ru-RU"/>
          </w:rPr>
          <w:t>Оплата и доставка-&gt;Заказ итого</w:t>
        </w:r>
      </w:hyperlink>
      <w:r w:rsidRPr="00704147">
        <w:rPr>
          <w:bCs/>
          <w:lang w:val="ru-RU"/>
        </w:rPr>
        <w:t xml:space="preserve">. После этого посетители смогут ввести код купона при оформлении заказа на странице выбора способа оплаты и получить соответствующую скидку. Скидка, даваемая купоном, будет учтена при подсчете окончательной стоимости заказа. </w:t>
      </w:r>
    </w:p>
    <w:p w:rsidR="00704147" w:rsidRPr="00704147" w:rsidRDefault="00704147" w:rsidP="00704147">
      <w:pPr>
        <w:pStyle w:val="a3"/>
        <w:rPr>
          <w:lang w:val="ru-RU"/>
        </w:rPr>
      </w:pPr>
      <w:r w:rsidRPr="00704147">
        <w:rPr>
          <w:b/>
          <w:bCs/>
          <w:lang w:val="ru-RU"/>
        </w:rPr>
        <w:br/>
      </w:r>
      <w:r w:rsidRPr="00704147">
        <w:rPr>
          <w:noProof/>
        </w:rPr>
        <w:drawing>
          <wp:inline distT="0" distB="0" distL="0" distR="0">
            <wp:extent cx="6619875" cy="580045"/>
            <wp:effectExtent l="19050" t="0" r="9525" b="0"/>
            <wp:docPr id="503" name="Рисунок 503" descr="H:\7910\server\15\index3_files\chapter10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H:\7910\server\15\index3_files\chapter100_6.jpg"/>
                    <pic:cNvPicPr>
                      <a:picLocks noChangeAspect="1" noChangeArrowheads="1"/>
                    </pic:cNvPicPr>
                  </pic:nvPicPr>
                  <pic:blipFill>
                    <a:blip r:embed="rId1220" r:link="rId1221" cstate="print"/>
                    <a:srcRect/>
                    <a:stretch>
                      <a:fillRect/>
                    </a:stretch>
                  </pic:blipFill>
                  <pic:spPr bwMode="auto">
                    <a:xfrm>
                      <a:off x="0" y="0"/>
                      <a:ext cx="6619875" cy="580045"/>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277" w:name="_Toc273641234"/>
      <w:r w:rsidRPr="00704147">
        <w:rPr>
          <w:lang w:val="ru-RU"/>
        </w:rPr>
        <w:t>Сертификаты</w:t>
      </w:r>
      <w:bookmarkEnd w:id="277"/>
    </w:p>
    <w:p w:rsidR="00704147" w:rsidRPr="00704147" w:rsidRDefault="00704147" w:rsidP="00704147">
      <w:pPr>
        <w:pStyle w:val="a3"/>
        <w:rPr>
          <w:lang w:val="ru-RU"/>
        </w:rPr>
      </w:pPr>
      <w:r w:rsidRPr="00704147">
        <w:rPr>
          <w:lang w:val="ru-RU"/>
        </w:rPr>
        <w:t xml:space="preserve">Подарочный сертификат - это способ продаж, который уже давно используется на западе и является широко распространённым инструментом. С помощью подарочного сертификата покупатель может приобретать товар в интернет-магазине, либо полностью оплатив стоимость заказа подарочным сертификатом, либо частично оплатив стоимость подарочным сертификатом, а частично оплатив стоимость заказа выбранным способом оплаты, т.е. подарочный сертификат - это средство полной или частичной оплаты заказа в интернет-магазине. Т.е. подарочные сертификаты принимаются в интернет-магазинах наравне с деньгами, часто подарочный сертификат используется именно как подарок (отсюда и название «подарочный»). Подарив кому-либо подарочный сертификат, Вы как бы дарите этому человеку любые товары из ассортимента Вашего интернет-магазина в пределах стоимости самого подарочного сертификата. Особенности подарка в том, что Вам не нужно раздумывать, что подарить, понравится ли Ваш подарок или нет, подарите сертификат и поздравляемый человек выберет себе подарок сам. </w:t>
      </w:r>
    </w:p>
    <w:p w:rsidR="00704147" w:rsidRPr="00704147" w:rsidRDefault="00704147" w:rsidP="00EC6AD2">
      <w:pPr>
        <w:pStyle w:val="a3"/>
        <w:ind w:left="567" w:hanging="567"/>
        <w:rPr>
          <w:lang w:val="ru-RU"/>
        </w:rPr>
      </w:pPr>
      <w:r w:rsidRPr="00704147">
        <w:rPr>
          <w:lang w:val="ru-RU"/>
        </w:rPr>
        <w:t xml:space="preserve">Отличий подарочного сертификата от купона несколько: </w:t>
      </w:r>
    </w:p>
    <w:p w:rsidR="00704147" w:rsidRPr="00704147" w:rsidRDefault="00704147" w:rsidP="00EC6AD2">
      <w:pPr>
        <w:numPr>
          <w:ilvl w:val="0"/>
          <w:numId w:val="44"/>
        </w:numPr>
        <w:spacing w:before="100" w:beforeAutospacing="1" w:after="100" w:afterAutospacing="1"/>
        <w:ind w:left="567"/>
        <w:rPr>
          <w:lang w:val="ru-RU"/>
        </w:rPr>
      </w:pPr>
      <w:r w:rsidRPr="00704147">
        <w:rPr>
          <w:lang w:val="ru-RU"/>
        </w:rPr>
        <w:t xml:space="preserve">В отличии от купона, подарочный сертификат - это товар, который также нужно покупать и оплачивать клиенту как и обычный товар в интернет-магазине. </w:t>
      </w:r>
    </w:p>
    <w:p w:rsidR="00704147" w:rsidRPr="00704147" w:rsidRDefault="00704147" w:rsidP="00EC6AD2">
      <w:pPr>
        <w:numPr>
          <w:ilvl w:val="0"/>
          <w:numId w:val="44"/>
        </w:numPr>
        <w:spacing w:before="100" w:beforeAutospacing="1" w:after="100" w:afterAutospacing="1"/>
        <w:ind w:left="567"/>
        <w:rPr>
          <w:lang w:val="ru-RU"/>
        </w:rPr>
      </w:pPr>
      <w:r w:rsidRPr="00704147">
        <w:rPr>
          <w:lang w:val="ru-RU"/>
        </w:rPr>
        <w:t>Подарочный сертификат можно дарить кому-либо целиком или частично, а точнее отправлять на e-mail, потому как подарочный сертификат в интернет-магазине это виртуальный товар.</w:t>
      </w:r>
    </w:p>
    <w:p w:rsidR="00704147" w:rsidRPr="00704147" w:rsidRDefault="00704147" w:rsidP="00EC6AD2">
      <w:pPr>
        <w:numPr>
          <w:ilvl w:val="0"/>
          <w:numId w:val="44"/>
        </w:numPr>
        <w:spacing w:before="100" w:beforeAutospacing="1" w:after="100" w:afterAutospacing="1"/>
        <w:ind w:left="567"/>
        <w:rPr>
          <w:lang w:val="ru-RU"/>
        </w:rPr>
      </w:pPr>
      <w:r w:rsidRPr="00704147">
        <w:rPr>
          <w:lang w:val="ru-RU"/>
        </w:rPr>
        <w:lastRenderedPageBreak/>
        <w:t xml:space="preserve">Подарочный сертификат не является неделимым целым, т.е., к примеру, купив подарочный сертификат номиналом 100$, Вам не обязательно покупать сразу товар на 100$ одним заказом и в один день. Вы можете многократно использовать свой сертификат, главное чтобы баланс сертификата был положительным. </w:t>
      </w:r>
    </w:p>
    <w:p w:rsidR="00704147" w:rsidRPr="00704147" w:rsidRDefault="00704147" w:rsidP="00EC6AD2">
      <w:pPr>
        <w:numPr>
          <w:ilvl w:val="0"/>
          <w:numId w:val="44"/>
        </w:numPr>
        <w:spacing w:before="100" w:beforeAutospacing="1" w:after="100" w:afterAutospacing="1"/>
        <w:ind w:left="567"/>
        <w:rPr>
          <w:lang w:val="ru-RU"/>
        </w:rPr>
      </w:pPr>
      <w:r w:rsidRPr="00704147">
        <w:rPr>
          <w:lang w:val="ru-RU"/>
        </w:rPr>
        <w:t xml:space="preserve">Подарочный сертификат не имеет срока давности, он действителен пока баланс сертификата положительный. </w:t>
      </w:r>
    </w:p>
    <w:p w:rsidR="00704147" w:rsidRPr="00704147" w:rsidRDefault="00704147" w:rsidP="00704147">
      <w:pPr>
        <w:pStyle w:val="a3"/>
        <w:rPr>
          <w:b/>
          <w:bCs/>
          <w:lang w:val="ru-RU"/>
        </w:rPr>
      </w:pPr>
      <w:r w:rsidRPr="00704147">
        <w:rPr>
          <w:b/>
          <w:bCs/>
          <w:lang w:val="ru-RU"/>
        </w:rPr>
        <w:t xml:space="preserve">Создание и активация сертификатов </w:t>
      </w:r>
    </w:p>
    <w:p w:rsidR="00704147" w:rsidRPr="00704147" w:rsidRDefault="00704147" w:rsidP="00704147">
      <w:pPr>
        <w:pStyle w:val="a3"/>
        <w:rPr>
          <w:b/>
          <w:bCs/>
          <w:lang w:val="ru-RU"/>
        </w:rPr>
      </w:pPr>
      <w:r w:rsidRPr="00704147">
        <w:rPr>
          <w:b/>
          <w:bCs/>
          <w:lang w:val="ru-RU"/>
        </w:rPr>
        <w:t>Включение системы сертификатов</w:t>
      </w:r>
    </w:p>
    <w:p w:rsidR="00704147" w:rsidRPr="00704147" w:rsidRDefault="00704147" w:rsidP="00704147">
      <w:pPr>
        <w:pStyle w:val="a3"/>
        <w:rPr>
          <w:bCs/>
          <w:lang w:val="ru-RU"/>
        </w:rPr>
      </w:pPr>
      <w:r w:rsidRPr="00704147">
        <w:rPr>
          <w:bCs/>
          <w:lang w:val="ru-RU"/>
        </w:rPr>
        <w:t xml:space="preserve">Для того, чтобы посетители Вашего магазина могли пользоваться сертификатами, Вам необходимо включить и настроить модуль «Сертификаты» в разделе </w:t>
      </w:r>
      <w:hyperlink w:anchor="itogo" w:history="1">
        <w:r w:rsidRPr="00704147">
          <w:rPr>
            <w:rStyle w:val="a4"/>
            <w:bCs/>
            <w:lang w:val="ru-RU"/>
          </w:rPr>
          <w:t>Оплата и доставка-&gt;Заказ итого</w:t>
        </w:r>
      </w:hyperlink>
      <w:r w:rsidRPr="00704147">
        <w:rPr>
          <w:bCs/>
          <w:lang w:val="ru-RU"/>
        </w:rPr>
        <w:t xml:space="preserve"> панели управления магазином. </w:t>
      </w:r>
    </w:p>
    <w:p w:rsidR="00704147" w:rsidRPr="00704147" w:rsidRDefault="00704147" w:rsidP="00704147">
      <w:pPr>
        <w:pStyle w:val="a3"/>
        <w:rPr>
          <w:b/>
          <w:bCs/>
          <w:lang w:val="ru-RU"/>
        </w:rPr>
      </w:pPr>
      <w:r w:rsidRPr="00704147">
        <w:rPr>
          <w:b/>
          <w:bCs/>
          <w:lang w:val="ru-RU"/>
        </w:rPr>
        <w:t>Создание сертификата</w:t>
      </w:r>
    </w:p>
    <w:p w:rsidR="00704147" w:rsidRPr="00704147" w:rsidRDefault="00704147" w:rsidP="00704147">
      <w:pPr>
        <w:pStyle w:val="a3"/>
        <w:rPr>
          <w:bCs/>
          <w:lang w:val="ru-RU"/>
        </w:rPr>
      </w:pPr>
      <w:r w:rsidRPr="00704147">
        <w:rPr>
          <w:bCs/>
          <w:lang w:val="ru-RU"/>
        </w:rPr>
        <w:t xml:space="preserve">Как уже говорилось, сертификат – это виртуальный товар в Вашем магазине, который можно купить и в будущем оплачивать с его помощью покупки в Вашем магазине, либо кому-нибудь подарить/продать для той же цели. Поэтому сперва необходимо создать в Вашем магазине новый товар. Процесс создания нового товара подробно описан в разделе </w:t>
      </w:r>
      <w:hyperlink w:anchor="categorii" w:history="1">
        <w:r w:rsidRPr="00704147">
          <w:rPr>
            <w:rStyle w:val="a4"/>
            <w:bCs/>
            <w:lang w:val="ru-RU"/>
          </w:rPr>
          <w:t>Каталог-&gt;Категории/Товары</w:t>
        </w:r>
      </w:hyperlink>
      <w:r w:rsidRPr="00704147">
        <w:rPr>
          <w:bCs/>
          <w:lang w:val="ru-RU"/>
        </w:rPr>
        <w:t xml:space="preserve">. Отличие сертификата от обычного товара только в том, что в поле «код товара» необходимо указать специальное значение вида </w:t>
      </w:r>
      <w:r w:rsidRPr="00704147">
        <w:rPr>
          <w:bCs/>
          <w:i/>
          <w:iCs/>
          <w:lang w:val="ru-RU"/>
        </w:rPr>
        <w:t>GIFT_X</w:t>
      </w:r>
      <w:r w:rsidRPr="00704147">
        <w:rPr>
          <w:bCs/>
          <w:lang w:val="ru-RU"/>
        </w:rPr>
        <w:t xml:space="preserve"> или </w:t>
      </w:r>
      <w:r w:rsidRPr="00704147">
        <w:rPr>
          <w:bCs/>
          <w:i/>
          <w:iCs/>
          <w:lang w:val="ru-RU"/>
        </w:rPr>
        <w:t>GIFTX</w:t>
      </w:r>
      <w:r w:rsidRPr="00704147">
        <w:rPr>
          <w:bCs/>
          <w:lang w:val="ru-RU"/>
        </w:rPr>
        <w:t xml:space="preserve">, где Х – это номинал сертификата в денежных единицах. Например, GIFT_25 (или GIFT25), GIFT_100 и т.п. </w:t>
      </w:r>
    </w:p>
    <w:p w:rsidR="00704147" w:rsidRPr="00704147" w:rsidRDefault="00704147" w:rsidP="00704147">
      <w:pPr>
        <w:pStyle w:val="a3"/>
        <w:rPr>
          <w:b/>
          <w:bCs/>
          <w:lang w:val="ru-RU"/>
        </w:rPr>
      </w:pPr>
      <w:r w:rsidRPr="00704147">
        <w:rPr>
          <w:b/>
          <w:bCs/>
          <w:lang w:val="ru-RU"/>
        </w:rPr>
        <w:br/>
      </w:r>
      <w:r w:rsidRPr="00704147">
        <w:rPr>
          <w:noProof/>
        </w:rPr>
        <w:drawing>
          <wp:inline distT="0" distB="0" distL="0" distR="0">
            <wp:extent cx="3914775" cy="1095375"/>
            <wp:effectExtent l="19050" t="0" r="9525" b="0"/>
            <wp:docPr id="504" name="Рисунок 504" descr="H:\7910\server\15\index3_files\chapter10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H:\7910\server\15\index3_files\chapter101_1.jpg"/>
                    <pic:cNvPicPr>
                      <a:picLocks noChangeAspect="1" noChangeArrowheads="1"/>
                    </pic:cNvPicPr>
                  </pic:nvPicPr>
                  <pic:blipFill>
                    <a:blip r:embed="rId1222" r:link="rId1223" cstate="print"/>
                    <a:srcRect/>
                    <a:stretch>
                      <a:fillRect/>
                    </a:stretch>
                  </pic:blipFill>
                  <pic:spPr bwMode="auto">
                    <a:xfrm>
                      <a:off x="0" y="0"/>
                      <a:ext cx="3914775" cy="1095375"/>
                    </a:xfrm>
                    <a:prstGeom prst="rect">
                      <a:avLst/>
                    </a:prstGeom>
                    <a:noFill/>
                    <a:ln w="9525">
                      <a:noFill/>
                      <a:miter lim="800000"/>
                      <a:headEnd/>
                      <a:tailEnd/>
                    </a:ln>
                  </pic:spPr>
                </pic:pic>
              </a:graphicData>
            </a:graphic>
          </wp:inline>
        </w:drawing>
      </w:r>
    </w:p>
    <w:p w:rsidR="00704147" w:rsidRPr="00704147" w:rsidRDefault="00704147" w:rsidP="00704147">
      <w:pPr>
        <w:pStyle w:val="a3"/>
        <w:rPr>
          <w:bCs/>
          <w:lang w:val="ru-RU"/>
        </w:rPr>
      </w:pPr>
      <w:r w:rsidRPr="00704147">
        <w:rPr>
          <w:bCs/>
          <w:lang w:val="ru-RU"/>
        </w:rPr>
        <w:t xml:space="preserve">В качестве названия товара укажите что-нибудь вроде «Подарочный сертификат на сумму…». Теперь в Вашем магазине есть новый товар – подарочный сертификат. Любой посетитель может купить его, так же, как и любой другой товар. </w:t>
      </w:r>
    </w:p>
    <w:p w:rsidR="00704147" w:rsidRPr="00704147" w:rsidRDefault="00704147" w:rsidP="00704147">
      <w:pPr>
        <w:pStyle w:val="a3"/>
        <w:rPr>
          <w:b/>
          <w:bCs/>
          <w:lang w:val="ru-RU"/>
        </w:rPr>
      </w:pPr>
      <w:r w:rsidRPr="00704147">
        <w:rPr>
          <w:b/>
          <w:bCs/>
          <w:lang w:val="ru-RU"/>
        </w:rPr>
        <w:t>Активация сертификата</w:t>
      </w:r>
    </w:p>
    <w:p w:rsidR="00704147" w:rsidRPr="00704147" w:rsidRDefault="00704147" w:rsidP="00704147">
      <w:pPr>
        <w:pStyle w:val="a3"/>
        <w:rPr>
          <w:bCs/>
          <w:lang w:val="ru-RU"/>
        </w:rPr>
      </w:pPr>
      <w:r w:rsidRPr="00704147">
        <w:rPr>
          <w:bCs/>
          <w:lang w:val="ru-RU"/>
        </w:rPr>
        <w:t xml:space="preserve">Если в настройках модуля «Сертификаты» в разделе </w:t>
      </w:r>
      <w:hyperlink w:anchor="itogo" w:history="1">
        <w:r w:rsidRPr="00704147">
          <w:rPr>
            <w:rStyle w:val="a4"/>
            <w:bCs/>
            <w:lang w:val="ru-RU"/>
          </w:rPr>
          <w:t>Оплата и доставка-&gt;Заказ итого</w:t>
        </w:r>
      </w:hyperlink>
      <w:r w:rsidRPr="00704147">
        <w:rPr>
          <w:bCs/>
          <w:lang w:val="ru-RU"/>
        </w:rPr>
        <w:t xml:space="preserve"> включена опция «Ставить в лист авторизации купленные сертификаты», то после покупки сертификата покупатель не сможет сразу его использовать. Сертификат должен быть сначала активирован администратором магазина. Это сделано для того, чтобы сертификатом нельзя было воспользоваться не оплатив его. Перейдите в раздел Сертификаты/Купоны-&gt;Сертификаты панели управления магазином. Здесь Вы увидите перечень купленных Вашими клиентами и не активированных сертификатов. </w:t>
      </w:r>
    </w:p>
    <w:p w:rsidR="00704147" w:rsidRPr="00704147" w:rsidRDefault="00704147" w:rsidP="00704147">
      <w:pPr>
        <w:pStyle w:val="a3"/>
        <w:rPr>
          <w:b/>
          <w:bCs/>
          <w:lang w:val="ru-RU"/>
        </w:rPr>
      </w:pPr>
      <w:r w:rsidRPr="00704147">
        <w:rPr>
          <w:b/>
          <w:bCs/>
          <w:lang w:val="ru-RU"/>
        </w:rPr>
        <w:lastRenderedPageBreak/>
        <w:br/>
      </w:r>
      <w:r w:rsidRPr="00704147">
        <w:rPr>
          <w:noProof/>
        </w:rPr>
        <w:drawing>
          <wp:inline distT="0" distB="0" distL="0" distR="0">
            <wp:extent cx="6705600" cy="1304925"/>
            <wp:effectExtent l="19050" t="0" r="0" b="0"/>
            <wp:docPr id="505" name="Рисунок 505" descr="H:\7910\server\15\index3_files\chapter1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H:\7910\server\15\index3_files\chapter101_2.jpg"/>
                    <pic:cNvPicPr>
                      <a:picLocks noChangeAspect="1" noChangeArrowheads="1"/>
                    </pic:cNvPicPr>
                  </pic:nvPicPr>
                  <pic:blipFill>
                    <a:blip r:embed="rId1224" r:link="rId1225" cstate="print"/>
                    <a:srcRect/>
                    <a:stretch>
                      <a:fillRect/>
                    </a:stretch>
                  </pic:blipFill>
                  <pic:spPr bwMode="auto">
                    <a:xfrm>
                      <a:off x="0" y="0"/>
                      <a:ext cx="6705600" cy="13049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Cs/>
          <w:lang w:val="ru-RU"/>
        </w:rPr>
        <w:t xml:space="preserve">Выделите нужный сертификат щелчком мыши и нажмите кнопку «Активировать», а затем кнопку «Подтвердить», чтобы активировать сертификат. Активированный сертификат исчезнет из списка, а покупателю на e-mail будет отправлено соответствующее сообщение: </w:t>
      </w:r>
    </w:p>
    <w:p w:rsidR="00704147" w:rsidRPr="00704147" w:rsidRDefault="00704147" w:rsidP="00704147">
      <w:pPr>
        <w:pStyle w:val="HTML"/>
        <w:rPr>
          <w:lang w:val="ru-RU"/>
        </w:rPr>
      </w:pPr>
      <w:r w:rsidRPr="00704147">
        <w:rPr>
          <w:lang w:val="ru-RU"/>
        </w:rPr>
        <w:t xml:space="preserve">  Вы недавно купили Сертификат в нашем интернет-магазине. </w:t>
      </w:r>
    </w:p>
    <w:p w:rsidR="00704147" w:rsidRPr="00704147" w:rsidRDefault="00704147" w:rsidP="00704147">
      <w:pPr>
        <w:pStyle w:val="HTML"/>
        <w:rPr>
          <w:lang w:val="ru-RU"/>
        </w:rPr>
      </w:pPr>
      <w:r w:rsidRPr="00704147">
        <w:rPr>
          <w:lang w:val="ru-RU"/>
        </w:rPr>
        <w:t xml:space="preserve">  В целях безопасности Вы не можете сразу пользоваться Сертификатом. </w:t>
      </w:r>
    </w:p>
    <w:p w:rsidR="00704147" w:rsidRPr="00704147" w:rsidRDefault="00704147" w:rsidP="00704147">
      <w:pPr>
        <w:pStyle w:val="HTML"/>
        <w:rPr>
          <w:lang w:val="ru-RU"/>
        </w:rPr>
      </w:pPr>
      <w:r w:rsidRPr="00704147">
        <w:rPr>
          <w:lang w:val="ru-RU"/>
        </w:rPr>
        <w:t xml:space="preserve">  Однако сейчас Ваш Сертификат был активирован. </w:t>
      </w:r>
    </w:p>
    <w:p w:rsidR="00704147" w:rsidRPr="00704147" w:rsidRDefault="00704147" w:rsidP="00704147">
      <w:pPr>
        <w:pStyle w:val="HTML"/>
        <w:rPr>
          <w:lang w:val="ru-RU"/>
        </w:rPr>
      </w:pPr>
      <w:r w:rsidRPr="00704147">
        <w:rPr>
          <w:lang w:val="ru-RU"/>
        </w:rPr>
        <w:t xml:space="preserve">  Вы можете использовать его в нашем магазине или послать его кому-нибудь ещё </w:t>
      </w:r>
    </w:p>
    <w:p w:rsidR="00704147" w:rsidRPr="00704147" w:rsidRDefault="00704147" w:rsidP="00704147">
      <w:pPr>
        <w:pStyle w:val="HTML"/>
        <w:rPr>
          <w:lang w:val="ru-RU"/>
        </w:rPr>
      </w:pPr>
      <w:r w:rsidRPr="00704147">
        <w:rPr>
          <w:lang w:val="ru-RU"/>
        </w:rPr>
        <w:t xml:space="preserve">  Сертификат(ы) приобретенные Вами, общей стоимостью $100.00. </w:t>
      </w:r>
    </w:p>
    <w:p w:rsidR="00704147" w:rsidRPr="00704147" w:rsidRDefault="00704147" w:rsidP="00704147">
      <w:pPr>
        <w:pStyle w:val="a3"/>
        <w:rPr>
          <w:lang w:val="ru-RU"/>
        </w:rPr>
      </w:pPr>
      <w:r w:rsidRPr="00704147">
        <w:rPr>
          <w:lang w:val="ru-RU"/>
        </w:rPr>
        <w:t xml:space="preserve">Вы также можете удалить не активированный сертификат, например, если он не был оплачен. Для этого выделите нужный сертификат щелчком мыши и нажмите кнопку «Удалить». </w:t>
      </w:r>
    </w:p>
    <w:p w:rsidR="00704147" w:rsidRPr="00704147" w:rsidRDefault="00704147" w:rsidP="00704147">
      <w:pPr>
        <w:pStyle w:val="a3"/>
        <w:rPr>
          <w:b/>
          <w:bCs/>
          <w:lang w:val="ru-RU"/>
        </w:rPr>
      </w:pPr>
      <w:r w:rsidRPr="00704147">
        <w:rPr>
          <w:b/>
          <w:bCs/>
          <w:lang w:val="ru-RU"/>
        </w:rPr>
        <w:t xml:space="preserve">Использование сертификатов </w:t>
      </w:r>
    </w:p>
    <w:p w:rsidR="00704147" w:rsidRPr="00704147" w:rsidRDefault="00704147" w:rsidP="00704147">
      <w:pPr>
        <w:pStyle w:val="a3"/>
        <w:rPr>
          <w:bCs/>
          <w:lang w:val="ru-RU"/>
        </w:rPr>
      </w:pPr>
      <w:r w:rsidRPr="00704147">
        <w:rPr>
          <w:bCs/>
          <w:lang w:val="ru-RU"/>
        </w:rPr>
        <w:t xml:space="preserve">После активации сертификата, покупатель сможет увидеть в своем профиле баланс сертификата, а также переслать (подарить) сертификат другому человеку. Если клиент купил несколько сертификатов, то их балансы суммируются, т.е. сертификатный счет у клиента один. </w:t>
      </w:r>
    </w:p>
    <w:p w:rsidR="00704147" w:rsidRPr="00704147" w:rsidRDefault="00704147" w:rsidP="00704147">
      <w:pPr>
        <w:pStyle w:val="a3"/>
        <w:rPr>
          <w:bCs/>
          <w:lang w:val="ru-RU"/>
        </w:rPr>
      </w:pPr>
      <w:r w:rsidRPr="00704147">
        <w:rPr>
          <w:bCs/>
          <w:lang w:val="ru-RU"/>
        </w:rPr>
        <w:br/>
      </w:r>
      <w:r w:rsidRPr="00704147">
        <w:rPr>
          <w:noProof/>
        </w:rPr>
        <w:drawing>
          <wp:inline distT="0" distB="0" distL="0" distR="0">
            <wp:extent cx="3571875" cy="914400"/>
            <wp:effectExtent l="19050" t="0" r="9525" b="0"/>
            <wp:docPr id="506" name="Рисунок 506" descr="H:\7910\server\15\index3_files\chapter10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H:\7910\server\15\index3_files\chapter101_3.jpg"/>
                    <pic:cNvPicPr>
                      <a:picLocks noChangeAspect="1" noChangeArrowheads="1"/>
                    </pic:cNvPicPr>
                  </pic:nvPicPr>
                  <pic:blipFill>
                    <a:blip r:embed="rId1226" r:link="rId1227" cstate="print"/>
                    <a:srcRect/>
                    <a:stretch>
                      <a:fillRect/>
                    </a:stretch>
                  </pic:blipFill>
                  <pic:spPr bwMode="auto">
                    <a:xfrm>
                      <a:off x="0" y="0"/>
                      <a:ext cx="3571875" cy="914400"/>
                    </a:xfrm>
                    <a:prstGeom prst="rect">
                      <a:avLst/>
                    </a:prstGeom>
                    <a:noFill/>
                    <a:ln w="9525">
                      <a:noFill/>
                      <a:miter lim="800000"/>
                      <a:headEnd/>
                      <a:tailEnd/>
                    </a:ln>
                  </pic:spPr>
                </pic:pic>
              </a:graphicData>
            </a:graphic>
          </wp:inline>
        </w:drawing>
      </w:r>
    </w:p>
    <w:p w:rsidR="00704147" w:rsidRPr="00704147" w:rsidRDefault="00704147" w:rsidP="00704147">
      <w:pPr>
        <w:pStyle w:val="a3"/>
        <w:rPr>
          <w:bCs/>
          <w:lang w:val="ru-RU"/>
        </w:rPr>
      </w:pPr>
      <w:r w:rsidRPr="00704147">
        <w:rPr>
          <w:bCs/>
          <w:lang w:val="ru-RU"/>
        </w:rPr>
        <w:t xml:space="preserve">Осуществляя следующую покупку, клиент сможет произвести оплату заказа сертификатом (полностью или частично), установив соответствующую опцию на странице выбора способа оплаты. При этом с баланса сертификата будет списана определенная сумма и зачтена в счет оплаты заказа. Сумма определяется как минимум между стоимостью заказа (с учетом скидок и доставки) и балансом сертификата. Если суммы на балансе сертификата недостаточно для полной оплаты заказа, ставшуюся часть суммы клиент должен будет оплатить выбранным способом оплаты. </w:t>
      </w:r>
    </w:p>
    <w:p w:rsidR="00704147" w:rsidRPr="00704147" w:rsidRDefault="00704147" w:rsidP="00704147">
      <w:pPr>
        <w:pStyle w:val="a3"/>
        <w:rPr>
          <w:lang w:val="ru-RU"/>
        </w:rPr>
      </w:pPr>
      <w:r w:rsidRPr="00704147">
        <w:rPr>
          <w:b/>
          <w:bCs/>
          <w:lang w:val="ru-RU"/>
        </w:rPr>
        <w:br/>
      </w:r>
      <w:r w:rsidRPr="00704147">
        <w:rPr>
          <w:noProof/>
        </w:rPr>
        <w:drawing>
          <wp:inline distT="0" distB="0" distL="0" distR="0">
            <wp:extent cx="6781800" cy="619125"/>
            <wp:effectExtent l="19050" t="0" r="0" b="0"/>
            <wp:docPr id="507" name="Рисунок 507" descr="H:\7910\server\15\index3_files\chapter10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H:\7910\server\15\index3_files\chapter101_4.jpg"/>
                    <pic:cNvPicPr>
                      <a:picLocks noChangeAspect="1" noChangeArrowheads="1"/>
                    </pic:cNvPicPr>
                  </pic:nvPicPr>
                  <pic:blipFill>
                    <a:blip r:embed="rId1228" r:link="rId1229" cstate="print"/>
                    <a:srcRect/>
                    <a:stretch>
                      <a:fillRect/>
                    </a:stretch>
                  </pic:blipFill>
                  <pic:spPr bwMode="auto">
                    <a:xfrm>
                      <a:off x="0" y="0"/>
                      <a:ext cx="6781800" cy="619125"/>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278" w:name="_Toc273641235"/>
      <w:r w:rsidRPr="00704147">
        <w:rPr>
          <w:lang w:val="ru-RU"/>
        </w:rPr>
        <w:t>Отправить сертификат</w:t>
      </w:r>
      <w:bookmarkEnd w:id="278"/>
    </w:p>
    <w:p w:rsidR="00704147" w:rsidRPr="00704147" w:rsidRDefault="00704147" w:rsidP="00704147">
      <w:pPr>
        <w:pStyle w:val="a3"/>
        <w:rPr>
          <w:lang w:val="ru-RU"/>
        </w:rPr>
      </w:pPr>
      <w:r w:rsidRPr="00704147">
        <w:rPr>
          <w:lang w:val="ru-RU"/>
        </w:rPr>
        <w:t xml:space="preserve">Вы, как владелец магазина, можете подарить кому-либо сертификат. При этом Вам не нужно его покупать у самого себя, Вы просто дарите клиенту возможность «взять» бесплатно в Вашем </w:t>
      </w:r>
      <w:r w:rsidRPr="00704147">
        <w:rPr>
          <w:lang w:val="ru-RU"/>
        </w:rPr>
        <w:lastRenderedPageBreak/>
        <w:t xml:space="preserve">магазине товар на определенную сумму. Тем самым Вы можете, например, поощрять постоянных клиентов либо привлекать новых или делать подарки друзьям и знакомым. </w:t>
      </w:r>
    </w:p>
    <w:p w:rsidR="00704147" w:rsidRPr="00704147" w:rsidRDefault="00704147" w:rsidP="00704147">
      <w:pPr>
        <w:pStyle w:val="a3"/>
        <w:rPr>
          <w:lang w:val="ru-RU"/>
        </w:rPr>
      </w:pPr>
      <w:r w:rsidRPr="00704147">
        <w:rPr>
          <w:lang w:val="ru-RU"/>
        </w:rPr>
        <w:t xml:space="preserve">Для того, чтобы отправить сертификат, перейдите в раздел Сертификаты/Купоны-&gt;Отправить сертификат. Заполните поля и нажмите кнопку «отправить e-mail», а затем еще раз «отправить e-mail».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57975" cy="4867275"/>
            <wp:effectExtent l="19050" t="0" r="9525" b="0"/>
            <wp:docPr id="508" name="Рисунок 508" descr="H:\7910\server\15\index3_files\chapter10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H:\7910\server\15\index3_files\chapter102_1.jpg"/>
                    <pic:cNvPicPr>
                      <a:picLocks noChangeAspect="1" noChangeArrowheads="1"/>
                    </pic:cNvPicPr>
                  </pic:nvPicPr>
                  <pic:blipFill>
                    <a:blip r:embed="rId1230" r:link="rId1231" cstate="print"/>
                    <a:srcRect/>
                    <a:stretch>
                      <a:fillRect/>
                    </a:stretch>
                  </pic:blipFill>
                  <pic:spPr bwMode="auto">
                    <a:xfrm>
                      <a:off x="0" y="0"/>
                      <a:ext cx="6657975" cy="48672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Клиент</w:t>
      </w:r>
    </w:p>
    <w:p w:rsidR="00704147" w:rsidRPr="00704147" w:rsidRDefault="00704147" w:rsidP="00704147">
      <w:pPr>
        <w:pStyle w:val="a3"/>
        <w:rPr>
          <w:lang w:val="ru-RU"/>
        </w:rPr>
      </w:pPr>
      <w:r w:rsidRPr="00704147">
        <w:rPr>
          <w:lang w:val="ru-RU"/>
        </w:rPr>
        <w:t xml:space="preserve">Выберите из выпадающего списка клиента Вашего магазина, которому хотите отправить сертификат. </w:t>
      </w:r>
    </w:p>
    <w:p w:rsidR="00704147" w:rsidRPr="00704147" w:rsidRDefault="00704147" w:rsidP="00704147">
      <w:pPr>
        <w:pStyle w:val="a3"/>
        <w:rPr>
          <w:lang w:val="ru-RU"/>
        </w:rPr>
      </w:pPr>
      <w:r w:rsidRPr="00704147">
        <w:rPr>
          <w:b/>
          <w:bCs/>
          <w:lang w:val="ru-RU"/>
        </w:rPr>
        <w:t>Email</w:t>
      </w:r>
    </w:p>
    <w:p w:rsidR="00704147" w:rsidRPr="00704147" w:rsidRDefault="00704147" w:rsidP="00704147">
      <w:pPr>
        <w:pStyle w:val="a3"/>
        <w:rPr>
          <w:lang w:val="ru-RU"/>
        </w:rPr>
      </w:pPr>
      <w:r w:rsidRPr="00704147">
        <w:rPr>
          <w:lang w:val="ru-RU"/>
        </w:rPr>
        <w:t xml:space="preserve">Укажите здесь адрес электронной почты человека, которому Вы хотите отправить сертификат. Заполняйте это поле только в том случае, если хотите отправить сертификат человеку, который не зарегистрирован в Вашем магазине. Т.е. Вам необходимо заполнить только одно из двух полей Клиенты или Email. </w:t>
      </w:r>
    </w:p>
    <w:p w:rsidR="00704147" w:rsidRPr="00704147" w:rsidRDefault="00704147" w:rsidP="00704147">
      <w:pPr>
        <w:pStyle w:val="a3"/>
        <w:rPr>
          <w:lang w:val="ru-RU"/>
        </w:rPr>
      </w:pPr>
      <w:r w:rsidRPr="00704147">
        <w:rPr>
          <w:b/>
          <w:bCs/>
          <w:lang w:val="ru-RU"/>
        </w:rPr>
        <w:t>От</w:t>
      </w:r>
    </w:p>
    <w:p w:rsidR="00704147" w:rsidRPr="00704147" w:rsidRDefault="00704147" w:rsidP="00704147">
      <w:pPr>
        <w:pStyle w:val="a3"/>
        <w:rPr>
          <w:lang w:val="ru-RU"/>
        </w:rPr>
      </w:pPr>
      <w:r w:rsidRPr="00704147">
        <w:rPr>
          <w:lang w:val="ru-RU"/>
        </w:rPr>
        <w:t xml:space="preserve">Здесь автоматически проставлен адрес электронной почты Вашего магазина, с которого отправляется сообщение. </w:t>
      </w:r>
    </w:p>
    <w:p w:rsidR="00704147" w:rsidRPr="00704147" w:rsidRDefault="00704147" w:rsidP="00704147">
      <w:pPr>
        <w:pStyle w:val="a3"/>
        <w:rPr>
          <w:lang w:val="ru-RU"/>
        </w:rPr>
      </w:pPr>
      <w:r w:rsidRPr="00704147">
        <w:rPr>
          <w:b/>
          <w:bCs/>
          <w:lang w:val="ru-RU"/>
        </w:rPr>
        <w:lastRenderedPageBreak/>
        <w:t>Тема</w:t>
      </w:r>
    </w:p>
    <w:p w:rsidR="00704147" w:rsidRPr="00704147" w:rsidRDefault="00704147" w:rsidP="00704147">
      <w:pPr>
        <w:pStyle w:val="a3"/>
        <w:rPr>
          <w:lang w:val="ru-RU"/>
        </w:rPr>
      </w:pPr>
      <w:r w:rsidRPr="00704147">
        <w:rPr>
          <w:lang w:val="ru-RU"/>
        </w:rPr>
        <w:t xml:space="preserve">Укажите тему сообщения. </w:t>
      </w:r>
    </w:p>
    <w:p w:rsidR="00704147" w:rsidRPr="00704147" w:rsidRDefault="00704147" w:rsidP="00704147">
      <w:pPr>
        <w:pStyle w:val="a3"/>
        <w:rPr>
          <w:lang w:val="ru-RU"/>
        </w:rPr>
      </w:pPr>
      <w:r w:rsidRPr="00704147">
        <w:rPr>
          <w:b/>
          <w:bCs/>
          <w:lang w:val="ru-RU"/>
        </w:rPr>
        <w:t>Сумма</w:t>
      </w:r>
    </w:p>
    <w:p w:rsidR="00704147" w:rsidRPr="00704147" w:rsidRDefault="00704147" w:rsidP="00704147">
      <w:pPr>
        <w:pStyle w:val="a3"/>
        <w:rPr>
          <w:lang w:val="ru-RU"/>
        </w:rPr>
      </w:pPr>
      <w:r w:rsidRPr="00704147">
        <w:rPr>
          <w:lang w:val="ru-RU"/>
        </w:rPr>
        <w:t xml:space="preserve">Укажите сумму сертификата, которую Вы хотите подарить. </w:t>
      </w:r>
    </w:p>
    <w:p w:rsidR="00704147" w:rsidRPr="00704147" w:rsidRDefault="00704147" w:rsidP="00704147">
      <w:pPr>
        <w:pStyle w:val="a3"/>
        <w:rPr>
          <w:lang w:val="ru-RU"/>
        </w:rPr>
      </w:pPr>
      <w:r w:rsidRPr="00704147">
        <w:rPr>
          <w:b/>
          <w:bCs/>
          <w:lang w:val="ru-RU"/>
        </w:rPr>
        <w:t>Сообщение</w:t>
      </w:r>
    </w:p>
    <w:p w:rsidR="00704147" w:rsidRPr="00704147" w:rsidRDefault="00704147" w:rsidP="00704147">
      <w:pPr>
        <w:pStyle w:val="a3"/>
        <w:rPr>
          <w:lang w:val="ru-RU"/>
        </w:rPr>
      </w:pPr>
      <w:r w:rsidRPr="00704147">
        <w:rPr>
          <w:lang w:val="ru-RU"/>
        </w:rPr>
        <w:t xml:space="preserve">Укажите здесь текст сообщения, который будет добавлен к автоматически формируемому тексту сообщения. </w:t>
      </w:r>
    </w:p>
    <w:p w:rsidR="00704147" w:rsidRPr="00704147" w:rsidRDefault="00704147" w:rsidP="00704147">
      <w:pPr>
        <w:pStyle w:val="a3"/>
        <w:rPr>
          <w:lang w:val="ru-RU"/>
        </w:rPr>
      </w:pPr>
      <w:r w:rsidRPr="00704147">
        <w:rPr>
          <w:lang w:val="ru-RU"/>
        </w:rPr>
        <w:t xml:space="preserve">После отправки сертификата клиенту на e-mail придет сообщение вида: </w:t>
      </w:r>
    </w:p>
    <w:p w:rsidR="00704147" w:rsidRPr="00704147" w:rsidRDefault="00704147" w:rsidP="00704147">
      <w:pPr>
        <w:pStyle w:val="HTML"/>
        <w:rPr>
          <w:lang w:val="ru-RU"/>
        </w:rPr>
      </w:pPr>
      <w:r w:rsidRPr="00704147">
        <w:rPr>
          <w:lang w:val="ru-RU"/>
        </w:rPr>
        <w:t xml:space="preserve">    Здравствуйте, Алла!</w:t>
      </w:r>
    </w:p>
    <w:p w:rsidR="00704147" w:rsidRPr="00704147" w:rsidRDefault="00704147" w:rsidP="00704147">
      <w:pPr>
        <w:pStyle w:val="HTML"/>
        <w:rPr>
          <w:lang w:val="ru-RU"/>
        </w:rPr>
      </w:pPr>
      <w:r w:rsidRPr="00704147">
        <w:rPr>
          <w:lang w:val="ru-RU"/>
        </w:rPr>
        <w:t xml:space="preserve">    Спасибо за внимание к нашему магазину.</w:t>
      </w:r>
    </w:p>
    <w:p w:rsidR="00704147" w:rsidRPr="00704147" w:rsidRDefault="00704147" w:rsidP="00704147">
      <w:pPr>
        <w:pStyle w:val="HTML"/>
        <w:rPr>
          <w:lang w:val="ru-RU"/>
        </w:rPr>
      </w:pPr>
      <w:r w:rsidRPr="00704147">
        <w:rPr>
          <w:lang w:val="ru-RU"/>
        </w:rPr>
        <w:t xml:space="preserve">    Вы получили сертификат номиналом: 50.00 руб.</w:t>
      </w:r>
    </w:p>
    <w:p w:rsidR="00704147" w:rsidRPr="00704147" w:rsidRDefault="00704147" w:rsidP="00704147">
      <w:pPr>
        <w:pStyle w:val="HTML"/>
        <w:rPr>
          <w:lang w:val="ru-RU"/>
        </w:rPr>
      </w:pPr>
      <w:r w:rsidRPr="00704147">
        <w:rPr>
          <w:lang w:val="ru-RU"/>
        </w:rPr>
        <w:t xml:space="preserve">    Чтобы активировать сертификат, щелкните на ссылку, приведенную ниже. </w:t>
      </w:r>
    </w:p>
    <w:p w:rsidR="00704147" w:rsidRPr="00704147" w:rsidRDefault="00704147" w:rsidP="00704147">
      <w:pPr>
        <w:pStyle w:val="HTML"/>
        <w:rPr>
          <w:lang w:val="ru-RU"/>
        </w:rPr>
      </w:pPr>
      <w:r w:rsidRPr="00704147">
        <w:rPr>
          <w:lang w:val="ru-RU"/>
        </w:rPr>
        <w:t xml:space="preserve">    Запишите код активации: 4137cb</w:t>
      </w:r>
    </w:p>
    <w:p w:rsidR="00704147" w:rsidRPr="00704147" w:rsidRDefault="00704147" w:rsidP="00704147">
      <w:pPr>
        <w:pStyle w:val="HTML"/>
        <w:rPr>
          <w:lang w:val="ru-RU"/>
        </w:rPr>
      </w:pPr>
      <w:r w:rsidRPr="00704147">
        <w:rPr>
          <w:lang w:val="ru-RU"/>
        </w:rPr>
        <w:t xml:space="preserve">    на тот случай, если у Вас возникнут какие-либо проблемы.</w:t>
      </w:r>
    </w:p>
    <w:p w:rsidR="00704147" w:rsidRPr="00704147" w:rsidRDefault="00704147" w:rsidP="00704147">
      <w:pPr>
        <w:pStyle w:val="HTML"/>
        <w:rPr>
          <w:lang w:val="ru-RU"/>
        </w:rPr>
      </w:pPr>
      <w:r w:rsidRPr="00704147">
        <w:rPr>
          <w:lang w:val="ru-RU"/>
        </w:rPr>
        <w:t xml:space="preserve">    http://myshop.com/gv_redeem.php?gv_no=4137cb</w:t>
      </w:r>
    </w:p>
    <w:p w:rsidR="00704147" w:rsidRPr="00704147" w:rsidRDefault="00704147" w:rsidP="00704147">
      <w:pPr>
        <w:pStyle w:val="HTML"/>
        <w:rPr>
          <w:lang w:val="ru-RU"/>
        </w:rPr>
      </w:pPr>
      <w:r w:rsidRPr="00704147">
        <w:rPr>
          <w:lang w:val="ru-RU"/>
        </w:rPr>
        <w:t xml:space="preserve">    или посетите http://myshop.com/ и введите код во время оплаты товара</w:t>
      </w:r>
    </w:p>
    <w:p w:rsidR="00704147" w:rsidRPr="00704147" w:rsidRDefault="00704147" w:rsidP="00704147">
      <w:pPr>
        <w:pStyle w:val="a3"/>
        <w:rPr>
          <w:lang w:val="ru-RU"/>
        </w:rPr>
      </w:pPr>
      <w:r w:rsidRPr="00704147">
        <w:rPr>
          <w:lang w:val="ru-RU"/>
        </w:rPr>
        <w:t xml:space="preserve">Теперь клиент сможет воспользоваться сертификатом двумя способами. Перейдя по указанной ссылке, он активирует сертификат, и указанная сумма добавится к балансу его сертификатного счета. Либо клиент при осуществлении покупки сможет ввести в поле «Ваш код» на странице выбора способа оплаты указанный в сообщении код сертификата, оплатив таким образом покупку. </w:t>
      </w:r>
    </w:p>
    <w:p w:rsidR="00704147" w:rsidRPr="00704147" w:rsidRDefault="00704147" w:rsidP="00704147">
      <w:pPr>
        <w:pStyle w:val="2"/>
        <w:rPr>
          <w:lang w:val="ru-RU"/>
        </w:rPr>
      </w:pPr>
      <w:bookmarkStart w:id="279" w:name="_Toc273641236"/>
      <w:r w:rsidRPr="00704147">
        <w:rPr>
          <w:lang w:val="ru-RU"/>
        </w:rPr>
        <w:t>Отправленные сертификаты</w:t>
      </w:r>
      <w:bookmarkEnd w:id="279"/>
    </w:p>
    <w:p w:rsidR="00704147" w:rsidRPr="00704147" w:rsidRDefault="00704147" w:rsidP="00704147">
      <w:pPr>
        <w:pStyle w:val="a3"/>
        <w:rPr>
          <w:lang w:val="ru-RU"/>
        </w:rPr>
      </w:pPr>
      <w:r w:rsidRPr="00704147">
        <w:rPr>
          <w:lang w:val="ru-RU"/>
        </w:rPr>
        <w:t xml:space="preserve">В этом разделе панели управления магазином Вы можете увидеть перечень сертификатов, которые были отправлены Вами или клиентами Вашего магазина. В списке приведен перечень отправленных сертификатов, над списком – общая информация о выбранном сертификате: ID отправителя, посланная сумма, дата отправления, код сертификата, е-mail адрес получателя. Если сертификат уже был активирован, здесь также отобразится дата активации, IP-адрес и ID клиента, активировавшего сертификат.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705600" cy="2828925"/>
            <wp:effectExtent l="19050" t="0" r="0" b="0"/>
            <wp:docPr id="509" name="Рисунок 509" descr="H:\7910\server\15\index3_files\chapter10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H:\7910\server\15\index3_files\chapter103_1.jpg"/>
                    <pic:cNvPicPr>
                      <a:picLocks noChangeAspect="1" noChangeArrowheads="1"/>
                    </pic:cNvPicPr>
                  </pic:nvPicPr>
                  <pic:blipFill>
                    <a:blip r:embed="rId1232" r:link="rId1233" cstate="print"/>
                    <a:srcRect/>
                    <a:stretch>
                      <a:fillRect/>
                    </a:stretch>
                  </pic:blipFill>
                  <pic:spPr bwMode="auto">
                    <a:xfrm>
                      <a:off x="0" y="0"/>
                      <a:ext cx="6705600" cy="28289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p>
    <w:p w:rsidR="00D35EA8" w:rsidRDefault="00D35EA8">
      <w:pPr>
        <w:spacing w:after="200" w:line="276" w:lineRule="auto"/>
        <w:rPr>
          <w:b/>
          <w:bCs/>
          <w:kern w:val="36"/>
          <w:sz w:val="36"/>
          <w:szCs w:val="48"/>
          <w:lang w:val="ru-RU"/>
        </w:rPr>
      </w:pPr>
      <w:r>
        <w:rPr>
          <w:lang w:val="ru-RU"/>
        </w:rPr>
        <w:br w:type="page"/>
      </w:r>
    </w:p>
    <w:p w:rsidR="00704147" w:rsidRPr="00704147" w:rsidRDefault="00704147" w:rsidP="00704147">
      <w:pPr>
        <w:pStyle w:val="1"/>
        <w:rPr>
          <w:lang w:val="ru-RU"/>
        </w:rPr>
      </w:pPr>
      <w:bookmarkStart w:id="280" w:name="_Toc273641237"/>
      <w:r w:rsidRPr="00704147">
        <w:rPr>
          <w:lang w:val="ru-RU"/>
        </w:rPr>
        <w:lastRenderedPageBreak/>
        <w:t>Локализация/Налоги</w:t>
      </w:r>
      <w:bookmarkEnd w:id="280"/>
    </w:p>
    <w:p w:rsidR="00704147" w:rsidRPr="00704147" w:rsidRDefault="00704147" w:rsidP="00704147">
      <w:pPr>
        <w:pStyle w:val="2"/>
        <w:rPr>
          <w:lang w:val="ru-RU"/>
        </w:rPr>
      </w:pPr>
      <w:bookmarkStart w:id="281" w:name="strany"/>
      <w:bookmarkStart w:id="282" w:name="_Toc273641238"/>
      <w:bookmarkEnd w:id="281"/>
      <w:r w:rsidRPr="00704147">
        <w:rPr>
          <w:lang w:val="ru-RU"/>
        </w:rPr>
        <w:t>Страны</w:t>
      </w:r>
      <w:bookmarkEnd w:id="282"/>
    </w:p>
    <w:p w:rsidR="00704147" w:rsidRPr="00704147" w:rsidRDefault="00704147" w:rsidP="00704147">
      <w:pPr>
        <w:pStyle w:val="a3"/>
        <w:rPr>
          <w:lang w:val="ru-RU"/>
        </w:rPr>
      </w:pPr>
      <w:r w:rsidRPr="00704147">
        <w:rPr>
          <w:lang w:val="ru-RU"/>
        </w:rPr>
        <w:t xml:space="preserve">Данный раздел представляет собой справочник стран, с клиентами из которыми работает Ваш магазин. При регистрации в магазине клиент сможет указать страну, в которой он находится и, соответственно, куда отправлять сделанный клиентом заказ. Для каждой страны Вы сможете настроить свои перечень и ставки налогов, взимаемых со стоимости заказа (если это необходимо). Кроме того, в разных странах принят разный порядок написания почтового адреса (например, </w:t>
      </w:r>
      <w:r w:rsidRPr="00704147">
        <w:rPr>
          <w:i/>
          <w:iCs/>
          <w:lang w:val="ru-RU"/>
        </w:rPr>
        <w:t>ФИО, улица, город</w:t>
      </w:r>
      <w:r w:rsidRPr="00704147">
        <w:rPr>
          <w:lang w:val="ru-RU"/>
        </w:rPr>
        <w:t xml:space="preserve"> или </w:t>
      </w:r>
      <w:r w:rsidRPr="00704147">
        <w:rPr>
          <w:i/>
          <w:iCs/>
          <w:lang w:val="ru-RU"/>
        </w:rPr>
        <w:t>город, улица, ФИО</w:t>
      </w:r>
      <w:r w:rsidRPr="00704147">
        <w:rPr>
          <w:lang w:val="ru-RU"/>
        </w:rPr>
        <w:t xml:space="preserve">). Зная страну, куда отправляется заказ, Вы сможете правильно сформировать почтовый адрес. </w:t>
      </w:r>
    </w:p>
    <w:p w:rsidR="00704147" w:rsidRPr="00704147" w:rsidRDefault="00704147" w:rsidP="00704147">
      <w:pPr>
        <w:pStyle w:val="a3"/>
        <w:rPr>
          <w:lang w:val="ru-RU"/>
        </w:rPr>
      </w:pPr>
      <w:r w:rsidRPr="00704147">
        <w:rPr>
          <w:lang w:val="ru-RU"/>
        </w:rPr>
        <w:t xml:space="preserve">Вы можете произвольным образом изменять перечень стран в Вашем магазине. Для этого перейдите в раздел Локализация/Налоги-&gt;Страны панели управления интернет-магазином. Здесь Вы увидите имеющийся перечень стран.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57975" cy="4895850"/>
            <wp:effectExtent l="19050" t="0" r="9525" b="0"/>
            <wp:docPr id="510" name="Рисунок 510" descr="H:\7910\server\15\index3_files\chapter1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H:\7910\server\15\index3_files\chapter110_1.jpg"/>
                    <pic:cNvPicPr>
                      <a:picLocks noChangeAspect="1" noChangeArrowheads="1"/>
                    </pic:cNvPicPr>
                  </pic:nvPicPr>
                  <pic:blipFill>
                    <a:blip r:embed="rId1234" r:link="rId1235" cstate="print"/>
                    <a:srcRect/>
                    <a:stretch>
                      <a:fillRect/>
                    </a:stretch>
                  </pic:blipFill>
                  <pic:spPr bwMode="auto">
                    <a:xfrm>
                      <a:off x="0" y="0"/>
                      <a:ext cx="6657975" cy="489585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Добавление страны </w:t>
      </w:r>
    </w:p>
    <w:p w:rsidR="00704147" w:rsidRPr="00704147" w:rsidRDefault="00704147" w:rsidP="00704147">
      <w:pPr>
        <w:pStyle w:val="a3"/>
        <w:rPr>
          <w:bCs/>
          <w:lang w:val="ru-RU"/>
        </w:rPr>
      </w:pPr>
      <w:r w:rsidRPr="00704147">
        <w:rPr>
          <w:bCs/>
          <w:lang w:val="ru-RU"/>
        </w:rPr>
        <w:t xml:space="preserve">Для того, чтобы добавить новую страну в список, нажмите кнопку «Новая страна», заполните поля и нажмите кнопку «Добавить». </w:t>
      </w:r>
    </w:p>
    <w:p w:rsidR="00704147" w:rsidRPr="00704147" w:rsidRDefault="00704147" w:rsidP="00704147">
      <w:pPr>
        <w:pStyle w:val="a3"/>
        <w:rPr>
          <w:b/>
          <w:bCs/>
          <w:lang w:val="ru-RU"/>
        </w:rPr>
      </w:pPr>
      <w:r w:rsidRPr="00704147">
        <w:rPr>
          <w:b/>
          <w:bCs/>
          <w:lang w:val="ru-RU"/>
        </w:rPr>
        <w:lastRenderedPageBreak/>
        <w:br/>
      </w:r>
      <w:r w:rsidRPr="00704147">
        <w:rPr>
          <w:noProof/>
        </w:rPr>
        <w:drawing>
          <wp:inline distT="0" distB="0" distL="0" distR="0">
            <wp:extent cx="3552825" cy="2638425"/>
            <wp:effectExtent l="19050" t="0" r="9525" b="0"/>
            <wp:docPr id="511" name="Рисунок 511" descr="H:\7910\server\15\index3_files\chapter11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H:\7910\server\15\index3_files\chapter110_2.jpg"/>
                    <pic:cNvPicPr>
                      <a:picLocks noChangeAspect="1" noChangeArrowheads="1"/>
                    </pic:cNvPicPr>
                  </pic:nvPicPr>
                  <pic:blipFill>
                    <a:blip r:embed="rId1236" r:link="rId1237" cstate="print"/>
                    <a:srcRect/>
                    <a:stretch>
                      <a:fillRect/>
                    </a:stretch>
                  </pic:blipFill>
                  <pic:spPr bwMode="auto">
                    <a:xfrm>
                      <a:off x="0" y="0"/>
                      <a:ext cx="3552825" cy="263842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Название</w:t>
      </w:r>
    </w:p>
    <w:p w:rsidR="00704147" w:rsidRPr="00704147" w:rsidRDefault="00704147" w:rsidP="00704147">
      <w:pPr>
        <w:pStyle w:val="a3"/>
        <w:rPr>
          <w:bCs/>
          <w:lang w:val="ru-RU"/>
        </w:rPr>
      </w:pPr>
      <w:r w:rsidRPr="00704147">
        <w:rPr>
          <w:bCs/>
          <w:lang w:val="ru-RU"/>
        </w:rPr>
        <w:t xml:space="preserve">Укажите здесь наименование страны, каким его будут видеть клиенты. </w:t>
      </w:r>
    </w:p>
    <w:p w:rsidR="00704147" w:rsidRPr="00704147" w:rsidRDefault="00704147" w:rsidP="00704147">
      <w:pPr>
        <w:pStyle w:val="a3"/>
        <w:rPr>
          <w:b/>
          <w:bCs/>
          <w:lang w:val="ru-RU"/>
        </w:rPr>
      </w:pPr>
      <w:r w:rsidRPr="00704147">
        <w:rPr>
          <w:b/>
          <w:bCs/>
          <w:lang w:val="ru-RU"/>
        </w:rPr>
        <w:t>Код по ISO (2)</w:t>
      </w:r>
    </w:p>
    <w:p w:rsidR="00704147" w:rsidRPr="00704147" w:rsidRDefault="00704147" w:rsidP="00704147">
      <w:pPr>
        <w:pStyle w:val="a3"/>
        <w:rPr>
          <w:bCs/>
          <w:lang w:val="ru-RU"/>
        </w:rPr>
      </w:pPr>
      <w:r w:rsidRPr="00704147">
        <w:rPr>
          <w:bCs/>
          <w:lang w:val="ru-RU"/>
        </w:rPr>
        <w:t xml:space="preserve">Укажите здесь двухбуквенный код страны по стандарту ISO 3166-1 alpha-2 (например, для России – RU, для Украины UA). </w:t>
      </w:r>
    </w:p>
    <w:p w:rsidR="00704147" w:rsidRPr="00704147" w:rsidRDefault="00704147" w:rsidP="00704147">
      <w:pPr>
        <w:pStyle w:val="a3"/>
        <w:rPr>
          <w:b/>
          <w:bCs/>
          <w:lang w:val="ru-RU"/>
        </w:rPr>
      </w:pPr>
      <w:r w:rsidRPr="00704147">
        <w:rPr>
          <w:b/>
          <w:bCs/>
          <w:lang w:val="ru-RU"/>
        </w:rPr>
        <w:t>Код по ISO (3)</w:t>
      </w:r>
    </w:p>
    <w:p w:rsidR="00704147" w:rsidRPr="00704147" w:rsidRDefault="00704147" w:rsidP="00704147">
      <w:pPr>
        <w:pStyle w:val="a3"/>
        <w:rPr>
          <w:bCs/>
          <w:lang w:val="ru-RU"/>
        </w:rPr>
      </w:pPr>
      <w:r w:rsidRPr="00704147">
        <w:rPr>
          <w:bCs/>
          <w:lang w:val="ru-RU"/>
        </w:rPr>
        <w:t xml:space="preserve">Укажите здесь трехбуквенный код страны по стандарту ISO 3166-1 alpha-3 (например, для России – RUS, для Украины UKR). </w:t>
      </w:r>
    </w:p>
    <w:p w:rsidR="00704147" w:rsidRPr="00704147" w:rsidRDefault="00704147" w:rsidP="00704147">
      <w:pPr>
        <w:pStyle w:val="a3"/>
        <w:rPr>
          <w:b/>
          <w:bCs/>
          <w:lang w:val="ru-RU"/>
        </w:rPr>
      </w:pPr>
      <w:r w:rsidRPr="00704147">
        <w:rPr>
          <w:b/>
          <w:bCs/>
          <w:lang w:val="ru-RU"/>
        </w:rPr>
        <w:t>Формат Адреса</w:t>
      </w:r>
    </w:p>
    <w:p w:rsidR="00704147" w:rsidRPr="00704147" w:rsidRDefault="00704147" w:rsidP="00704147">
      <w:pPr>
        <w:pStyle w:val="a3"/>
        <w:rPr>
          <w:bCs/>
          <w:lang w:val="ru-RU"/>
        </w:rPr>
      </w:pPr>
      <w:r w:rsidRPr="00704147">
        <w:rPr>
          <w:bCs/>
          <w:lang w:val="ru-RU"/>
        </w:rPr>
        <w:t xml:space="preserve">Выберите здесь номер варианта формирования адреса получателя. Каждый вариант предполагает определенный порядок следования полей при формировании адреса. Например, вариант № 1 формирует адрес в следующем порядке: название компании, имя, фамилия, улица, город, индекс, область, страна. В разделе магазина Личные данные-&gt;Адресная книга Вы можете увидеть, как меняется адрес при изменении поля «Формат Адреса» для страны. </w:t>
      </w:r>
    </w:p>
    <w:p w:rsidR="00704147" w:rsidRPr="00704147" w:rsidRDefault="00704147" w:rsidP="00704147">
      <w:pPr>
        <w:pStyle w:val="a3"/>
        <w:rPr>
          <w:lang w:val="ru-RU"/>
        </w:rPr>
      </w:pPr>
      <w:r w:rsidRPr="00704147">
        <w:rPr>
          <w:b/>
          <w:bCs/>
          <w:lang w:val="ru-RU"/>
        </w:rPr>
        <w:lastRenderedPageBreak/>
        <w:br/>
      </w:r>
      <w:r w:rsidRPr="00704147">
        <w:rPr>
          <w:noProof/>
        </w:rPr>
        <w:drawing>
          <wp:inline distT="0" distB="0" distL="0" distR="0">
            <wp:extent cx="6677025" cy="4152900"/>
            <wp:effectExtent l="19050" t="0" r="9525" b="0"/>
            <wp:docPr id="512" name="Рисунок 512" descr="H:\7910\server\15\index3_files\chapter11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H:\7910\server\15\index3_files\chapter110_3.jpg"/>
                    <pic:cNvPicPr>
                      <a:picLocks noChangeAspect="1" noChangeArrowheads="1"/>
                    </pic:cNvPicPr>
                  </pic:nvPicPr>
                  <pic:blipFill>
                    <a:blip r:embed="rId1238" r:link="rId1239" cstate="print"/>
                    <a:srcRect/>
                    <a:stretch>
                      <a:fillRect/>
                    </a:stretch>
                  </pic:blipFill>
                  <pic:spPr bwMode="auto">
                    <a:xfrm>
                      <a:off x="0" y="0"/>
                      <a:ext cx="6677025" cy="415290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Изменение данных о стране </w:t>
      </w:r>
    </w:p>
    <w:p w:rsidR="00704147" w:rsidRPr="00704147" w:rsidRDefault="00704147" w:rsidP="00704147">
      <w:pPr>
        <w:pStyle w:val="a3"/>
        <w:rPr>
          <w:lang w:val="ru-RU"/>
        </w:rPr>
      </w:pPr>
      <w:r w:rsidRPr="00704147">
        <w:rPr>
          <w:bCs/>
          <w:lang w:val="ru-RU"/>
        </w:rPr>
        <w:t xml:space="preserve">Для того, чтобы внести изменения для определенной страны, выделите ее щелчком мыши и нажмите кнопку «Изменить». Внесите необходимые изменения и нажмите кнопку «Обновить». Перечень полей и их назначение такое же, как и при добавлении страны. </w:t>
      </w:r>
    </w:p>
    <w:p w:rsidR="00704147" w:rsidRPr="00704147" w:rsidRDefault="00704147" w:rsidP="00704147">
      <w:pPr>
        <w:pStyle w:val="a3"/>
        <w:rPr>
          <w:b/>
          <w:bCs/>
          <w:lang w:val="ru-RU"/>
        </w:rPr>
      </w:pPr>
      <w:r w:rsidRPr="00704147">
        <w:rPr>
          <w:b/>
          <w:bCs/>
          <w:lang w:val="ru-RU"/>
        </w:rPr>
        <w:t xml:space="preserve">Удаление страны </w:t>
      </w:r>
    </w:p>
    <w:p w:rsidR="00704147" w:rsidRPr="00704147" w:rsidRDefault="00704147" w:rsidP="00704147">
      <w:pPr>
        <w:pStyle w:val="a3"/>
        <w:rPr>
          <w:bCs/>
          <w:lang w:val="ru-RU"/>
        </w:rPr>
      </w:pPr>
      <w:r w:rsidRPr="00704147">
        <w:rPr>
          <w:bCs/>
          <w:lang w:val="ru-RU"/>
        </w:rPr>
        <w:t xml:space="preserve">Вы можете удалить страну из списка. Для этого выделите ее щелчком мыши и нажмите кнопку «Удалить». Подтвердите свои действия, повторно нажав кнопку «Удалить». </w:t>
      </w:r>
    </w:p>
    <w:p w:rsidR="00704147" w:rsidRPr="00704147" w:rsidRDefault="00704147" w:rsidP="00704147">
      <w:pPr>
        <w:pStyle w:val="a3"/>
        <w:rPr>
          <w:lang w:val="ru-RU"/>
        </w:rPr>
      </w:pPr>
      <w:r w:rsidRPr="00704147">
        <w:rPr>
          <w:bCs/>
          <w:lang w:val="ru-RU"/>
        </w:rPr>
        <w:t xml:space="preserve">Обратите внимание, что если в Вашем магазине есть клиенты из удаляемой страны, то информация о стране их проживания будет утеряна. </w:t>
      </w:r>
    </w:p>
    <w:p w:rsidR="00704147" w:rsidRPr="00704147" w:rsidRDefault="00704147" w:rsidP="00704147">
      <w:pPr>
        <w:pStyle w:val="2"/>
        <w:rPr>
          <w:lang w:val="ru-RU"/>
        </w:rPr>
      </w:pPr>
      <w:bookmarkStart w:id="283" w:name="region"/>
      <w:bookmarkStart w:id="284" w:name="_Toc273641239"/>
      <w:bookmarkEnd w:id="283"/>
      <w:r w:rsidRPr="00704147">
        <w:rPr>
          <w:lang w:val="ru-RU"/>
        </w:rPr>
        <w:t>Регионы</w:t>
      </w:r>
      <w:bookmarkEnd w:id="284"/>
    </w:p>
    <w:p w:rsidR="00704147" w:rsidRPr="00704147" w:rsidRDefault="00704147" w:rsidP="00704147">
      <w:pPr>
        <w:pStyle w:val="a3"/>
        <w:rPr>
          <w:lang w:val="ru-RU"/>
        </w:rPr>
      </w:pPr>
      <w:r w:rsidRPr="00704147">
        <w:rPr>
          <w:lang w:val="ru-RU"/>
        </w:rPr>
        <w:t xml:space="preserve">Данный раздел представляет собой справочник регионов стран, с клиентами из которых работает Ваш магазин. При регистрации в магазине клиент сможет указать регион, в котором он находится и, соответственно, куда отправлять сделанный клиентом заказ. Для этого в разделе </w:t>
      </w:r>
      <w:r w:rsidRPr="00856795">
        <w:rPr>
          <w:b/>
          <w:lang w:val="ru-RU"/>
        </w:rPr>
        <w:t>Настройки-&gt;Детали клиента</w:t>
      </w:r>
      <w:r w:rsidRPr="00704147">
        <w:rPr>
          <w:lang w:val="ru-RU"/>
        </w:rPr>
        <w:t xml:space="preserve"> должна быть включена опция </w:t>
      </w:r>
      <w:r w:rsidRPr="00704147">
        <w:rPr>
          <w:i/>
          <w:iCs/>
          <w:lang w:val="ru-RU"/>
        </w:rPr>
        <w:t>Регион</w:t>
      </w:r>
      <w:r w:rsidRPr="00704147">
        <w:rPr>
          <w:lang w:val="ru-RU"/>
        </w:rPr>
        <w:t xml:space="preserve">. Вы сможете группировать регионы в налоговые зоны (см. </w:t>
      </w:r>
      <w:hyperlink w:anchor="nalogovzony" w:history="1">
        <w:r w:rsidRPr="00704147">
          <w:rPr>
            <w:rStyle w:val="a4"/>
            <w:lang w:val="ru-RU"/>
          </w:rPr>
          <w:t>Локализация/Налоги-&gt;Налоговые зоны</w:t>
        </w:r>
      </w:hyperlink>
      <w:r w:rsidRPr="00704147">
        <w:rPr>
          <w:lang w:val="ru-RU"/>
        </w:rPr>
        <w:t xml:space="preserve">), задавая для каждой зоны свои ставки налогов. </w:t>
      </w:r>
    </w:p>
    <w:p w:rsidR="00704147" w:rsidRPr="00704147" w:rsidRDefault="00704147" w:rsidP="00704147">
      <w:pPr>
        <w:pStyle w:val="a3"/>
        <w:rPr>
          <w:lang w:val="ru-RU"/>
        </w:rPr>
      </w:pPr>
      <w:r w:rsidRPr="00704147">
        <w:rPr>
          <w:lang w:val="ru-RU"/>
        </w:rPr>
        <w:t xml:space="preserve">Вы можете произвольным образом изменять перечень регионов в Вашем магазине. Для этого перейдите в раздел </w:t>
      </w:r>
      <w:r w:rsidRPr="00856795">
        <w:rPr>
          <w:b/>
          <w:lang w:val="ru-RU"/>
        </w:rPr>
        <w:t>Локализация/Налоги-&gt;Регионы</w:t>
      </w:r>
      <w:r w:rsidRPr="00704147">
        <w:rPr>
          <w:lang w:val="ru-RU"/>
        </w:rPr>
        <w:t xml:space="preserve"> панели управления интернет-магазином. Здесь Вы увидите имеющийся перечень регионов.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489383" cy="5109210"/>
            <wp:effectExtent l="19050" t="0" r="6667" b="0"/>
            <wp:docPr id="513" name="Рисунок 513" descr="H:\7910\server\15\index3_files\chapter1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H:\7910\server\15\index3_files\chapter111_1.jpg"/>
                    <pic:cNvPicPr>
                      <a:picLocks noChangeAspect="1" noChangeArrowheads="1"/>
                    </pic:cNvPicPr>
                  </pic:nvPicPr>
                  <pic:blipFill>
                    <a:blip r:embed="rId1240" r:link="rId1241" cstate="print"/>
                    <a:srcRect/>
                    <a:stretch>
                      <a:fillRect/>
                    </a:stretch>
                  </pic:blipFill>
                  <pic:spPr bwMode="auto">
                    <a:xfrm>
                      <a:off x="0" y="0"/>
                      <a:ext cx="6489383" cy="510921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Добавление региона </w:t>
      </w:r>
    </w:p>
    <w:p w:rsidR="00704147" w:rsidRPr="00704147" w:rsidRDefault="00704147" w:rsidP="00704147">
      <w:pPr>
        <w:pStyle w:val="a3"/>
        <w:rPr>
          <w:bCs/>
          <w:lang w:val="ru-RU"/>
        </w:rPr>
      </w:pPr>
      <w:r w:rsidRPr="00704147">
        <w:rPr>
          <w:bCs/>
          <w:lang w:val="ru-RU"/>
        </w:rPr>
        <w:t xml:space="preserve">Для того, чтобы добавить новый регион в список, нажмите кнопку «Новая зона», заполните поля и нажмите кнопку «Добавить». </w:t>
      </w:r>
    </w:p>
    <w:p w:rsidR="00704147" w:rsidRPr="00704147" w:rsidRDefault="00704147" w:rsidP="00704147">
      <w:pPr>
        <w:pStyle w:val="a3"/>
        <w:rPr>
          <w:b/>
          <w:bCs/>
          <w:lang w:val="ru-RU"/>
        </w:rPr>
      </w:pPr>
      <w:r w:rsidRPr="00704147">
        <w:rPr>
          <w:b/>
          <w:bCs/>
          <w:lang w:val="ru-RU"/>
        </w:rPr>
        <w:br/>
      </w:r>
      <w:r w:rsidRPr="00704147">
        <w:rPr>
          <w:noProof/>
        </w:rPr>
        <w:drawing>
          <wp:inline distT="0" distB="0" distL="0" distR="0">
            <wp:extent cx="3667125" cy="2162175"/>
            <wp:effectExtent l="19050" t="0" r="9525" b="0"/>
            <wp:docPr id="514" name="Рисунок 514" descr="H:\7910\server\15\index3_files\chapter11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H:\7910\server\15\index3_files\chapter111_2.jpg"/>
                    <pic:cNvPicPr>
                      <a:picLocks noChangeAspect="1" noChangeArrowheads="1"/>
                    </pic:cNvPicPr>
                  </pic:nvPicPr>
                  <pic:blipFill>
                    <a:blip r:embed="rId1242" r:link="rId1243" cstate="print"/>
                    <a:srcRect/>
                    <a:stretch>
                      <a:fillRect/>
                    </a:stretch>
                  </pic:blipFill>
                  <pic:spPr bwMode="auto">
                    <a:xfrm>
                      <a:off x="0" y="0"/>
                      <a:ext cx="3667125" cy="216217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Название Региона</w:t>
      </w:r>
    </w:p>
    <w:p w:rsidR="00704147" w:rsidRPr="00704147" w:rsidRDefault="00704147" w:rsidP="00704147">
      <w:pPr>
        <w:pStyle w:val="a3"/>
        <w:rPr>
          <w:bCs/>
          <w:lang w:val="ru-RU"/>
        </w:rPr>
      </w:pPr>
      <w:r w:rsidRPr="00704147">
        <w:rPr>
          <w:bCs/>
          <w:lang w:val="ru-RU"/>
        </w:rPr>
        <w:lastRenderedPageBreak/>
        <w:t xml:space="preserve">Укажите здесь наименование региона, каким его будут видеть клиенты. </w:t>
      </w:r>
    </w:p>
    <w:p w:rsidR="00704147" w:rsidRPr="00704147" w:rsidRDefault="00704147" w:rsidP="00704147">
      <w:pPr>
        <w:pStyle w:val="a3"/>
        <w:rPr>
          <w:b/>
          <w:bCs/>
          <w:lang w:val="ru-RU"/>
        </w:rPr>
      </w:pPr>
      <w:r w:rsidRPr="00704147">
        <w:rPr>
          <w:b/>
          <w:bCs/>
          <w:lang w:val="ru-RU"/>
        </w:rPr>
        <w:t>Код региона</w:t>
      </w:r>
    </w:p>
    <w:p w:rsidR="00704147" w:rsidRPr="00704147" w:rsidRDefault="00704147" w:rsidP="00704147">
      <w:pPr>
        <w:pStyle w:val="a3"/>
        <w:rPr>
          <w:bCs/>
          <w:lang w:val="ru-RU"/>
        </w:rPr>
      </w:pPr>
      <w:r w:rsidRPr="00704147">
        <w:rPr>
          <w:bCs/>
          <w:lang w:val="ru-RU"/>
        </w:rPr>
        <w:t xml:space="preserve">Укажите здесь условное обозначение региона. </w:t>
      </w:r>
    </w:p>
    <w:p w:rsidR="00704147" w:rsidRPr="00704147" w:rsidRDefault="00704147" w:rsidP="00704147">
      <w:pPr>
        <w:pStyle w:val="a3"/>
        <w:rPr>
          <w:b/>
          <w:bCs/>
          <w:lang w:val="ru-RU"/>
        </w:rPr>
      </w:pPr>
      <w:r w:rsidRPr="00704147">
        <w:rPr>
          <w:b/>
          <w:bCs/>
          <w:lang w:val="ru-RU"/>
        </w:rPr>
        <w:t>Страна</w:t>
      </w:r>
    </w:p>
    <w:p w:rsidR="00704147" w:rsidRPr="00704147" w:rsidRDefault="00704147" w:rsidP="00704147">
      <w:pPr>
        <w:pStyle w:val="a3"/>
        <w:rPr>
          <w:lang w:val="ru-RU"/>
        </w:rPr>
      </w:pPr>
      <w:r w:rsidRPr="00704147">
        <w:rPr>
          <w:bCs/>
          <w:lang w:val="ru-RU"/>
        </w:rPr>
        <w:t xml:space="preserve">Выберите из выпадающего списка страну, к которой относится данный регион. Список стран задается в разделе </w:t>
      </w:r>
      <w:hyperlink w:anchor="strany" w:history="1">
        <w:r w:rsidRPr="00704147">
          <w:rPr>
            <w:rStyle w:val="a4"/>
            <w:bCs/>
            <w:lang w:val="ru-RU"/>
          </w:rPr>
          <w:t>Локализация/Налоги-&gt;Страны</w:t>
        </w:r>
      </w:hyperlink>
      <w:r w:rsidRPr="00704147">
        <w:rPr>
          <w:bCs/>
          <w:lang w:val="ru-RU"/>
        </w:rPr>
        <w:t xml:space="preserve">. </w:t>
      </w:r>
    </w:p>
    <w:p w:rsidR="00704147" w:rsidRPr="00704147" w:rsidRDefault="00704147" w:rsidP="00704147">
      <w:pPr>
        <w:pStyle w:val="a3"/>
        <w:rPr>
          <w:b/>
          <w:bCs/>
          <w:lang w:val="ru-RU"/>
        </w:rPr>
      </w:pPr>
      <w:r w:rsidRPr="00704147">
        <w:rPr>
          <w:b/>
          <w:bCs/>
          <w:lang w:val="ru-RU"/>
        </w:rPr>
        <w:t xml:space="preserve">Изменение данных о регионе </w:t>
      </w:r>
    </w:p>
    <w:p w:rsidR="00704147" w:rsidRPr="00704147" w:rsidRDefault="00704147" w:rsidP="00704147">
      <w:pPr>
        <w:pStyle w:val="a3"/>
        <w:rPr>
          <w:lang w:val="ru-RU"/>
        </w:rPr>
      </w:pPr>
      <w:r w:rsidRPr="00704147">
        <w:rPr>
          <w:bCs/>
          <w:lang w:val="ru-RU"/>
        </w:rPr>
        <w:t xml:space="preserve">Для того, чтобы внести изменения для определенного региона, выделите его щелчком мыши и нажмите кнопку «Изменить». Внесите необходимые изменения и нажмите кнопку «Обновить». Перечень полей и их назначение такое же, как и при добавлении региона. </w:t>
      </w:r>
    </w:p>
    <w:p w:rsidR="00704147" w:rsidRPr="00704147" w:rsidRDefault="00704147" w:rsidP="00704147">
      <w:pPr>
        <w:pStyle w:val="a3"/>
        <w:rPr>
          <w:b/>
          <w:bCs/>
          <w:lang w:val="ru-RU"/>
        </w:rPr>
      </w:pPr>
      <w:r w:rsidRPr="00704147">
        <w:rPr>
          <w:b/>
          <w:bCs/>
          <w:lang w:val="ru-RU"/>
        </w:rPr>
        <w:t xml:space="preserve">Удаление региона </w:t>
      </w:r>
    </w:p>
    <w:p w:rsidR="00704147" w:rsidRPr="00704147" w:rsidRDefault="00704147" w:rsidP="00704147">
      <w:pPr>
        <w:pStyle w:val="a3"/>
        <w:rPr>
          <w:bCs/>
          <w:lang w:val="ru-RU"/>
        </w:rPr>
      </w:pPr>
      <w:r w:rsidRPr="00704147">
        <w:rPr>
          <w:bCs/>
          <w:lang w:val="ru-RU"/>
        </w:rPr>
        <w:t xml:space="preserve">Вы можете удалить регион из списка. Для этого выделите его щелчком мыши и нажмите кнопку «Удалить». Подтвердите свои действия, повторно нажав кнопку «Удалить». </w:t>
      </w:r>
    </w:p>
    <w:p w:rsidR="00704147" w:rsidRPr="00704147" w:rsidRDefault="00704147" w:rsidP="00704147">
      <w:pPr>
        <w:pStyle w:val="a3"/>
        <w:rPr>
          <w:lang w:val="ru-RU"/>
        </w:rPr>
      </w:pPr>
      <w:r w:rsidRPr="00704147">
        <w:rPr>
          <w:bCs/>
          <w:lang w:val="ru-RU"/>
        </w:rPr>
        <w:t xml:space="preserve">Обратите внимание, что если в Вашем магазине есть клиенты из удаляемого региона, то информация о регионе их проживания будет утеряна. </w:t>
      </w:r>
    </w:p>
    <w:p w:rsidR="00704147" w:rsidRPr="00704147" w:rsidRDefault="00704147" w:rsidP="00704147">
      <w:pPr>
        <w:pStyle w:val="2"/>
        <w:rPr>
          <w:lang w:val="ru-RU"/>
        </w:rPr>
      </w:pPr>
      <w:bookmarkStart w:id="285" w:name="nalogovzony"/>
      <w:bookmarkStart w:id="286" w:name="_Toc273641240"/>
      <w:bookmarkEnd w:id="285"/>
      <w:r w:rsidRPr="00704147">
        <w:rPr>
          <w:lang w:val="ru-RU"/>
        </w:rPr>
        <w:t>Налоговые зоны</w:t>
      </w:r>
      <w:bookmarkEnd w:id="286"/>
    </w:p>
    <w:p w:rsidR="00704147" w:rsidRPr="00704147" w:rsidRDefault="00704147" w:rsidP="00704147">
      <w:pPr>
        <w:pStyle w:val="a3"/>
        <w:rPr>
          <w:lang w:val="ru-RU"/>
        </w:rPr>
      </w:pPr>
      <w:r w:rsidRPr="00704147">
        <w:rPr>
          <w:lang w:val="ru-RU"/>
        </w:rPr>
        <w:t xml:space="preserve">В данном разделе панели управления интернет-магазином вы можете создавать различные налоговые зоны. Налоговая зона представляет собой группу регионов или целых стран. Для каждой налоговой зоны можно задать свои ставки налогов в разделе </w:t>
      </w:r>
      <w:r w:rsidRPr="00856795">
        <w:rPr>
          <w:b/>
          <w:lang w:val="ru-RU"/>
        </w:rPr>
        <w:t>Локализация/Налоги-&gt;Ставки налогов</w:t>
      </w:r>
      <w:r w:rsidRPr="00704147">
        <w:rPr>
          <w:lang w:val="ru-RU"/>
        </w:rPr>
        <w:t xml:space="preserve">. </w:t>
      </w:r>
    </w:p>
    <w:p w:rsidR="00704147" w:rsidRPr="00704147" w:rsidRDefault="00704147" w:rsidP="00704147">
      <w:pPr>
        <w:pStyle w:val="a3"/>
        <w:rPr>
          <w:lang w:val="ru-RU"/>
        </w:rPr>
      </w:pPr>
      <w:r w:rsidRPr="00704147">
        <w:rPr>
          <w:lang w:val="ru-RU"/>
        </w:rPr>
        <w:t xml:space="preserve">Перейдя в раздел Локализация/Налоги-&gt;Налоговые зоны панели управления интернет-магазином, Вы увидите имеющийся перечень налоговых зон. </w:t>
      </w:r>
      <w:r w:rsidRPr="00704147">
        <w:rPr>
          <w:lang w:val="ru-RU"/>
        </w:rPr>
        <w:br/>
      </w:r>
      <w:r w:rsidRPr="00704147">
        <w:rPr>
          <w:noProof/>
        </w:rPr>
        <w:drawing>
          <wp:inline distT="0" distB="0" distL="0" distR="0">
            <wp:extent cx="6677025" cy="2790825"/>
            <wp:effectExtent l="19050" t="0" r="9525" b="0"/>
            <wp:docPr id="515" name="Рисунок 515" descr="H:\7910\server\15\index3_files\chapter11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H:\7910\server\15\index3_files\chapter112_1.jpg"/>
                    <pic:cNvPicPr>
                      <a:picLocks noChangeAspect="1" noChangeArrowheads="1"/>
                    </pic:cNvPicPr>
                  </pic:nvPicPr>
                  <pic:blipFill>
                    <a:blip r:embed="rId1244" r:link="rId1245" cstate="print"/>
                    <a:srcRect/>
                    <a:stretch>
                      <a:fillRect/>
                    </a:stretch>
                  </pic:blipFill>
                  <pic:spPr bwMode="auto">
                    <a:xfrm>
                      <a:off x="0" y="0"/>
                      <a:ext cx="6677025" cy="27908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Добавление зоны</w:t>
      </w:r>
      <w:r w:rsidRPr="00704147">
        <w:rPr>
          <w:lang w:val="ru-RU"/>
        </w:rPr>
        <w:t xml:space="preserve"> </w:t>
      </w:r>
    </w:p>
    <w:p w:rsidR="00704147" w:rsidRPr="00704147" w:rsidRDefault="00704147" w:rsidP="00704147">
      <w:pPr>
        <w:pStyle w:val="a3"/>
        <w:rPr>
          <w:lang w:val="ru-RU"/>
        </w:rPr>
      </w:pPr>
      <w:r w:rsidRPr="00704147">
        <w:rPr>
          <w:lang w:val="ru-RU"/>
        </w:rPr>
        <w:lastRenderedPageBreak/>
        <w:t xml:space="preserve">Для того, чтобы создать новую налоговую зону, нажмите кнопку «Добавить», заполните поля и снова нажмите кнопку «Добавить».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2095500" cy="1685925"/>
            <wp:effectExtent l="19050" t="0" r="0" b="0"/>
            <wp:docPr id="516" name="Рисунок 516" descr="H:\7910\server\15\index3_files\chapter11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H:\7910\server\15\index3_files\chapter112_2.jpg"/>
                    <pic:cNvPicPr>
                      <a:picLocks noChangeAspect="1" noChangeArrowheads="1"/>
                    </pic:cNvPicPr>
                  </pic:nvPicPr>
                  <pic:blipFill>
                    <a:blip r:embed="rId1246" r:link="rId1247" cstate="print"/>
                    <a:srcRect/>
                    <a:stretch>
                      <a:fillRect/>
                    </a:stretch>
                  </pic:blipFill>
                  <pic:spPr bwMode="auto">
                    <a:xfrm>
                      <a:off x="0" y="0"/>
                      <a:ext cx="2095500" cy="16859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Название Зоны</w:t>
      </w:r>
    </w:p>
    <w:p w:rsidR="00704147" w:rsidRPr="00704147" w:rsidRDefault="00704147" w:rsidP="00704147">
      <w:pPr>
        <w:pStyle w:val="a3"/>
        <w:rPr>
          <w:lang w:val="ru-RU"/>
        </w:rPr>
      </w:pPr>
      <w:r w:rsidRPr="00704147">
        <w:rPr>
          <w:lang w:val="ru-RU"/>
        </w:rPr>
        <w:t xml:space="preserve">Укажите здесь наименование создаваемой налоговой зоны. </w:t>
      </w:r>
    </w:p>
    <w:p w:rsidR="00704147" w:rsidRPr="00704147" w:rsidRDefault="00704147" w:rsidP="00704147">
      <w:pPr>
        <w:pStyle w:val="a3"/>
        <w:rPr>
          <w:lang w:val="ru-RU"/>
        </w:rPr>
      </w:pPr>
      <w:r w:rsidRPr="00704147">
        <w:rPr>
          <w:b/>
          <w:bCs/>
          <w:lang w:val="ru-RU"/>
        </w:rPr>
        <w:t>Описание</w:t>
      </w:r>
    </w:p>
    <w:p w:rsidR="00704147" w:rsidRPr="00704147" w:rsidRDefault="00704147" w:rsidP="00704147">
      <w:pPr>
        <w:pStyle w:val="a3"/>
        <w:rPr>
          <w:lang w:val="ru-RU"/>
        </w:rPr>
      </w:pPr>
      <w:r w:rsidRPr="00704147">
        <w:rPr>
          <w:lang w:val="ru-RU"/>
        </w:rPr>
        <w:t xml:space="preserve">Укажите здесь краткое описание создаваемой налоговой зоны. </w:t>
      </w:r>
    </w:p>
    <w:p w:rsidR="00704147" w:rsidRPr="00704147" w:rsidRDefault="00704147" w:rsidP="00704147">
      <w:pPr>
        <w:pStyle w:val="a3"/>
        <w:rPr>
          <w:lang w:val="ru-RU"/>
        </w:rPr>
      </w:pPr>
      <w:r w:rsidRPr="00704147">
        <w:rPr>
          <w:b/>
          <w:bCs/>
          <w:lang w:val="ru-RU"/>
        </w:rPr>
        <w:t>Изменение данных о зоне</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внести изменения для определенной зоны, выделите ее щелчком мыши и нажмите кнопку «Изменить». Внесите необходимые изменения и нажмите кнопку «Обновить». Перечень полей и их назначение такое же, как и при добавлении зоны. </w:t>
      </w:r>
    </w:p>
    <w:p w:rsidR="00704147" w:rsidRPr="00704147" w:rsidRDefault="00704147" w:rsidP="00704147">
      <w:pPr>
        <w:pStyle w:val="a3"/>
        <w:rPr>
          <w:lang w:val="ru-RU"/>
        </w:rPr>
      </w:pPr>
      <w:r w:rsidRPr="00704147">
        <w:rPr>
          <w:b/>
          <w:bCs/>
          <w:lang w:val="ru-RU"/>
        </w:rPr>
        <w:t>Удаление зоны</w:t>
      </w:r>
      <w:r w:rsidRPr="00704147">
        <w:rPr>
          <w:lang w:val="ru-RU"/>
        </w:rPr>
        <w:t xml:space="preserve"> </w:t>
      </w:r>
    </w:p>
    <w:p w:rsidR="00704147" w:rsidRPr="00704147" w:rsidRDefault="00704147" w:rsidP="00704147">
      <w:pPr>
        <w:pStyle w:val="a3"/>
        <w:rPr>
          <w:lang w:val="ru-RU"/>
        </w:rPr>
      </w:pPr>
      <w:r w:rsidRPr="00704147">
        <w:rPr>
          <w:lang w:val="ru-RU"/>
        </w:rPr>
        <w:t xml:space="preserve">Вы можете удалить зону из списка. Для этого выделите ее щелчком мыши и нажмите кнопку «Удалить». Подтвердите свои действия, повторно нажав кнопку «Удалить». </w:t>
      </w:r>
    </w:p>
    <w:p w:rsidR="00704147" w:rsidRPr="00704147" w:rsidRDefault="00704147" w:rsidP="00704147">
      <w:pPr>
        <w:pStyle w:val="a3"/>
        <w:rPr>
          <w:lang w:val="ru-RU"/>
        </w:rPr>
      </w:pPr>
      <w:r w:rsidRPr="00704147">
        <w:rPr>
          <w:b/>
          <w:bCs/>
          <w:lang w:val="ru-RU"/>
        </w:rPr>
        <w:t>Определение регионов, входящих в налоговую зону</w:t>
      </w:r>
      <w:r w:rsidRPr="00704147">
        <w:rPr>
          <w:lang w:val="ru-RU"/>
        </w:rPr>
        <w:t xml:space="preserve"> </w:t>
      </w:r>
    </w:p>
    <w:p w:rsidR="00704147" w:rsidRPr="00704147" w:rsidRDefault="00704147" w:rsidP="00704147">
      <w:pPr>
        <w:pStyle w:val="a3"/>
        <w:rPr>
          <w:lang w:val="ru-RU"/>
        </w:rPr>
      </w:pPr>
      <w:r w:rsidRPr="00704147">
        <w:rPr>
          <w:lang w:val="ru-RU"/>
        </w:rPr>
        <w:t xml:space="preserve">Просто создать зону мало. Теперь необходимо «наполнить» ее, т.е. указать перечень регионов (или целых стран), входящих в налоговую зону. Для того чтобы перейти к списку стран/регионов, входящих в зону, щелкните мышью по изображению папки слева от наименования зоны. Для вновь созданной зоны этот список будет пустым.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715125" cy="1838325"/>
            <wp:effectExtent l="19050" t="0" r="9525" b="0"/>
            <wp:docPr id="517" name="Рисунок 517" descr="H:\7910\server\15\index3_files\chapter11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H:\7910\server\15\index3_files\chapter112_3.jpg"/>
                    <pic:cNvPicPr>
                      <a:picLocks noChangeAspect="1" noChangeArrowheads="1"/>
                    </pic:cNvPicPr>
                  </pic:nvPicPr>
                  <pic:blipFill>
                    <a:blip r:embed="rId1248" r:link="rId1249" cstate="print"/>
                    <a:srcRect/>
                    <a:stretch>
                      <a:fillRect/>
                    </a:stretch>
                  </pic:blipFill>
                  <pic:spPr bwMode="auto">
                    <a:xfrm>
                      <a:off x="0" y="0"/>
                      <a:ext cx="6715125" cy="18383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Добавление страны/региона в зону</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указать, что определенная страна или регион входит в данную зону, нажмите кнопку «Добавить», заполните поля и снова нажмите кнопку «Добавить».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048000" cy="1676400"/>
            <wp:effectExtent l="19050" t="0" r="0" b="0"/>
            <wp:docPr id="518" name="Рисунок 518" descr="H:\7910\server\15\index3_files\chapter11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H:\7910\server\15\index3_files\chapter112_4.jpg"/>
                    <pic:cNvPicPr>
                      <a:picLocks noChangeAspect="1" noChangeArrowheads="1"/>
                    </pic:cNvPicPr>
                  </pic:nvPicPr>
                  <pic:blipFill>
                    <a:blip r:embed="rId1250" r:link="rId1251" cstate="print"/>
                    <a:srcRect/>
                    <a:stretch>
                      <a:fillRect/>
                    </a:stretch>
                  </pic:blipFill>
                  <pic:spPr bwMode="auto">
                    <a:xfrm>
                      <a:off x="0" y="0"/>
                      <a:ext cx="3048000" cy="16764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Страна</w:t>
      </w:r>
    </w:p>
    <w:p w:rsidR="00704147" w:rsidRPr="00704147" w:rsidRDefault="00704147" w:rsidP="00704147">
      <w:pPr>
        <w:pStyle w:val="a3"/>
        <w:rPr>
          <w:lang w:val="ru-RU"/>
        </w:rPr>
      </w:pPr>
      <w:r w:rsidRPr="00704147">
        <w:rPr>
          <w:lang w:val="ru-RU"/>
        </w:rPr>
        <w:t xml:space="preserve">Выберите из выпадающего списка страну, которую хотите отнести к данной зоне. Список стран задается в разделе </w:t>
      </w:r>
      <w:hyperlink w:anchor="strany" w:history="1">
        <w:r w:rsidRPr="00704147">
          <w:rPr>
            <w:rStyle w:val="a4"/>
            <w:lang w:val="ru-RU"/>
          </w:rPr>
          <w:t>Локализация/Налоги-&gt;Страны</w:t>
        </w:r>
      </w:hyperlink>
      <w:r w:rsidRPr="00704147">
        <w:rPr>
          <w:lang w:val="ru-RU"/>
        </w:rPr>
        <w:t xml:space="preserve">. </w:t>
      </w:r>
    </w:p>
    <w:p w:rsidR="00704147" w:rsidRPr="00704147" w:rsidRDefault="00704147" w:rsidP="00704147">
      <w:pPr>
        <w:pStyle w:val="a3"/>
        <w:rPr>
          <w:lang w:val="ru-RU"/>
        </w:rPr>
      </w:pPr>
      <w:r w:rsidRPr="00704147">
        <w:rPr>
          <w:b/>
          <w:bCs/>
          <w:lang w:val="ru-RU"/>
        </w:rPr>
        <w:t>Регион</w:t>
      </w:r>
    </w:p>
    <w:p w:rsidR="00704147" w:rsidRPr="00704147" w:rsidRDefault="00704147" w:rsidP="00704147">
      <w:pPr>
        <w:pStyle w:val="a3"/>
        <w:rPr>
          <w:lang w:val="ru-RU"/>
        </w:rPr>
      </w:pPr>
      <w:r w:rsidRPr="00704147">
        <w:rPr>
          <w:lang w:val="ru-RU"/>
        </w:rPr>
        <w:t xml:space="preserve">Выберите из выпадающего списка регион выбранной страны, который хотите отнести к данной зоне. Список регионов задается в разделе </w:t>
      </w:r>
      <w:hyperlink w:anchor="region" w:history="1">
        <w:r w:rsidRPr="00704147">
          <w:rPr>
            <w:rStyle w:val="a4"/>
            <w:lang w:val="ru-RU"/>
          </w:rPr>
          <w:t>Локализация/Налоги-&gt;Регионы</w:t>
        </w:r>
      </w:hyperlink>
      <w:r w:rsidRPr="00704147">
        <w:rPr>
          <w:lang w:val="ru-RU"/>
        </w:rPr>
        <w:t xml:space="preserve">. </w:t>
      </w:r>
    </w:p>
    <w:p w:rsidR="00704147" w:rsidRPr="00704147" w:rsidRDefault="00704147" w:rsidP="00704147">
      <w:pPr>
        <w:pStyle w:val="a3"/>
        <w:rPr>
          <w:lang w:val="ru-RU"/>
        </w:rPr>
      </w:pPr>
      <w:r w:rsidRPr="00704147">
        <w:rPr>
          <w:bCs/>
          <w:lang w:val="ru-RU"/>
        </w:rPr>
        <w:t>Обратите внимание</w:t>
      </w:r>
      <w:r w:rsidRPr="00704147">
        <w:rPr>
          <w:lang w:val="ru-RU"/>
        </w:rPr>
        <w:t xml:space="preserve">, что если Вы хотите отнести к одной налоговой зоне всю страну целиком, выберите в данном поле вариант </w:t>
      </w:r>
      <w:r w:rsidRPr="00704147">
        <w:rPr>
          <w:i/>
          <w:iCs/>
          <w:lang w:val="ru-RU"/>
        </w:rPr>
        <w:t>Все зоны</w:t>
      </w:r>
      <w:r w:rsidRPr="00704147">
        <w:rPr>
          <w:lang w:val="ru-RU"/>
        </w:rPr>
        <w:t xml:space="preserve">. </w:t>
      </w:r>
    </w:p>
    <w:p w:rsidR="00704147" w:rsidRPr="00704147" w:rsidRDefault="00704147" w:rsidP="00704147">
      <w:pPr>
        <w:pStyle w:val="a3"/>
        <w:rPr>
          <w:lang w:val="ru-RU"/>
        </w:rPr>
      </w:pPr>
      <w:r w:rsidRPr="00704147">
        <w:rPr>
          <w:lang w:val="ru-RU"/>
        </w:rPr>
        <w:t xml:space="preserve">Добавьте таким образом к зоне все необходимые Вам страны/регионы. </w:t>
      </w:r>
    </w:p>
    <w:p w:rsidR="00704147" w:rsidRPr="00704147" w:rsidRDefault="00704147" w:rsidP="00704147">
      <w:pPr>
        <w:pStyle w:val="a3"/>
        <w:rPr>
          <w:lang w:val="ru-RU"/>
        </w:rPr>
      </w:pPr>
      <w:r w:rsidRPr="00704147">
        <w:rPr>
          <w:b/>
          <w:bCs/>
          <w:lang w:val="ru-RU"/>
        </w:rPr>
        <w:t>Изменение данных о стране/регионе в налоговой зоне</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внести изменения, выделите щелчком мыши нужную строчку и нажмите кнопку «Изменить». Внесите необходимые изменения и нажмите кнопку «Обновить». Перечень полей и их назначение такое же, как и при добавлении страны/региона в зону. </w:t>
      </w:r>
    </w:p>
    <w:p w:rsidR="00704147" w:rsidRPr="00704147" w:rsidRDefault="00704147" w:rsidP="00704147">
      <w:pPr>
        <w:pStyle w:val="a3"/>
        <w:rPr>
          <w:lang w:val="ru-RU"/>
        </w:rPr>
      </w:pPr>
      <w:r w:rsidRPr="00704147">
        <w:rPr>
          <w:b/>
          <w:bCs/>
          <w:lang w:val="ru-RU"/>
        </w:rPr>
        <w:t>Удаление страны/региона из зоны</w:t>
      </w:r>
      <w:r w:rsidRPr="00704147">
        <w:rPr>
          <w:lang w:val="ru-RU"/>
        </w:rPr>
        <w:t xml:space="preserve"> </w:t>
      </w:r>
    </w:p>
    <w:p w:rsidR="00704147" w:rsidRPr="00704147" w:rsidRDefault="00704147" w:rsidP="00704147">
      <w:pPr>
        <w:pStyle w:val="a3"/>
        <w:rPr>
          <w:lang w:val="ru-RU"/>
        </w:rPr>
      </w:pPr>
      <w:r w:rsidRPr="00704147">
        <w:rPr>
          <w:lang w:val="ru-RU"/>
        </w:rPr>
        <w:lastRenderedPageBreak/>
        <w:t xml:space="preserve">Вы можете удалить страну/регион из налоговой зоны. Для этого выделите нужную строчку щелчком мыши и нажмите кнопку «Удалить». Подтвердите свои действия, повторно нажав кнопку «Удалить». </w:t>
      </w:r>
    </w:p>
    <w:p w:rsidR="00704147" w:rsidRPr="00704147" w:rsidRDefault="00704147" w:rsidP="00704147">
      <w:pPr>
        <w:pStyle w:val="a3"/>
        <w:rPr>
          <w:lang w:val="ru-RU"/>
        </w:rPr>
      </w:pPr>
      <w:r w:rsidRPr="00704147">
        <w:rPr>
          <w:lang w:val="ru-RU"/>
        </w:rPr>
        <w:t>Нажмите кнопку «Вернуться» для возврата к списку налоговых зон.</w:t>
      </w:r>
    </w:p>
    <w:p w:rsidR="00704147" w:rsidRPr="00704147" w:rsidRDefault="00704147" w:rsidP="00704147">
      <w:pPr>
        <w:pStyle w:val="2"/>
        <w:rPr>
          <w:lang w:val="ru-RU"/>
        </w:rPr>
      </w:pPr>
      <w:bookmarkStart w:id="287" w:name="_Toc273641241"/>
      <w:r w:rsidRPr="00704147">
        <w:rPr>
          <w:lang w:val="ru-RU"/>
        </w:rPr>
        <w:t>Типы налогов</w:t>
      </w:r>
      <w:bookmarkEnd w:id="287"/>
    </w:p>
    <w:p w:rsidR="00704147" w:rsidRPr="00704147" w:rsidRDefault="00704147" w:rsidP="00704147">
      <w:pPr>
        <w:pStyle w:val="a3"/>
        <w:rPr>
          <w:lang w:val="ru-RU"/>
        </w:rPr>
      </w:pPr>
      <w:r w:rsidRPr="00704147">
        <w:rPr>
          <w:lang w:val="ru-RU"/>
        </w:rPr>
        <w:t xml:space="preserve">В данном разделе Вы можете задать перечень налогов, которые могут включаться в стоимость заказа, сделанного в Вашем магазине. Ставки налогов для разных налоговых зон задаются в разделе </w:t>
      </w:r>
      <w:r w:rsidRPr="005B7654">
        <w:rPr>
          <w:b/>
          <w:lang w:val="ru-RU"/>
        </w:rPr>
        <w:t>Локализация/Налоги-&gt;Ставки налогов</w:t>
      </w:r>
      <w:r w:rsidRPr="00704147">
        <w:rPr>
          <w:lang w:val="ru-RU"/>
        </w:rPr>
        <w:t xml:space="preserve">. </w:t>
      </w:r>
    </w:p>
    <w:p w:rsidR="00704147" w:rsidRPr="00704147" w:rsidRDefault="00704147" w:rsidP="00704147">
      <w:pPr>
        <w:pStyle w:val="a3"/>
        <w:rPr>
          <w:lang w:val="ru-RU"/>
        </w:rPr>
      </w:pPr>
      <w:r w:rsidRPr="00704147">
        <w:rPr>
          <w:lang w:val="ru-RU"/>
        </w:rPr>
        <w:t xml:space="preserve">Вы можете произвольным образом изменять перечень налогов в Вашем магазине. Для этого перейдите в раздел Локализация/Налоги-&gt;Типы налогов панели управления интернет-магазином. Здесь Вы увидите имеющийся перечень типов налогов (если они у Вас есть).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19875" cy="2181225"/>
            <wp:effectExtent l="19050" t="0" r="9525" b="0"/>
            <wp:docPr id="519" name="Рисунок 519" descr="H:\7910\server\15\index3_files\chapter11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H:\7910\server\15\index3_files\chapter113_1.jpg"/>
                    <pic:cNvPicPr>
                      <a:picLocks noChangeAspect="1" noChangeArrowheads="1"/>
                    </pic:cNvPicPr>
                  </pic:nvPicPr>
                  <pic:blipFill>
                    <a:blip r:embed="rId1252" r:link="rId1253" cstate="print"/>
                    <a:srcRect/>
                    <a:stretch>
                      <a:fillRect/>
                    </a:stretch>
                  </pic:blipFill>
                  <pic:spPr bwMode="auto">
                    <a:xfrm>
                      <a:off x="0" y="0"/>
                      <a:ext cx="6619875" cy="21812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Добавление налога</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добавить новый тип налога в список, нажмите кнопку «Новый налог», заполните поля и нажмите кнопку «Добавить».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562350" cy="1695450"/>
            <wp:effectExtent l="19050" t="0" r="0" b="0"/>
            <wp:docPr id="520" name="Рисунок 520" descr="H:\7910\server\15\index3_files\chapter11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H:\7910\server\15\index3_files\chapter113_2.jpg"/>
                    <pic:cNvPicPr>
                      <a:picLocks noChangeAspect="1" noChangeArrowheads="1"/>
                    </pic:cNvPicPr>
                  </pic:nvPicPr>
                  <pic:blipFill>
                    <a:blip r:embed="rId1254" r:link="rId1255" cstate="print"/>
                    <a:srcRect/>
                    <a:stretch>
                      <a:fillRect/>
                    </a:stretch>
                  </pic:blipFill>
                  <pic:spPr bwMode="auto">
                    <a:xfrm>
                      <a:off x="0" y="0"/>
                      <a:ext cx="3562350" cy="16954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Название налога</w:t>
      </w:r>
    </w:p>
    <w:p w:rsidR="00704147" w:rsidRPr="00704147" w:rsidRDefault="00704147" w:rsidP="00704147">
      <w:pPr>
        <w:pStyle w:val="a3"/>
        <w:rPr>
          <w:lang w:val="ru-RU"/>
        </w:rPr>
      </w:pPr>
      <w:r w:rsidRPr="00704147">
        <w:rPr>
          <w:lang w:val="ru-RU"/>
        </w:rPr>
        <w:t xml:space="preserve">Укажите здесь наименование налога, каким его будут видеть клиенты. </w:t>
      </w:r>
    </w:p>
    <w:p w:rsidR="00704147" w:rsidRPr="00704147" w:rsidRDefault="00704147" w:rsidP="00704147">
      <w:pPr>
        <w:pStyle w:val="a3"/>
        <w:rPr>
          <w:lang w:val="ru-RU"/>
        </w:rPr>
      </w:pPr>
      <w:r w:rsidRPr="00704147">
        <w:rPr>
          <w:b/>
          <w:bCs/>
          <w:lang w:val="ru-RU"/>
        </w:rPr>
        <w:t>Описание</w:t>
      </w:r>
    </w:p>
    <w:p w:rsidR="00704147" w:rsidRPr="00704147" w:rsidRDefault="00704147" w:rsidP="00704147">
      <w:pPr>
        <w:pStyle w:val="a3"/>
        <w:rPr>
          <w:lang w:val="ru-RU"/>
        </w:rPr>
      </w:pPr>
      <w:r w:rsidRPr="00704147">
        <w:rPr>
          <w:lang w:val="ru-RU"/>
        </w:rPr>
        <w:lastRenderedPageBreak/>
        <w:t xml:space="preserve">Укажите здесь какие-либо пояснения к налогу. </w:t>
      </w:r>
    </w:p>
    <w:p w:rsidR="00704147" w:rsidRPr="00704147" w:rsidRDefault="00704147" w:rsidP="00704147">
      <w:pPr>
        <w:pStyle w:val="a3"/>
        <w:rPr>
          <w:lang w:val="ru-RU"/>
        </w:rPr>
      </w:pPr>
      <w:r w:rsidRPr="00704147">
        <w:rPr>
          <w:b/>
          <w:bCs/>
          <w:lang w:val="ru-RU"/>
        </w:rPr>
        <w:t>Изменение данных о налоге</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внести изменения для определенного типа налога, выделите его щелчком мыши и нажмите кнопку «Изменить». Внесите необходимые изменения и нажмите кнопку «Обновить». Перечень полей и их назначение такое же, как и при добавлении налога. </w:t>
      </w:r>
    </w:p>
    <w:p w:rsidR="00704147" w:rsidRPr="00704147" w:rsidRDefault="00704147" w:rsidP="00704147">
      <w:pPr>
        <w:pStyle w:val="a3"/>
        <w:rPr>
          <w:lang w:val="ru-RU"/>
        </w:rPr>
      </w:pPr>
      <w:r w:rsidRPr="00704147">
        <w:rPr>
          <w:b/>
          <w:bCs/>
          <w:lang w:val="ru-RU"/>
        </w:rPr>
        <w:t>Удаление налога</w:t>
      </w:r>
      <w:r w:rsidRPr="00704147">
        <w:rPr>
          <w:lang w:val="ru-RU"/>
        </w:rPr>
        <w:t xml:space="preserve"> </w:t>
      </w:r>
    </w:p>
    <w:p w:rsidR="00704147" w:rsidRPr="00704147" w:rsidRDefault="00704147" w:rsidP="00704147">
      <w:pPr>
        <w:pStyle w:val="a3"/>
        <w:rPr>
          <w:lang w:val="ru-RU"/>
        </w:rPr>
      </w:pPr>
      <w:r w:rsidRPr="00704147">
        <w:rPr>
          <w:lang w:val="ru-RU"/>
        </w:rPr>
        <w:t xml:space="preserve">Вы можете удалить налог из списка. Для этого выделите его щелчком мыши и нажмите кнопку «Удалить». Подтвердите свои действия, повторно нажав кнопку «Удалить». </w:t>
      </w:r>
    </w:p>
    <w:p w:rsidR="00704147" w:rsidRPr="00704147" w:rsidRDefault="00704147" w:rsidP="00704147">
      <w:pPr>
        <w:pStyle w:val="2"/>
        <w:rPr>
          <w:lang w:val="ru-RU"/>
        </w:rPr>
      </w:pPr>
      <w:bookmarkStart w:id="288" w:name="_Toc273641242"/>
      <w:r w:rsidRPr="00704147">
        <w:rPr>
          <w:lang w:val="ru-RU"/>
        </w:rPr>
        <w:t>Ставки налогов</w:t>
      </w:r>
      <w:bookmarkEnd w:id="288"/>
    </w:p>
    <w:p w:rsidR="00704147" w:rsidRPr="00704147" w:rsidRDefault="00704147" w:rsidP="00704147">
      <w:pPr>
        <w:pStyle w:val="a3"/>
        <w:rPr>
          <w:lang w:val="ru-RU"/>
        </w:rPr>
      </w:pPr>
      <w:r w:rsidRPr="00704147">
        <w:rPr>
          <w:lang w:val="ru-RU"/>
        </w:rPr>
        <w:t xml:space="preserve">В данном разделе Вы можете задать ставки для налогов, которые Вы указали в разделе </w:t>
      </w:r>
      <w:r w:rsidRPr="005B7654">
        <w:rPr>
          <w:b/>
          <w:lang w:val="ru-RU"/>
        </w:rPr>
        <w:t>Локализация/Налоги-&gt;Типы налогов</w:t>
      </w:r>
      <w:r w:rsidRPr="00704147">
        <w:rPr>
          <w:lang w:val="ru-RU"/>
        </w:rPr>
        <w:t xml:space="preserve">. Вы можете задавать разные ставки одного налога для разных налоговых зон. </w:t>
      </w:r>
    </w:p>
    <w:p w:rsidR="00704147" w:rsidRPr="00704147" w:rsidRDefault="00704147" w:rsidP="00704147">
      <w:pPr>
        <w:pStyle w:val="a3"/>
        <w:rPr>
          <w:lang w:val="ru-RU"/>
        </w:rPr>
      </w:pPr>
      <w:r w:rsidRPr="00704147">
        <w:rPr>
          <w:lang w:val="ru-RU"/>
        </w:rPr>
        <w:t xml:space="preserve">Для того, чтобы задать ставки налогов, перейдите в раздел Локализация/Налоги-&gt;Ставки налогов панели управления интернет-магазином. Здесь Вы увидите имеющийся перечень ставок налогов (если таковые были заданы).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86550" cy="2171700"/>
            <wp:effectExtent l="19050" t="0" r="0" b="0"/>
            <wp:docPr id="521" name="Рисунок 521" descr="H:\7910\server\15\index3_files\chapter11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H:\7910\server\15\index3_files\chapter114_1.jpg"/>
                    <pic:cNvPicPr>
                      <a:picLocks noChangeAspect="1" noChangeArrowheads="1"/>
                    </pic:cNvPicPr>
                  </pic:nvPicPr>
                  <pic:blipFill>
                    <a:blip r:embed="rId1256" r:link="rId1257" cstate="print"/>
                    <a:srcRect/>
                    <a:stretch>
                      <a:fillRect/>
                    </a:stretch>
                  </pic:blipFill>
                  <pic:spPr bwMode="auto">
                    <a:xfrm>
                      <a:off x="0" y="0"/>
                      <a:ext cx="6686550" cy="21717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Добавление ставки налога</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добавить новую ставку налога в список, нажмите кнопку «Новая ставка», заполните поля и нажмите кнопку «Добавить».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3962400" cy="2990850"/>
            <wp:effectExtent l="19050" t="0" r="0" b="0"/>
            <wp:docPr id="522" name="Рисунок 522" descr="H:\7910\server\15\index3_files\chapter11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H:\7910\server\15\index3_files\chapter114_2.jpg"/>
                    <pic:cNvPicPr>
                      <a:picLocks noChangeAspect="1" noChangeArrowheads="1"/>
                    </pic:cNvPicPr>
                  </pic:nvPicPr>
                  <pic:blipFill>
                    <a:blip r:embed="rId1258" r:link="rId1259" cstate="print"/>
                    <a:srcRect/>
                    <a:stretch>
                      <a:fillRect/>
                    </a:stretch>
                  </pic:blipFill>
                  <pic:spPr bwMode="auto">
                    <a:xfrm>
                      <a:off x="0" y="0"/>
                      <a:ext cx="3962400" cy="29908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Тип налога</w:t>
      </w:r>
    </w:p>
    <w:p w:rsidR="00704147" w:rsidRPr="00704147" w:rsidRDefault="00704147" w:rsidP="00704147">
      <w:pPr>
        <w:pStyle w:val="a3"/>
        <w:rPr>
          <w:lang w:val="ru-RU"/>
        </w:rPr>
      </w:pPr>
      <w:r w:rsidRPr="00704147">
        <w:rPr>
          <w:lang w:val="ru-RU"/>
        </w:rPr>
        <w:t xml:space="preserve">Выберите из выпадающего списка </w:t>
      </w:r>
      <w:r w:rsidRPr="005B7654">
        <w:rPr>
          <w:lang w:val="ru-RU"/>
        </w:rPr>
        <w:t>тип налога</w:t>
      </w:r>
      <w:r w:rsidRPr="00704147">
        <w:rPr>
          <w:lang w:val="ru-RU"/>
        </w:rPr>
        <w:t xml:space="preserve">, для которого задаете ставку. </w:t>
      </w:r>
    </w:p>
    <w:p w:rsidR="00704147" w:rsidRPr="00704147" w:rsidRDefault="00704147" w:rsidP="00704147">
      <w:pPr>
        <w:pStyle w:val="a3"/>
        <w:rPr>
          <w:lang w:val="ru-RU"/>
        </w:rPr>
      </w:pPr>
      <w:r w:rsidRPr="00704147">
        <w:rPr>
          <w:b/>
          <w:bCs/>
          <w:lang w:val="ru-RU"/>
        </w:rPr>
        <w:t>Налоговая зона</w:t>
      </w:r>
    </w:p>
    <w:p w:rsidR="00704147" w:rsidRPr="00704147" w:rsidRDefault="00704147" w:rsidP="00704147">
      <w:pPr>
        <w:pStyle w:val="a3"/>
        <w:rPr>
          <w:lang w:val="ru-RU"/>
        </w:rPr>
      </w:pPr>
      <w:r w:rsidRPr="00704147">
        <w:rPr>
          <w:lang w:val="ru-RU"/>
        </w:rPr>
        <w:t xml:space="preserve">Выберите из выпадающего списка </w:t>
      </w:r>
      <w:r w:rsidRPr="005B7654">
        <w:rPr>
          <w:lang w:val="ru-RU"/>
        </w:rPr>
        <w:t>налоговую зону</w:t>
      </w:r>
      <w:r w:rsidRPr="00704147">
        <w:rPr>
          <w:lang w:val="ru-RU"/>
        </w:rPr>
        <w:t xml:space="preserve">, для которой задаете ставку налога. </w:t>
      </w:r>
    </w:p>
    <w:p w:rsidR="00704147" w:rsidRPr="00704147" w:rsidRDefault="00704147" w:rsidP="00704147">
      <w:pPr>
        <w:pStyle w:val="a3"/>
        <w:rPr>
          <w:lang w:val="ru-RU"/>
        </w:rPr>
      </w:pPr>
      <w:r w:rsidRPr="00704147">
        <w:rPr>
          <w:b/>
          <w:bCs/>
          <w:lang w:val="ru-RU"/>
        </w:rPr>
        <w:t>Процентная ставка (%)</w:t>
      </w:r>
    </w:p>
    <w:p w:rsidR="00704147" w:rsidRPr="00704147" w:rsidRDefault="00704147" w:rsidP="00704147">
      <w:pPr>
        <w:pStyle w:val="a3"/>
        <w:rPr>
          <w:lang w:val="ru-RU"/>
        </w:rPr>
      </w:pPr>
      <w:r w:rsidRPr="00704147">
        <w:rPr>
          <w:lang w:val="ru-RU"/>
        </w:rPr>
        <w:t xml:space="preserve">Укажите ставку указанного налога в процентах для покупателей из заданной зоны. </w:t>
      </w:r>
    </w:p>
    <w:p w:rsidR="00704147" w:rsidRPr="00704147" w:rsidRDefault="00704147" w:rsidP="00704147">
      <w:pPr>
        <w:pStyle w:val="a3"/>
        <w:rPr>
          <w:lang w:val="ru-RU"/>
        </w:rPr>
      </w:pPr>
      <w:r w:rsidRPr="00704147">
        <w:rPr>
          <w:b/>
          <w:bCs/>
          <w:lang w:val="ru-RU"/>
        </w:rPr>
        <w:t>Описание</w:t>
      </w:r>
    </w:p>
    <w:p w:rsidR="00704147" w:rsidRPr="00704147" w:rsidRDefault="00704147" w:rsidP="00704147">
      <w:pPr>
        <w:pStyle w:val="a3"/>
        <w:rPr>
          <w:lang w:val="ru-RU"/>
        </w:rPr>
      </w:pPr>
      <w:r w:rsidRPr="00704147">
        <w:rPr>
          <w:lang w:val="ru-RU"/>
        </w:rPr>
        <w:t xml:space="preserve">Укажите наименование ставки налога. Это наименование увидят покупатели при оформлении заказа (см. ниже). </w:t>
      </w:r>
    </w:p>
    <w:p w:rsidR="00704147" w:rsidRPr="00704147" w:rsidRDefault="00704147" w:rsidP="00704147">
      <w:pPr>
        <w:pStyle w:val="a3"/>
        <w:rPr>
          <w:lang w:val="ru-RU"/>
        </w:rPr>
      </w:pPr>
      <w:r w:rsidRPr="00704147">
        <w:rPr>
          <w:b/>
          <w:bCs/>
          <w:lang w:val="ru-RU"/>
        </w:rPr>
        <w:t>Изменение ставки налога</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внести изменения для определенной ставки налога, выделите ее щелчком мыши и нажмите кнопку «Изменить». Внесите необходимые изменения и нажмите кнопку «Обновить». Перечень полей и их назначение такое же, как и при добавлении ставки налога. </w:t>
      </w:r>
    </w:p>
    <w:p w:rsidR="00704147" w:rsidRPr="00704147" w:rsidRDefault="00704147" w:rsidP="00704147">
      <w:pPr>
        <w:pStyle w:val="a3"/>
        <w:rPr>
          <w:lang w:val="ru-RU"/>
        </w:rPr>
      </w:pPr>
      <w:r w:rsidRPr="00704147">
        <w:rPr>
          <w:b/>
          <w:bCs/>
          <w:lang w:val="ru-RU"/>
        </w:rPr>
        <w:t>Удаление ставки налога</w:t>
      </w:r>
      <w:r w:rsidRPr="00704147">
        <w:rPr>
          <w:lang w:val="ru-RU"/>
        </w:rPr>
        <w:t xml:space="preserve"> </w:t>
      </w:r>
    </w:p>
    <w:p w:rsidR="00704147" w:rsidRPr="00704147" w:rsidRDefault="00704147" w:rsidP="00704147">
      <w:pPr>
        <w:pStyle w:val="a3"/>
        <w:rPr>
          <w:lang w:val="ru-RU"/>
        </w:rPr>
      </w:pPr>
      <w:r w:rsidRPr="00704147">
        <w:rPr>
          <w:lang w:val="ru-RU"/>
        </w:rPr>
        <w:t xml:space="preserve">Вы можете удалить ставку налога. Для этого выделите ее щелчком мыши и нажмите кнопку «Удалить». Подтвердите свои действия, повторно нажав кнопку «Удалить». </w:t>
      </w:r>
    </w:p>
    <w:p w:rsidR="00704147" w:rsidRPr="00704147" w:rsidRDefault="00704147" w:rsidP="00704147">
      <w:pPr>
        <w:pStyle w:val="a3"/>
        <w:rPr>
          <w:lang w:val="ru-RU"/>
        </w:rPr>
      </w:pPr>
      <w:r w:rsidRPr="00704147">
        <w:rPr>
          <w:b/>
          <w:bCs/>
          <w:lang w:val="ru-RU"/>
        </w:rPr>
        <w:t>Использование налогов</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использовать налоги при расчете стоимости товара в магазине, необходимо осуществить еще несколько действий. </w:t>
      </w:r>
    </w:p>
    <w:p w:rsidR="00704147" w:rsidRPr="00704147" w:rsidRDefault="00704147" w:rsidP="00704147">
      <w:pPr>
        <w:pStyle w:val="a3"/>
        <w:rPr>
          <w:lang w:val="ru-RU"/>
        </w:rPr>
      </w:pPr>
      <w:r w:rsidRPr="00704147">
        <w:rPr>
          <w:lang w:val="ru-RU"/>
        </w:rPr>
        <w:lastRenderedPageBreak/>
        <w:t xml:space="preserve">Во-первых, надо задать для каждого товара в каталоге класс используемого налога (см. </w:t>
      </w:r>
      <w:hyperlink w:anchor="categorii" w:history="1">
        <w:r w:rsidRPr="00704147">
          <w:rPr>
            <w:rStyle w:val="a4"/>
            <w:lang w:val="ru-RU"/>
          </w:rPr>
          <w:t>Каталог-&gt;Категории/товары</w:t>
        </w:r>
      </w:hyperlink>
      <w:r w:rsidRPr="00704147">
        <w:rPr>
          <w:lang w:val="ru-RU"/>
        </w:rPr>
        <w:t xml:space="preserve">). Тогда в поле </w:t>
      </w:r>
      <w:r w:rsidRPr="00704147">
        <w:rPr>
          <w:i/>
          <w:iCs/>
          <w:lang w:val="ru-RU"/>
        </w:rPr>
        <w:t>Цена (С налогом)</w:t>
      </w:r>
      <w:r w:rsidRPr="00704147">
        <w:rPr>
          <w:lang w:val="ru-RU"/>
        </w:rPr>
        <w:t xml:space="preserve"> отобразится цена с учетом указанного налога. Впрочем, эта цена носит информативный характер, окончательная цена товара будет зависеть от адреса доставки и ставки налога для соответствующей зоны.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609975" cy="723900"/>
            <wp:effectExtent l="19050" t="0" r="9525" b="0"/>
            <wp:docPr id="523" name="Рисунок 523" descr="H:\7910\server\15\index3_files\chapter11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H:\7910\server\15\index3_files\chapter114_3.jpg"/>
                    <pic:cNvPicPr>
                      <a:picLocks noChangeAspect="1" noChangeArrowheads="1"/>
                    </pic:cNvPicPr>
                  </pic:nvPicPr>
                  <pic:blipFill>
                    <a:blip r:embed="rId1260" r:link="rId1261" cstate="print"/>
                    <a:srcRect/>
                    <a:stretch>
                      <a:fillRect/>
                    </a:stretch>
                  </pic:blipFill>
                  <pic:spPr bwMode="auto">
                    <a:xfrm>
                      <a:off x="0" y="0"/>
                      <a:ext cx="3609975" cy="7239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Во-вторых, в разделе </w:t>
      </w:r>
      <w:r w:rsidRPr="005B7654">
        <w:rPr>
          <w:b/>
          <w:lang w:val="ru-RU"/>
        </w:rPr>
        <w:t>Настройки-&gt;Мой магазин</w:t>
      </w:r>
      <w:r w:rsidRPr="00704147">
        <w:rPr>
          <w:lang w:val="ru-RU"/>
        </w:rPr>
        <w:t xml:space="preserve"> установите нужным Вам образом свойство </w:t>
      </w:r>
      <w:r w:rsidRPr="00704147">
        <w:rPr>
          <w:i/>
          <w:iCs/>
          <w:lang w:val="ru-RU"/>
        </w:rPr>
        <w:t>Показывать цены с налогами</w:t>
      </w:r>
      <w:r w:rsidRPr="00704147">
        <w:rPr>
          <w:lang w:val="ru-RU"/>
        </w:rPr>
        <w:t xml:space="preserve">. Если Вы укажите, чтобы в магазине отображались цены с налогами, то при просмотре каталога посетители магазина будут видеть уже цену с учетом налога. Причем эта цена будет зависеть от адреса клиента, указанного им при регистрации, и от ставки налога для соответствующей налоговой зоны (для зарегистрированных и залогиненных клиентов). Если клиент магазина не зарегистрирован или не вошел под своим именем, то мы не знаем, к какой налоговой зоне он относится. В этом случае при просмотре каталога будет применяться ставка налога, соответствующая налоговой зоне Вашего магазина (см. настройки </w:t>
      </w:r>
      <w:r w:rsidRPr="00704147">
        <w:rPr>
          <w:i/>
          <w:iCs/>
          <w:lang w:val="ru-RU"/>
        </w:rPr>
        <w:t>Страна</w:t>
      </w:r>
      <w:r w:rsidRPr="00704147">
        <w:rPr>
          <w:lang w:val="ru-RU"/>
        </w:rPr>
        <w:t xml:space="preserve"> и </w:t>
      </w:r>
      <w:r w:rsidRPr="00704147">
        <w:rPr>
          <w:i/>
          <w:iCs/>
          <w:lang w:val="ru-RU"/>
        </w:rPr>
        <w:t>Регион</w:t>
      </w:r>
      <w:r w:rsidRPr="00704147">
        <w:rPr>
          <w:lang w:val="ru-RU"/>
        </w:rPr>
        <w:t xml:space="preserve"> в разделе </w:t>
      </w:r>
      <w:r w:rsidRPr="005B7654">
        <w:rPr>
          <w:b/>
          <w:lang w:val="ru-RU"/>
        </w:rPr>
        <w:t>Настройки-&gt;Мой магазин</w:t>
      </w:r>
      <w:r w:rsidRPr="00704147">
        <w:rPr>
          <w:lang w:val="ru-RU"/>
        </w:rPr>
        <w:t xml:space="preserve">). А уже при оформлении заказа, когда клиент укажет свою страну и регион стоимость товара будет автоматически пересчитана. </w:t>
      </w:r>
    </w:p>
    <w:p w:rsidR="00704147" w:rsidRPr="00704147" w:rsidRDefault="00704147" w:rsidP="00704147">
      <w:pPr>
        <w:pStyle w:val="a3"/>
        <w:rPr>
          <w:lang w:val="ru-RU"/>
        </w:rPr>
      </w:pPr>
      <w:r w:rsidRPr="00704147">
        <w:rPr>
          <w:lang w:val="ru-RU"/>
        </w:rPr>
        <w:t xml:space="preserve">В-третьих, в разделе </w:t>
      </w:r>
      <w:hyperlink w:anchor="itogo" w:history="1">
        <w:r w:rsidRPr="00704147">
          <w:rPr>
            <w:rStyle w:val="a4"/>
            <w:lang w:val="ru-RU"/>
          </w:rPr>
          <w:t>Оплата и доставка-&gt;Заказ итого</w:t>
        </w:r>
      </w:hyperlink>
      <w:r w:rsidRPr="00704147">
        <w:rPr>
          <w:lang w:val="ru-RU"/>
        </w:rPr>
        <w:t xml:space="preserve"> включите модуль </w:t>
      </w:r>
      <w:r w:rsidRPr="00704147">
        <w:rPr>
          <w:i/>
          <w:iCs/>
          <w:lang w:val="ru-RU"/>
        </w:rPr>
        <w:t>Налог</w:t>
      </w:r>
      <w:r w:rsidRPr="00704147">
        <w:rPr>
          <w:lang w:val="ru-RU"/>
        </w:rPr>
        <w:t xml:space="preserve">. Тогда при оформлении заказа покупатель сможет увидеть сумму налога, включенного в стоимость заказа.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4991100" cy="1152525"/>
            <wp:effectExtent l="19050" t="0" r="0" b="0"/>
            <wp:docPr id="524" name="Рисунок 524" descr="H:\7910\server\15\index3_files\chapter11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H:\7910\server\15\index3_files\chapter114_4.jpg"/>
                    <pic:cNvPicPr>
                      <a:picLocks noChangeAspect="1" noChangeArrowheads="1"/>
                    </pic:cNvPicPr>
                  </pic:nvPicPr>
                  <pic:blipFill>
                    <a:blip r:embed="rId1262" r:link="rId1263" cstate="print"/>
                    <a:srcRect/>
                    <a:stretch>
                      <a:fillRect/>
                    </a:stretch>
                  </pic:blipFill>
                  <pic:spPr bwMode="auto">
                    <a:xfrm>
                      <a:off x="0" y="0"/>
                      <a:ext cx="4991100" cy="1152525"/>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289" w:name="valuta"/>
      <w:bookmarkStart w:id="290" w:name="_Toc273641243"/>
      <w:bookmarkEnd w:id="289"/>
      <w:r w:rsidRPr="00704147">
        <w:rPr>
          <w:lang w:val="ru-RU"/>
        </w:rPr>
        <w:t>Валюты</w:t>
      </w:r>
      <w:bookmarkEnd w:id="290"/>
    </w:p>
    <w:p w:rsidR="00704147" w:rsidRPr="00704147" w:rsidRDefault="00704147" w:rsidP="00704147">
      <w:pPr>
        <w:pStyle w:val="a3"/>
        <w:rPr>
          <w:lang w:val="ru-RU"/>
        </w:rPr>
      </w:pPr>
      <w:r w:rsidRPr="00704147">
        <w:rPr>
          <w:lang w:val="ru-RU"/>
        </w:rPr>
        <w:t xml:space="preserve">В данном разделе Вы можете задать перечень валют, цены в которых покупатели смогут видеть в Вашем магазине. Для того, чтобы покупатели смогли переключаться с одной валюты на другую, включите бокс </w:t>
      </w:r>
      <w:r w:rsidRPr="00704147">
        <w:rPr>
          <w:i/>
          <w:iCs/>
          <w:lang w:val="ru-RU"/>
        </w:rPr>
        <w:t>currencies (валюта)</w:t>
      </w:r>
      <w:r w:rsidRPr="00704147">
        <w:rPr>
          <w:lang w:val="ru-RU"/>
        </w:rPr>
        <w:t xml:space="preserve"> в разделе </w:t>
      </w:r>
      <w:hyperlink w:anchor="boxes" w:history="1">
        <w:r w:rsidRPr="003A5F78">
          <w:rPr>
            <w:rStyle w:val="a4"/>
            <w:lang w:val="ru-RU"/>
          </w:rPr>
          <w:t>Дизайн-&gt;Управление боксами</w:t>
        </w:r>
      </w:hyperlink>
      <w:r w:rsidRPr="00704147">
        <w:rPr>
          <w:lang w:val="ru-RU"/>
        </w:rPr>
        <w:t xml:space="preserve">.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1714500" cy="561975"/>
            <wp:effectExtent l="19050" t="0" r="0" b="0"/>
            <wp:docPr id="525" name="Рисунок 525" descr="H:\7910\server\15\index3_files\chapter11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H:\7910\server\15\index3_files\chapter115_1.jpg"/>
                    <pic:cNvPicPr>
                      <a:picLocks noChangeAspect="1" noChangeArrowheads="1"/>
                    </pic:cNvPicPr>
                  </pic:nvPicPr>
                  <pic:blipFill>
                    <a:blip r:embed="rId1264" r:link="rId1265" cstate="print"/>
                    <a:srcRect/>
                    <a:stretch>
                      <a:fillRect/>
                    </a:stretch>
                  </pic:blipFill>
                  <pic:spPr bwMode="auto">
                    <a:xfrm>
                      <a:off x="0" y="0"/>
                      <a:ext cx="1714500" cy="5619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Для управления валютами перейдите в раздел Локализация/Налоги-&gt;Валюты панели управления интернет-магазином. Здесь Вы увидите имеющийся перечень валют. Вы можете добавлять любые валюты по вашему усмотрению.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753225" cy="3943350"/>
            <wp:effectExtent l="19050" t="0" r="9525" b="0"/>
            <wp:docPr id="526" name="Рисунок 526" descr="H:\7910\server\15\index3_files\chapter11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H:\7910\server\15\index3_files\chapter115_2.jpg"/>
                    <pic:cNvPicPr>
                      <a:picLocks noChangeAspect="1" noChangeArrowheads="1"/>
                    </pic:cNvPicPr>
                  </pic:nvPicPr>
                  <pic:blipFill>
                    <a:blip r:embed="rId1266" r:link="rId1267" cstate="print"/>
                    <a:srcRect/>
                    <a:stretch>
                      <a:fillRect/>
                    </a:stretch>
                  </pic:blipFill>
                  <pic:spPr bwMode="auto">
                    <a:xfrm>
                      <a:off x="0" y="0"/>
                      <a:ext cx="6753225" cy="39433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Добавление валюты</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добавить новую валюту, нажмите кнопку «Новая валюта», заполните поля и нажмите кнопку «Добавить».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3514725" cy="4091042"/>
            <wp:effectExtent l="19050" t="0" r="9525" b="0"/>
            <wp:docPr id="527" name="Рисунок 527" descr="H:\7910\server\15\index3_files\chapter11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H:\7910\server\15\index3_files\chapter115_3.jpg"/>
                    <pic:cNvPicPr>
                      <a:picLocks noChangeAspect="1" noChangeArrowheads="1"/>
                    </pic:cNvPicPr>
                  </pic:nvPicPr>
                  <pic:blipFill>
                    <a:blip r:embed="rId1268" r:link="rId1269" cstate="print"/>
                    <a:srcRect/>
                    <a:stretch>
                      <a:fillRect/>
                    </a:stretch>
                  </pic:blipFill>
                  <pic:spPr bwMode="auto">
                    <a:xfrm>
                      <a:off x="0" y="0"/>
                      <a:ext cx="3514725" cy="4091042"/>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Название</w:t>
      </w:r>
    </w:p>
    <w:p w:rsidR="00704147" w:rsidRPr="00704147" w:rsidRDefault="00704147" w:rsidP="00704147">
      <w:pPr>
        <w:pStyle w:val="a3"/>
        <w:rPr>
          <w:lang w:val="ru-RU"/>
        </w:rPr>
      </w:pPr>
      <w:r w:rsidRPr="00704147">
        <w:rPr>
          <w:lang w:val="ru-RU"/>
        </w:rPr>
        <w:t xml:space="preserve">Укажите название валюты. Это название будет отображаться в боксе выбора валют в магазине. </w:t>
      </w:r>
    </w:p>
    <w:p w:rsidR="00704147" w:rsidRPr="00704147" w:rsidRDefault="00704147" w:rsidP="00704147">
      <w:pPr>
        <w:pStyle w:val="a3"/>
        <w:rPr>
          <w:lang w:val="ru-RU"/>
        </w:rPr>
      </w:pPr>
      <w:r w:rsidRPr="00704147">
        <w:rPr>
          <w:b/>
          <w:bCs/>
          <w:lang w:val="ru-RU"/>
        </w:rPr>
        <w:t>Код</w:t>
      </w:r>
    </w:p>
    <w:p w:rsidR="00704147" w:rsidRPr="00704147" w:rsidRDefault="00704147" w:rsidP="00704147">
      <w:pPr>
        <w:pStyle w:val="a3"/>
        <w:rPr>
          <w:lang w:val="ru-RU"/>
        </w:rPr>
      </w:pPr>
      <w:r w:rsidRPr="00704147">
        <w:rPr>
          <w:lang w:val="ru-RU"/>
        </w:rPr>
        <w:t xml:space="preserve">Укажите условное обозначение валюты. </w:t>
      </w:r>
    </w:p>
    <w:p w:rsidR="00704147" w:rsidRPr="00704147" w:rsidRDefault="00704147" w:rsidP="00704147">
      <w:pPr>
        <w:pStyle w:val="a3"/>
        <w:rPr>
          <w:lang w:val="ru-RU"/>
        </w:rPr>
      </w:pPr>
      <w:r w:rsidRPr="00704147">
        <w:rPr>
          <w:b/>
          <w:bCs/>
          <w:lang w:val="ru-RU"/>
        </w:rPr>
        <w:t>Символ слева</w:t>
      </w:r>
    </w:p>
    <w:p w:rsidR="00704147" w:rsidRPr="00704147" w:rsidRDefault="00704147" w:rsidP="00704147">
      <w:pPr>
        <w:pStyle w:val="a3"/>
        <w:rPr>
          <w:lang w:val="ru-RU"/>
        </w:rPr>
      </w:pPr>
      <w:r w:rsidRPr="00704147">
        <w:rPr>
          <w:lang w:val="ru-RU"/>
        </w:rPr>
        <w:t xml:space="preserve">Укажите при необходимости символы, которые необходимо отображать слева от цены. Например, для американского доллара принят условный знак </w:t>
      </w:r>
      <w:r w:rsidRPr="00704147">
        <w:rPr>
          <w:i/>
          <w:iCs/>
          <w:lang w:val="ru-RU"/>
        </w:rPr>
        <w:t>$</w:t>
      </w:r>
      <w:r w:rsidRPr="00704147">
        <w:rPr>
          <w:lang w:val="ru-RU"/>
        </w:rPr>
        <w:t xml:space="preserve">, который отображается слева от цены, например </w:t>
      </w:r>
      <w:r w:rsidRPr="00704147">
        <w:rPr>
          <w:i/>
          <w:iCs/>
          <w:lang w:val="ru-RU"/>
        </w:rPr>
        <w:t>$100</w:t>
      </w:r>
      <w:r w:rsidRPr="00704147">
        <w:rPr>
          <w:lang w:val="ru-RU"/>
        </w:rPr>
        <w:t xml:space="preserve">. </w:t>
      </w:r>
    </w:p>
    <w:p w:rsidR="00704147" w:rsidRPr="00704147" w:rsidRDefault="00704147" w:rsidP="00704147">
      <w:pPr>
        <w:pStyle w:val="a3"/>
        <w:rPr>
          <w:lang w:val="ru-RU"/>
        </w:rPr>
      </w:pPr>
      <w:r w:rsidRPr="00704147">
        <w:rPr>
          <w:b/>
          <w:bCs/>
          <w:lang w:val="ru-RU"/>
        </w:rPr>
        <w:t>Символ справа</w:t>
      </w:r>
    </w:p>
    <w:p w:rsidR="00704147" w:rsidRPr="00704147" w:rsidRDefault="00704147" w:rsidP="00704147">
      <w:pPr>
        <w:pStyle w:val="a3"/>
        <w:rPr>
          <w:lang w:val="ru-RU"/>
        </w:rPr>
      </w:pPr>
      <w:r w:rsidRPr="00704147">
        <w:rPr>
          <w:lang w:val="ru-RU"/>
        </w:rPr>
        <w:t xml:space="preserve">Укажите при необходимости символы, которые необходимо отображать справа от цены. Например, для украинской гривны принято справа от цены писать </w:t>
      </w:r>
      <w:r w:rsidRPr="00704147">
        <w:rPr>
          <w:i/>
          <w:iCs/>
          <w:lang w:val="ru-RU"/>
        </w:rPr>
        <w:t>грн.</w:t>
      </w:r>
      <w:r w:rsidRPr="00704147">
        <w:rPr>
          <w:lang w:val="ru-RU"/>
        </w:rPr>
        <w:t xml:space="preserve">, например </w:t>
      </w:r>
      <w:r w:rsidRPr="00704147">
        <w:rPr>
          <w:i/>
          <w:iCs/>
          <w:lang w:val="ru-RU"/>
        </w:rPr>
        <w:t>100 грн.</w:t>
      </w:r>
      <w:r w:rsidRPr="00704147">
        <w:rPr>
          <w:lang w:val="ru-RU"/>
        </w:rPr>
        <w:t xml:space="preserve"> </w:t>
      </w:r>
    </w:p>
    <w:p w:rsidR="00704147" w:rsidRPr="00704147" w:rsidRDefault="00704147" w:rsidP="00704147">
      <w:pPr>
        <w:pStyle w:val="a3"/>
        <w:rPr>
          <w:lang w:val="ru-RU"/>
        </w:rPr>
      </w:pPr>
      <w:r w:rsidRPr="00704147">
        <w:rPr>
          <w:b/>
          <w:bCs/>
          <w:lang w:val="ru-RU"/>
        </w:rPr>
        <w:t>Десятичный знак</w:t>
      </w:r>
    </w:p>
    <w:p w:rsidR="00704147" w:rsidRPr="00704147" w:rsidRDefault="00704147" w:rsidP="00704147">
      <w:pPr>
        <w:pStyle w:val="a3"/>
        <w:rPr>
          <w:lang w:val="ru-RU"/>
        </w:rPr>
      </w:pPr>
      <w:r w:rsidRPr="00704147">
        <w:rPr>
          <w:lang w:val="ru-RU"/>
        </w:rPr>
        <w:t xml:space="preserve">Укажите символ, который будет использоваться для отделения целой части от дробной (т.е. рублей от копеек, обычно это точка). </w:t>
      </w:r>
    </w:p>
    <w:p w:rsidR="00704147" w:rsidRPr="00704147" w:rsidRDefault="00704147" w:rsidP="00704147">
      <w:pPr>
        <w:pStyle w:val="a3"/>
        <w:rPr>
          <w:lang w:val="ru-RU"/>
        </w:rPr>
      </w:pPr>
      <w:r w:rsidRPr="00704147">
        <w:rPr>
          <w:b/>
          <w:bCs/>
          <w:lang w:val="ru-RU"/>
        </w:rPr>
        <w:t>Разделитель тысяч</w:t>
      </w:r>
    </w:p>
    <w:p w:rsidR="00704147" w:rsidRPr="00704147" w:rsidRDefault="00704147" w:rsidP="00704147">
      <w:pPr>
        <w:pStyle w:val="a3"/>
        <w:rPr>
          <w:lang w:val="ru-RU"/>
        </w:rPr>
      </w:pPr>
      <w:r w:rsidRPr="00704147">
        <w:rPr>
          <w:lang w:val="ru-RU"/>
        </w:rPr>
        <w:lastRenderedPageBreak/>
        <w:t xml:space="preserve">Укажите символ, который будет использоваться для разделения разрядов (обычно это запятая, например, </w:t>
      </w:r>
      <w:r w:rsidRPr="00704147">
        <w:rPr>
          <w:i/>
          <w:iCs/>
          <w:lang w:val="ru-RU"/>
        </w:rPr>
        <w:t>10,000.00</w:t>
      </w:r>
      <w:r w:rsidRPr="00704147">
        <w:rPr>
          <w:lang w:val="ru-RU"/>
        </w:rPr>
        <w:t xml:space="preserve">). Не заполняйте это поле, если не хотите разделять разряды. </w:t>
      </w:r>
    </w:p>
    <w:p w:rsidR="00704147" w:rsidRPr="00704147" w:rsidRDefault="00704147" w:rsidP="00704147">
      <w:pPr>
        <w:pStyle w:val="a3"/>
        <w:rPr>
          <w:lang w:val="ru-RU"/>
        </w:rPr>
      </w:pPr>
      <w:r w:rsidRPr="00704147">
        <w:rPr>
          <w:b/>
          <w:bCs/>
          <w:lang w:val="ru-RU"/>
        </w:rPr>
        <w:t>Десятичные порядки</w:t>
      </w:r>
    </w:p>
    <w:p w:rsidR="00704147" w:rsidRPr="00704147" w:rsidRDefault="00704147" w:rsidP="00704147">
      <w:pPr>
        <w:pStyle w:val="a3"/>
        <w:rPr>
          <w:lang w:val="ru-RU"/>
        </w:rPr>
      </w:pPr>
      <w:r w:rsidRPr="00704147">
        <w:rPr>
          <w:lang w:val="ru-RU"/>
        </w:rPr>
        <w:t xml:space="preserve">Укажите число, определяющее количество знаков после десятичной точки в цене для этой валюты. </w:t>
      </w:r>
    </w:p>
    <w:p w:rsidR="00704147" w:rsidRPr="00704147" w:rsidRDefault="00704147" w:rsidP="00704147">
      <w:pPr>
        <w:pStyle w:val="a3"/>
        <w:rPr>
          <w:lang w:val="ru-RU"/>
        </w:rPr>
      </w:pPr>
      <w:r w:rsidRPr="00704147">
        <w:rPr>
          <w:b/>
          <w:bCs/>
          <w:lang w:val="ru-RU"/>
        </w:rPr>
        <w:t>Величина</w:t>
      </w:r>
    </w:p>
    <w:p w:rsidR="00704147" w:rsidRPr="00704147" w:rsidRDefault="00704147" w:rsidP="00704147">
      <w:pPr>
        <w:pStyle w:val="a3"/>
        <w:rPr>
          <w:lang w:val="ru-RU"/>
        </w:rPr>
      </w:pPr>
      <w:r w:rsidRPr="00704147">
        <w:rPr>
          <w:lang w:val="ru-RU"/>
        </w:rPr>
        <w:t xml:space="preserve">Укажите здесь курс валюты (см. ниже). Обязательно заполните это поле, иначе цены в этой валюте будут нулевыми. </w:t>
      </w:r>
    </w:p>
    <w:p w:rsidR="00704147" w:rsidRPr="00704147" w:rsidRDefault="00704147" w:rsidP="00704147">
      <w:pPr>
        <w:pStyle w:val="a3"/>
        <w:rPr>
          <w:lang w:val="ru-RU"/>
        </w:rPr>
      </w:pPr>
      <w:r w:rsidRPr="00704147">
        <w:rPr>
          <w:b/>
          <w:bCs/>
          <w:lang w:val="ru-RU"/>
        </w:rPr>
        <w:t>Установить по умолчанию</w:t>
      </w:r>
    </w:p>
    <w:p w:rsidR="00704147" w:rsidRPr="00704147" w:rsidRDefault="00704147" w:rsidP="00704147">
      <w:pPr>
        <w:pStyle w:val="a3"/>
        <w:rPr>
          <w:lang w:val="ru-RU"/>
        </w:rPr>
      </w:pPr>
      <w:r w:rsidRPr="00704147">
        <w:rPr>
          <w:lang w:val="ru-RU"/>
        </w:rPr>
        <w:t xml:space="preserve">Поскольку в Вашем магазине может быть несколько валют, необходимо указать, в какой валюте (т.е. валюте по умолчанию) отображать цены, если покупатель не выбрал преднамеренно какую-либо другую валюту. Только одна валюта может быть валютой по умолчанию. </w:t>
      </w:r>
    </w:p>
    <w:p w:rsidR="00704147" w:rsidRPr="00704147" w:rsidRDefault="00704147" w:rsidP="00704147">
      <w:pPr>
        <w:pStyle w:val="a3"/>
        <w:rPr>
          <w:lang w:val="ru-RU"/>
        </w:rPr>
      </w:pPr>
      <w:r w:rsidRPr="00704147">
        <w:rPr>
          <w:b/>
          <w:bCs/>
          <w:lang w:val="ru-RU"/>
        </w:rPr>
        <w:t>Изменение валюты</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внести изменения для определенной валюты, выделите ее щелчком мыши и нажмите кнопку «Изменить». Внесите необходимые изменения и нажмите кнопку «Обновить». Перечень полей и их назначение такое же, как и при добавлении валюты. </w:t>
      </w:r>
    </w:p>
    <w:p w:rsidR="00704147" w:rsidRPr="00704147" w:rsidRDefault="00704147" w:rsidP="00704147">
      <w:pPr>
        <w:pStyle w:val="a3"/>
        <w:rPr>
          <w:lang w:val="ru-RU"/>
        </w:rPr>
      </w:pPr>
      <w:r w:rsidRPr="00704147">
        <w:rPr>
          <w:b/>
          <w:bCs/>
          <w:lang w:val="ru-RU"/>
        </w:rPr>
        <w:t>Удаление валюты</w:t>
      </w:r>
      <w:r w:rsidRPr="00704147">
        <w:rPr>
          <w:lang w:val="ru-RU"/>
        </w:rPr>
        <w:t xml:space="preserve"> </w:t>
      </w:r>
    </w:p>
    <w:p w:rsidR="00704147" w:rsidRPr="00704147" w:rsidRDefault="00704147" w:rsidP="00704147">
      <w:pPr>
        <w:pStyle w:val="a3"/>
        <w:rPr>
          <w:lang w:val="ru-RU"/>
        </w:rPr>
      </w:pPr>
      <w:r w:rsidRPr="00704147">
        <w:rPr>
          <w:lang w:val="ru-RU"/>
        </w:rPr>
        <w:t xml:space="preserve">Вы можете удалить валюту. Для этого выделите ее щелчком мыши и нажмите кнопку «Удалить». Подтвердите свои действия, повторно нажав кнопку «Удалить». </w:t>
      </w:r>
    </w:p>
    <w:p w:rsidR="00704147" w:rsidRPr="00704147" w:rsidRDefault="00704147" w:rsidP="00704147">
      <w:pPr>
        <w:pStyle w:val="a3"/>
        <w:rPr>
          <w:lang w:val="ru-RU"/>
        </w:rPr>
      </w:pPr>
      <w:r w:rsidRPr="00704147">
        <w:rPr>
          <w:bCs/>
          <w:lang w:val="ru-RU"/>
        </w:rPr>
        <w:t>Обратите внимание</w:t>
      </w:r>
      <w:r w:rsidRPr="00704147">
        <w:rPr>
          <w:lang w:val="ru-RU"/>
        </w:rPr>
        <w:t xml:space="preserve">, что когда клиент посещает Ваш магазин, в его браузере запоминается информация о выбранной и им валюте. Если Вы удалите валюту, то клиент при следующем посещении может увидеть вместо цен нули, поскольку курс несуществующей валюты равен нулю. В этой ситуации для того, чтобы увидеть цены, покупателю необходимо выбрать другую валюту в боксе выбора валют, либо очистить кэш браузера. </w:t>
      </w:r>
    </w:p>
    <w:p w:rsidR="00704147" w:rsidRPr="00704147" w:rsidRDefault="00704147" w:rsidP="00704147">
      <w:pPr>
        <w:pStyle w:val="2"/>
        <w:rPr>
          <w:lang w:val="ru-RU"/>
        </w:rPr>
      </w:pPr>
      <w:bookmarkStart w:id="291" w:name="_Toc273641244"/>
      <w:r w:rsidRPr="00704147">
        <w:rPr>
          <w:lang w:val="ru-RU"/>
        </w:rPr>
        <w:t>Использование валют</w:t>
      </w:r>
      <w:bookmarkEnd w:id="291"/>
    </w:p>
    <w:p w:rsidR="00704147" w:rsidRPr="00704147" w:rsidRDefault="00704147" w:rsidP="00704147">
      <w:pPr>
        <w:pStyle w:val="a3"/>
        <w:rPr>
          <w:lang w:val="ru-RU"/>
        </w:rPr>
      </w:pPr>
      <w:r w:rsidRPr="00704147">
        <w:rPr>
          <w:lang w:val="ru-RU"/>
        </w:rPr>
        <w:t xml:space="preserve">Первое, что надо отметить, все цены в магазине задаются Вами в неких условных единицах. Когда клиент выбирает некоторую валюту в боксе выбора валют, эти цены в условных единицах умножаются на курс выбранной валюты. Поэтому важно, чтобы курс любой валюты в Вашем магазине был актуальным и не равным нулю. Причем курс задается относительно той самой «условной единицы», в которой указана цена товара в разделе </w:t>
      </w:r>
      <w:hyperlink w:anchor="categorii" w:history="1">
        <w:r w:rsidRPr="00704147">
          <w:rPr>
            <w:rStyle w:val="a4"/>
            <w:lang w:val="ru-RU"/>
          </w:rPr>
          <w:t>Каталог-&gt;Категории/товары</w:t>
        </w:r>
      </w:hyperlink>
      <w:r w:rsidRPr="00704147">
        <w:rPr>
          <w:lang w:val="ru-RU"/>
        </w:rPr>
        <w:t xml:space="preserve">. </w:t>
      </w:r>
    </w:p>
    <w:p w:rsidR="00704147" w:rsidRPr="00704147" w:rsidRDefault="00704147" w:rsidP="00704147">
      <w:pPr>
        <w:pStyle w:val="a3"/>
        <w:rPr>
          <w:lang w:val="ru-RU"/>
        </w:rPr>
      </w:pPr>
      <w:r w:rsidRPr="00704147">
        <w:rPr>
          <w:lang w:val="ru-RU"/>
        </w:rPr>
        <w:t xml:space="preserve">Конечно, задавать цены в некоторых абстрактных единицах неудобно, целесообразно задавать цену в какой либо одной базовой валюте. </w:t>
      </w:r>
    </w:p>
    <w:p w:rsidR="00704147" w:rsidRPr="00704147" w:rsidRDefault="00704147" w:rsidP="00704147">
      <w:pPr>
        <w:pStyle w:val="a3"/>
        <w:rPr>
          <w:lang w:val="ru-RU"/>
        </w:rPr>
      </w:pPr>
      <w:r w:rsidRPr="00704147">
        <w:rPr>
          <w:lang w:val="ru-RU"/>
        </w:rPr>
        <w:t xml:space="preserve">Допустим, примем в качестве такой базовой валюты доллар США, а цены в остальных валютах будем пересчитывать по курсу этих валют к доллару. Для этого необходимо в каталоге задать цены на товары в долларах США. Курс валюты доллар США установить равным 1 (единице). А курсы других валют установить соответствующим образом, чтобы при умножении цены в долларах на курс </w:t>
      </w:r>
      <w:r w:rsidRPr="00704147">
        <w:rPr>
          <w:lang w:val="ru-RU"/>
        </w:rPr>
        <w:lastRenderedPageBreak/>
        <w:t xml:space="preserve">получить нужную цену. Например, если курс гривны 8.05 гривен за 1 доллар, то курс гривны надо установить 8.05. </w:t>
      </w:r>
    </w:p>
    <w:p w:rsidR="00704147" w:rsidRPr="00704147" w:rsidRDefault="00704147" w:rsidP="00704147">
      <w:pPr>
        <w:pStyle w:val="a3"/>
        <w:rPr>
          <w:lang w:val="ru-RU"/>
        </w:rPr>
      </w:pPr>
      <w:r w:rsidRPr="00704147">
        <w:rPr>
          <w:lang w:val="ru-RU"/>
        </w:rPr>
        <w:t xml:space="preserve">Если Вы хотите задать цены в гривнах, тогда курс гривны необходимо установить равным 1, а курс доллара 1/8.05 = 0.1242. </w:t>
      </w:r>
    </w:p>
    <w:p w:rsidR="00704147" w:rsidRPr="00704147" w:rsidRDefault="00704147" w:rsidP="00704147">
      <w:pPr>
        <w:pStyle w:val="a3"/>
        <w:rPr>
          <w:lang w:val="ru-RU"/>
        </w:rPr>
      </w:pPr>
      <w:r w:rsidRPr="00704147">
        <w:rPr>
          <w:lang w:val="ru-RU"/>
        </w:rPr>
        <w:t xml:space="preserve">В списке валют есть кнопка «Обновить валюты». Нажатие на эту кнопку устанавливает курс валюты по умолчанию равным единице, а остальные курсы пересчитывает относительно курса валюты по умолчанию. При этом цены, заданные в каталоге, остаются прежними. Допустим, базовой валютой и валютой по умолчанию был доллар, и цена определенного товара составляла 60 долларов, а курс гривны был 8.05. Если теперь установить в качестве базовой валюты гривну и нажать на кнопку «Обновить валюты», то курс гривны станет равным 1, курс доллара 1/8.05 = 0.1242, а цена товара станет равной 60 грн.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24650" cy="1495425"/>
            <wp:effectExtent l="19050" t="0" r="0" b="0"/>
            <wp:docPr id="528" name="Рисунок 528" descr="H:\7910\server\15\index3_files\chapter115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H:\7910\server\15\index3_files\chapter115_4.jpg"/>
                    <pic:cNvPicPr>
                      <a:picLocks noChangeAspect="1" noChangeArrowheads="1"/>
                    </pic:cNvPicPr>
                  </pic:nvPicPr>
                  <pic:blipFill>
                    <a:blip r:embed="rId1270" r:link="rId1271" cstate="print"/>
                    <a:srcRect/>
                    <a:stretch>
                      <a:fillRect/>
                    </a:stretch>
                  </pic:blipFill>
                  <pic:spPr bwMode="auto">
                    <a:xfrm>
                      <a:off x="0" y="0"/>
                      <a:ext cx="6724650" cy="14954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br/>
      </w:r>
      <w:r w:rsidRPr="00704147">
        <w:rPr>
          <w:noProof/>
        </w:rPr>
        <w:drawing>
          <wp:inline distT="0" distB="0" distL="0" distR="0">
            <wp:extent cx="6686550" cy="1485900"/>
            <wp:effectExtent l="19050" t="0" r="0" b="0"/>
            <wp:docPr id="529" name="Рисунок 529" descr="H:\7910\server\15\index3_files\chapter115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H:\7910\server\15\index3_files\chapter115_5.jpg"/>
                    <pic:cNvPicPr>
                      <a:picLocks noChangeAspect="1" noChangeArrowheads="1"/>
                    </pic:cNvPicPr>
                  </pic:nvPicPr>
                  <pic:blipFill>
                    <a:blip r:embed="rId1272" r:link="rId1273" cstate="print"/>
                    <a:srcRect/>
                    <a:stretch>
                      <a:fillRect/>
                    </a:stretch>
                  </pic:blipFill>
                  <pic:spPr bwMode="auto">
                    <a:xfrm>
                      <a:off x="0" y="0"/>
                      <a:ext cx="6686550" cy="14859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Также обратите внимание на опцию </w:t>
      </w:r>
      <w:r w:rsidRPr="00704147">
        <w:rPr>
          <w:i/>
          <w:iCs/>
          <w:lang w:val="ru-RU"/>
        </w:rPr>
        <w:t>Переключение на валюту текущего языка</w:t>
      </w:r>
      <w:r w:rsidRPr="00704147">
        <w:rPr>
          <w:lang w:val="ru-RU"/>
        </w:rPr>
        <w:t xml:space="preserve"> в разделе </w:t>
      </w:r>
      <w:r w:rsidRPr="005B7654">
        <w:rPr>
          <w:b/>
          <w:lang w:val="ru-RU"/>
        </w:rPr>
        <w:t>Настройки-&gt;Мой магазин</w:t>
      </w:r>
      <w:r w:rsidRPr="00704147">
        <w:rPr>
          <w:lang w:val="ru-RU"/>
        </w:rPr>
        <w:t xml:space="preserve">. Если она установлена в значение true (да), то при перемещении по страницам магазина всегда будут отображаться цены в валюте, соответствующей выбранному клиентом языку магазина (рубль при русском языке, доллар при английском и т.д.). Если покупатель выберет в боксе какую-либо другую валюту, то страница, на которой он находится, обновится, и на ней будут отображены цены в выбранной валюте. Однако при открытии любой другой страницы цены опять будут указаны в валюте языка. </w:t>
      </w:r>
    </w:p>
    <w:p w:rsidR="00704147" w:rsidRPr="00704147" w:rsidRDefault="00704147" w:rsidP="00704147">
      <w:pPr>
        <w:pStyle w:val="2"/>
        <w:rPr>
          <w:lang w:val="ru-RU"/>
        </w:rPr>
      </w:pPr>
      <w:bookmarkStart w:id="292" w:name="language"/>
      <w:bookmarkStart w:id="293" w:name="_Toc273641245"/>
      <w:bookmarkEnd w:id="292"/>
      <w:r w:rsidRPr="00704147">
        <w:rPr>
          <w:lang w:val="ru-RU"/>
        </w:rPr>
        <w:t>Языки</w:t>
      </w:r>
      <w:bookmarkEnd w:id="293"/>
    </w:p>
    <w:p w:rsidR="00704147" w:rsidRPr="00704147" w:rsidRDefault="00704147" w:rsidP="00704147">
      <w:pPr>
        <w:pStyle w:val="a3"/>
        <w:rPr>
          <w:lang w:val="ru-RU"/>
        </w:rPr>
      </w:pPr>
      <w:r w:rsidRPr="00704147">
        <w:rPr>
          <w:lang w:val="ru-RU"/>
        </w:rPr>
        <w:t xml:space="preserve">В данном разделе Вы можете задать перечень языков интерфейса магазина. Для того, чтобы покупатели смогли переключаться с одного языка на другой, включите бокс </w:t>
      </w:r>
      <w:r w:rsidRPr="00704147">
        <w:rPr>
          <w:i/>
          <w:iCs/>
          <w:lang w:val="ru-RU"/>
        </w:rPr>
        <w:t>languages (языки)</w:t>
      </w:r>
      <w:r w:rsidRPr="00704147">
        <w:rPr>
          <w:lang w:val="ru-RU"/>
        </w:rPr>
        <w:t xml:space="preserve"> в разделе </w:t>
      </w:r>
      <w:hyperlink w:anchor="boxes" w:history="1">
        <w:r w:rsidRPr="003A5F78">
          <w:rPr>
            <w:rStyle w:val="a4"/>
            <w:lang w:val="ru-RU"/>
          </w:rPr>
          <w:t>Дизайн-&gt;Управление боксами</w:t>
        </w:r>
      </w:hyperlink>
      <w:r w:rsidRPr="00704147">
        <w:rPr>
          <w:lang w:val="ru-RU"/>
        </w:rPr>
        <w:t xml:space="preserve">. Вы можете включить в своем магазине только три языка – русский, английский и украинский. Это связано с необходимостью вручную осуществлять перевод всех слов и фраз в интерфейсе магазина на требуемый язык. На данный момент перевод сделан только на эти 3 языка.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1771650" cy="581025"/>
            <wp:effectExtent l="19050" t="0" r="0" b="0"/>
            <wp:docPr id="530" name="Рисунок 530" descr="H:\7910\server\15\index3_files\chapter11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H:\7910\server\15\index3_files\chapter116_1.jpg"/>
                    <pic:cNvPicPr>
                      <a:picLocks noChangeAspect="1" noChangeArrowheads="1"/>
                    </pic:cNvPicPr>
                  </pic:nvPicPr>
                  <pic:blipFill>
                    <a:blip r:embed="rId1274" r:link="rId1275" cstate="print"/>
                    <a:srcRect/>
                    <a:stretch>
                      <a:fillRect/>
                    </a:stretch>
                  </pic:blipFill>
                  <pic:spPr bwMode="auto">
                    <a:xfrm>
                      <a:off x="0" y="0"/>
                      <a:ext cx="1771650" cy="5810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Для управления языками перейдите в раздел Локализация/Налоги-&gt;Языки панели управления интернет-магазином. Здесь Вы увидите имеющийся перечень языков. По умолчанию в магазине включен один язык – русский.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67500" cy="2647950"/>
            <wp:effectExtent l="19050" t="0" r="0" b="0"/>
            <wp:docPr id="531" name="Рисунок 531" descr="H:\7910\server\15\index3_files\chapter11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H:\7910\server\15\index3_files\chapter116_2.jpg"/>
                    <pic:cNvPicPr>
                      <a:picLocks noChangeAspect="1" noChangeArrowheads="1"/>
                    </pic:cNvPicPr>
                  </pic:nvPicPr>
                  <pic:blipFill>
                    <a:blip r:embed="rId1276" r:link="rId1277" cstate="print"/>
                    <a:srcRect/>
                    <a:stretch>
                      <a:fillRect/>
                    </a:stretch>
                  </pic:blipFill>
                  <pic:spPr bwMode="auto">
                    <a:xfrm>
                      <a:off x="0" y="0"/>
                      <a:ext cx="6667500" cy="26479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Установка языка</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установить новый язык, нажмите кнопку «Новый язык», заполните поля и нажмите кнопку «Добавить».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533775" cy="3419475"/>
            <wp:effectExtent l="19050" t="0" r="9525" b="0"/>
            <wp:docPr id="532" name="Рисунок 532" descr="H:\7910\server\15\index3_files\chapter11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H:\7910\server\15\index3_files\chapter116_3.jpg"/>
                    <pic:cNvPicPr>
                      <a:picLocks noChangeAspect="1" noChangeArrowheads="1"/>
                    </pic:cNvPicPr>
                  </pic:nvPicPr>
                  <pic:blipFill>
                    <a:blip r:embed="rId1278" r:link="rId1279" cstate="print"/>
                    <a:srcRect/>
                    <a:stretch>
                      <a:fillRect/>
                    </a:stretch>
                  </pic:blipFill>
                  <pic:spPr bwMode="auto">
                    <a:xfrm>
                      <a:off x="0" y="0"/>
                      <a:ext cx="3533775" cy="34194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lastRenderedPageBreak/>
        <w:t>Название</w:t>
      </w:r>
    </w:p>
    <w:p w:rsidR="00704147" w:rsidRPr="00704147" w:rsidRDefault="00704147" w:rsidP="00704147">
      <w:pPr>
        <w:pStyle w:val="a3"/>
        <w:rPr>
          <w:lang w:val="ru-RU"/>
        </w:rPr>
      </w:pPr>
      <w:r w:rsidRPr="00704147">
        <w:rPr>
          <w:lang w:val="ru-RU"/>
        </w:rPr>
        <w:t xml:space="preserve">Выберите из выпадающего списка один из предлагаемых языков. </w:t>
      </w:r>
    </w:p>
    <w:p w:rsidR="00704147" w:rsidRPr="00704147" w:rsidRDefault="00704147" w:rsidP="00704147">
      <w:pPr>
        <w:pStyle w:val="a3"/>
        <w:rPr>
          <w:lang w:val="ru-RU"/>
        </w:rPr>
      </w:pPr>
      <w:r w:rsidRPr="00704147">
        <w:rPr>
          <w:b/>
          <w:bCs/>
          <w:lang w:val="ru-RU"/>
        </w:rPr>
        <w:t>Код</w:t>
      </w:r>
    </w:p>
    <w:p w:rsidR="00704147" w:rsidRPr="00704147" w:rsidRDefault="00704147" w:rsidP="00704147">
      <w:pPr>
        <w:pStyle w:val="a3"/>
        <w:rPr>
          <w:lang w:val="ru-RU"/>
        </w:rPr>
      </w:pPr>
      <w:r w:rsidRPr="00704147">
        <w:rPr>
          <w:lang w:val="ru-RU"/>
        </w:rPr>
        <w:t xml:space="preserve">Укажите условное обозначение языка (en – английский, ua – украинский). </w:t>
      </w:r>
    </w:p>
    <w:p w:rsidR="00704147" w:rsidRPr="00704147" w:rsidRDefault="00704147" w:rsidP="00704147">
      <w:pPr>
        <w:pStyle w:val="a3"/>
        <w:rPr>
          <w:lang w:val="ru-RU"/>
        </w:rPr>
      </w:pPr>
      <w:r w:rsidRPr="00704147">
        <w:rPr>
          <w:b/>
          <w:bCs/>
          <w:lang w:val="ru-RU"/>
        </w:rPr>
        <w:t>Картинка</w:t>
      </w:r>
    </w:p>
    <w:p w:rsidR="00704147" w:rsidRPr="00704147" w:rsidRDefault="00704147" w:rsidP="00704147">
      <w:pPr>
        <w:pStyle w:val="a3"/>
        <w:rPr>
          <w:lang w:val="ru-RU"/>
        </w:rPr>
      </w:pPr>
      <w:r w:rsidRPr="00704147">
        <w:rPr>
          <w:lang w:val="ru-RU"/>
        </w:rPr>
        <w:t xml:space="preserve">Здесь указывается стандартное имя файла с флагом страны, соответствующей языку - </w:t>
      </w:r>
      <w:r w:rsidRPr="00704147">
        <w:rPr>
          <w:i/>
          <w:iCs/>
          <w:lang w:val="ru-RU"/>
        </w:rPr>
        <w:t>icon.gif</w:t>
      </w:r>
      <w:r w:rsidRPr="00704147">
        <w:rPr>
          <w:lang w:val="ru-RU"/>
        </w:rPr>
        <w:t xml:space="preserve">. </w:t>
      </w:r>
    </w:p>
    <w:p w:rsidR="00704147" w:rsidRPr="00704147" w:rsidRDefault="00704147" w:rsidP="00704147">
      <w:pPr>
        <w:pStyle w:val="a3"/>
        <w:rPr>
          <w:lang w:val="ru-RU"/>
        </w:rPr>
      </w:pPr>
      <w:r w:rsidRPr="00704147">
        <w:rPr>
          <w:b/>
          <w:bCs/>
          <w:lang w:val="ru-RU"/>
        </w:rPr>
        <w:t>Директория</w:t>
      </w:r>
    </w:p>
    <w:p w:rsidR="00704147" w:rsidRPr="00704147" w:rsidRDefault="00704147" w:rsidP="00704147">
      <w:pPr>
        <w:pStyle w:val="a3"/>
        <w:rPr>
          <w:lang w:val="ru-RU"/>
        </w:rPr>
      </w:pPr>
      <w:r w:rsidRPr="00704147">
        <w:rPr>
          <w:lang w:val="ru-RU"/>
        </w:rPr>
        <w:t xml:space="preserve">Выберите из выпадающего списка пункт, соответствующий выбранному языку. </w:t>
      </w:r>
    </w:p>
    <w:p w:rsidR="00704147" w:rsidRPr="00704147" w:rsidRDefault="00704147" w:rsidP="00704147">
      <w:pPr>
        <w:pStyle w:val="a3"/>
        <w:rPr>
          <w:lang w:val="ru-RU"/>
        </w:rPr>
      </w:pPr>
      <w:r w:rsidRPr="00704147">
        <w:rPr>
          <w:b/>
          <w:bCs/>
          <w:lang w:val="ru-RU"/>
        </w:rPr>
        <w:t>Порядок Сортировки</w:t>
      </w:r>
    </w:p>
    <w:p w:rsidR="00704147" w:rsidRPr="00704147" w:rsidRDefault="00704147" w:rsidP="00704147">
      <w:pPr>
        <w:pStyle w:val="a3"/>
        <w:rPr>
          <w:lang w:val="ru-RU"/>
        </w:rPr>
      </w:pPr>
      <w:r w:rsidRPr="00704147">
        <w:rPr>
          <w:lang w:val="ru-RU"/>
        </w:rPr>
        <w:t xml:space="preserve">При необходимости укажите здесь число, определяющее порядок сортировки языков в боксе «Языки» и в админке при вводе параметров, которые задаются на разных языках (см. ниже). Чем меньше число, тем раньше будет отображаться данный язык. </w:t>
      </w:r>
    </w:p>
    <w:p w:rsidR="00704147" w:rsidRPr="00704147" w:rsidRDefault="00704147" w:rsidP="00704147">
      <w:pPr>
        <w:pStyle w:val="a3"/>
        <w:rPr>
          <w:lang w:val="ru-RU"/>
        </w:rPr>
      </w:pPr>
      <w:r w:rsidRPr="00704147">
        <w:rPr>
          <w:b/>
          <w:bCs/>
          <w:lang w:val="ru-RU"/>
        </w:rPr>
        <w:t>Установить по умолчанию</w:t>
      </w:r>
    </w:p>
    <w:p w:rsidR="00704147" w:rsidRPr="00704147" w:rsidRDefault="00704147" w:rsidP="00704147">
      <w:pPr>
        <w:pStyle w:val="a3"/>
        <w:rPr>
          <w:lang w:val="ru-RU"/>
        </w:rPr>
      </w:pPr>
      <w:r w:rsidRPr="00704147">
        <w:rPr>
          <w:lang w:val="ru-RU"/>
        </w:rPr>
        <w:t xml:space="preserve">Поскольку в Вашем магазине может быть несколько языков, необходимо указать, какой язык (т.е. язык по умолчанию) использовать, если покупатель не выбрал преднамеренно какой-либо другой язык в боксе «Языки». Только один язык может быть языком по умолчанию. </w:t>
      </w:r>
    </w:p>
    <w:p w:rsidR="00704147" w:rsidRPr="00704147" w:rsidRDefault="00704147" w:rsidP="00704147">
      <w:pPr>
        <w:pStyle w:val="a3"/>
        <w:rPr>
          <w:lang w:val="ru-RU"/>
        </w:rPr>
      </w:pPr>
      <w:r w:rsidRPr="00704147">
        <w:rPr>
          <w:lang w:val="ru-RU"/>
        </w:rPr>
        <w:t xml:space="preserve">После установки нового языка во многих разделах панели управления Вашего магазина появятся дополнительные поля для ввода данных на новом языке. Например, в каталоге товаров появятся новые поля для наименования, описания товара, тегов заголовков и т.п. Некоторые из этих полей автоматически заполняются соответствующими значениями на языке, установленном по умолчанию, а некоторые остаются пустыми. Автоматический перевод на новый язык не производится, Вам необходимо перевести соответствующие тексты на новый язык самим.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200775" cy="485775"/>
            <wp:effectExtent l="19050" t="0" r="9525" b="0"/>
            <wp:docPr id="533" name="Рисунок 533" descr="H:\7910\server\15\index3_files\chapter116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H:\7910\server\15\index3_files\chapter116_4.jpg"/>
                    <pic:cNvPicPr>
                      <a:picLocks noChangeAspect="1" noChangeArrowheads="1"/>
                    </pic:cNvPicPr>
                  </pic:nvPicPr>
                  <pic:blipFill>
                    <a:blip r:embed="rId1280" r:link="rId1281" cstate="print"/>
                    <a:srcRect/>
                    <a:stretch>
                      <a:fillRect/>
                    </a:stretch>
                  </pic:blipFill>
                  <pic:spPr bwMode="auto">
                    <a:xfrm>
                      <a:off x="0" y="0"/>
                      <a:ext cx="6200775" cy="4857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Изменение языка</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внести изменения для определенного языка, выделите его щелчком мыши и нажмите кнопку «Изменить». Внесите необходимые изменения и нажмите кнопку «Обновить». Перечень полей и их назначение такое же, как и при добавлении языка. </w:t>
      </w:r>
    </w:p>
    <w:p w:rsidR="00704147" w:rsidRPr="00704147" w:rsidRDefault="00704147" w:rsidP="00704147">
      <w:pPr>
        <w:pStyle w:val="a3"/>
        <w:rPr>
          <w:lang w:val="ru-RU"/>
        </w:rPr>
      </w:pPr>
      <w:r w:rsidRPr="00704147">
        <w:rPr>
          <w:b/>
          <w:bCs/>
          <w:lang w:val="ru-RU"/>
        </w:rPr>
        <w:t>Удаление языка</w:t>
      </w:r>
      <w:r w:rsidRPr="00704147">
        <w:rPr>
          <w:lang w:val="ru-RU"/>
        </w:rPr>
        <w:t xml:space="preserve"> </w:t>
      </w:r>
    </w:p>
    <w:p w:rsidR="00704147" w:rsidRPr="00704147" w:rsidRDefault="00704147" w:rsidP="00704147">
      <w:pPr>
        <w:pStyle w:val="a3"/>
        <w:rPr>
          <w:lang w:val="ru-RU"/>
        </w:rPr>
      </w:pPr>
      <w:r w:rsidRPr="00704147">
        <w:rPr>
          <w:lang w:val="ru-RU"/>
        </w:rPr>
        <w:t xml:space="preserve">Вы можете удалить язык. Для этого выделите его щелчком мыши и нажмите кнопку «Удалить». Подтвердите свои действия, повторно нажав кнопку «Удалить». </w:t>
      </w:r>
    </w:p>
    <w:p w:rsidR="00704147" w:rsidRPr="00704147" w:rsidRDefault="00704147" w:rsidP="00704147">
      <w:pPr>
        <w:pStyle w:val="a3"/>
        <w:rPr>
          <w:lang w:val="ru-RU"/>
        </w:rPr>
      </w:pPr>
      <w:r w:rsidRPr="00704147">
        <w:rPr>
          <w:bCs/>
          <w:lang w:val="ru-RU"/>
        </w:rPr>
        <w:lastRenderedPageBreak/>
        <w:t>Обратите внимание</w:t>
      </w:r>
      <w:r w:rsidRPr="00704147">
        <w:rPr>
          <w:lang w:val="ru-RU"/>
        </w:rPr>
        <w:t xml:space="preserve">, что после удаления языка будут удалены и все сделанные Вами описания товаров на этом языке. Восстановить их будет невозможно, даже повторно добавив удаленный язык. </w:t>
      </w:r>
    </w:p>
    <w:p w:rsidR="00704147" w:rsidRPr="00704147" w:rsidRDefault="00704147" w:rsidP="00704147">
      <w:pPr>
        <w:pStyle w:val="2"/>
        <w:rPr>
          <w:lang w:val="ru-RU"/>
        </w:rPr>
      </w:pPr>
      <w:bookmarkStart w:id="294" w:name="_Toc273641246"/>
      <w:r w:rsidRPr="00704147">
        <w:rPr>
          <w:lang w:val="ru-RU"/>
        </w:rPr>
        <w:t>Статусы заказов</w:t>
      </w:r>
      <w:bookmarkEnd w:id="294"/>
    </w:p>
    <w:p w:rsidR="00704147" w:rsidRPr="00704147" w:rsidRDefault="00704147" w:rsidP="00704147">
      <w:pPr>
        <w:pStyle w:val="a3"/>
        <w:rPr>
          <w:lang w:val="ru-RU"/>
        </w:rPr>
      </w:pPr>
      <w:r w:rsidRPr="00704147">
        <w:rPr>
          <w:lang w:val="ru-RU"/>
        </w:rPr>
        <w:t xml:space="preserve">В данном разделе Вы можете задать статусы заказов в Вашем магазине. Используя статусы заказов Вы во-первых сможете информировать покупателей о ходе выполнения заказа, а во вторых упростить для себя учет Ваших заказов, видя, какие из них Вы выполнили, а какие нет и на какой стадии они находятся. Изменение статуса заказ производится при редактировании заказа (см. </w:t>
      </w:r>
      <w:hyperlink w:anchor="zakazy" w:history="1">
        <w:r w:rsidRPr="00704147">
          <w:rPr>
            <w:rStyle w:val="a4"/>
            <w:lang w:val="ru-RU"/>
          </w:rPr>
          <w:t>Клиенты-&gt;Заказы</w:t>
        </w:r>
      </w:hyperlink>
      <w:r w:rsidRPr="00704147">
        <w:rPr>
          <w:lang w:val="ru-RU"/>
        </w:rPr>
        <w:t xml:space="preserve">). </w:t>
      </w:r>
    </w:p>
    <w:p w:rsidR="00704147" w:rsidRPr="00704147" w:rsidRDefault="00704147" w:rsidP="00704147">
      <w:pPr>
        <w:pStyle w:val="a3"/>
        <w:rPr>
          <w:lang w:val="ru-RU"/>
        </w:rPr>
      </w:pPr>
      <w:r w:rsidRPr="00704147">
        <w:rPr>
          <w:lang w:val="ru-RU"/>
        </w:rPr>
        <w:t xml:space="preserve">Для управления статусами заказов перейдите в раздел Локализация/Налоги-&gt;Статусы заказов панели управления интернет-магазином. Здесь Вы увидите имеющийся перечень статусов. Создайте себе такой перечень статусов, который отвечает особенностям Вашего бизнеса.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86550" cy="2466975"/>
            <wp:effectExtent l="19050" t="0" r="0" b="0"/>
            <wp:docPr id="534" name="Рисунок 534" descr="H:\7910\server\15\index3_files\chapter11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H:\7910\server\15\index3_files\chapter117_1.jpg"/>
                    <pic:cNvPicPr>
                      <a:picLocks noChangeAspect="1" noChangeArrowheads="1"/>
                    </pic:cNvPicPr>
                  </pic:nvPicPr>
                  <pic:blipFill>
                    <a:blip r:embed="rId1282" r:link="rId1283" cstate="print"/>
                    <a:srcRect/>
                    <a:stretch>
                      <a:fillRect/>
                    </a:stretch>
                  </pic:blipFill>
                  <pic:spPr bwMode="auto">
                    <a:xfrm>
                      <a:off x="0" y="0"/>
                      <a:ext cx="6686550" cy="24669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Добавление статуса заказа</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создать новый статус заказа, нажмите кнопку «Добавить», заполните поля и снова нажмите кнопку «Добавить».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3952875" cy="1562100"/>
            <wp:effectExtent l="19050" t="0" r="9525" b="0"/>
            <wp:docPr id="535" name="Рисунок 535" descr="H:\7910\server\15\index3_files\chapter11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H:\7910\server\15\index3_files\chapter117_2.jpg"/>
                    <pic:cNvPicPr>
                      <a:picLocks noChangeAspect="1" noChangeArrowheads="1"/>
                    </pic:cNvPicPr>
                  </pic:nvPicPr>
                  <pic:blipFill>
                    <a:blip r:embed="rId1284" r:link="rId1285" cstate="print"/>
                    <a:srcRect/>
                    <a:stretch>
                      <a:fillRect/>
                    </a:stretch>
                  </pic:blipFill>
                  <pic:spPr bwMode="auto">
                    <a:xfrm>
                      <a:off x="0" y="0"/>
                      <a:ext cx="3952875" cy="15621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Статус заказов</w:t>
      </w:r>
    </w:p>
    <w:p w:rsidR="00704147" w:rsidRPr="00704147" w:rsidRDefault="00704147" w:rsidP="00704147">
      <w:pPr>
        <w:pStyle w:val="a3"/>
        <w:rPr>
          <w:lang w:val="ru-RU"/>
        </w:rPr>
      </w:pPr>
      <w:r w:rsidRPr="00704147">
        <w:rPr>
          <w:lang w:val="ru-RU"/>
        </w:rPr>
        <w:t xml:space="preserve">Укажите наименование статуса на каждом языке, используемом в Вашем магазине. </w:t>
      </w:r>
    </w:p>
    <w:p w:rsidR="00704147" w:rsidRPr="00704147" w:rsidRDefault="00704147" w:rsidP="00704147">
      <w:pPr>
        <w:pStyle w:val="a3"/>
        <w:rPr>
          <w:lang w:val="ru-RU"/>
        </w:rPr>
      </w:pPr>
      <w:r w:rsidRPr="00704147">
        <w:rPr>
          <w:b/>
          <w:bCs/>
          <w:lang w:val="ru-RU"/>
        </w:rPr>
        <w:lastRenderedPageBreak/>
        <w:t>Установить по умолчанию</w:t>
      </w:r>
    </w:p>
    <w:p w:rsidR="00704147" w:rsidRPr="00704147" w:rsidRDefault="00704147" w:rsidP="00704147">
      <w:pPr>
        <w:pStyle w:val="a3"/>
        <w:rPr>
          <w:lang w:val="ru-RU"/>
        </w:rPr>
      </w:pPr>
      <w:r w:rsidRPr="00704147">
        <w:rPr>
          <w:lang w:val="ru-RU"/>
        </w:rPr>
        <w:t xml:space="preserve">Поставьте «галочку», если хотите, чтобы этот статус автоматически присваивался новым заказам. Только один статус может быть статусом по умолчанию. </w:t>
      </w:r>
    </w:p>
    <w:p w:rsidR="00704147" w:rsidRPr="00704147" w:rsidRDefault="00704147" w:rsidP="00704147">
      <w:pPr>
        <w:pStyle w:val="a3"/>
        <w:rPr>
          <w:lang w:val="ru-RU"/>
        </w:rPr>
      </w:pPr>
      <w:r w:rsidRPr="00704147">
        <w:rPr>
          <w:b/>
          <w:bCs/>
          <w:lang w:val="ru-RU"/>
        </w:rPr>
        <w:t>Изменение статуса</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внести изменения для определенного статуса, выделите его щелчком мыши и нажмите кнопку «Изменить». Внесите необходимые изменения и нажмите кнопку «Обновить». Перечень полей и их назначение такое же, как и при добавлении статуса. </w:t>
      </w:r>
    </w:p>
    <w:p w:rsidR="00704147" w:rsidRPr="00704147" w:rsidRDefault="00704147" w:rsidP="00704147">
      <w:pPr>
        <w:pStyle w:val="a3"/>
        <w:rPr>
          <w:lang w:val="ru-RU"/>
        </w:rPr>
      </w:pPr>
      <w:r w:rsidRPr="00704147">
        <w:rPr>
          <w:b/>
          <w:bCs/>
          <w:lang w:val="ru-RU"/>
        </w:rPr>
        <w:t>Удаление статуса</w:t>
      </w:r>
      <w:r w:rsidRPr="00704147">
        <w:rPr>
          <w:lang w:val="ru-RU"/>
        </w:rPr>
        <w:t xml:space="preserve"> </w:t>
      </w:r>
    </w:p>
    <w:p w:rsidR="00704147" w:rsidRPr="00704147" w:rsidRDefault="00704147" w:rsidP="00704147">
      <w:pPr>
        <w:pStyle w:val="a3"/>
        <w:rPr>
          <w:lang w:val="ru-RU"/>
        </w:rPr>
      </w:pPr>
      <w:r w:rsidRPr="00704147">
        <w:rPr>
          <w:lang w:val="ru-RU"/>
        </w:rPr>
        <w:t xml:space="preserve">Вы можете удалить статус. Для этого выделите его щелчком мыши и нажмите кнопку «Удалить». Подтвердите свои действия, повторно нажав кнопку «Удалить». </w:t>
      </w:r>
    </w:p>
    <w:p w:rsidR="00704147" w:rsidRPr="00704147" w:rsidRDefault="00704147" w:rsidP="00704147">
      <w:pPr>
        <w:pStyle w:val="2"/>
        <w:rPr>
          <w:lang w:val="ru-RU"/>
        </w:rPr>
      </w:pPr>
      <w:bookmarkStart w:id="295" w:name="_Toc273641247"/>
      <w:r w:rsidRPr="00704147">
        <w:rPr>
          <w:lang w:val="ru-RU"/>
        </w:rPr>
        <w:t>Статусы выплат партнерам</w:t>
      </w:r>
      <w:bookmarkEnd w:id="295"/>
    </w:p>
    <w:p w:rsidR="00704147" w:rsidRPr="00704147" w:rsidRDefault="00704147" w:rsidP="00704147">
      <w:pPr>
        <w:pStyle w:val="a3"/>
        <w:rPr>
          <w:lang w:val="ru-RU"/>
        </w:rPr>
      </w:pPr>
      <w:r w:rsidRPr="00704147">
        <w:rPr>
          <w:lang w:val="ru-RU"/>
        </w:rPr>
        <w:t xml:space="preserve">В данном разделе Вы можете задать статусы для выплат партнерам в Вашем магазине. Используя статусы для выплат партнерам Вы во-первых сможете информировать партнеров о ходе выполнения заказа, а во вторых упростить для себя учет выплат для партнеров, видя, какие из них Вы уже оплатили, а какие нет и на какой стадии они находятся. Изменение статуса заказ производится для начисленных платежей в панели управления интернет-магазином (см. </w:t>
      </w:r>
      <w:r w:rsidRPr="00A22F1E">
        <w:rPr>
          <w:b/>
          <w:lang w:val="ru-RU"/>
        </w:rPr>
        <w:t>Партнерская программа -&gt; Платежи</w:t>
      </w:r>
      <w:r w:rsidRPr="00A22F1E">
        <w:rPr>
          <w:lang w:val="ru-RU"/>
        </w:rPr>
        <w:t xml:space="preserve"> </w:t>
      </w:r>
      <w:r w:rsidRPr="00704147">
        <w:rPr>
          <w:lang w:val="ru-RU"/>
        </w:rPr>
        <w:t xml:space="preserve">):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15125" cy="1704975"/>
            <wp:effectExtent l="19050" t="0" r="9525" b="0"/>
            <wp:docPr id="536" name="Рисунок 536" descr="H:\7910\server\15\index3_files\chapter13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H:\7910\server\15\index3_files\chapter132_1.jpg"/>
                    <pic:cNvPicPr>
                      <a:picLocks noChangeAspect="1" noChangeArrowheads="1"/>
                    </pic:cNvPicPr>
                  </pic:nvPicPr>
                  <pic:blipFill>
                    <a:blip r:embed="rId1286" r:link="rId1287" cstate="print"/>
                    <a:srcRect/>
                    <a:stretch>
                      <a:fillRect/>
                    </a:stretch>
                  </pic:blipFill>
                  <pic:spPr bwMode="auto">
                    <a:xfrm>
                      <a:off x="0" y="0"/>
                      <a:ext cx="6715125" cy="17049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Для управления статусами заказов перейдите в раздел Локализация/Налоги-&gt;Статусы выплат партнерам панели управления интернет-магазином. Здесь Вы увидите имеющийся перечень статусов. Создайте себе такой перечень статусов, который отвечает особенностям Вашего бизнеса. </w:t>
      </w:r>
    </w:p>
    <w:p w:rsidR="00704147" w:rsidRPr="00704147" w:rsidRDefault="00704147" w:rsidP="00704147">
      <w:pPr>
        <w:pStyle w:val="a3"/>
        <w:rPr>
          <w:lang w:val="ru-RU"/>
        </w:rPr>
      </w:pPr>
      <w:r w:rsidRPr="00704147">
        <w:rPr>
          <w:b/>
          <w:bCs/>
          <w:lang w:val="ru-RU"/>
        </w:rPr>
        <w:t>Добавление статуса заказа</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создать новый статус заказа, нажмите кнопку "Добавить", заполните поля и снова нажмите кнопку "Добавить". </w:t>
      </w:r>
    </w:p>
    <w:p w:rsidR="00704147" w:rsidRPr="00704147" w:rsidRDefault="00704147" w:rsidP="00704147">
      <w:pPr>
        <w:pStyle w:val="a3"/>
        <w:rPr>
          <w:lang w:val="ru-RU"/>
        </w:rPr>
      </w:pPr>
      <w:r w:rsidRPr="00704147">
        <w:rPr>
          <w:b/>
          <w:bCs/>
          <w:lang w:val="ru-RU"/>
        </w:rPr>
        <w:t>Статус Партнерских выплат</w:t>
      </w:r>
    </w:p>
    <w:p w:rsidR="00704147" w:rsidRPr="00704147" w:rsidRDefault="00704147" w:rsidP="00704147">
      <w:pPr>
        <w:pStyle w:val="a3"/>
        <w:rPr>
          <w:lang w:val="ru-RU"/>
        </w:rPr>
      </w:pPr>
      <w:r w:rsidRPr="00704147">
        <w:rPr>
          <w:lang w:val="ru-RU"/>
        </w:rPr>
        <w:t xml:space="preserve">Укажите наименование статуса Партнерских выплат на каждом языке, используемом в Вашем магазине. </w:t>
      </w:r>
    </w:p>
    <w:p w:rsidR="00704147" w:rsidRPr="00704147" w:rsidRDefault="00704147" w:rsidP="00704147">
      <w:pPr>
        <w:pStyle w:val="a3"/>
        <w:rPr>
          <w:lang w:val="ru-RU"/>
        </w:rPr>
      </w:pPr>
      <w:r w:rsidRPr="00704147">
        <w:rPr>
          <w:b/>
          <w:bCs/>
          <w:lang w:val="ru-RU"/>
        </w:rPr>
        <w:t>Установить по умолчанию</w:t>
      </w:r>
    </w:p>
    <w:p w:rsidR="00704147" w:rsidRPr="00704147" w:rsidRDefault="00704147" w:rsidP="00704147">
      <w:pPr>
        <w:pStyle w:val="a3"/>
        <w:rPr>
          <w:lang w:val="ru-RU"/>
        </w:rPr>
      </w:pPr>
      <w:r w:rsidRPr="00704147">
        <w:rPr>
          <w:lang w:val="ru-RU"/>
        </w:rPr>
        <w:lastRenderedPageBreak/>
        <w:t xml:space="preserve">Поставьте "галочку", если хотите, чтобы этот статус автоматически присваивался для насчитанных выплат партнерам. Только один статус может быть статусом по умолчанию. </w:t>
      </w:r>
    </w:p>
    <w:p w:rsidR="00704147" w:rsidRPr="00704147" w:rsidRDefault="00704147" w:rsidP="00704147">
      <w:pPr>
        <w:pStyle w:val="a3"/>
        <w:rPr>
          <w:lang w:val="ru-RU"/>
        </w:rPr>
      </w:pPr>
      <w:r w:rsidRPr="00704147">
        <w:rPr>
          <w:b/>
          <w:bCs/>
          <w:lang w:val="ru-RU"/>
        </w:rPr>
        <w:t>Изменение статуса</w:t>
      </w:r>
      <w:r w:rsidRPr="00704147">
        <w:rPr>
          <w:lang w:val="ru-RU"/>
        </w:rPr>
        <w:t xml:space="preserve"> </w:t>
      </w:r>
    </w:p>
    <w:p w:rsidR="00704147" w:rsidRPr="00704147" w:rsidRDefault="00704147" w:rsidP="00704147">
      <w:pPr>
        <w:pStyle w:val="a3"/>
        <w:rPr>
          <w:lang w:val="ru-RU"/>
        </w:rPr>
      </w:pPr>
      <w:r w:rsidRPr="00704147">
        <w:rPr>
          <w:lang w:val="ru-RU"/>
        </w:rPr>
        <w:t xml:space="preserve">Для того, чтобы внести изменения для определенного статуса, выделите его щелчком мыши и нажмите кнопку "Изменить". Внесите необходимые изменения и нажмите кнопку "Обновить". Перечень полей и их назначение такое же, как и при добавлении статуса. </w:t>
      </w:r>
    </w:p>
    <w:p w:rsidR="00704147" w:rsidRPr="00704147" w:rsidRDefault="00704147" w:rsidP="00704147">
      <w:pPr>
        <w:pStyle w:val="a3"/>
        <w:rPr>
          <w:lang w:val="ru-RU"/>
        </w:rPr>
      </w:pPr>
      <w:r w:rsidRPr="00704147">
        <w:rPr>
          <w:b/>
          <w:bCs/>
          <w:lang w:val="ru-RU"/>
        </w:rPr>
        <w:t>Удаление статуса</w:t>
      </w:r>
      <w:r w:rsidRPr="00704147">
        <w:rPr>
          <w:lang w:val="ru-RU"/>
        </w:rPr>
        <w:t xml:space="preserve"> </w:t>
      </w:r>
    </w:p>
    <w:p w:rsidR="00704147" w:rsidRPr="00704147" w:rsidRDefault="00704147" w:rsidP="00704147">
      <w:pPr>
        <w:pStyle w:val="a3"/>
        <w:rPr>
          <w:lang w:val="ru-RU"/>
        </w:rPr>
      </w:pPr>
      <w:r w:rsidRPr="00704147">
        <w:rPr>
          <w:lang w:val="ru-RU"/>
        </w:rPr>
        <w:t xml:space="preserve">Вы можете удалить статус. Для этого выделите его щелчком мыши и нажмите кнопку "Удалить". Подтвердите свои действия, повторно нажав кнопку "Удалить". </w:t>
      </w:r>
    </w:p>
    <w:p w:rsidR="00704147" w:rsidRPr="00704147" w:rsidRDefault="00704147" w:rsidP="00704147">
      <w:pPr>
        <w:pStyle w:val="2"/>
        <w:rPr>
          <w:lang w:val="ru-RU"/>
        </w:rPr>
      </w:pPr>
    </w:p>
    <w:p w:rsidR="00704147" w:rsidRPr="00704147" w:rsidRDefault="00704147" w:rsidP="00704147">
      <w:pPr>
        <w:pStyle w:val="1"/>
        <w:rPr>
          <w:lang w:val="ru-RU"/>
        </w:rPr>
      </w:pPr>
      <w:r w:rsidRPr="00704147">
        <w:rPr>
          <w:lang w:val="ru-RU"/>
        </w:rPr>
        <w:br w:type="page"/>
      </w:r>
      <w:bookmarkStart w:id="296" w:name="_Toc273641248"/>
      <w:r w:rsidRPr="00704147">
        <w:rPr>
          <w:lang w:val="ru-RU"/>
        </w:rPr>
        <w:lastRenderedPageBreak/>
        <w:t>Отчеты</w:t>
      </w:r>
      <w:bookmarkEnd w:id="296"/>
    </w:p>
    <w:p w:rsidR="00704147" w:rsidRPr="00704147" w:rsidRDefault="00704147" w:rsidP="00704147">
      <w:pPr>
        <w:pStyle w:val="2"/>
        <w:rPr>
          <w:lang w:val="ru-RU"/>
        </w:rPr>
      </w:pPr>
      <w:bookmarkStart w:id="297" w:name="_Toc273641249"/>
      <w:r w:rsidRPr="00704147">
        <w:rPr>
          <w:lang w:val="ru-RU"/>
        </w:rPr>
        <w:t>Просмотренные товары</w:t>
      </w:r>
      <w:bookmarkEnd w:id="297"/>
    </w:p>
    <w:p w:rsidR="00704147" w:rsidRPr="00704147" w:rsidRDefault="00704147" w:rsidP="00704147">
      <w:pPr>
        <w:pStyle w:val="a3"/>
        <w:rPr>
          <w:lang w:val="ru-RU"/>
        </w:rPr>
      </w:pPr>
      <w:r w:rsidRPr="00704147">
        <w:rPr>
          <w:lang w:val="ru-RU"/>
        </w:rPr>
        <w:t xml:space="preserve">Данный отчет показывает количество просмотров каждого товара посетителями Вашего магазина. В таблице представлен полный список товаров Вашего магазина, разделенный на страницы. Товары в списке упорядочены по количеству просмотров. Наиболее просматриваемые (а значит популярные) товары находятся сверху. В поле </w:t>
      </w:r>
      <w:r w:rsidRPr="00704147">
        <w:rPr>
          <w:i/>
          <w:iCs/>
          <w:lang w:val="ru-RU"/>
        </w:rPr>
        <w:t>Просмотрено</w:t>
      </w:r>
      <w:r w:rsidRPr="00704147">
        <w:rPr>
          <w:lang w:val="ru-RU"/>
        </w:rPr>
        <w:t xml:space="preserve"> отображается количество просмотров каждого товара. Справа от наименования товара отображается название языка. Таким образом, для каждого товара ведется отдельный подсчет статистики просмотров на каждом языке, которые включены в Вашем магазине (см. </w:t>
      </w:r>
      <w:hyperlink w:anchor="language" w:history="1">
        <w:r w:rsidRPr="00704147">
          <w:rPr>
            <w:rStyle w:val="a4"/>
            <w:lang w:val="ru-RU"/>
          </w:rPr>
          <w:t>Локализация/Налоги-&gt;Языки</w:t>
        </w:r>
      </w:hyperlink>
      <w:r w:rsidRPr="00704147">
        <w:rPr>
          <w:lang w:val="ru-RU"/>
        </w:rPr>
        <w:t xml:space="preserve">). При нажатии на строку с товаром Вы попадете на страницу предварительного просмотра данного товара.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05600" cy="3552825"/>
            <wp:effectExtent l="19050" t="0" r="0" b="0"/>
            <wp:docPr id="537" name="Рисунок 537" descr="H:\7910\server\15\index3_files\chapter12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H:\7910\server\15\index3_files\chapter120_1.jpg"/>
                    <pic:cNvPicPr>
                      <a:picLocks noChangeAspect="1" noChangeArrowheads="1"/>
                    </pic:cNvPicPr>
                  </pic:nvPicPr>
                  <pic:blipFill>
                    <a:blip r:embed="rId1288" r:link="rId1289" cstate="print"/>
                    <a:srcRect/>
                    <a:stretch>
                      <a:fillRect/>
                    </a:stretch>
                  </pic:blipFill>
                  <pic:spPr bwMode="auto">
                    <a:xfrm>
                      <a:off x="0" y="0"/>
                      <a:ext cx="6705600" cy="3552825"/>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298" w:name="_Toc273641250"/>
      <w:r w:rsidRPr="00704147">
        <w:rPr>
          <w:lang w:val="ru-RU"/>
        </w:rPr>
        <w:t>Просмотренные статьи</w:t>
      </w:r>
      <w:bookmarkEnd w:id="298"/>
    </w:p>
    <w:p w:rsidR="00704147" w:rsidRPr="00704147" w:rsidRDefault="00704147" w:rsidP="00704147">
      <w:pPr>
        <w:pStyle w:val="a3"/>
        <w:rPr>
          <w:lang w:val="ru-RU"/>
        </w:rPr>
      </w:pPr>
      <w:r w:rsidRPr="00704147">
        <w:rPr>
          <w:lang w:val="ru-RU"/>
        </w:rPr>
        <w:t xml:space="preserve">Данный отчет показывает количество просмотров </w:t>
      </w:r>
      <w:r w:rsidRPr="00A22F1E">
        <w:rPr>
          <w:lang w:val="ru-RU"/>
        </w:rPr>
        <w:t>статей</w:t>
      </w:r>
      <w:r w:rsidRPr="00704147">
        <w:rPr>
          <w:lang w:val="ru-RU"/>
        </w:rPr>
        <w:t xml:space="preserve"> посетителями Вашего магазина. В таблице представлен полный список статей Вашего магазина, разделенный на страницы (при необходимости). Статьи в списке упорядочены по количеству просмотров. Наиболее просматриваемые (а значит популярные) статьи находятся сверху. В поле </w:t>
      </w:r>
      <w:r w:rsidRPr="00704147">
        <w:rPr>
          <w:i/>
          <w:iCs/>
          <w:lang w:val="ru-RU"/>
        </w:rPr>
        <w:t>Просмотрено</w:t>
      </w:r>
      <w:r w:rsidRPr="00704147">
        <w:rPr>
          <w:lang w:val="ru-RU"/>
        </w:rPr>
        <w:t xml:space="preserve"> отображается количество просмотров каждой статьи. Справа от названия статьи отображается название языка. Таким образом, для каждой статьи ведется отдельный подсчет статистики просмотров на каждом языке, которые включены в Вашем магазине (см. </w:t>
      </w:r>
      <w:hyperlink w:anchor="language" w:history="1">
        <w:r w:rsidRPr="00704147">
          <w:rPr>
            <w:rStyle w:val="a4"/>
            <w:lang w:val="ru-RU"/>
          </w:rPr>
          <w:t>Локализация/Налоги-&gt;Языки</w:t>
        </w:r>
      </w:hyperlink>
      <w:r w:rsidRPr="00704147">
        <w:rPr>
          <w:lang w:val="ru-RU"/>
        </w:rPr>
        <w:t xml:space="preserve">). При нажатии на строку со статьей Вы попадете на страницу предварительного просмотра данной статьи.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686550" cy="952500"/>
            <wp:effectExtent l="19050" t="0" r="0" b="0"/>
            <wp:docPr id="538" name="Рисунок 538" descr="H:\7910\server\15\index3_files\chapter12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H:\7910\server\15\index3_files\chapter121_1.jpg"/>
                    <pic:cNvPicPr>
                      <a:picLocks noChangeAspect="1" noChangeArrowheads="1"/>
                    </pic:cNvPicPr>
                  </pic:nvPicPr>
                  <pic:blipFill>
                    <a:blip r:embed="rId1290" r:link="rId1291" cstate="print"/>
                    <a:srcRect/>
                    <a:stretch>
                      <a:fillRect/>
                    </a:stretch>
                  </pic:blipFill>
                  <pic:spPr bwMode="auto">
                    <a:xfrm>
                      <a:off x="0" y="0"/>
                      <a:ext cx="6686550" cy="952500"/>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299" w:name="_Toc273641251"/>
      <w:r w:rsidRPr="00704147">
        <w:rPr>
          <w:lang w:val="ru-RU"/>
        </w:rPr>
        <w:t>Заказанные товары</w:t>
      </w:r>
      <w:bookmarkEnd w:id="299"/>
    </w:p>
    <w:p w:rsidR="00704147" w:rsidRPr="00704147" w:rsidRDefault="00704147" w:rsidP="00704147">
      <w:pPr>
        <w:pStyle w:val="a3"/>
        <w:rPr>
          <w:lang w:val="ru-RU"/>
        </w:rPr>
      </w:pPr>
      <w:r w:rsidRPr="00704147">
        <w:rPr>
          <w:lang w:val="ru-RU"/>
        </w:rPr>
        <w:t xml:space="preserve">Данный отчет показывает количество продаж каждого товара посетителям Вашего магазина. В таблице представлен полный список товаров Вашего магазина, разделенный на страницы. Товары в списке упорядочены по количеству продаж. Наиболее покупаемые товары находятся сверху. В поле </w:t>
      </w:r>
      <w:r w:rsidRPr="00704147">
        <w:rPr>
          <w:i/>
          <w:iCs/>
          <w:lang w:val="ru-RU"/>
        </w:rPr>
        <w:t>Куплено</w:t>
      </w:r>
      <w:r w:rsidRPr="00704147">
        <w:rPr>
          <w:lang w:val="ru-RU"/>
        </w:rPr>
        <w:t xml:space="preserve"> отображается количество продаж каждого товара. При нажатии на строку с товаром Вы попадете на страницу предварительного просмотра данного товара. </w:t>
      </w:r>
    </w:p>
    <w:p w:rsidR="00704147" w:rsidRPr="00704147" w:rsidRDefault="00704147" w:rsidP="00704147">
      <w:pPr>
        <w:pStyle w:val="a3"/>
        <w:rPr>
          <w:lang w:val="ru-RU"/>
        </w:rPr>
      </w:pPr>
      <w:r w:rsidRPr="00704147">
        <w:rPr>
          <w:lang w:val="ru-RU"/>
        </w:rPr>
        <w:t xml:space="preserve">Количество продаж определяется как количество раз, сколько товар был заказан в Вашем магазине. Эта информация может не соответствовать реальному учету, т.к. в данном отчете не учитывается, была ли завершена сделка (т.е. товар был оплачен и отправлен покупателю).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72275" cy="2847975"/>
            <wp:effectExtent l="19050" t="0" r="9525" b="0"/>
            <wp:docPr id="539" name="Рисунок 539" descr="H:\7910\server\15\index3_files\chapter12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H:\7910\server\15\index3_files\chapter122_1.jpg"/>
                    <pic:cNvPicPr>
                      <a:picLocks noChangeAspect="1" noChangeArrowheads="1"/>
                    </pic:cNvPicPr>
                  </pic:nvPicPr>
                  <pic:blipFill>
                    <a:blip r:embed="rId1292" r:link="rId1293" cstate="print"/>
                    <a:srcRect/>
                    <a:stretch>
                      <a:fillRect/>
                    </a:stretch>
                  </pic:blipFill>
                  <pic:spPr bwMode="auto">
                    <a:xfrm>
                      <a:off x="0" y="0"/>
                      <a:ext cx="6772275" cy="2847975"/>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300" w:name="_Toc273641252"/>
      <w:r w:rsidRPr="00704147">
        <w:rPr>
          <w:lang w:val="ru-RU"/>
        </w:rPr>
        <w:t>Лучшие клиенты</w:t>
      </w:r>
      <w:bookmarkEnd w:id="300"/>
    </w:p>
    <w:p w:rsidR="00704147" w:rsidRPr="00704147" w:rsidRDefault="00704147" w:rsidP="00704147">
      <w:pPr>
        <w:pStyle w:val="a3"/>
        <w:rPr>
          <w:lang w:val="ru-RU"/>
        </w:rPr>
      </w:pPr>
      <w:r w:rsidRPr="00704147">
        <w:rPr>
          <w:lang w:val="ru-RU"/>
        </w:rPr>
        <w:t xml:space="preserve">Данный отчет показывает список клиентов и суммы сделанных ими заказов. В таблице представлен полный список клиентов Вашего магазина, когда-либо делавших заказы, разделенный на страницы (при необходимости). Клиенты в списке упорядочены по общей сумме заказов, сделанных каждым клиентом. Наиболее активные клиенты находятся вверху списка. При нажатии на строку с клиентом Вы попадете на страницу </w:t>
      </w:r>
      <w:r w:rsidRPr="00A22F1E">
        <w:rPr>
          <w:lang w:val="ru-RU"/>
        </w:rPr>
        <w:t>управления клиентами</w:t>
      </w:r>
      <w:r w:rsidRPr="00704147">
        <w:rPr>
          <w:lang w:val="ru-RU"/>
        </w:rPr>
        <w:t xml:space="preserve">. </w:t>
      </w:r>
    </w:p>
    <w:p w:rsidR="00704147" w:rsidRPr="00704147" w:rsidRDefault="00704147" w:rsidP="00704147">
      <w:pPr>
        <w:pStyle w:val="a3"/>
        <w:rPr>
          <w:lang w:val="ru-RU"/>
        </w:rPr>
      </w:pPr>
      <w:r w:rsidRPr="00704147">
        <w:rPr>
          <w:lang w:val="ru-RU"/>
        </w:rPr>
        <w:t xml:space="preserve">Информация о сумме заказа может не соответствовать реальному учету, т.к. в данном отчете не учитывается, была ли завершена сделка (т.е. товар был оплачен и отправлен покупателю). Т.е. клиент мог сделать заказ, но не оплатить его. Для того, чтобы такой заказ не учитывался в отчетах, его надо удалить.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743700" cy="1181100"/>
            <wp:effectExtent l="19050" t="0" r="0" b="0"/>
            <wp:docPr id="540" name="Рисунок 540" descr="H:\7910\server\15\index3_files\chapter12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H:\7910\server\15\index3_files\chapter123_1.jpg"/>
                    <pic:cNvPicPr>
                      <a:picLocks noChangeAspect="1" noChangeArrowheads="1"/>
                    </pic:cNvPicPr>
                  </pic:nvPicPr>
                  <pic:blipFill>
                    <a:blip r:embed="rId1294" r:link="rId1295" cstate="print"/>
                    <a:srcRect/>
                    <a:stretch>
                      <a:fillRect/>
                    </a:stretch>
                  </pic:blipFill>
                  <pic:spPr bwMode="auto">
                    <a:xfrm>
                      <a:off x="0" y="0"/>
                      <a:ext cx="6743700" cy="1181100"/>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301" w:name="_Toc273641253"/>
      <w:r w:rsidRPr="00704147">
        <w:rPr>
          <w:lang w:val="ru-RU"/>
        </w:rPr>
        <w:t>Прогнозирование продаж</w:t>
      </w:r>
      <w:bookmarkEnd w:id="301"/>
    </w:p>
    <w:p w:rsidR="00704147" w:rsidRPr="00704147" w:rsidRDefault="00704147" w:rsidP="00704147">
      <w:pPr>
        <w:pStyle w:val="a3"/>
        <w:rPr>
          <w:lang w:val="ru-RU"/>
        </w:rPr>
      </w:pPr>
      <w:r w:rsidRPr="00704147">
        <w:rPr>
          <w:lang w:val="ru-RU"/>
        </w:rPr>
        <w:t xml:space="preserve">Этот отчет позволит Вам строить прогнозы продаж товаров Вашего магазина. Расчет прогноза осуществляется сервисом </w:t>
      </w:r>
      <w:hyperlink r:id="rId1296" w:tgtFrame="_blank" w:history="1">
        <w:r w:rsidRPr="00704147">
          <w:rPr>
            <w:rStyle w:val="a4"/>
            <w:lang w:val="ru-RU"/>
          </w:rPr>
          <w:t>lokad.com</w:t>
        </w:r>
      </w:hyperlink>
      <w:r w:rsidRPr="00704147">
        <w:rPr>
          <w:lang w:val="ru-RU"/>
        </w:rPr>
        <w:t xml:space="preserve"> на основе статистики продаж в Вашем магазине. Для работы отчета необходимо </w:t>
      </w:r>
      <w:hyperlink r:id="rId1297" w:tgtFrame="_blank" w:history="1">
        <w:r w:rsidRPr="00704147">
          <w:rPr>
            <w:rStyle w:val="a4"/>
            <w:lang w:val="ru-RU"/>
          </w:rPr>
          <w:t>зарегистрироваться</w:t>
        </w:r>
      </w:hyperlink>
      <w:r w:rsidRPr="00704147">
        <w:rPr>
          <w:lang w:val="ru-RU"/>
        </w:rPr>
        <w:t xml:space="preserve"> на сайте сервиса. Базовые функции в этом сервисе бесплатны с некоторыми ограничениями в тарифе Partner Plan. Условиями бесплатного использования на данный момент является установка их ссылки на Ваш сайт и объем не более 50 задач в месяц. После регистрации в системе, необходимо произвести </w:t>
      </w:r>
      <w:hyperlink r:id="rId1298" w:tgtFrame="_blank" w:history="1">
        <w:r w:rsidRPr="00704147">
          <w:rPr>
            <w:rStyle w:val="a4"/>
            <w:lang w:val="ru-RU"/>
          </w:rPr>
          <w:t>настройку</w:t>
        </w:r>
      </w:hyperlink>
      <w:r w:rsidRPr="00704147">
        <w:rPr>
          <w:lang w:val="ru-RU"/>
        </w:rPr>
        <w:t xml:space="preserve"> сервиса в панели управления магазином. Для изменения значения параметра выделите его щелчком мыши и нажмите кнопку «Изменить». Внесите необходимые изменения и нажмите кнопку «Обновить».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43700" cy="3209925"/>
            <wp:effectExtent l="19050" t="0" r="0" b="0"/>
            <wp:docPr id="541" name="Рисунок 541" descr="H:\7910\server\15\index3_files\chapter12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H:\7910\server\15\index3_files\chapter124_1.jpg"/>
                    <pic:cNvPicPr>
                      <a:picLocks noChangeAspect="1" noChangeArrowheads="1"/>
                    </pic:cNvPicPr>
                  </pic:nvPicPr>
                  <pic:blipFill>
                    <a:blip r:embed="rId1299" r:link="rId1300" cstate="print"/>
                    <a:srcRect/>
                    <a:stretch>
                      <a:fillRect/>
                    </a:stretch>
                  </pic:blipFill>
                  <pic:spPr bwMode="auto">
                    <a:xfrm>
                      <a:off x="0" y="0"/>
                      <a:ext cx="6743700" cy="32099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Email</w:t>
      </w:r>
    </w:p>
    <w:p w:rsidR="00704147" w:rsidRPr="00704147" w:rsidRDefault="00704147" w:rsidP="00704147">
      <w:pPr>
        <w:pStyle w:val="a3"/>
        <w:rPr>
          <w:lang w:val="ru-RU"/>
        </w:rPr>
      </w:pPr>
      <w:r w:rsidRPr="00704147">
        <w:rPr>
          <w:lang w:val="ru-RU"/>
        </w:rPr>
        <w:t xml:space="preserve">Укажите адрес электронной почты, на который зарегистрирован в ваш счет Lokad </w:t>
      </w:r>
    </w:p>
    <w:p w:rsidR="00704147" w:rsidRPr="00704147" w:rsidRDefault="00704147" w:rsidP="00704147">
      <w:pPr>
        <w:pStyle w:val="a3"/>
        <w:rPr>
          <w:lang w:val="ru-RU"/>
        </w:rPr>
      </w:pPr>
      <w:r w:rsidRPr="00704147">
        <w:rPr>
          <w:b/>
          <w:bCs/>
          <w:lang w:val="ru-RU"/>
        </w:rPr>
        <w:t>Пароль</w:t>
      </w:r>
    </w:p>
    <w:p w:rsidR="00704147" w:rsidRPr="00704147" w:rsidRDefault="00704147" w:rsidP="00704147">
      <w:pPr>
        <w:pStyle w:val="a3"/>
        <w:rPr>
          <w:lang w:val="ru-RU"/>
        </w:rPr>
      </w:pPr>
      <w:r w:rsidRPr="00704147">
        <w:rPr>
          <w:lang w:val="ru-RU"/>
        </w:rPr>
        <w:t xml:space="preserve">Укажите пароль вашего Lokad аккаунта </w:t>
      </w:r>
    </w:p>
    <w:p w:rsidR="00704147" w:rsidRPr="00704147" w:rsidRDefault="00704147" w:rsidP="00704147">
      <w:pPr>
        <w:pStyle w:val="a3"/>
        <w:rPr>
          <w:lang w:val="ru-RU"/>
        </w:rPr>
      </w:pPr>
      <w:r w:rsidRPr="00704147">
        <w:rPr>
          <w:b/>
          <w:bCs/>
          <w:lang w:val="ru-RU"/>
        </w:rPr>
        <w:t>Lokad предположительный период</w:t>
      </w:r>
    </w:p>
    <w:p w:rsidR="00704147" w:rsidRPr="00704147" w:rsidRDefault="00704147" w:rsidP="00704147">
      <w:pPr>
        <w:pStyle w:val="a3"/>
        <w:rPr>
          <w:lang w:val="ru-RU"/>
        </w:rPr>
      </w:pPr>
      <w:r w:rsidRPr="00704147">
        <w:rPr>
          <w:lang w:val="ru-RU"/>
        </w:rPr>
        <w:t xml:space="preserve">Укажите основной период для коммерческих прогнозов (день, неделя или месяц) </w:t>
      </w:r>
    </w:p>
    <w:p w:rsidR="00704147" w:rsidRPr="00704147" w:rsidRDefault="00704147" w:rsidP="00704147">
      <w:pPr>
        <w:pStyle w:val="a3"/>
        <w:rPr>
          <w:lang w:val="ru-RU"/>
        </w:rPr>
      </w:pPr>
      <w:r w:rsidRPr="00704147">
        <w:rPr>
          <w:b/>
          <w:bCs/>
          <w:lang w:val="ru-RU"/>
        </w:rPr>
        <w:lastRenderedPageBreak/>
        <w:t>Lokad прошлые периоды</w:t>
      </w:r>
    </w:p>
    <w:p w:rsidR="00704147" w:rsidRPr="00704147" w:rsidRDefault="00704147" w:rsidP="00704147">
      <w:pPr>
        <w:pStyle w:val="a3"/>
        <w:rPr>
          <w:lang w:val="ru-RU"/>
        </w:rPr>
      </w:pPr>
      <w:r w:rsidRPr="00704147">
        <w:rPr>
          <w:lang w:val="ru-RU"/>
        </w:rPr>
        <w:t xml:space="preserve">Укажите число прошлых периодов, которые будут показаны в коммерческом отчете </w:t>
      </w:r>
    </w:p>
    <w:p w:rsidR="00704147" w:rsidRPr="00704147" w:rsidRDefault="00704147" w:rsidP="00704147">
      <w:pPr>
        <w:pStyle w:val="a3"/>
        <w:rPr>
          <w:lang w:val="ru-RU"/>
        </w:rPr>
      </w:pPr>
      <w:r w:rsidRPr="00704147">
        <w:rPr>
          <w:b/>
          <w:bCs/>
          <w:lang w:val="ru-RU"/>
        </w:rPr>
        <w:t>Lokad будущие периоды</w:t>
      </w:r>
    </w:p>
    <w:p w:rsidR="00704147" w:rsidRPr="00704147" w:rsidRDefault="00704147" w:rsidP="00704147">
      <w:pPr>
        <w:pStyle w:val="a3"/>
        <w:rPr>
          <w:lang w:val="ru-RU"/>
        </w:rPr>
      </w:pPr>
      <w:r w:rsidRPr="00704147">
        <w:rPr>
          <w:lang w:val="ru-RU"/>
        </w:rPr>
        <w:t xml:space="preserve">Укажите число будущих периодов, которые будут показаны в коммерческом отчете </w:t>
      </w:r>
    </w:p>
    <w:p w:rsidR="00704147" w:rsidRPr="00704147" w:rsidRDefault="00704147" w:rsidP="00704147">
      <w:pPr>
        <w:pStyle w:val="a3"/>
        <w:rPr>
          <w:lang w:val="ru-RU"/>
        </w:rPr>
      </w:pPr>
      <w:r w:rsidRPr="00704147">
        <w:rPr>
          <w:b/>
          <w:bCs/>
          <w:lang w:val="ru-RU"/>
        </w:rPr>
        <w:t>Lokad начало периода</w:t>
      </w:r>
    </w:p>
    <w:p w:rsidR="00704147" w:rsidRPr="00704147" w:rsidRDefault="00704147" w:rsidP="00704147">
      <w:pPr>
        <w:pStyle w:val="a3"/>
        <w:rPr>
          <w:lang w:val="ru-RU"/>
        </w:rPr>
      </w:pPr>
      <w:r w:rsidRPr="00704147">
        <w:rPr>
          <w:lang w:val="ru-RU"/>
        </w:rPr>
        <w:t xml:space="preserve">Период начала (в формате год-месяц-день). Определяет дату, используемую как рекомендованную для определения периодических границ. (Не изменяйте эту настройку, если Вы не уверены) </w:t>
      </w:r>
    </w:p>
    <w:p w:rsidR="00704147" w:rsidRPr="00704147" w:rsidRDefault="00704147" w:rsidP="00704147">
      <w:pPr>
        <w:pStyle w:val="a3"/>
        <w:rPr>
          <w:lang w:val="ru-RU"/>
        </w:rPr>
      </w:pPr>
      <w:r w:rsidRPr="00704147">
        <w:rPr>
          <w:b/>
          <w:bCs/>
          <w:lang w:val="ru-RU"/>
        </w:rPr>
        <w:t>Lokad-префикс</w:t>
      </w:r>
    </w:p>
    <w:p w:rsidR="00704147" w:rsidRPr="00704147" w:rsidRDefault="00704147" w:rsidP="00704147">
      <w:pPr>
        <w:pStyle w:val="a3"/>
        <w:rPr>
          <w:lang w:val="ru-RU"/>
        </w:rPr>
      </w:pPr>
      <w:r w:rsidRPr="00704147">
        <w:rPr>
          <w:lang w:val="ru-RU"/>
        </w:rPr>
        <w:t xml:space="preserve">Префикс для имен времени в вашем счете Lokad. Не изменитяйте эту настройку, если Вы не уверены </w:t>
      </w:r>
    </w:p>
    <w:p w:rsidR="00704147" w:rsidRPr="00704147" w:rsidRDefault="00704147" w:rsidP="00704147">
      <w:pPr>
        <w:pStyle w:val="a3"/>
        <w:rPr>
          <w:lang w:val="ru-RU"/>
        </w:rPr>
      </w:pPr>
      <w:r w:rsidRPr="00704147">
        <w:rPr>
          <w:b/>
          <w:bCs/>
          <w:lang w:val="ru-RU"/>
        </w:rPr>
        <w:t>Lokad максимальное время задачи</w:t>
      </w:r>
    </w:p>
    <w:p w:rsidR="00704147" w:rsidRPr="00704147" w:rsidRDefault="00704147" w:rsidP="00704147">
      <w:pPr>
        <w:pStyle w:val="a3"/>
        <w:rPr>
          <w:lang w:val="ru-RU"/>
        </w:rPr>
      </w:pPr>
      <w:r w:rsidRPr="00704147">
        <w:rPr>
          <w:lang w:val="ru-RU"/>
        </w:rPr>
        <w:t xml:space="preserve">Предположительный максимум наиболее активных продаж. Этот параметр обеспечивается, чтобы ограничить коммерческие прогнозы к предсказанным продажам </w:t>
      </w:r>
    </w:p>
    <w:p w:rsidR="00704147" w:rsidRPr="00704147" w:rsidRDefault="00704147" w:rsidP="00704147">
      <w:pPr>
        <w:pStyle w:val="a3"/>
        <w:rPr>
          <w:lang w:val="ru-RU"/>
        </w:rPr>
      </w:pPr>
      <w:r w:rsidRPr="00704147">
        <w:rPr>
          <w:b/>
          <w:bCs/>
          <w:lang w:val="ru-RU"/>
        </w:rPr>
        <w:t>Lokad-провайдер</w:t>
      </w:r>
    </w:p>
    <w:p w:rsidR="00704147" w:rsidRPr="00704147" w:rsidRDefault="00704147" w:rsidP="00704147">
      <w:pPr>
        <w:pStyle w:val="a3"/>
        <w:rPr>
          <w:lang w:val="ru-RU"/>
        </w:rPr>
      </w:pPr>
      <w:r w:rsidRPr="00704147">
        <w:rPr>
          <w:lang w:val="ru-RU"/>
        </w:rPr>
        <w:t xml:space="preserve">Ваш коммерческий провайдер в Lokad производит псевдо-случайные коммерческие данные. Не изменяйте эту настройку, если Вы не уверены </w:t>
      </w:r>
    </w:p>
    <w:p w:rsidR="00704147" w:rsidRPr="00704147" w:rsidRDefault="00704147" w:rsidP="00704147">
      <w:pPr>
        <w:pStyle w:val="a3"/>
        <w:rPr>
          <w:lang w:val="ru-RU"/>
        </w:rPr>
      </w:pPr>
      <w:r w:rsidRPr="00704147">
        <w:rPr>
          <w:b/>
          <w:bCs/>
          <w:lang w:val="ru-RU"/>
        </w:rPr>
        <w:t>Lokad адрес сайта</w:t>
      </w:r>
    </w:p>
    <w:p w:rsidR="00704147" w:rsidRPr="00704147" w:rsidRDefault="00704147" w:rsidP="00704147">
      <w:pPr>
        <w:pStyle w:val="a3"/>
        <w:rPr>
          <w:lang w:val="ru-RU"/>
        </w:rPr>
      </w:pPr>
      <w:r w:rsidRPr="00704147">
        <w:rPr>
          <w:lang w:val="ru-RU"/>
        </w:rPr>
        <w:t xml:space="preserve">Адрес Lokad сайта. Не изменяйте эту настройку, если Вы не уверены </w:t>
      </w:r>
    </w:p>
    <w:p w:rsidR="00704147" w:rsidRPr="00704147" w:rsidRDefault="00704147" w:rsidP="00704147">
      <w:pPr>
        <w:pStyle w:val="a3"/>
        <w:rPr>
          <w:lang w:val="ru-RU"/>
        </w:rPr>
      </w:pPr>
      <w:r w:rsidRPr="00704147">
        <w:rPr>
          <w:lang w:val="ru-RU"/>
        </w:rPr>
        <w:t xml:space="preserve">После завершения настроек, перейдите на страницу Отчеты-&gt;Прогнозирование продаж.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5943600" cy="2590800"/>
            <wp:effectExtent l="19050" t="0" r="0" b="0"/>
            <wp:docPr id="542" name="Рисунок 542" descr="H:\7910\server\15\index3_files\chapter12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H:\7910\server\15\index3_files\chapter124_2.jpg"/>
                    <pic:cNvPicPr>
                      <a:picLocks noChangeAspect="1" noChangeArrowheads="1"/>
                    </pic:cNvPicPr>
                  </pic:nvPicPr>
                  <pic:blipFill>
                    <a:blip r:embed="rId1301" r:link="rId1302" cstate="print"/>
                    <a:srcRect/>
                    <a:stretch>
                      <a:fillRect/>
                    </a:stretch>
                  </pic:blipFill>
                  <pic:spPr bwMode="auto">
                    <a:xfrm>
                      <a:off x="0" y="0"/>
                      <a:ext cx="5943600" cy="25908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lastRenderedPageBreak/>
        <w:t xml:space="preserve">Прогнозирование продаж системой Lokad осуществляется в 2 этапа: интернет-магазин предоставляет системе историю продаж, на ее основании Lokad.com рассчитывает и предоставляет прогнозы продаж. </w:t>
      </w:r>
    </w:p>
    <w:p w:rsidR="00704147" w:rsidRPr="00704147" w:rsidRDefault="00704147" w:rsidP="00704147">
      <w:pPr>
        <w:pStyle w:val="a3"/>
        <w:rPr>
          <w:b/>
          <w:bCs/>
          <w:lang w:val="ru-RU"/>
        </w:rPr>
      </w:pPr>
      <w:r w:rsidRPr="00704147">
        <w:rPr>
          <w:b/>
          <w:bCs/>
          <w:lang w:val="ru-RU"/>
        </w:rPr>
        <w:t xml:space="preserve">Загрузка данных по продажам </w:t>
      </w:r>
    </w:p>
    <w:p w:rsidR="00704147" w:rsidRPr="00704147" w:rsidRDefault="00704147" w:rsidP="00704147">
      <w:pPr>
        <w:pStyle w:val="a3"/>
        <w:rPr>
          <w:bCs/>
          <w:lang w:val="ru-RU"/>
        </w:rPr>
      </w:pPr>
      <w:r w:rsidRPr="00704147">
        <w:rPr>
          <w:bCs/>
          <w:lang w:val="ru-RU"/>
        </w:rPr>
        <w:t xml:space="preserve">Если вы нажмете на ссылку «Загрузить коммерческие данные», то Ваши истории продаж будут переданы Lokad. Процесс загрузки может занять некоторое время (в зависимости от объема данных, которые вы имеете в вашей истории продаж). </w:t>
      </w:r>
    </w:p>
    <w:p w:rsidR="00704147" w:rsidRPr="00704147" w:rsidRDefault="00704147" w:rsidP="00704147">
      <w:pPr>
        <w:pStyle w:val="a3"/>
        <w:rPr>
          <w:bCs/>
          <w:lang w:val="ru-RU"/>
        </w:rPr>
      </w:pPr>
      <w:r w:rsidRPr="00704147">
        <w:rPr>
          <w:bCs/>
          <w:lang w:val="ru-RU"/>
        </w:rPr>
        <w:t xml:space="preserve">Вы можете быть обеспокоены тем фактом, что ваши данные о продажах передаются в Lokad. Обратите внимание, что Ваши продукты загружаются в Lokad анонимно. Действительно, никаких подробностей о вашей продукции фактически в Lokad не отправляется. Lokad только получает список продуктов типа Product1, Product2, Product3 ... </w:t>
      </w:r>
    </w:p>
    <w:p w:rsidR="00704147" w:rsidRPr="00704147" w:rsidRDefault="00704147" w:rsidP="00704147">
      <w:pPr>
        <w:pStyle w:val="a3"/>
        <w:rPr>
          <w:lang w:val="ru-RU"/>
        </w:rPr>
      </w:pPr>
      <w:r w:rsidRPr="00704147">
        <w:rPr>
          <w:bCs/>
          <w:lang w:val="ru-RU"/>
        </w:rPr>
        <w:t xml:space="preserve">Совет: После завершения загрузки, Вы можете войти в свой аккаунт Lokad и в разделе Мои данные, убедиться, что данные о продажах были загружены правильно. </w:t>
      </w:r>
    </w:p>
    <w:p w:rsidR="00704147" w:rsidRPr="00704147" w:rsidRDefault="00704147" w:rsidP="00704147">
      <w:pPr>
        <w:pStyle w:val="a3"/>
        <w:rPr>
          <w:b/>
          <w:bCs/>
          <w:lang w:val="ru-RU"/>
        </w:rPr>
      </w:pPr>
      <w:r w:rsidRPr="00704147">
        <w:rPr>
          <w:b/>
          <w:bCs/>
          <w:lang w:val="ru-RU"/>
        </w:rPr>
        <w:t xml:space="preserve">Загрузка прогнозов продаж </w:t>
      </w:r>
    </w:p>
    <w:p w:rsidR="00704147" w:rsidRPr="00704147" w:rsidRDefault="00704147" w:rsidP="00704147">
      <w:pPr>
        <w:pStyle w:val="a3"/>
        <w:rPr>
          <w:bCs/>
          <w:lang w:val="ru-RU"/>
        </w:rPr>
      </w:pPr>
      <w:r w:rsidRPr="00704147">
        <w:rPr>
          <w:bCs/>
          <w:lang w:val="ru-RU"/>
        </w:rPr>
        <w:t xml:space="preserve">Если вы нажмете на ссылку «Загрузить коммерческие прогнозы», то система вернет Вам данные о прогнозах продаж. Процесс может занимать несколько минут в зависимости от объема данных и скорости подключения. </w:t>
      </w:r>
    </w:p>
    <w:p w:rsidR="00704147" w:rsidRPr="00704147" w:rsidRDefault="00704147" w:rsidP="00704147">
      <w:pPr>
        <w:pStyle w:val="a3"/>
        <w:rPr>
          <w:lang w:val="ru-RU"/>
        </w:rPr>
      </w:pPr>
      <w:r w:rsidRPr="00704147">
        <w:rPr>
          <w:bCs/>
          <w:lang w:val="ru-RU"/>
        </w:rPr>
        <w:t xml:space="preserve">Рекомендуется подождать 24 часа до загрузки прогнозов после загрузки данных в Lokad, с тем чтобы получить как можно более точный прогноз. Но в любом случае, прогнозы становятся доступны, сразу после окончания загрузки данных в Lokad. </w:t>
      </w:r>
    </w:p>
    <w:p w:rsidR="00704147" w:rsidRPr="00704147" w:rsidRDefault="00704147" w:rsidP="00704147">
      <w:pPr>
        <w:pStyle w:val="a3"/>
        <w:rPr>
          <w:b/>
          <w:bCs/>
          <w:lang w:val="ru-RU"/>
        </w:rPr>
      </w:pPr>
      <w:r w:rsidRPr="00704147">
        <w:rPr>
          <w:b/>
          <w:bCs/>
          <w:lang w:val="ru-RU"/>
        </w:rPr>
        <w:t xml:space="preserve">Очистка данных в Lokad </w:t>
      </w:r>
    </w:p>
    <w:p w:rsidR="00704147" w:rsidRPr="00704147" w:rsidRDefault="00704147" w:rsidP="00704147">
      <w:pPr>
        <w:pStyle w:val="a3"/>
        <w:rPr>
          <w:lang w:val="ru-RU"/>
        </w:rPr>
      </w:pPr>
      <w:r w:rsidRPr="00704147">
        <w:rPr>
          <w:bCs/>
          <w:lang w:val="ru-RU"/>
        </w:rPr>
        <w:t xml:space="preserve">Вы можете удалить все данные, хранящиеся в вашем Lokad аккаунте с помощью ссылки «Очистить счет». Вся статистика продаж и прогнозы будут удалены. </w:t>
      </w:r>
    </w:p>
    <w:p w:rsidR="00704147" w:rsidRPr="00704147" w:rsidRDefault="00704147" w:rsidP="00704147">
      <w:pPr>
        <w:pStyle w:val="2"/>
        <w:rPr>
          <w:lang w:val="ru-RU"/>
        </w:rPr>
      </w:pPr>
      <w:bookmarkStart w:id="302" w:name="_Toc273641254"/>
      <w:r w:rsidRPr="00704147">
        <w:rPr>
          <w:lang w:val="ru-RU"/>
        </w:rPr>
        <w:t>Отчет по складу</w:t>
      </w:r>
      <w:bookmarkEnd w:id="302"/>
    </w:p>
    <w:p w:rsidR="00704147" w:rsidRPr="00704147" w:rsidRDefault="00704147" w:rsidP="00704147">
      <w:pPr>
        <w:pStyle w:val="a3"/>
        <w:rPr>
          <w:lang w:val="ru-RU"/>
        </w:rPr>
      </w:pPr>
      <w:r w:rsidRPr="00704147">
        <w:rPr>
          <w:lang w:val="ru-RU"/>
        </w:rPr>
        <w:t xml:space="preserve">В данном отчете Вы можете видеть остатки своих товаров на складе. В таблице отображен полный перечень товаров Вашего магазина с ценами и количеством на складе. Вы можете упорядочивать этот список по любому из полей путем нажатия на заголовок соответствующего поля. Товары, остаток которых на складе меньше уровня, установленного в переменной </w:t>
      </w:r>
      <w:r w:rsidRPr="00704147">
        <w:rPr>
          <w:i/>
          <w:iCs/>
          <w:lang w:val="ru-RU"/>
        </w:rPr>
        <w:t xml:space="preserve">Лимит количества товара на складе </w:t>
      </w:r>
      <w:r w:rsidRPr="00704147">
        <w:rPr>
          <w:lang w:val="ru-RU"/>
        </w:rPr>
        <w:t xml:space="preserve">в разделе </w:t>
      </w:r>
      <w:r w:rsidRPr="00291BE0">
        <w:rPr>
          <w:b/>
          <w:lang w:val="ru-RU"/>
        </w:rPr>
        <w:t>Настройки-&gt;Склад</w:t>
      </w:r>
      <w:r w:rsidRPr="00704147">
        <w:rPr>
          <w:lang w:val="ru-RU"/>
        </w:rPr>
        <w:t xml:space="preserve">, выделены розовым цветом.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549390" cy="3557588"/>
            <wp:effectExtent l="19050" t="0" r="3810" b="0"/>
            <wp:docPr id="543" name="Рисунок 543" descr="H:\7910\server\15\index3_files\chapter12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H:\7910\server\15\index3_files\chapter125_1.jpg"/>
                    <pic:cNvPicPr>
                      <a:picLocks noChangeAspect="1" noChangeArrowheads="1"/>
                    </pic:cNvPicPr>
                  </pic:nvPicPr>
                  <pic:blipFill>
                    <a:blip r:embed="rId1303" r:link="rId1304" cstate="print"/>
                    <a:srcRect/>
                    <a:stretch>
                      <a:fillRect/>
                    </a:stretch>
                  </pic:blipFill>
                  <pic:spPr bwMode="auto">
                    <a:xfrm>
                      <a:off x="0" y="0"/>
                      <a:ext cx="6549390" cy="3557588"/>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Щелкните мышью по наименованию товара, чтобы перейти к редактированию остатка. </w:t>
      </w:r>
    </w:p>
    <w:p w:rsidR="00704147" w:rsidRPr="00704147" w:rsidRDefault="00704147" w:rsidP="00704147">
      <w:pPr>
        <w:pStyle w:val="a3"/>
        <w:rPr>
          <w:lang w:val="ru-RU"/>
        </w:rPr>
      </w:pPr>
      <w:r w:rsidRPr="00704147">
        <w:rPr>
          <w:lang w:val="ru-RU"/>
        </w:rPr>
        <w:t xml:space="preserve">Если у товара имеются </w:t>
      </w:r>
      <w:hyperlink w:anchor="opcii" w:history="1">
        <w:r w:rsidRPr="00704147">
          <w:rPr>
            <w:rStyle w:val="a4"/>
            <w:lang w:val="ru-RU"/>
          </w:rPr>
          <w:t>опции</w:t>
        </w:r>
      </w:hyperlink>
      <w:r w:rsidRPr="00704147">
        <w:rPr>
          <w:lang w:val="ru-RU"/>
        </w:rPr>
        <w:t xml:space="preserve">, по которым отслеживаются остатки на складе, то Вам необходимо будет ввести остатки товара с каждой опцией. Для этого выберите нужную опцию в выпадающем списке, в поле правее укажите количество и нажмите кнопку "Обновить". Нажмите ссылку «Удалить все остатки по этому товару», чтобы обнулить остатки по всем опциям этого товара.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10350" cy="1543050"/>
            <wp:effectExtent l="19050" t="0" r="0" b="0"/>
            <wp:docPr id="544" name="Рисунок 544" descr="H:\7910\server\15\index3_files\chapter12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H:\7910\server\15\index3_files\chapter125_3.jpg"/>
                    <pic:cNvPicPr>
                      <a:picLocks noChangeAspect="1" noChangeArrowheads="1"/>
                    </pic:cNvPicPr>
                  </pic:nvPicPr>
                  <pic:blipFill>
                    <a:blip r:embed="rId1305" r:link="rId1306" cstate="print"/>
                    <a:srcRect/>
                    <a:stretch>
                      <a:fillRect/>
                    </a:stretch>
                  </pic:blipFill>
                  <pic:spPr bwMode="auto">
                    <a:xfrm>
                      <a:off x="0" y="0"/>
                      <a:ext cx="6610350" cy="154305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При этом в отчете остатки по данному товару будут отображаться в разрезе опций.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10350" cy="571500"/>
            <wp:effectExtent l="19050" t="0" r="0" b="0"/>
            <wp:docPr id="545" name="Рисунок 545" descr="H:\7910\server\15\index3_files\chapter125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H:\7910\server\15\index3_files\chapter125_4.jpg"/>
                    <pic:cNvPicPr>
                      <a:picLocks noChangeAspect="1" noChangeArrowheads="1"/>
                    </pic:cNvPicPr>
                  </pic:nvPicPr>
                  <pic:blipFill>
                    <a:blip r:embed="rId1307" r:link="rId1308" cstate="print"/>
                    <a:srcRect/>
                    <a:stretch>
                      <a:fillRect/>
                    </a:stretch>
                  </pic:blipFill>
                  <pic:spPr bwMode="auto">
                    <a:xfrm>
                      <a:off x="0" y="0"/>
                      <a:ext cx="6610350" cy="5715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Если у товара нет опций, просто задайте новое количество товара и нажмите кнопку «Обновить». Ссылка «Удалить все остатки по этому товару» в данном случае не актуальна.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591300" cy="1114425"/>
            <wp:effectExtent l="19050" t="0" r="0" b="0"/>
            <wp:docPr id="546" name="Рисунок 546" descr="H:\7910\server\15\index3_files\chapter12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H:\7910\server\15\index3_files\chapter125_2.jpg"/>
                    <pic:cNvPicPr>
                      <a:picLocks noChangeAspect="1" noChangeArrowheads="1"/>
                    </pic:cNvPicPr>
                  </pic:nvPicPr>
                  <pic:blipFill>
                    <a:blip r:embed="rId1309" r:link="rId1310" cstate="print"/>
                    <a:srcRect/>
                    <a:stretch>
                      <a:fillRect/>
                    </a:stretch>
                  </pic:blipFill>
                  <pic:spPr bwMode="auto">
                    <a:xfrm>
                      <a:off x="0" y="0"/>
                      <a:ext cx="6591300" cy="11144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Нажмите кнопку «Изменить», чтобы перейти к </w:t>
      </w:r>
      <w:hyperlink w:anchor="categorii" w:history="1">
        <w:r w:rsidRPr="00704147">
          <w:rPr>
            <w:rStyle w:val="a4"/>
            <w:lang w:val="ru-RU"/>
          </w:rPr>
          <w:t>редактированию товара</w:t>
        </w:r>
      </w:hyperlink>
      <w:r w:rsidRPr="00704147">
        <w:rPr>
          <w:lang w:val="ru-RU"/>
        </w:rPr>
        <w:t xml:space="preserve">. Для возврата к списку товаров нажмите кнопку «Вернуться». </w:t>
      </w:r>
    </w:p>
    <w:p w:rsidR="00704147" w:rsidRPr="00704147" w:rsidRDefault="00704147" w:rsidP="00704147">
      <w:pPr>
        <w:pStyle w:val="a3"/>
        <w:rPr>
          <w:lang w:val="ru-RU"/>
        </w:rPr>
      </w:pPr>
      <w:r w:rsidRPr="00704147">
        <w:rPr>
          <w:lang w:val="ru-RU"/>
        </w:rPr>
        <w:t xml:space="preserve">Необходимо отметить, что учет остатков реализован весьма условно. Товар списывается сразу при оформлении заказа покупателем (если включена опция </w:t>
      </w:r>
      <w:r w:rsidRPr="00704147">
        <w:rPr>
          <w:i/>
          <w:iCs/>
          <w:lang w:val="ru-RU"/>
        </w:rPr>
        <w:t>Проверять наличие товара на складе</w:t>
      </w:r>
      <w:r w:rsidRPr="00704147">
        <w:rPr>
          <w:lang w:val="ru-RU"/>
        </w:rPr>
        <w:t xml:space="preserve"> в разделе </w:t>
      </w:r>
      <w:r w:rsidRPr="00291BE0">
        <w:rPr>
          <w:b/>
          <w:lang w:val="ru-RU"/>
        </w:rPr>
        <w:t>Настройки-&gt;Склад</w:t>
      </w:r>
      <w:r w:rsidRPr="00704147">
        <w:rPr>
          <w:lang w:val="ru-RU"/>
        </w:rPr>
        <w:t xml:space="preserve">), хотя сделка может быть не завершена в будущем. В таком случае для правильного учета остатков необходимо </w:t>
      </w:r>
      <w:hyperlink w:anchor="zakazy" w:history="1">
        <w:r w:rsidRPr="00704147">
          <w:rPr>
            <w:rStyle w:val="a4"/>
            <w:lang w:val="ru-RU"/>
          </w:rPr>
          <w:t>удалить заказ</w:t>
        </w:r>
      </w:hyperlink>
      <w:r w:rsidRPr="00704147">
        <w:rPr>
          <w:lang w:val="ru-RU"/>
        </w:rPr>
        <w:t xml:space="preserve"> с указанием опции «Пересчитать количество товара». Кроме того, при приходовании новой партии товара необходимо вручную проставлять новое количество товара на складе. Ну и наконец, в системе не учитываются прочие «мелочи», как списание товара, возврат поставщику и возврат от покупателя и т.п., что тоже может сказаться на актуальности остатков, представленных в данном отчете. </w:t>
      </w:r>
    </w:p>
    <w:p w:rsidR="00704147" w:rsidRPr="00704147" w:rsidRDefault="00704147" w:rsidP="00704147">
      <w:pPr>
        <w:pStyle w:val="a3"/>
        <w:rPr>
          <w:lang w:val="ru-RU"/>
        </w:rPr>
      </w:pPr>
    </w:p>
    <w:p w:rsidR="00704147" w:rsidRPr="00704147" w:rsidRDefault="00704147" w:rsidP="00704147">
      <w:pPr>
        <w:pStyle w:val="1"/>
        <w:rPr>
          <w:lang w:val="ru-RU"/>
        </w:rPr>
      </w:pPr>
      <w:r w:rsidRPr="00704147">
        <w:rPr>
          <w:lang w:val="ru-RU"/>
        </w:rPr>
        <w:br w:type="page"/>
      </w:r>
      <w:bookmarkStart w:id="303" w:name="_Toc273641255"/>
      <w:r w:rsidRPr="00704147">
        <w:rPr>
          <w:lang w:val="ru-RU"/>
        </w:rPr>
        <w:lastRenderedPageBreak/>
        <w:t>Партнерская программа</w:t>
      </w:r>
      <w:bookmarkEnd w:id="303"/>
    </w:p>
    <w:p w:rsidR="00704147" w:rsidRPr="00704147" w:rsidRDefault="00704147" w:rsidP="00704147">
      <w:pPr>
        <w:pStyle w:val="2"/>
        <w:rPr>
          <w:lang w:val="ru-RU"/>
        </w:rPr>
      </w:pPr>
      <w:bookmarkStart w:id="304" w:name="_Toc273641256"/>
      <w:r w:rsidRPr="00704147">
        <w:rPr>
          <w:lang w:val="ru-RU"/>
        </w:rPr>
        <w:t>Сводная информация</w:t>
      </w:r>
      <w:bookmarkEnd w:id="304"/>
    </w:p>
    <w:p w:rsidR="00704147" w:rsidRPr="00704147" w:rsidRDefault="00704147" w:rsidP="00704147">
      <w:pPr>
        <w:rPr>
          <w:b/>
          <w:lang w:val="ru-RU"/>
        </w:rPr>
      </w:pPr>
      <w:r w:rsidRPr="00704147">
        <w:rPr>
          <w:b/>
          <w:lang w:val="ru-RU"/>
        </w:rPr>
        <w:t>Что такое партнёрская программа и как она работает</w:t>
      </w:r>
    </w:p>
    <w:p w:rsidR="00704147" w:rsidRPr="00704147" w:rsidRDefault="00704147" w:rsidP="00704147">
      <w:pPr>
        <w:pStyle w:val="a3"/>
        <w:rPr>
          <w:lang w:val="ru-RU"/>
        </w:rPr>
      </w:pPr>
      <w:r w:rsidRPr="00704147">
        <w:rPr>
          <w:lang w:val="ru-RU"/>
        </w:rPr>
        <w:t xml:space="preserve">Использование интернет-магазином партнерской программы - это один из способов расширения рынка сбыта и увеличения объёма продаж в интернет-магазине. </w:t>
      </w:r>
    </w:p>
    <w:p w:rsidR="00704147" w:rsidRPr="00704147" w:rsidRDefault="00704147" w:rsidP="00704147">
      <w:pPr>
        <w:pStyle w:val="a3"/>
        <w:rPr>
          <w:lang w:val="ru-RU"/>
        </w:rPr>
      </w:pPr>
      <w:r w:rsidRPr="00704147">
        <w:rPr>
          <w:lang w:val="ru-RU"/>
        </w:rPr>
        <w:t xml:space="preserve">Схема работы партнёрской программы довольно проста. Человек регистрируется в партнёрской программе интернет-магазина и получает ссылки в партнёрской секции интернет-магазина для размещения их на своём сайте. Каждый посетитель, перешедший в интернет-магазин по партнёрской ссылке, учитывается и регистрируется в системе. Партнёр, по ссылке которого в магазин пришёл посетитель, может видеть все переходы и все покупки на своей странице статистики. </w:t>
      </w:r>
    </w:p>
    <w:p w:rsidR="00704147" w:rsidRPr="00704147" w:rsidRDefault="00704147" w:rsidP="00704147">
      <w:pPr>
        <w:pStyle w:val="a3"/>
        <w:rPr>
          <w:lang w:val="ru-RU"/>
        </w:rPr>
      </w:pPr>
      <w:r w:rsidRPr="00704147">
        <w:rPr>
          <w:lang w:val="ru-RU"/>
        </w:rPr>
        <w:t xml:space="preserve">Если посетитель, перешедший в магазин по партнёрской ссылке, оформил и оплатил заказ в интернет-магазине, на личный счёт партнёра в интернет-магазине зачисляется вознаграждение - процент от стоимости оформленного и оплаченного заказа через данного партнёра. </w:t>
      </w:r>
    </w:p>
    <w:p w:rsidR="00704147" w:rsidRPr="00704147" w:rsidRDefault="00704147" w:rsidP="00704147">
      <w:pPr>
        <w:pStyle w:val="a3"/>
        <w:rPr>
          <w:lang w:val="ru-RU"/>
        </w:rPr>
      </w:pPr>
      <w:r w:rsidRPr="00704147">
        <w:rPr>
          <w:lang w:val="ru-RU"/>
        </w:rPr>
        <w:t xml:space="preserve">С определенной периодичностью (например, каждые 30 дней), в случае накопления партнёром минимальной суммы для выплаты, средства с личного счёта партнёра в интернет-магазине выплачиваются ему каким-либо способом. Если сумма комиссионных партнёра не достигла минимальной суммы для выплаты, она сохраняется на личном счёте партнёра до тех пор, пока не превысит минимальную сумму для выплаты. </w:t>
      </w:r>
    </w:p>
    <w:p w:rsidR="00704147" w:rsidRPr="00704147" w:rsidRDefault="00704147" w:rsidP="00704147">
      <w:pPr>
        <w:pStyle w:val="a3"/>
        <w:rPr>
          <w:lang w:val="ru-RU"/>
        </w:rPr>
      </w:pPr>
      <w:r w:rsidRPr="00704147">
        <w:rPr>
          <w:lang w:val="ru-RU"/>
        </w:rPr>
        <w:t xml:space="preserve">В том случае, если заказ, оформленный через партнёра, не был оплачен покупателем, комиссионные за заказ на счёт партнёра не зачисляются. </w:t>
      </w:r>
    </w:p>
    <w:p w:rsidR="00704147" w:rsidRPr="00704147" w:rsidRDefault="00704147" w:rsidP="00704147">
      <w:pPr>
        <w:pStyle w:val="a3"/>
        <w:rPr>
          <w:lang w:val="ru-RU"/>
        </w:rPr>
      </w:pPr>
      <w:r w:rsidRPr="00704147">
        <w:rPr>
          <w:lang w:val="ru-RU"/>
        </w:rPr>
        <w:t xml:space="preserve">В заключении стоит сказать, что партнёрская программа - не панацея. Подходить к созданию партнёрской программы нужно осознанно и серьёзно, четко оценивая ситуацию в интернет-магазине и выделяя соответствующие ресурсы на развитие партнёрской программы, просто факт создания партнёрской программы ещё ничего не означает, главное - привлечь веб-мастеров и других заинтересованных лиц в партнёрской программе, предложить интересные условия для партнёров. Помните, что в контексте рассматриваемого вопроса, именно партнёры должны обеспечивать развитие интернет-магазина, Вам лишь нужно обеспечивать условия для их удобной и результативной работы, поэтому не стоит гнаться за количеством партнёров, это не важно, главное - результативность работы партнёра. </w:t>
      </w:r>
    </w:p>
    <w:p w:rsidR="00704147" w:rsidRPr="00704147" w:rsidRDefault="00704147" w:rsidP="00704147">
      <w:pPr>
        <w:rPr>
          <w:b/>
          <w:lang w:val="ru-RU"/>
        </w:rPr>
      </w:pPr>
      <w:r w:rsidRPr="00704147">
        <w:rPr>
          <w:b/>
          <w:lang w:val="ru-RU"/>
        </w:rPr>
        <w:t>Использование партнерской программы</w:t>
      </w:r>
    </w:p>
    <w:p w:rsidR="00704147" w:rsidRPr="00704147" w:rsidRDefault="00704147" w:rsidP="00704147">
      <w:pPr>
        <w:pStyle w:val="a3"/>
        <w:rPr>
          <w:lang w:val="ru-RU"/>
        </w:rPr>
      </w:pPr>
      <w:r w:rsidRPr="00704147">
        <w:rPr>
          <w:lang w:val="ru-RU"/>
        </w:rPr>
        <w:t xml:space="preserve">Для того, чтобы использовать партнерскую программу, включите бокс </w:t>
      </w:r>
      <w:r w:rsidRPr="00704147">
        <w:rPr>
          <w:i/>
          <w:iCs/>
          <w:lang w:val="ru-RU"/>
        </w:rPr>
        <w:t>affiliate (партнерская программа)</w:t>
      </w:r>
      <w:r w:rsidRPr="00704147">
        <w:rPr>
          <w:lang w:val="ru-RU"/>
        </w:rPr>
        <w:t xml:space="preserve"> в разделе </w:t>
      </w:r>
      <w:hyperlink w:anchor="boxes" w:history="1">
        <w:r w:rsidRPr="00704147">
          <w:rPr>
            <w:rStyle w:val="a4"/>
            <w:lang w:val="ru-RU"/>
          </w:rPr>
          <w:t>Дизайн-&gt;Управление боксами</w:t>
        </w:r>
      </w:hyperlink>
      <w:r w:rsidRPr="00704147">
        <w:rPr>
          <w:lang w:val="ru-RU"/>
        </w:rPr>
        <w:t xml:space="preserve">, а также настройте партнерскую программу в разделе </w:t>
      </w:r>
      <w:r w:rsidRPr="003A5F78">
        <w:rPr>
          <w:b/>
          <w:lang w:val="ru-RU"/>
        </w:rPr>
        <w:t>Настройки-&gt;Партнерская программа</w:t>
      </w:r>
      <w:r w:rsidRPr="00704147">
        <w:rPr>
          <w:lang w:val="ru-RU"/>
        </w:rPr>
        <w:t xml:space="preserve">. </w:t>
      </w:r>
    </w:p>
    <w:p w:rsidR="00704147" w:rsidRPr="00704147" w:rsidRDefault="00704147" w:rsidP="00704147">
      <w:pPr>
        <w:pStyle w:val="a3"/>
        <w:rPr>
          <w:lang w:val="ru-RU"/>
        </w:rPr>
      </w:pPr>
      <w:r w:rsidRPr="00704147">
        <w:rPr>
          <w:lang w:val="ru-RU"/>
        </w:rPr>
        <w:t xml:space="preserve">Используя ссылки в боксе «Партнерская программа», посетители Вашего сайта смогут стать Вашими партнерами и управлять своей партнерской программой.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4762500" cy="4048125"/>
            <wp:effectExtent l="19050" t="0" r="0" b="0"/>
            <wp:docPr id="547" name="Рисунок 547" descr="H:\7910\server\15\index3_files\chapter13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H:\7910\server\15\index3_files\chapter130_1.jpg"/>
                    <pic:cNvPicPr>
                      <a:picLocks noChangeAspect="1" noChangeArrowheads="1"/>
                    </pic:cNvPicPr>
                  </pic:nvPicPr>
                  <pic:blipFill>
                    <a:blip r:embed="rId1311" r:link="rId1312" cstate="print"/>
                    <a:srcRect/>
                    <a:stretch>
                      <a:fillRect/>
                    </a:stretch>
                  </pic:blipFill>
                  <pic:spPr bwMode="auto">
                    <a:xfrm>
                      <a:off x="0" y="0"/>
                      <a:ext cx="4762500" cy="4048125"/>
                    </a:xfrm>
                    <a:prstGeom prst="rect">
                      <a:avLst/>
                    </a:prstGeom>
                    <a:noFill/>
                    <a:ln w="9525">
                      <a:noFill/>
                      <a:miter lim="800000"/>
                      <a:headEnd/>
                      <a:tailEnd/>
                    </a:ln>
                  </pic:spPr>
                </pic:pic>
              </a:graphicData>
            </a:graphic>
          </wp:inline>
        </w:drawing>
      </w:r>
    </w:p>
    <w:p w:rsidR="00704147" w:rsidRPr="00704147" w:rsidRDefault="00704147" w:rsidP="00704147">
      <w:pPr>
        <w:rPr>
          <w:b/>
          <w:lang w:val="ru-RU"/>
        </w:rPr>
      </w:pPr>
      <w:r w:rsidRPr="00704147">
        <w:rPr>
          <w:b/>
          <w:lang w:val="ru-RU"/>
        </w:rPr>
        <w:t>Статистика партнерской программы</w:t>
      </w:r>
    </w:p>
    <w:p w:rsidR="00704147" w:rsidRPr="00704147" w:rsidRDefault="00704147" w:rsidP="00704147">
      <w:pPr>
        <w:pStyle w:val="a3"/>
        <w:rPr>
          <w:lang w:val="ru-RU"/>
        </w:rPr>
      </w:pPr>
      <w:r w:rsidRPr="00704147">
        <w:rPr>
          <w:lang w:val="ru-RU"/>
        </w:rPr>
        <w:t xml:space="preserve">Перейдя в раздел </w:t>
      </w:r>
      <w:r w:rsidRPr="00704147">
        <w:rPr>
          <w:i/>
          <w:iCs/>
          <w:lang w:val="ru-RU"/>
        </w:rPr>
        <w:t>Партнерская программа-&gt;Сводная информация</w:t>
      </w:r>
      <w:r w:rsidRPr="00704147">
        <w:rPr>
          <w:lang w:val="ru-RU"/>
        </w:rPr>
        <w:t xml:space="preserve"> панели управления интернет-магазином, Вы увидите сводную статистику Вашей партнерской программы.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15125" cy="2276475"/>
            <wp:effectExtent l="19050" t="0" r="9525" b="0"/>
            <wp:docPr id="548" name="Рисунок 548" descr="H:\7910\server\15\index3_files\chapter13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H:\7910\server\15\index3_files\chapter130_2.jpg"/>
                    <pic:cNvPicPr>
                      <a:picLocks noChangeAspect="1" noChangeArrowheads="1"/>
                    </pic:cNvPicPr>
                  </pic:nvPicPr>
                  <pic:blipFill>
                    <a:blip r:embed="rId1313" r:link="rId1314" cstate="print"/>
                    <a:srcRect/>
                    <a:stretch>
                      <a:fillRect/>
                    </a:stretch>
                  </pic:blipFill>
                  <pic:spPr bwMode="auto">
                    <a:xfrm>
                      <a:off x="0" y="0"/>
                      <a:ext cx="6715125" cy="22764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Количество партнеров</w:t>
      </w:r>
    </w:p>
    <w:p w:rsidR="00704147" w:rsidRPr="00704147" w:rsidRDefault="00704147" w:rsidP="00704147">
      <w:pPr>
        <w:pStyle w:val="a3"/>
        <w:rPr>
          <w:lang w:val="ru-RU"/>
        </w:rPr>
      </w:pPr>
      <w:r w:rsidRPr="00704147">
        <w:rPr>
          <w:lang w:val="ru-RU"/>
        </w:rPr>
        <w:t xml:space="preserve">Общее количество партнеров, зарегистрировавшихся в Вашей партнерской программе. </w:t>
      </w:r>
    </w:p>
    <w:p w:rsidR="00704147" w:rsidRPr="00704147" w:rsidRDefault="00704147" w:rsidP="00704147">
      <w:pPr>
        <w:pStyle w:val="a3"/>
        <w:rPr>
          <w:lang w:val="ru-RU"/>
        </w:rPr>
      </w:pPr>
      <w:r w:rsidRPr="00704147">
        <w:rPr>
          <w:b/>
          <w:bCs/>
          <w:lang w:val="ru-RU"/>
        </w:rPr>
        <w:t>Общее количество показов баннеров</w:t>
      </w:r>
    </w:p>
    <w:p w:rsidR="00704147" w:rsidRPr="00704147" w:rsidRDefault="00704147" w:rsidP="00704147">
      <w:pPr>
        <w:pStyle w:val="a3"/>
        <w:rPr>
          <w:lang w:val="ru-RU"/>
        </w:rPr>
      </w:pPr>
      <w:r w:rsidRPr="00704147">
        <w:rPr>
          <w:lang w:val="ru-RU"/>
        </w:rPr>
        <w:lastRenderedPageBreak/>
        <w:t xml:space="preserve">Число раз, сколько Ваши баннеры были показаны на сайтах Ваших партнеров. </w:t>
      </w:r>
    </w:p>
    <w:p w:rsidR="00704147" w:rsidRPr="00704147" w:rsidRDefault="00704147" w:rsidP="00704147">
      <w:pPr>
        <w:pStyle w:val="a3"/>
        <w:rPr>
          <w:lang w:val="ru-RU"/>
        </w:rPr>
      </w:pPr>
      <w:r w:rsidRPr="00704147">
        <w:rPr>
          <w:b/>
          <w:bCs/>
          <w:lang w:val="ru-RU"/>
        </w:rPr>
        <w:t>Общая сумма транзакций партнеров</w:t>
      </w:r>
    </w:p>
    <w:p w:rsidR="00704147" w:rsidRPr="00704147" w:rsidRDefault="00704147" w:rsidP="00704147">
      <w:pPr>
        <w:pStyle w:val="a3"/>
        <w:rPr>
          <w:lang w:val="ru-RU"/>
        </w:rPr>
      </w:pPr>
      <w:r w:rsidRPr="00704147">
        <w:rPr>
          <w:lang w:val="ru-RU"/>
        </w:rPr>
        <w:t xml:space="preserve">Показывает общее количество заказов, сделанных клиентами, пришедшими по партнерским ссылкам. </w:t>
      </w:r>
    </w:p>
    <w:p w:rsidR="00704147" w:rsidRPr="00704147" w:rsidRDefault="00704147" w:rsidP="00704147">
      <w:pPr>
        <w:pStyle w:val="a3"/>
        <w:rPr>
          <w:lang w:val="ru-RU"/>
        </w:rPr>
      </w:pPr>
      <w:r w:rsidRPr="00704147">
        <w:rPr>
          <w:b/>
          <w:bCs/>
          <w:lang w:val="ru-RU"/>
        </w:rPr>
        <w:t>Общие продажи партнеров</w:t>
      </w:r>
    </w:p>
    <w:p w:rsidR="00704147" w:rsidRPr="00704147" w:rsidRDefault="00704147" w:rsidP="00704147">
      <w:pPr>
        <w:pStyle w:val="a3"/>
        <w:rPr>
          <w:lang w:val="ru-RU"/>
        </w:rPr>
      </w:pPr>
      <w:r w:rsidRPr="00704147">
        <w:rPr>
          <w:lang w:val="ru-RU"/>
        </w:rPr>
        <w:t xml:space="preserve">Общая сумма по заказам, сделанным клиентами, пришедшими по партнерским ссылкам. </w:t>
      </w:r>
    </w:p>
    <w:p w:rsidR="00704147" w:rsidRPr="00704147" w:rsidRDefault="00704147" w:rsidP="00704147">
      <w:pPr>
        <w:pStyle w:val="a3"/>
        <w:rPr>
          <w:lang w:val="ru-RU"/>
        </w:rPr>
      </w:pPr>
      <w:r w:rsidRPr="00704147">
        <w:rPr>
          <w:b/>
          <w:bCs/>
          <w:lang w:val="ru-RU"/>
        </w:rPr>
        <w:t>Размер комиссии</w:t>
      </w:r>
    </w:p>
    <w:p w:rsidR="00704147" w:rsidRPr="00704147" w:rsidRDefault="00704147" w:rsidP="00704147">
      <w:pPr>
        <w:pStyle w:val="a3"/>
        <w:rPr>
          <w:lang w:val="ru-RU"/>
        </w:rPr>
      </w:pPr>
      <w:r w:rsidRPr="00704147">
        <w:rPr>
          <w:lang w:val="ru-RU"/>
        </w:rPr>
        <w:t xml:space="preserve">Процент комиссионных вознаграждений от общего объема продаж. </w:t>
      </w:r>
    </w:p>
    <w:p w:rsidR="00704147" w:rsidRPr="00704147" w:rsidRDefault="00704147" w:rsidP="00704147">
      <w:pPr>
        <w:pStyle w:val="a3"/>
        <w:rPr>
          <w:lang w:val="ru-RU"/>
        </w:rPr>
      </w:pPr>
      <w:r w:rsidRPr="00704147">
        <w:rPr>
          <w:b/>
          <w:bCs/>
          <w:lang w:val="ru-RU"/>
        </w:rPr>
        <w:t>Общее количество заходов партнера</w:t>
      </w:r>
    </w:p>
    <w:p w:rsidR="00704147" w:rsidRPr="00704147" w:rsidRDefault="00704147" w:rsidP="00704147">
      <w:pPr>
        <w:pStyle w:val="a3"/>
        <w:rPr>
          <w:lang w:val="ru-RU"/>
        </w:rPr>
      </w:pPr>
      <w:r w:rsidRPr="00704147">
        <w:rPr>
          <w:lang w:val="ru-RU"/>
        </w:rPr>
        <w:t xml:space="preserve">Общее количество переходов на Ваш сайт по партнерским ссылкам. </w:t>
      </w:r>
    </w:p>
    <w:p w:rsidR="00704147" w:rsidRPr="00704147" w:rsidRDefault="00704147" w:rsidP="00704147">
      <w:pPr>
        <w:pStyle w:val="a3"/>
        <w:rPr>
          <w:lang w:val="ru-RU"/>
        </w:rPr>
      </w:pPr>
      <w:r w:rsidRPr="00704147">
        <w:rPr>
          <w:b/>
          <w:bCs/>
          <w:lang w:val="ru-RU"/>
        </w:rPr>
        <w:t>Конверсия</w:t>
      </w:r>
    </w:p>
    <w:p w:rsidR="00704147" w:rsidRPr="00704147" w:rsidRDefault="00704147" w:rsidP="00704147">
      <w:pPr>
        <w:pStyle w:val="a3"/>
        <w:rPr>
          <w:lang w:val="ru-RU"/>
        </w:rPr>
      </w:pPr>
      <w:r w:rsidRPr="00704147">
        <w:rPr>
          <w:lang w:val="ru-RU"/>
        </w:rPr>
        <w:t xml:space="preserve">Соотношение между числом переходов по партнерским ссылкам и количеством продаж по партнерской программе (в процентах). </w:t>
      </w:r>
    </w:p>
    <w:p w:rsidR="00704147" w:rsidRPr="00704147" w:rsidRDefault="00704147" w:rsidP="00704147">
      <w:pPr>
        <w:pStyle w:val="a3"/>
        <w:rPr>
          <w:lang w:val="ru-RU"/>
        </w:rPr>
      </w:pPr>
      <w:r w:rsidRPr="00704147">
        <w:rPr>
          <w:b/>
          <w:bCs/>
          <w:lang w:val="ru-RU"/>
        </w:rPr>
        <w:t>Средний уровень продаж по партнеру</w:t>
      </w:r>
    </w:p>
    <w:p w:rsidR="00704147" w:rsidRPr="00704147" w:rsidRDefault="00704147" w:rsidP="00704147">
      <w:pPr>
        <w:pStyle w:val="a3"/>
        <w:rPr>
          <w:lang w:val="ru-RU"/>
        </w:rPr>
      </w:pPr>
      <w:r w:rsidRPr="00704147">
        <w:rPr>
          <w:lang w:val="ru-RU"/>
        </w:rPr>
        <w:t xml:space="preserve">Соотношение суммы и количества партнерских заказов. </w:t>
      </w:r>
    </w:p>
    <w:p w:rsidR="00704147" w:rsidRPr="00704147" w:rsidRDefault="00704147" w:rsidP="00704147">
      <w:pPr>
        <w:pStyle w:val="a3"/>
        <w:rPr>
          <w:lang w:val="ru-RU"/>
        </w:rPr>
      </w:pPr>
      <w:r w:rsidRPr="00704147">
        <w:rPr>
          <w:b/>
          <w:bCs/>
          <w:lang w:val="ru-RU"/>
        </w:rPr>
        <w:t xml:space="preserve">Общий размер комиссии партнеров </w:t>
      </w:r>
    </w:p>
    <w:p w:rsidR="00704147" w:rsidRPr="00704147" w:rsidRDefault="00704147" w:rsidP="00704147">
      <w:pPr>
        <w:pStyle w:val="a3"/>
        <w:rPr>
          <w:lang w:val="ru-RU"/>
        </w:rPr>
      </w:pPr>
      <w:r w:rsidRPr="00704147">
        <w:rPr>
          <w:lang w:val="ru-RU"/>
        </w:rPr>
        <w:t xml:space="preserve">Начисленная партнерам сумма комиссионных. </w:t>
      </w:r>
    </w:p>
    <w:p w:rsidR="00704147" w:rsidRPr="00704147" w:rsidRDefault="00704147" w:rsidP="00704147">
      <w:pPr>
        <w:pStyle w:val="a3"/>
        <w:rPr>
          <w:lang w:val="ru-RU"/>
        </w:rPr>
      </w:pPr>
      <w:r w:rsidRPr="00704147">
        <w:rPr>
          <w:bCs/>
          <w:lang w:val="ru-RU"/>
        </w:rPr>
        <w:t>Обратите внимание</w:t>
      </w:r>
      <w:r w:rsidRPr="00704147">
        <w:rPr>
          <w:lang w:val="ru-RU"/>
        </w:rPr>
        <w:t xml:space="preserve">, что в данном отчете приводится сводная информация по всем партнерам. Однако, Вы можете просмотреть данную статистику и по одному выбранному партнеру, перейдя по соответствующей ссылке из раздела </w:t>
      </w:r>
      <w:r w:rsidRPr="003A5F78">
        <w:rPr>
          <w:b/>
          <w:lang w:val="ru-RU"/>
        </w:rPr>
        <w:t>Партнерская программа-&gt;Партнеры</w:t>
      </w:r>
      <w:r w:rsidRPr="00704147">
        <w:rPr>
          <w:lang w:val="ru-RU"/>
        </w:rPr>
        <w:t xml:space="preserve">. </w:t>
      </w:r>
    </w:p>
    <w:p w:rsidR="00704147" w:rsidRPr="00704147" w:rsidRDefault="00704147" w:rsidP="00704147">
      <w:pPr>
        <w:pStyle w:val="a3"/>
        <w:rPr>
          <w:lang w:val="ru-RU"/>
        </w:rPr>
      </w:pPr>
      <w:r w:rsidRPr="00704147">
        <w:rPr>
          <w:lang w:val="ru-RU"/>
        </w:rPr>
        <w:t xml:space="preserve">Нажмите на кнопку «Создать баннер» для перехода в раздел </w:t>
      </w:r>
      <w:r w:rsidRPr="003A5F78">
        <w:rPr>
          <w:b/>
          <w:lang w:val="ru-RU"/>
        </w:rPr>
        <w:t>Партнерская программа-&gt;Баннеры</w:t>
      </w:r>
      <w:r w:rsidRPr="00704147">
        <w:rPr>
          <w:lang w:val="ru-RU"/>
        </w:rPr>
        <w:t xml:space="preserve">. </w:t>
      </w:r>
    </w:p>
    <w:p w:rsidR="00704147" w:rsidRPr="00704147" w:rsidRDefault="00704147" w:rsidP="00704147">
      <w:pPr>
        <w:pStyle w:val="a3"/>
        <w:rPr>
          <w:lang w:val="ru-RU"/>
        </w:rPr>
      </w:pPr>
      <w:r w:rsidRPr="00704147">
        <w:rPr>
          <w:lang w:val="ru-RU"/>
        </w:rPr>
        <w:t xml:space="preserve">Нажмите на кнопку «Отчет о заходах» для перехода в раздел </w:t>
      </w:r>
      <w:r w:rsidRPr="003A5F78">
        <w:rPr>
          <w:b/>
          <w:lang w:val="ru-RU"/>
        </w:rPr>
        <w:t>Партнерская программа-&gt;Заходы</w:t>
      </w:r>
      <w:r w:rsidRPr="00704147">
        <w:rPr>
          <w:lang w:val="ru-RU"/>
        </w:rPr>
        <w:t xml:space="preserve">. Если Вы просматриваете статистику для одного партнера, то и отчет о заходах будет отображен только для этого партнера. </w:t>
      </w:r>
    </w:p>
    <w:p w:rsidR="00704147" w:rsidRPr="00704147" w:rsidRDefault="00704147" w:rsidP="00704147">
      <w:pPr>
        <w:pStyle w:val="a3"/>
        <w:rPr>
          <w:lang w:val="ru-RU"/>
        </w:rPr>
      </w:pPr>
      <w:r w:rsidRPr="00704147">
        <w:rPr>
          <w:lang w:val="ru-RU"/>
        </w:rPr>
        <w:t xml:space="preserve">Нажмите на кнопку «Отчет о продажах» для перехода в раздел </w:t>
      </w:r>
      <w:r w:rsidRPr="003A5F78">
        <w:rPr>
          <w:b/>
          <w:lang w:val="ru-RU"/>
        </w:rPr>
        <w:t>Партнерская программа-&gt;Продажи</w:t>
      </w:r>
      <w:r w:rsidRPr="00704147">
        <w:rPr>
          <w:lang w:val="ru-RU"/>
        </w:rPr>
        <w:t xml:space="preserve">. Если Вы просматриваете статистику для одного партнера, то и отчет о продажах будет отображен только для этого партнера. </w:t>
      </w:r>
    </w:p>
    <w:p w:rsidR="00704147" w:rsidRPr="00704147" w:rsidRDefault="00704147" w:rsidP="00704147">
      <w:pPr>
        <w:pStyle w:val="2"/>
        <w:rPr>
          <w:lang w:val="ru-RU"/>
        </w:rPr>
      </w:pPr>
      <w:bookmarkStart w:id="305" w:name="_Toc273641257"/>
      <w:r w:rsidRPr="00704147">
        <w:rPr>
          <w:lang w:val="ru-RU"/>
        </w:rPr>
        <w:t>Партнеры</w:t>
      </w:r>
      <w:bookmarkEnd w:id="305"/>
    </w:p>
    <w:p w:rsidR="00704147" w:rsidRPr="00704147" w:rsidRDefault="00704147" w:rsidP="00704147">
      <w:pPr>
        <w:pStyle w:val="a3"/>
        <w:rPr>
          <w:lang w:val="ru-RU"/>
        </w:rPr>
      </w:pPr>
      <w:r w:rsidRPr="00704147">
        <w:rPr>
          <w:lang w:val="ru-RU"/>
        </w:rPr>
        <w:t xml:space="preserve">В этом разделе панели управления интернет-магазином Вы можете управлять списком Ваших партнеров. Здесь представлен список зарегистрировавшихся в Вашем магазине партнеров. Вы можете упорядочивать этот список по номеру (ID), имени или фамилии партнера, нажимая на </w:t>
      </w:r>
      <w:r w:rsidRPr="00704147">
        <w:rPr>
          <w:lang w:val="ru-RU"/>
        </w:rPr>
        <w:lastRenderedPageBreak/>
        <w:t xml:space="preserve">соответствующие ссылки в заголовках столбцов таблицы. Вы также можете воспользоваться поиском партнеров. Кроме того, Вы можете перейти на сайт партнера, нажав на ссылку в поле «Домашняя страница», а также просмотреть статистику по партнеру, нажав на график в колонке «Действие» (см. </w:t>
      </w:r>
      <w:r w:rsidRPr="003A5F78">
        <w:rPr>
          <w:b/>
          <w:lang w:val="ru-RU"/>
        </w:rPr>
        <w:t>Партнерская программа-&gt;Сводная информация</w:t>
      </w:r>
      <w:r w:rsidRPr="00704147">
        <w:rPr>
          <w:lang w:val="ru-RU"/>
        </w:rPr>
        <w:t xml:space="preserve">).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67500" cy="3286125"/>
            <wp:effectExtent l="19050" t="0" r="0" b="0"/>
            <wp:docPr id="549" name="Рисунок 549" descr="H:\7910\server\15\index3_files\chapter13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H:\7910\server\15\index3_files\chapter131_1.jpg"/>
                    <pic:cNvPicPr>
                      <a:picLocks noChangeAspect="1" noChangeArrowheads="1"/>
                    </pic:cNvPicPr>
                  </pic:nvPicPr>
                  <pic:blipFill>
                    <a:blip r:embed="rId1315" r:link="rId1316" cstate="print"/>
                    <a:srcRect/>
                    <a:stretch>
                      <a:fillRect/>
                    </a:stretch>
                  </pic:blipFill>
                  <pic:spPr bwMode="auto">
                    <a:xfrm>
                      <a:off x="0" y="0"/>
                      <a:ext cx="6667500" cy="328612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Изменение информации о партнере </w:t>
      </w:r>
    </w:p>
    <w:p w:rsidR="00704147" w:rsidRPr="00704147" w:rsidRDefault="00704147" w:rsidP="00704147">
      <w:pPr>
        <w:pStyle w:val="a3"/>
        <w:rPr>
          <w:bCs/>
          <w:lang w:val="ru-RU"/>
        </w:rPr>
      </w:pPr>
      <w:r w:rsidRPr="00704147">
        <w:rPr>
          <w:bCs/>
          <w:lang w:val="ru-RU"/>
        </w:rPr>
        <w:t xml:space="preserve">Вы можете просмотреть и при необходимости изменить сведения, введенные партнером при регистрации. Для этого выберите нужного партнера щелчком мыши и нажмите кнопку «Изменить». Внесите необходимые изменения и нажмите кнопку «Обновить». </w:t>
      </w:r>
    </w:p>
    <w:p w:rsidR="00704147" w:rsidRPr="00704147" w:rsidRDefault="00704147" w:rsidP="00704147">
      <w:pPr>
        <w:pStyle w:val="a3"/>
        <w:rPr>
          <w:bCs/>
          <w:lang w:val="ru-RU"/>
        </w:rPr>
      </w:pPr>
      <w:r w:rsidRPr="00704147">
        <w:rPr>
          <w:noProof/>
        </w:rPr>
        <w:lastRenderedPageBreak/>
        <w:drawing>
          <wp:inline distT="0" distB="0" distL="0" distR="0">
            <wp:extent cx="3626168" cy="8803958"/>
            <wp:effectExtent l="19050" t="0" r="0" b="0"/>
            <wp:docPr id="550" name="Рисунок 550" descr="H:\7910\server\15\index3_files\chapter13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H:\7910\server\15\index3_files\chapter131_2.jpg"/>
                    <pic:cNvPicPr>
                      <a:picLocks noChangeAspect="1" noChangeArrowheads="1"/>
                    </pic:cNvPicPr>
                  </pic:nvPicPr>
                  <pic:blipFill>
                    <a:blip r:embed="rId1317" r:link="rId1318" cstate="print"/>
                    <a:srcRect/>
                    <a:stretch>
                      <a:fillRect/>
                    </a:stretch>
                  </pic:blipFill>
                  <pic:spPr bwMode="auto">
                    <a:xfrm>
                      <a:off x="0" y="0"/>
                      <a:ext cx="3626168" cy="8803958"/>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lastRenderedPageBreak/>
        <w:t>Персональный</w:t>
      </w:r>
    </w:p>
    <w:p w:rsidR="00704147" w:rsidRPr="00704147" w:rsidRDefault="00704147" w:rsidP="00704147">
      <w:pPr>
        <w:pStyle w:val="a3"/>
        <w:rPr>
          <w:bCs/>
          <w:lang w:val="ru-RU"/>
        </w:rPr>
      </w:pPr>
      <w:r w:rsidRPr="00704147">
        <w:rPr>
          <w:bCs/>
          <w:lang w:val="ru-RU"/>
        </w:rPr>
        <w:t xml:space="preserve">Укажите пол партнера, его имя, фамилию и адрес электронной почты. Обратите внимание, что адрес электронной почты является логином партнера, и его несанкционированное изменение может привести к потере партнером контроля над его партнерской программой. </w:t>
      </w:r>
    </w:p>
    <w:p w:rsidR="00704147" w:rsidRPr="00704147" w:rsidRDefault="00704147" w:rsidP="00704147">
      <w:pPr>
        <w:pStyle w:val="a3"/>
        <w:rPr>
          <w:b/>
          <w:bCs/>
          <w:lang w:val="ru-RU"/>
        </w:rPr>
      </w:pPr>
      <w:r w:rsidRPr="00704147">
        <w:rPr>
          <w:b/>
          <w:bCs/>
          <w:lang w:val="ru-RU"/>
        </w:rPr>
        <w:t>Индивидуальная комиссия</w:t>
      </w:r>
    </w:p>
    <w:p w:rsidR="00704147" w:rsidRPr="00704147" w:rsidRDefault="00704147" w:rsidP="00704147">
      <w:pPr>
        <w:pStyle w:val="a3"/>
        <w:rPr>
          <w:bCs/>
          <w:lang w:val="ru-RU"/>
        </w:rPr>
      </w:pPr>
      <w:r w:rsidRPr="00704147">
        <w:rPr>
          <w:bCs/>
          <w:lang w:val="ru-RU"/>
        </w:rPr>
        <w:t xml:space="preserve">Укажите размер комиссии в процентах, которую получит партнер с каждой покупки, сделанной покупателем, пришедшим с сайта партнера. Это единственный параметр, который партнер не может задать самостоятельно, его можете изменить только Вы. </w:t>
      </w:r>
    </w:p>
    <w:p w:rsidR="00704147" w:rsidRPr="00704147" w:rsidRDefault="00704147" w:rsidP="00704147">
      <w:pPr>
        <w:pStyle w:val="a3"/>
        <w:rPr>
          <w:b/>
          <w:bCs/>
          <w:lang w:val="ru-RU"/>
        </w:rPr>
      </w:pPr>
      <w:r w:rsidRPr="00704147">
        <w:rPr>
          <w:b/>
          <w:bCs/>
          <w:lang w:val="ru-RU"/>
        </w:rPr>
        <w:t>Компания</w:t>
      </w:r>
    </w:p>
    <w:p w:rsidR="00704147" w:rsidRPr="00704147" w:rsidRDefault="00704147" w:rsidP="00704147">
      <w:pPr>
        <w:pStyle w:val="a3"/>
        <w:rPr>
          <w:bCs/>
          <w:lang w:val="ru-RU"/>
        </w:rPr>
      </w:pPr>
      <w:r w:rsidRPr="00704147">
        <w:rPr>
          <w:bCs/>
          <w:lang w:val="ru-RU"/>
        </w:rPr>
        <w:t xml:space="preserve">Укажите при необходимости реквизиты компании, которую представляет партнер. </w:t>
      </w:r>
    </w:p>
    <w:p w:rsidR="00704147" w:rsidRPr="00704147" w:rsidRDefault="00704147" w:rsidP="00704147">
      <w:pPr>
        <w:pStyle w:val="a3"/>
        <w:rPr>
          <w:bCs/>
          <w:lang w:val="ru-RU"/>
        </w:rPr>
      </w:pPr>
      <w:r w:rsidRPr="00704147">
        <w:rPr>
          <w:bCs/>
          <w:lang w:val="ru-RU"/>
        </w:rPr>
        <w:t>Вы можете получить деньги через</w:t>
      </w:r>
    </w:p>
    <w:p w:rsidR="00704147" w:rsidRPr="00704147" w:rsidRDefault="00704147" w:rsidP="00704147">
      <w:pPr>
        <w:pStyle w:val="a3"/>
        <w:rPr>
          <w:bCs/>
          <w:lang w:val="ru-RU"/>
        </w:rPr>
      </w:pPr>
      <w:r w:rsidRPr="00704147">
        <w:rPr>
          <w:bCs/>
          <w:lang w:val="ru-RU"/>
        </w:rPr>
        <w:t xml:space="preserve">Здесь задаются реквизиты для выплаты денег партнеру. </w:t>
      </w:r>
    </w:p>
    <w:p w:rsidR="00704147" w:rsidRPr="00704147" w:rsidRDefault="00704147" w:rsidP="00704147">
      <w:pPr>
        <w:pStyle w:val="a3"/>
        <w:rPr>
          <w:b/>
          <w:bCs/>
          <w:lang w:val="ru-RU"/>
        </w:rPr>
      </w:pPr>
      <w:r w:rsidRPr="00704147">
        <w:rPr>
          <w:b/>
          <w:bCs/>
          <w:lang w:val="ru-RU"/>
        </w:rPr>
        <w:t>Адрес</w:t>
      </w:r>
    </w:p>
    <w:p w:rsidR="00704147" w:rsidRPr="00704147" w:rsidRDefault="00704147" w:rsidP="00704147">
      <w:pPr>
        <w:pStyle w:val="a3"/>
        <w:rPr>
          <w:bCs/>
          <w:lang w:val="ru-RU"/>
        </w:rPr>
      </w:pPr>
      <w:r w:rsidRPr="00704147">
        <w:rPr>
          <w:bCs/>
          <w:lang w:val="ru-RU"/>
        </w:rPr>
        <w:t xml:space="preserve">Здесь указывается адрес партнера. </w:t>
      </w:r>
    </w:p>
    <w:p w:rsidR="00704147" w:rsidRPr="00704147" w:rsidRDefault="00704147" w:rsidP="00704147">
      <w:pPr>
        <w:pStyle w:val="a3"/>
        <w:rPr>
          <w:b/>
          <w:bCs/>
          <w:lang w:val="ru-RU"/>
        </w:rPr>
      </w:pPr>
      <w:r w:rsidRPr="00704147">
        <w:rPr>
          <w:b/>
          <w:bCs/>
          <w:lang w:val="ru-RU"/>
        </w:rPr>
        <w:t>Для контакта</w:t>
      </w:r>
    </w:p>
    <w:p w:rsidR="00704147" w:rsidRPr="00704147" w:rsidRDefault="00704147" w:rsidP="00704147">
      <w:pPr>
        <w:pStyle w:val="a3"/>
        <w:rPr>
          <w:bCs/>
          <w:lang w:val="ru-RU"/>
        </w:rPr>
      </w:pPr>
      <w:r w:rsidRPr="00704147">
        <w:rPr>
          <w:bCs/>
          <w:lang w:val="ru-RU"/>
        </w:rPr>
        <w:t xml:space="preserve">Здесь указывается контактная информация о партнере – номер телефона, факса, а также главный параметр – адрес сайта, на котором партнер размещает ссылки на Ваш интернет-магазин. </w:t>
      </w:r>
    </w:p>
    <w:p w:rsidR="00704147" w:rsidRPr="00704147" w:rsidRDefault="00704147" w:rsidP="00704147">
      <w:pPr>
        <w:pStyle w:val="a3"/>
        <w:rPr>
          <w:b/>
          <w:bCs/>
          <w:lang w:val="ru-RU"/>
        </w:rPr>
      </w:pPr>
      <w:r w:rsidRPr="00704147">
        <w:rPr>
          <w:b/>
          <w:bCs/>
          <w:lang w:val="ru-RU"/>
        </w:rPr>
        <w:t>Обнулить платежи по этому партнеру</w:t>
      </w:r>
    </w:p>
    <w:p w:rsidR="00704147" w:rsidRPr="00704147" w:rsidRDefault="00704147" w:rsidP="00704147">
      <w:pPr>
        <w:pStyle w:val="a3"/>
        <w:rPr>
          <w:lang w:val="ru-RU"/>
        </w:rPr>
      </w:pPr>
      <w:r w:rsidRPr="00704147">
        <w:rPr>
          <w:bCs/>
          <w:lang w:val="ru-RU"/>
        </w:rPr>
        <w:t xml:space="preserve">Если Вы нажмете на данную ссылку, то биллинговая информация по данному партнеру будет обнулена. Т.е. обнулятся сведения о заказах и накопленной комиссии для данного партнера. Хорошо подумайте, прежде чам нажимать на эту ссылку. </w:t>
      </w:r>
    </w:p>
    <w:p w:rsidR="00704147" w:rsidRPr="00704147" w:rsidRDefault="00704147" w:rsidP="00704147">
      <w:pPr>
        <w:pStyle w:val="a3"/>
        <w:rPr>
          <w:b/>
          <w:bCs/>
          <w:lang w:val="ru-RU"/>
        </w:rPr>
      </w:pPr>
      <w:r w:rsidRPr="00704147">
        <w:rPr>
          <w:b/>
          <w:bCs/>
          <w:lang w:val="ru-RU"/>
        </w:rPr>
        <w:t xml:space="preserve">Удаление партнера </w:t>
      </w:r>
    </w:p>
    <w:p w:rsidR="00704147" w:rsidRPr="00704147" w:rsidRDefault="00704147" w:rsidP="00704147">
      <w:pPr>
        <w:pStyle w:val="a3"/>
        <w:rPr>
          <w:lang w:val="ru-RU"/>
        </w:rPr>
      </w:pPr>
      <w:r w:rsidRPr="00704147">
        <w:rPr>
          <w:bCs/>
          <w:lang w:val="ru-RU"/>
        </w:rPr>
        <w:t xml:space="preserve">Вы можете удалить партнера из списка. Для этого выберите нужного партнера щелчком мыши и нажмите кнопку «Удалить». Подтвердите свои действия, повторно нажав кнопку «Удалить». </w:t>
      </w:r>
    </w:p>
    <w:p w:rsidR="00704147" w:rsidRPr="00704147" w:rsidRDefault="00704147" w:rsidP="00704147">
      <w:pPr>
        <w:pStyle w:val="a3"/>
        <w:rPr>
          <w:b/>
          <w:bCs/>
          <w:lang w:val="ru-RU"/>
        </w:rPr>
      </w:pPr>
      <w:r w:rsidRPr="00704147">
        <w:rPr>
          <w:b/>
          <w:bCs/>
          <w:lang w:val="ru-RU"/>
        </w:rPr>
        <w:t xml:space="preserve">Отправка сообщения партнеру </w:t>
      </w:r>
    </w:p>
    <w:p w:rsidR="00704147" w:rsidRPr="00704147" w:rsidRDefault="00704147" w:rsidP="00704147">
      <w:pPr>
        <w:pStyle w:val="a3"/>
        <w:rPr>
          <w:bCs/>
          <w:lang w:val="ru-RU"/>
        </w:rPr>
      </w:pPr>
      <w:r w:rsidRPr="00704147">
        <w:rPr>
          <w:bCs/>
          <w:lang w:val="ru-RU"/>
        </w:rPr>
        <w:t xml:space="preserve">Вы можете отправить партнеру сообщение по электронной почте. Для этого выберите нужного партнера щелчком мыши и нажмите кнопку «e-mail». </w:t>
      </w:r>
    </w:p>
    <w:p w:rsidR="00704147" w:rsidRPr="00704147" w:rsidRDefault="00704147" w:rsidP="00704147">
      <w:pPr>
        <w:pStyle w:val="a3"/>
        <w:rPr>
          <w:b/>
          <w:bCs/>
          <w:lang w:val="ru-RU"/>
        </w:rPr>
      </w:pPr>
      <w:r w:rsidRPr="00704147">
        <w:rPr>
          <w:bCs/>
          <w:lang w:val="ru-RU"/>
        </w:rPr>
        <w:lastRenderedPageBreak/>
        <w:br/>
      </w:r>
      <w:r w:rsidRPr="00704147">
        <w:rPr>
          <w:noProof/>
        </w:rPr>
        <w:drawing>
          <wp:inline distT="0" distB="0" distL="0" distR="0">
            <wp:extent cx="6705600" cy="4562475"/>
            <wp:effectExtent l="19050" t="0" r="0" b="0"/>
            <wp:docPr id="551" name="Рисунок 551" descr="H:\7910\server\15\index3_files\chapter13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H:\7910\server\15\index3_files\chapter131_3.jpg"/>
                    <pic:cNvPicPr>
                      <a:picLocks noChangeAspect="1" noChangeArrowheads="1"/>
                    </pic:cNvPicPr>
                  </pic:nvPicPr>
                  <pic:blipFill>
                    <a:blip r:embed="rId1319" r:link="rId1320" cstate="print"/>
                    <a:srcRect/>
                    <a:stretch>
                      <a:fillRect/>
                    </a:stretch>
                  </pic:blipFill>
                  <pic:spPr bwMode="auto">
                    <a:xfrm>
                      <a:off x="0" y="0"/>
                      <a:ext cx="6705600" cy="45624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Cs/>
          <w:lang w:val="ru-RU"/>
        </w:rPr>
        <w:t xml:space="preserve">Задайте тему и текст сообщения. В поле «Партнер». Вы также можете выбрать любого другого партнера или даже сразу всех партнеров, кому будет отправлено сообщение. Нажмите кнопку «Отправить e-mail», чтобы отослать сообщение. </w:t>
      </w:r>
    </w:p>
    <w:p w:rsidR="00704147" w:rsidRPr="00704147" w:rsidRDefault="00704147" w:rsidP="00704147">
      <w:pPr>
        <w:pStyle w:val="2"/>
        <w:rPr>
          <w:lang w:val="ru-RU"/>
        </w:rPr>
      </w:pPr>
      <w:bookmarkStart w:id="306" w:name="_Toc273641258"/>
      <w:r w:rsidRPr="00704147">
        <w:rPr>
          <w:lang w:val="ru-RU"/>
        </w:rPr>
        <w:t>Платежи</w:t>
      </w:r>
      <w:bookmarkEnd w:id="306"/>
    </w:p>
    <w:p w:rsidR="00704147" w:rsidRPr="00704147" w:rsidRDefault="00704147" w:rsidP="00704147">
      <w:pPr>
        <w:pStyle w:val="a3"/>
        <w:rPr>
          <w:lang w:val="ru-RU"/>
        </w:rPr>
      </w:pPr>
      <w:r w:rsidRPr="00704147">
        <w:rPr>
          <w:lang w:val="ru-RU"/>
        </w:rPr>
        <w:t xml:space="preserve">В этом разделе панели управления интернет-магазином Вы можете управлять выплатами вознаграждений Вашим партнерам. Перейдя в этот раздел, Вы увидите таблицу, в которой представлены ранее совершенные Вами выплаты партнерам.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48450" cy="1685925"/>
            <wp:effectExtent l="19050" t="0" r="0" b="0"/>
            <wp:docPr id="552" name="Рисунок 552" descr="H:\7910\server\15\index3_files\chapter13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H:\7910\server\15\index3_files\chapter132_1.jpg"/>
                    <pic:cNvPicPr>
                      <a:picLocks noChangeAspect="1" noChangeArrowheads="1"/>
                    </pic:cNvPicPr>
                  </pic:nvPicPr>
                  <pic:blipFill>
                    <a:blip r:embed="rId1286" r:link="rId1287" cstate="print"/>
                    <a:srcRect/>
                    <a:stretch>
                      <a:fillRect/>
                    </a:stretch>
                  </pic:blipFill>
                  <pic:spPr bwMode="auto">
                    <a:xfrm>
                      <a:off x="0" y="0"/>
                      <a:ext cx="6648450" cy="168592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Новый платеж </w:t>
      </w:r>
    </w:p>
    <w:p w:rsidR="00704147" w:rsidRPr="00704147" w:rsidRDefault="00704147" w:rsidP="00704147">
      <w:pPr>
        <w:pStyle w:val="a3"/>
        <w:rPr>
          <w:bCs/>
          <w:lang w:val="ru-RU"/>
        </w:rPr>
      </w:pPr>
      <w:r w:rsidRPr="00704147">
        <w:rPr>
          <w:bCs/>
          <w:lang w:val="ru-RU"/>
        </w:rPr>
        <w:lastRenderedPageBreak/>
        <w:t xml:space="preserve">Для того, чтобы сформировать новый платеж, нажмите кнопку «Начать оплату». После этого система автоматически сформирует новые платежи в соответствии с </w:t>
      </w:r>
      <w:r w:rsidRPr="003A5F78">
        <w:rPr>
          <w:bCs/>
          <w:lang w:val="ru-RU"/>
        </w:rPr>
        <w:t>настройками Вашей партнерской программы</w:t>
      </w:r>
      <w:r w:rsidRPr="00704147">
        <w:rPr>
          <w:bCs/>
          <w:lang w:val="ru-RU"/>
        </w:rPr>
        <w:t xml:space="preserve">, и они появятся в списке платежей со статусом «Обрабатывается». </w:t>
      </w:r>
    </w:p>
    <w:p w:rsidR="00704147" w:rsidRPr="00704147" w:rsidRDefault="00704147" w:rsidP="00704147">
      <w:pPr>
        <w:pStyle w:val="a3"/>
        <w:rPr>
          <w:b/>
          <w:bCs/>
          <w:lang w:val="ru-RU"/>
        </w:rPr>
      </w:pPr>
      <w:r w:rsidRPr="00704147">
        <w:rPr>
          <w:b/>
          <w:bCs/>
          <w:lang w:val="ru-RU"/>
        </w:rPr>
        <w:br/>
      </w:r>
      <w:r w:rsidRPr="00704147">
        <w:rPr>
          <w:noProof/>
        </w:rPr>
        <w:drawing>
          <wp:inline distT="0" distB="0" distL="0" distR="0">
            <wp:extent cx="6629400" cy="1885950"/>
            <wp:effectExtent l="19050" t="0" r="0" b="0"/>
            <wp:docPr id="553" name="Рисунок 553" descr="H:\7910\server\15\index3_files\chapter13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H:\7910\server\15\index3_files\chapter132_2.jpg"/>
                    <pic:cNvPicPr>
                      <a:picLocks noChangeAspect="1" noChangeArrowheads="1"/>
                    </pic:cNvPicPr>
                  </pic:nvPicPr>
                  <pic:blipFill>
                    <a:blip r:embed="rId1321" r:link="rId1322" cstate="print"/>
                    <a:srcRect/>
                    <a:stretch>
                      <a:fillRect/>
                    </a:stretch>
                  </pic:blipFill>
                  <pic:spPr bwMode="auto">
                    <a:xfrm>
                      <a:off x="0" y="0"/>
                      <a:ext cx="6629400" cy="1885950"/>
                    </a:xfrm>
                    <a:prstGeom prst="rect">
                      <a:avLst/>
                    </a:prstGeom>
                    <a:noFill/>
                    <a:ln w="9525">
                      <a:noFill/>
                      <a:miter lim="800000"/>
                      <a:headEnd/>
                      <a:tailEnd/>
                    </a:ln>
                  </pic:spPr>
                </pic:pic>
              </a:graphicData>
            </a:graphic>
          </wp:inline>
        </w:drawing>
      </w:r>
    </w:p>
    <w:p w:rsidR="00704147" w:rsidRPr="00704147" w:rsidRDefault="00704147" w:rsidP="00704147">
      <w:pPr>
        <w:pStyle w:val="a3"/>
        <w:rPr>
          <w:bCs/>
          <w:lang w:val="ru-RU"/>
        </w:rPr>
      </w:pPr>
      <w:r w:rsidRPr="00704147">
        <w:rPr>
          <w:bCs/>
          <w:lang w:val="ru-RU"/>
        </w:rPr>
        <w:t xml:space="preserve">Далее выделите щелчком мыши требуемую оплату и нажмите кнопку «Изменить». Здесь Вы сможете увидеть реквизиты, по которым можно перевести деньги партнеру. Сам процесс перевода денег в системе не реализован, Вы должны осуществить перевод средств самостоятельно каким-либо способом. После того, как деньги будут отправлены, установите статус платежа «Оплачен», выберите опцию </w:t>
      </w:r>
      <w:r w:rsidRPr="00704147">
        <w:rPr>
          <w:bCs/>
          <w:i/>
          <w:iCs/>
          <w:lang w:val="ru-RU"/>
        </w:rPr>
        <w:t>Известить партнера</w:t>
      </w:r>
      <w:r w:rsidRPr="00704147">
        <w:rPr>
          <w:bCs/>
          <w:lang w:val="ru-RU"/>
        </w:rPr>
        <w:t xml:space="preserve"> и нажмите кнопку «Обновить». Статусы платежей для выплат партнеру можно добавить/изменить в панели управления магазином </w:t>
      </w:r>
      <w:r w:rsidRPr="003A5F78">
        <w:rPr>
          <w:b/>
          <w:bCs/>
          <w:lang w:val="ru-RU"/>
        </w:rPr>
        <w:t>Локализация/Налоги-&gt;Статусы выплат партнерам</w:t>
      </w:r>
      <w:r w:rsidRPr="00704147">
        <w:rPr>
          <w:bCs/>
          <w:lang w:val="ru-RU"/>
        </w:rPr>
        <w:t xml:space="preserve">. Партнеру по электронной почте будет отправлено сообщение о выплате по партнерской программе. </w:t>
      </w:r>
    </w:p>
    <w:p w:rsidR="00704147" w:rsidRPr="00704147" w:rsidRDefault="00704147" w:rsidP="00704147">
      <w:pPr>
        <w:pStyle w:val="a3"/>
        <w:rPr>
          <w:lang w:val="ru-RU"/>
        </w:rPr>
      </w:pPr>
      <w:r w:rsidRPr="00704147">
        <w:rPr>
          <w:b/>
          <w:bCs/>
          <w:lang w:val="ru-RU"/>
        </w:rPr>
        <w:br/>
      </w:r>
      <w:r w:rsidRPr="00704147">
        <w:rPr>
          <w:noProof/>
        </w:rPr>
        <w:drawing>
          <wp:inline distT="0" distB="0" distL="0" distR="0">
            <wp:extent cx="6715125" cy="4314825"/>
            <wp:effectExtent l="19050" t="0" r="9525" b="0"/>
            <wp:docPr id="554" name="Рисунок 554" descr="H:\7910\server\15\index3_files\chapter13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H:\7910\server\15\index3_files\chapter132_3.jpg"/>
                    <pic:cNvPicPr>
                      <a:picLocks noChangeAspect="1" noChangeArrowheads="1"/>
                    </pic:cNvPicPr>
                  </pic:nvPicPr>
                  <pic:blipFill>
                    <a:blip r:embed="rId1323" r:link="rId1324" cstate="print"/>
                    <a:srcRect/>
                    <a:stretch>
                      <a:fillRect/>
                    </a:stretch>
                  </pic:blipFill>
                  <pic:spPr bwMode="auto">
                    <a:xfrm>
                      <a:off x="0" y="0"/>
                      <a:ext cx="6715125" cy="431482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lastRenderedPageBreak/>
        <w:t xml:space="preserve">Поиск платежей </w:t>
      </w:r>
    </w:p>
    <w:p w:rsidR="00704147" w:rsidRPr="00704147" w:rsidRDefault="00704147" w:rsidP="00704147">
      <w:pPr>
        <w:pStyle w:val="a3"/>
        <w:rPr>
          <w:lang w:val="ru-RU"/>
        </w:rPr>
      </w:pPr>
      <w:r w:rsidRPr="00704147">
        <w:rPr>
          <w:bCs/>
          <w:lang w:val="ru-RU"/>
        </w:rPr>
        <w:t xml:space="preserve">Если у Вас много партнеров, то список платежей может быть большим. Вы можете фильтровать список платежей по статусу (поле </w:t>
      </w:r>
      <w:r w:rsidRPr="00704147">
        <w:rPr>
          <w:bCs/>
          <w:i/>
          <w:iCs/>
          <w:lang w:val="ru-RU"/>
        </w:rPr>
        <w:t>статус</w:t>
      </w:r>
      <w:r w:rsidRPr="00704147">
        <w:rPr>
          <w:bCs/>
          <w:lang w:val="ru-RU"/>
        </w:rPr>
        <w:t xml:space="preserve">), выбирая оплаченные или неоплаченные платежи. Вы также можете использовать поиск платежей (поле </w:t>
      </w:r>
      <w:r w:rsidRPr="00704147">
        <w:rPr>
          <w:bCs/>
          <w:i/>
          <w:iCs/>
          <w:lang w:val="ru-RU"/>
        </w:rPr>
        <w:t>поиск</w:t>
      </w:r>
      <w:r w:rsidRPr="00704147">
        <w:rPr>
          <w:bCs/>
          <w:lang w:val="ru-RU"/>
        </w:rPr>
        <w:t xml:space="preserve">). </w:t>
      </w:r>
    </w:p>
    <w:p w:rsidR="00704147" w:rsidRPr="00704147" w:rsidRDefault="00704147" w:rsidP="00704147">
      <w:pPr>
        <w:pStyle w:val="a3"/>
        <w:rPr>
          <w:b/>
          <w:bCs/>
          <w:lang w:val="ru-RU"/>
        </w:rPr>
      </w:pPr>
      <w:r w:rsidRPr="00704147">
        <w:rPr>
          <w:b/>
          <w:bCs/>
          <w:lang w:val="ru-RU"/>
        </w:rPr>
        <w:t xml:space="preserve">Удаление платежа </w:t>
      </w:r>
    </w:p>
    <w:p w:rsidR="00704147" w:rsidRPr="00704147" w:rsidRDefault="00704147" w:rsidP="00704147">
      <w:pPr>
        <w:pStyle w:val="a3"/>
        <w:rPr>
          <w:bCs/>
          <w:lang w:val="ru-RU"/>
        </w:rPr>
      </w:pPr>
      <w:r w:rsidRPr="00704147">
        <w:rPr>
          <w:bCs/>
          <w:lang w:val="ru-RU"/>
        </w:rPr>
        <w:t xml:space="preserve">Вы можете удалить оплату из списка. Для этого выберите нужную оплату щелчком мыши и нажмите кнопку «Удалить». Подтвердите свои действия, повторно нажав кнопку «Удалить». </w:t>
      </w:r>
    </w:p>
    <w:p w:rsidR="00704147" w:rsidRPr="00704147" w:rsidRDefault="00704147" w:rsidP="00704147">
      <w:pPr>
        <w:pStyle w:val="a3"/>
        <w:rPr>
          <w:lang w:val="ru-RU"/>
        </w:rPr>
      </w:pPr>
      <w:r w:rsidRPr="00704147">
        <w:rPr>
          <w:bCs/>
          <w:lang w:val="ru-RU"/>
        </w:rPr>
        <w:t xml:space="preserve">Обратите внимание, что удаленные записи появятся вновь после нажатия на кнопку «Начать оплату», и будут иметь статус «Обрабатывается». Воизбежании этого Вы можете воспользоваться ссылкой </w:t>
      </w:r>
      <w:r w:rsidRPr="00704147">
        <w:rPr>
          <w:bCs/>
          <w:i/>
          <w:iCs/>
          <w:lang w:val="ru-RU"/>
        </w:rPr>
        <w:t>Обнулить платежи этому партнеру</w:t>
      </w:r>
      <w:r w:rsidRPr="00704147">
        <w:rPr>
          <w:bCs/>
          <w:lang w:val="ru-RU"/>
        </w:rPr>
        <w:t xml:space="preserve"> при </w:t>
      </w:r>
      <w:r w:rsidRPr="003A5F78">
        <w:rPr>
          <w:bCs/>
          <w:lang w:val="ru-RU"/>
        </w:rPr>
        <w:t>редактировании данных о партнере</w:t>
      </w:r>
      <w:r w:rsidRPr="00704147">
        <w:rPr>
          <w:bCs/>
          <w:lang w:val="ru-RU"/>
        </w:rPr>
        <w:t xml:space="preserve"> после осуществления выплаты партнеру. </w:t>
      </w:r>
    </w:p>
    <w:p w:rsidR="00704147" w:rsidRPr="00704147" w:rsidRDefault="00704147" w:rsidP="00704147">
      <w:pPr>
        <w:pStyle w:val="2"/>
        <w:rPr>
          <w:lang w:val="ru-RU"/>
        </w:rPr>
      </w:pPr>
      <w:bookmarkStart w:id="307" w:name="_Toc273641259"/>
      <w:r w:rsidRPr="00704147">
        <w:rPr>
          <w:lang w:val="ru-RU"/>
        </w:rPr>
        <w:t>Продажи</w:t>
      </w:r>
      <w:bookmarkEnd w:id="307"/>
    </w:p>
    <w:p w:rsidR="00704147" w:rsidRPr="00704147" w:rsidRDefault="00704147" w:rsidP="00704147">
      <w:pPr>
        <w:pStyle w:val="a3"/>
        <w:rPr>
          <w:lang w:val="ru-RU"/>
        </w:rPr>
      </w:pPr>
      <w:r w:rsidRPr="00704147">
        <w:rPr>
          <w:lang w:val="ru-RU"/>
        </w:rPr>
        <w:t xml:space="preserve">В данном разделе Вы можете увидеть список заказов, которые сделаны по партнерской программе. Это своего рода отчет о продажах по партнерке. Здесь Вы можете видеть имя партнера, по ссылке которого к Вам пришел покупатель, сделавший заказ, дату и номер заказа, общую сумму заказа, размер комиссии, полагающийся партнеру, сумму, которую заработал партнер на этом заказе и статус заказа. Нажав на ID заказа, вы попадете на страницу просмотра заказа.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86550" cy="962025"/>
            <wp:effectExtent l="19050" t="0" r="0" b="0"/>
            <wp:docPr id="555" name="Рисунок 555" descr="H:\7910\server\15\index3_files\chapter13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H:\7910\server\15\index3_files\chapter133_1.jpg"/>
                    <pic:cNvPicPr>
                      <a:picLocks noChangeAspect="1" noChangeArrowheads="1"/>
                    </pic:cNvPicPr>
                  </pic:nvPicPr>
                  <pic:blipFill>
                    <a:blip r:embed="rId1325" r:link="rId1326" cstate="print"/>
                    <a:srcRect/>
                    <a:stretch>
                      <a:fillRect/>
                    </a:stretch>
                  </pic:blipFill>
                  <pic:spPr bwMode="auto">
                    <a:xfrm>
                      <a:off x="0" y="0"/>
                      <a:ext cx="6686550" cy="962025"/>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308" w:name="_Toc273641260"/>
      <w:r w:rsidRPr="00704147">
        <w:rPr>
          <w:lang w:val="ru-RU"/>
        </w:rPr>
        <w:t>Заходы</w:t>
      </w:r>
      <w:bookmarkEnd w:id="308"/>
    </w:p>
    <w:p w:rsidR="00704147" w:rsidRPr="00704147" w:rsidRDefault="00704147" w:rsidP="00704147">
      <w:pPr>
        <w:pStyle w:val="a3"/>
        <w:rPr>
          <w:lang w:val="ru-RU"/>
        </w:rPr>
      </w:pPr>
      <w:r w:rsidRPr="00704147">
        <w:rPr>
          <w:lang w:val="ru-RU"/>
        </w:rPr>
        <w:t xml:space="preserve">В данном разделе Вы можете увидеть список заходов посетителей на Ваш сайт по ссылкам Ваших партнеров. В списке Вы можете увидеть такую информацию, как имя партнера, IP-адрес посетителя, дата захода, адрес страницы, с которой осуществлен переход (т.е. на которой размещена ссылка на Ваш сайт), страница Вашего сайта, на которую осуществлен переход (это может быть имя товара, имя категории или startpage – главная страница Вашего сайта), информация о браузере, которым пользуется посетитель. </w:t>
      </w:r>
    </w:p>
    <w:p w:rsidR="00704147" w:rsidRPr="00704147" w:rsidRDefault="00704147" w:rsidP="00704147">
      <w:pPr>
        <w:pStyle w:val="a3"/>
        <w:rPr>
          <w:lang w:val="ru-RU"/>
        </w:rPr>
      </w:pPr>
      <w:r w:rsidRPr="00704147">
        <w:rPr>
          <w:lang w:val="ru-RU"/>
        </w:rPr>
        <w:lastRenderedPageBreak/>
        <w:br/>
      </w:r>
      <w:r w:rsidRPr="00704147">
        <w:rPr>
          <w:noProof/>
        </w:rPr>
        <w:drawing>
          <wp:inline distT="0" distB="0" distL="0" distR="0">
            <wp:extent cx="6667500" cy="4695825"/>
            <wp:effectExtent l="19050" t="0" r="0" b="0"/>
            <wp:docPr id="556" name="Рисунок 556" descr="H:\7910\server\15\index3_files\chapter13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H:\7910\server\15\index3_files\chapter134_1.jpg"/>
                    <pic:cNvPicPr>
                      <a:picLocks noChangeAspect="1" noChangeArrowheads="1"/>
                    </pic:cNvPicPr>
                  </pic:nvPicPr>
                  <pic:blipFill>
                    <a:blip r:embed="rId1327" r:link="rId1328" cstate="print"/>
                    <a:srcRect/>
                    <a:stretch>
                      <a:fillRect/>
                    </a:stretch>
                  </pic:blipFill>
                  <pic:spPr bwMode="auto">
                    <a:xfrm>
                      <a:off x="0" y="0"/>
                      <a:ext cx="6667500" cy="4695825"/>
                    </a:xfrm>
                    <a:prstGeom prst="rect">
                      <a:avLst/>
                    </a:prstGeom>
                    <a:noFill/>
                    <a:ln w="9525">
                      <a:noFill/>
                      <a:miter lim="800000"/>
                      <a:headEnd/>
                      <a:tailEnd/>
                    </a:ln>
                  </pic:spPr>
                </pic:pic>
              </a:graphicData>
            </a:graphic>
          </wp:inline>
        </w:drawing>
      </w:r>
    </w:p>
    <w:p w:rsidR="00704147" w:rsidRPr="00704147" w:rsidRDefault="00704147" w:rsidP="00704147">
      <w:pPr>
        <w:pStyle w:val="2"/>
        <w:rPr>
          <w:lang w:val="ru-RU"/>
        </w:rPr>
      </w:pPr>
      <w:bookmarkStart w:id="309" w:name="_Toc273641261"/>
      <w:r w:rsidRPr="00704147">
        <w:rPr>
          <w:lang w:val="ru-RU"/>
        </w:rPr>
        <w:t>Баннеры</w:t>
      </w:r>
      <w:bookmarkEnd w:id="309"/>
    </w:p>
    <w:p w:rsidR="00704147" w:rsidRPr="00704147" w:rsidRDefault="00704147" w:rsidP="00704147">
      <w:pPr>
        <w:pStyle w:val="a3"/>
        <w:rPr>
          <w:lang w:val="ru-RU"/>
        </w:rPr>
      </w:pPr>
      <w:r w:rsidRPr="00704147">
        <w:rPr>
          <w:lang w:val="ru-RU"/>
        </w:rPr>
        <w:t xml:space="preserve">В этом разделе Вы можете управлять баннерами Вашей партнерской программы. Ваши партнеры смогут получать html-коды для Ваших баннеров и размещать их на своих сайтах. Каждый баннер представляет собой изображение, которое является ссылкой на какую-либо страницу Вашего сайта.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57975" cy="1838325"/>
            <wp:effectExtent l="19050" t="0" r="9525" b="0"/>
            <wp:docPr id="557" name="Рисунок 557" descr="H:\7910\server\15\index3_files\chapter13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H:\7910\server\15\index3_files\chapter135_1.jpg"/>
                    <pic:cNvPicPr>
                      <a:picLocks noChangeAspect="1" noChangeArrowheads="1"/>
                    </pic:cNvPicPr>
                  </pic:nvPicPr>
                  <pic:blipFill>
                    <a:blip r:embed="rId1329" r:link="rId1330" cstate="print"/>
                    <a:srcRect/>
                    <a:stretch>
                      <a:fillRect/>
                    </a:stretch>
                  </pic:blipFill>
                  <pic:spPr bwMode="auto">
                    <a:xfrm>
                      <a:off x="0" y="0"/>
                      <a:ext cx="6657975" cy="183832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Создание баннера </w:t>
      </w:r>
    </w:p>
    <w:p w:rsidR="00704147" w:rsidRPr="00704147" w:rsidRDefault="00704147" w:rsidP="00704147">
      <w:pPr>
        <w:pStyle w:val="a3"/>
        <w:rPr>
          <w:bCs/>
          <w:lang w:val="ru-RU"/>
        </w:rPr>
      </w:pPr>
      <w:r w:rsidRPr="00704147">
        <w:rPr>
          <w:bCs/>
          <w:lang w:val="ru-RU"/>
        </w:rPr>
        <w:t xml:space="preserve">Для того, чтобы создать новый баннер, нажмите кнопку «Новый баннер». Заполните поля и нажмите кнопку «Добавить». </w:t>
      </w:r>
    </w:p>
    <w:p w:rsidR="00704147" w:rsidRPr="00704147" w:rsidRDefault="00704147" w:rsidP="00704147">
      <w:pPr>
        <w:pStyle w:val="a3"/>
        <w:rPr>
          <w:b/>
          <w:bCs/>
          <w:lang w:val="ru-RU"/>
        </w:rPr>
      </w:pPr>
      <w:r w:rsidRPr="00704147">
        <w:rPr>
          <w:bCs/>
          <w:lang w:val="ru-RU"/>
        </w:rPr>
        <w:lastRenderedPageBreak/>
        <w:br/>
      </w:r>
      <w:r w:rsidRPr="00704147">
        <w:rPr>
          <w:noProof/>
        </w:rPr>
        <w:drawing>
          <wp:inline distT="0" distB="0" distL="0" distR="0">
            <wp:extent cx="6724650" cy="4162425"/>
            <wp:effectExtent l="19050" t="0" r="0" b="0"/>
            <wp:docPr id="558" name="Рисунок 558" descr="H:\7910\server\15\index3_files\chapter13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H:\7910\server\15\index3_files\chapter135_2.jpg"/>
                    <pic:cNvPicPr>
                      <a:picLocks noChangeAspect="1" noChangeArrowheads="1"/>
                    </pic:cNvPicPr>
                  </pic:nvPicPr>
                  <pic:blipFill>
                    <a:blip r:embed="rId1331" r:link="rId1332" cstate="print"/>
                    <a:srcRect/>
                    <a:stretch>
                      <a:fillRect/>
                    </a:stretch>
                  </pic:blipFill>
                  <pic:spPr bwMode="auto">
                    <a:xfrm>
                      <a:off x="0" y="0"/>
                      <a:ext cx="6724650" cy="4162425"/>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Название Баннера</w:t>
      </w:r>
    </w:p>
    <w:p w:rsidR="00704147" w:rsidRPr="00704147" w:rsidRDefault="00704147" w:rsidP="00704147">
      <w:pPr>
        <w:pStyle w:val="a3"/>
        <w:rPr>
          <w:bCs/>
          <w:lang w:val="ru-RU"/>
        </w:rPr>
      </w:pPr>
      <w:r w:rsidRPr="00704147">
        <w:rPr>
          <w:bCs/>
          <w:lang w:val="ru-RU"/>
        </w:rPr>
        <w:t xml:space="preserve">Укажите здесь название баннера, по которому Вы сможете его идентифицировать. </w:t>
      </w:r>
    </w:p>
    <w:p w:rsidR="00704147" w:rsidRPr="00704147" w:rsidRDefault="00704147" w:rsidP="00704147">
      <w:pPr>
        <w:pStyle w:val="a3"/>
        <w:rPr>
          <w:b/>
          <w:bCs/>
          <w:lang w:val="ru-RU"/>
        </w:rPr>
      </w:pPr>
      <w:r w:rsidRPr="00704147">
        <w:rPr>
          <w:b/>
          <w:bCs/>
          <w:lang w:val="ru-RU"/>
        </w:rPr>
        <w:t>Код товара</w:t>
      </w:r>
    </w:p>
    <w:p w:rsidR="00704147" w:rsidRPr="00704147" w:rsidRDefault="00704147" w:rsidP="00704147">
      <w:pPr>
        <w:pStyle w:val="a3"/>
        <w:rPr>
          <w:lang w:val="ru-RU"/>
        </w:rPr>
      </w:pPr>
      <w:r w:rsidRPr="00704147">
        <w:rPr>
          <w:bCs/>
          <w:lang w:val="ru-RU"/>
        </w:rPr>
        <w:t xml:space="preserve">Если Вы хотите чтобы баннер ссылался на конкретный товар, введите код товара в этом поле. Если Вы хотите чтобы баннер ссылался на главную страницу, просто поставьте в этом поле 0 (ноль). Для просмотра кодов товаров, нажмите на ссылку «Нажмите здесь». </w:t>
      </w:r>
    </w:p>
    <w:p w:rsidR="00704147" w:rsidRPr="00704147" w:rsidRDefault="00704147" w:rsidP="00704147">
      <w:pPr>
        <w:pStyle w:val="a3"/>
        <w:rPr>
          <w:b/>
          <w:bCs/>
          <w:lang w:val="ru-RU"/>
        </w:rPr>
      </w:pPr>
      <w:r w:rsidRPr="00704147">
        <w:rPr>
          <w:b/>
          <w:bCs/>
          <w:lang w:val="ru-RU"/>
        </w:rPr>
        <w:t xml:space="preserve">Код категории товара </w:t>
      </w:r>
    </w:p>
    <w:p w:rsidR="00704147" w:rsidRPr="00704147" w:rsidRDefault="00704147" w:rsidP="00704147">
      <w:pPr>
        <w:pStyle w:val="a3"/>
        <w:rPr>
          <w:bCs/>
          <w:lang w:val="ru-RU"/>
        </w:rPr>
      </w:pPr>
      <w:r w:rsidRPr="00704147">
        <w:rPr>
          <w:bCs/>
          <w:lang w:val="ru-RU"/>
        </w:rPr>
        <w:t xml:space="preserve">Если Вы хотите чтобы баннер ссылался на определенную категорию товаров, введите код категории в этом поле. Если Вы хотите чтобы баннер ссылался на главную страницу, просто поставьте в этом поле 0 (ноль). Для просмотра кодов категорий, нажмите на ссылку «Нажмите здесь». </w:t>
      </w:r>
    </w:p>
    <w:p w:rsidR="00704147" w:rsidRPr="00704147" w:rsidRDefault="00704147" w:rsidP="00704147">
      <w:pPr>
        <w:pStyle w:val="a3"/>
        <w:rPr>
          <w:lang w:val="ru-RU"/>
        </w:rPr>
      </w:pPr>
      <w:r w:rsidRPr="00704147">
        <w:rPr>
          <w:bCs/>
          <w:lang w:val="ru-RU"/>
        </w:rPr>
        <w:t xml:space="preserve">Нельзя сделать баннер, одновременно ссылающийся на товар и категорию, поэтому заполните только одно из полей Код категории товара или Код товара. Или не заполняйте ни одно из них, тогда баннер будет ссылаться на главную страницу Вашего сайта. </w:t>
      </w:r>
    </w:p>
    <w:p w:rsidR="00704147" w:rsidRPr="00704147" w:rsidRDefault="00704147" w:rsidP="00704147">
      <w:pPr>
        <w:pStyle w:val="a3"/>
        <w:rPr>
          <w:b/>
          <w:bCs/>
          <w:lang w:val="ru-RU"/>
        </w:rPr>
      </w:pPr>
      <w:r w:rsidRPr="00704147">
        <w:rPr>
          <w:b/>
          <w:bCs/>
          <w:lang w:val="ru-RU"/>
        </w:rPr>
        <w:t xml:space="preserve">Баннер </w:t>
      </w:r>
    </w:p>
    <w:p w:rsidR="00704147" w:rsidRPr="00704147" w:rsidRDefault="00704147" w:rsidP="00704147">
      <w:pPr>
        <w:pStyle w:val="a3"/>
        <w:rPr>
          <w:lang w:val="ru-RU"/>
        </w:rPr>
      </w:pPr>
      <w:r w:rsidRPr="00704147">
        <w:rPr>
          <w:bCs/>
          <w:lang w:val="ru-RU"/>
        </w:rPr>
        <w:t xml:space="preserve">Выберите здесь файл с картинкой с Вашего локального компьютера, который будет являться баннером, либо введите название файла, если он уже был ранее загружен на сервер. </w:t>
      </w:r>
    </w:p>
    <w:p w:rsidR="00704147" w:rsidRPr="00704147" w:rsidRDefault="00704147" w:rsidP="00704147">
      <w:pPr>
        <w:pStyle w:val="a3"/>
        <w:rPr>
          <w:b/>
          <w:bCs/>
          <w:lang w:val="ru-RU"/>
        </w:rPr>
      </w:pPr>
      <w:r w:rsidRPr="00704147">
        <w:rPr>
          <w:b/>
          <w:bCs/>
          <w:lang w:val="ru-RU"/>
        </w:rPr>
        <w:t xml:space="preserve">Баннер (сохранить как) </w:t>
      </w:r>
    </w:p>
    <w:p w:rsidR="00704147" w:rsidRPr="00704147" w:rsidRDefault="00704147" w:rsidP="00704147">
      <w:pPr>
        <w:pStyle w:val="a3"/>
        <w:rPr>
          <w:lang w:val="ru-RU"/>
        </w:rPr>
      </w:pPr>
      <w:r w:rsidRPr="00704147">
        <w:rPr>
          <w:bCs/>
          <w:lang w:val="ru-RU"/>
        </w:rPr>
        <w:lastRenderedPageBreak/>
        <w:t xml:space="preserve">Укажите здесь путь на сервере, где будет сохранен файл баннера. Не заполняйте это поле, если не уверены. </w:t>
      </w:r>
    </w:p>
    <w:p w:rsidR="00704147" w:rsidRPr="00704147" w:rsidRDefault="00704147" w:rsidP="00704147">
      <w:pPr>
        <w:pStyle w:val="a3"/>
        <w:rPr>
          <w:b/>
          <w:bCs/>
          <w:lang w:val="ru-RU"/>
        </w:rPr>
      </w:pPr>
      <w:r w:rsidRPr="00704147">
        <w:rPr>
          <w:b/>
          <w:bCs/>
          <w:lang w:val="ru-RU"/>
        </w:rPr>
        <w:t xml:space="preserve">Изменение баннера </w:t>
      </w:r>
    </w:p>
    <w:p w:rsidR="00704147" w:rsidRPr="00704147" w:rsidRDefault="00704147" w:rsidP="00704147">
      <w:pPr>
        <w:pStyle w:val="a3"/>
        <w:rPr>
          <w:lang w:val="ru-RU"/>
        </w:rPr>
      </w:pPr>
      <w:r w:rsidRPr="00704147">
        <w:rPr>
          <w:bCs/>
          <w:lang w:val="ru-RU"/>
        </w:rPr>
        <w:t xml:space="preserve">Чтобы откорректировать баннер, выделите его щелчком мыши и нажмите кнопку «Изменить». Внесите необходимые изменения и нажмите кнопку «Обновить». Перечень полей такой же, как при добавлении баннера. </w:t>
      </w:r>
    </w:p>
    <w:p w:rsidR="00704147" w:rsidRPr="00704147" w:rsidRDefault="00704147" w:rsidP="00704147">
      <w:pPr>
        <w:pStyle w:val="a3"/>
        <w:rPr>
          <w:b/>
          <w:bCs/>
          <w:lang w:val="ru-RU"/>
        </w:rPr>
      </w:pPr>
      <w:r w:rsidRPr="00704147">
        <w:rPr>
          <w:b/>
          <w:bCs/>
          <w:lang w:val="ru-RU"/>
        </w:rPr>
        <w:t xml:space="preserve">Удаление баннера </w:t>
      </w:r>
    </w:p>
    <w:p w:rsidR="00704147" w:rsidRPr="00704147" w:rsidRDefault="00704147" w:rsidP="00704147">
      <w:pPr>
        <w:pStyle w:val="a3"/>
        <w:rPr>
          <w:bCs/>
          <w:lang w:val="ru-RU"/>
        </w:rPr>
      </w:pPr>
      <w:r w:rsidRPr="00704147">
        <w:rPr>
          <w:bCs/>
          <w:lang w:val="ru-RU"/>
        </w:rPr>
        <w:t xml:space="preserve">Чтобы удалить баннер, выделите его щелчком мыши и нажмите кнопку «Удалить». Подтвердите свои действия, повторно нажав кнопку «Удалить». Используйте опцию «Удалить баннер», чтобы удалить файл с изображением баннера с сервера. </w:t>
      </w:r>
    </w:p>
    <w:p w:rsidR="00704147" w:rsidRPr="00704147" w:rsidRDefault="00704147" w:rsidP="00704147">
      <w:pPr>
        <w:pStyle w:val="a3"/>
        <w:rPr>
          <w:lang w:val="ru-RU"/>
        </w:rPr>
      </w:pPr>
      <w:r w:rsidRPr="00704147">
        <w:rPr>
          <w:bCs/>
          <w:lang w:val="ru-RU"/>
        </w:rPr>
        <w:t xml:space="preserve">Партнерам Вашего магазина коды баннеров для вставки на свои сайты будут доступны по ссылкам в разделе «Ссылки партнеров» в боксе «Партнерская программа» Вашего интернет-магазина. </w:t>
      </w:r>
    </w:p>
    <w:p w:rsidR="00704147" w:rsidRPr="00704147" w:rsidRDefault="00704147" w:rsidP="00704147">
      <w:pPr>
        <w:pStyle w:val="2"/>
        <w:rPr>
          <w:lang w:val="ru-RU"/>
        </w:rPr>
      </w:pPr>
      <w:bookmarkStart w:id="310" w:name="_Toc273641262"/>
      <w:r w:rsidRPr="00704147">
        <w:rPr>
          <w:lang w:val="ru-RU"/>
        </w:rPr>
        <w:t>Новости</w:t>
      </w:r>
      <w:bookmarkEnd w:id="310"/>
    </w:p>
    <w:p w:rsidR="00704147" w:rsidRPr="00704147" w:rsidRDefault="00704147" w:rsidP="00704147">
      <w:pPr>
        <w:pStyle w:val="a3"/>
        <w:rPr>
          <w:lang w:val="ru-RU"/>
        </w:rPr>
      </w:pPr>
      <w:r w:rsidRPr="00704147">
        <w:rPr>
          <w:lang w:val="ru-RU"/>
        </w:rPr>
        <w:t xml:space="preserve">В этом разделе Вы можете публиковать новости для Ваших партнеров. Партнеры смогут прочитать новости, перейдя по ссылке «Новости для партнеров» в боксе «Партнерская программа». Эта ссылка появится после того, как партнер залогинится на сайте.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43700" cy="1581150"/>
            <wp:effectExtent l="19050" t="0" r="0" b="0"/>
            <wp:docPr id="559" name="Рисунок 559" descr="H:\7910\server\15\index3_files\chapter13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H:\7910\server\15\index3_files\chapter136_1.jpg"/>
                    <pic:cNvPicPr>
                      <a:picLocks noChangeAspect="1" noChangeArrowheads="1"/>
                    </pic:cNvPicPr>
                  </pic:nvPicPr>
                  <pic:blipFill>
                    <a:blip r:embed="rId1333" r:link="rId1334" cstate="print"/>
                    <a:srcRect/>
                    <a:stretch>
                      <a:fillRect/>
                    </a:stretch>
                  </pic:blipFill>
                  <pic:spPr bwMode="auto">
                    <a:xfrm>
                      <a:off x="0" y="0"/>
                      <a:ext cx="6743700" cy="158115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 xml:space="preserve">Добавление новости </w:t>
      </w:r>
    </w:p>
    <w:p w:rsidR="00704147" w:rsidRPr="00704147" w:rsidRDefault="00704147" w:rsidP="00704147">
      <w:pPr>
        <w:pStyle w:val="a3"/>
        <w:rPr>
          <w:bCs/>
          <w:lang w:val="ru-RU"/>
        </w:rPr>
      </w:pPr>
      <w:r w:rsidRPr="00704147">
        <w:rPr>
          <w:bCs/>
          <w:lang w:val="ru-RU"/>
        </w:rPr>
        <w:t xml:space="preserve">Для того, чтобы добавить новость, нажмите кнопку «Новая новость». Заполните поля и нажмите кнопку «Добавить». </w:t>
      </w:r>
    </w:p>
    <w:p w:rsidR="00704147" w:rsidRPr="00704147" w:rsidRDefault="00704147" w:rsidP="00704147">
      <w:pPr>
        <w:pStyle w:val="a3"/>
        <w:rPr>
          <w:b/>
          <w:bCs/>
          <w:lang w:val="ru-RU"/>
        </w:rPr>
      </w:pPr>
      <w:r w:rsidRPr="00704147">
        <w:rPr>
          <w:b/>
          <w:bCs/>
          <w:lang w:val="ru-RU"/>
        </w:rPr>
        <w:lastRenderedPageBreak/>
        <w:br/>
      </w:r>
      <w:r w:rsidRPr="00704147">
        <w:rPr>
          <w:noProof/>
        </w:rPr>
        <w:drawing>
          <wp:inline distT="0" distB="0" distL="0" distR="0">
            <wp:extent cx="6572250" cy="4019550"/>
            <wp:effectExtent l="19050" t="0" r="0" b="0"/>
            <wp:docPr id="560" name="Рисунок 560" descr="H:\7910\server\15\index3_files\chapter13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H:\7910\server\15\index3_files\chapter136_2.jpg"/>
                    <pic:cNvPicPr>
                      <a:picLocks noChangeAspect="1" noChangeArrowheads="1"/>
                    </pic:cNvPicPr>
                  </pic:nvPicPr>
                  <pic:blipFill>
                    <a:blip r:embed="rId1335" r:link="rId1336" cstate="print"/>
                    <a:srcRect/>
                    <a:stretch>
                      <a:fillRect/>
                    </a:stretch>
                  </pic:blipFill>
                  <pic:spPr bwMode="auto">
                    <a:xfrm>
                      <a:off x="0" y="0"/>
                      <a:ext cx="6572250" cy="4019550"/>
                    </a:xfrm>
                    <a:prstGeom prst="rect">
                      <a:avLst/>
                    </a:prstGeom>
                    <a:noFill/>
                    <a:ln w="9525">
                      <a:noFill/>
                      <a:miter lim="800000"/>
                      <a:headEnd/>
                      <a:tailEnd/>
                    </a:ln>
                  </pic:spPr>
                </pic:pic>
              </a:graphicData>
            </a:graphic>
          </wp:inline>
        </w:drawing>
      </w:r>
    </w:p>
    <w:p w:rsidR="00704147" w:rsidRPr="00704147" w:rsidRDefault="00704147" w:rsidP="00704147">
      <w:pPr>
        <w:pStyle w:val="a3"/>
        <w:rPr>
          <w:b/>
          <w:bCs/>
          <w:lang w:val="ru-RU"/>
        </w:rPr>
      </w:pPr>
      <w:r w:rsidRPr="00704147">
        <w:rPr>
          <w:b/>
          <w:bCs/>
          <w:lang w:val="ru-RU"/>
        </w:rPr>
        <w:t>Заголовок</w:t>
      </w:r>
    </w:p>
    <w:p w:rsidR="00704147" w:rsidRPr="00704147" w:rsidRDefault="00704147" w:rsidP="00704147">
      <w:pPr>
        <w:pStyle w:val="a3"/>
        <w:rPr>
          <w:bCs/>
          <w:lang w:val="ru-RU"/>
        </w:rPr>
      </w:pPr>
      <w:r w:rsidRPr="00704147">
        <w:rPr>
          <w:bCs/>
          <w:lang w:val="ru-RU"/>
        </w:rPr>
        <w:t xml:space="preserve">Укажите заголовок новости на всех языках, включенных в Вашем магазине. </w:t>
      </w:r>
    </w:p>
    <w:p w:rsidR="00704147" w:rsidRPr="00704147" w:rsidRDefault="00704147" w:rsidP="00704147">
      <w:pPr>
        <w:pStyle w:val="a3"/>
        <w:rPr>
          <w:b/>
          <w:bCs/>
          <w:lang w:val="ru-RU"/>
        </w:rPr>
      </w:pPr>
      <w:r w:rsidRPr="00704147">
        <w:rPr>
          <w:b/>
          <w:bCs/>
          <w:lang w:val="ru-RU"/>
        </w:rPr>
        <w:t>Содержание</w:t>
      </w:r>
    </w:p>
    <w:p w:rsidR="00704147" w:rsidRPr="00704147" w:rsidRDefault="00704147" w:rsidP="00704147">
      <w:pPr>
        <w:pStyle w:val="a3"/>
        <w:rPr>
          <w:lang w:val="ru-RU"/>
        </w:rPr>
      </w:pPr>
      <w:r w:rsidRPr="00704147">
        <w:rPr>
          <w:bCs/>
          <w:lang w:val="ru-RU"/>
        </w:rPr>
        <w:t xml:space="preserve">Введите здесь текст новости на всех языках, включенных в Вашем магазине. При необходимости воспользуйтесь встроенным html-редактором. </w:t>
      </w:r>
    </w:p>
    <w:p w:rsidR="00704147" w:rsidRPr="00704147" w:rsidRDefault="00704147" w:rsidP="00704147">
      <w:pPr>
        <w:pStyle w:val="a3"/>
        <w:rPr>
          <w:b/>
          <w:bCs/>
          <w:lang w:val="ru-RU"/>
        </w:rPr>
      </w:pPr>
      <w:r w:rsidRPr="00704147">
        <w:rPr>
          <w:b/>
          <w:bCs/>
          <w:lang w:val="ru-RU"/>
        </w:rPr>
        <w:t xml:space="preserve">Изменение новости </w:t>
      </w:r>
    </w:p>
    <w:p w:rsidR="00704147" w:rsidRPr="00704147" w:rsidRDefault="00704147" w:rsidP="00704147">
      <w:pPr>
        <w:pStyle w:val="a3"/>
        <w:rPr>
          <w:lang w:val="ru-RU"/>
        </w:rPr>
      </w:pPr>
      <w:r w:rsidRPr="00704147">
        <w:rPr>
          <w:bCs/>
          <w:lang w:val="ru-RU"/>
        </w:rPr>
        <w:t xml:space="preserve">Чтобы откорректировать текст новости, выделите ее щелчком мыши и нажмите кнопку «Изменить». Внесите необходимые изменения и нажмите кнопку «Обновить». Перечень полей такой же, как при добавлении новости. </w:t>
      </w:r>
    </w:p>
    <w:p w:rsidR="00704147" w:rsidRPr="00704147" w:rsidRDefault="00704147" w:rsidP="00704147">
      <w:pPr>
        <w:pStyle w:val="a3"/>
        <w:rPr>
          <w:b/>
          <w:bCs/>
          <w:lang w:val="ru-RU"/>
        </w:rPr>
      </w:pPr>
      <w:r w:rsidRPr="00704147">
        <w:rPr>
          <w:b/>
          <w:bCs/>
          <w:lang w:val="ru-RU"/>
        </w:rPr>
        <w:t xml:space="preserve">Удаление новости </w:t>
      </w:r>
    </w:p>
    <w:p w:rsidR="00704147" w:rsidRPr="00704147" w:rsidRDefault="00704147" w:rsidP="00704147">
      <w:pPr>
        <w:pStyle w:val="a3"/>
        <w:rPr>
          <w:lang w:val="ru-RU"/>
        </w:rPr>
      </w:pPr>
      <w:r w:rsidRPr="00704147">
        <w:rPr>
          <w:bCs/>
          <w:lang w:val="ru-RU"/>
        </w:rPr>
        <w:t xml:space="preserve">Чтобы удалить новость, выделите ее щелчком мыши и нажмите кнопку «Удалить». Подтвердите свои действия, повторно нажав кнопку «Удалить». </w:t>
      </w:r>
    </w:p>
    <w:p w:rsidR="00704147" w:rsidRPr="00704147" w:rsidRDefault="00704147" w:rsidP="00704147">
      <w:pPr>
        <w:pStyle w:val="a3"/>
        <w:rPr>
          <w:b/>
          <w:bCs/>
          <w:lang w:val="ru-RU"/>
        </w:rPr>
      </w:pPr>
      <w:r w:rsidRPr="00704147">
        <w:rPr>
          <w:b/>
          <w:bCs/>
          <w:lang w:val="ru-RU"/>
        </w:rPr>
        <w:t xml:space="preserve">Изменение статуса новости </w:t>
      </w:r>
    </w:p>
    <w:p w:rsidR="00704147" w:rsidRPr="00704147" w:rsidRDefault="00704147" w:rsidP="00704147">
      <w:pPr>
        <w:pStyle w:val="a3"/>
        <w:rPr>
          <w:lang w:val="ru-RU"/>
        </w:rPr>
      </w:pPr>
      <w:r w:rsidRPr="00704147">
        <w:rPr>
          <w:bCs/>
          <w:lang w:val="ru-RU"/>
        </w:rPr>
        <w:t xml:space="preserve">Вы можете отключать новость, чтобы партнеры не видели ее. Например, если Вы еще не закончили написание текста новости. Для того, чтобы отключить новость, щелкните мышью по кружочку в поле «Статус». Когда Вы решите, что новость готова к публикации, включите ее, щелкнув мышью по галочке во поле «Статус». Изначально все добавляемые новости включены. </w:t>
      </w:r>
    </w:p>
    <w:p w:rsidR="00704147" w:rsidRPr="00704147" w:rsidRDefault="00704147" w:rsidP="00704147">
      <w:pPr>
        <w:pStyle w:val="2"/>
        <w:rPr>
          <w:lang w:val="ru-RU"/>
        </w:rPr>
      </w:pPr>
      <w:bookmarkStart w:id="311" w:name="_Toc273641263"/>
      <w:r w:rsidRPr="00704147">
        <w:rPr>
          <w:lang w:val="ru-RU"/>
        </w:rPr>
        <w:lastRenderedPageBreak/>
        <w:t>Рассылка</w:t>
      </w:r>
      <w:bookmarkEnd w:id="311"/>
    </w:p>
    <w:p w:rsidR="00704147" w:rsidRPr="00704147" w:rsidRDefault="00704147" w:rsidP="00704147">
      <w:pPr>
        <w:pStyle w:val="a3"/>
        <w:rPr>
          <w:lang w:val="ru-RU"/>
        </w:rPr>
      </w:pPr>
      <w:r w:rsidRPr="00704147">
        <w:rPr>
          <w:lang w:val="ru-RU"/>
        </w:rPr>
        <w:t xml:space="preserve">Здесь Вы можете отправлять сообщения всем партнерам Вашего магазина.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724650" cy="2028825"/>
            <wp:effectExtent l="19050" t="0" r="0" b="0"/>
            <wp:docPr id="561" name="Рисунок 561" descr="H:\7910\server\15\index3_files\chapter13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H:\7910\server\15\index3_files\chapter137_1.jpg"/>
                    <pic:cNvPicPr>
                      <a:picLocks noChangeAspect="1" noChangeArrowheads="1"/>
                    </pic:cNvPicPr>
                  </pic:nvPicPr>
                  <pic:blipFill>
                    <a:blip r:embed="rId1337" r:link="rId1338" cstate="print"/>
                    <a:srcRect/>
                    <a:stretch>
                      <a:fillRect/>
                    </a:stretch>
                  </pic:blipFill>
                  <pic:spPr bwMode="auto">
                    <a:xfrm>
                      <a:off x="0" y="0"/>
                      <a:ext cx="6724650" cy="202882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lang w:val="ru-RU"/>
        </w:rPr>
        <w:t xml:space="preserve">Чтобы создать новую рассылку нажмите на кнопку "Новая рассылка". </w:t>
      </w:r>
    </w:p>
    <w:p w:rsidR="00704147" w:rsidRPr="00704147" w:rsidRDefault="00704147" w:rsidP="00704147">
      <w:pPr>
        <w:pStyle w:val="a3"/>
        <w:rPr>
          <w:lang w:val="ru-RU"/>
        </w:rPr>
      </w:pPr>
      <w:r w:rsidRPr="00704147">
        <w:rPr>
          <w:lang w:val="ru-RU"/>
        </w:rPr>
        <w:br/>
      </w:r>
      <w:r w:rsidRPr="00704147">
        <w:rPr>
          <w:noProof/>
        </w:rPr>
        <w:drawing>
          <wp:inline distT="0" distB="0" distL="0" distR="0">
            <wp:extent cx="6686550" cy="4371975"/>
            <wp:effectExtent l="19050" t="0" r="0" b="0"/>
            <wp:docPr id="562" name="Рисунок 562" descr="H:\7910\server\15\index3_files\chapter13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H:\7910\server\15\index3_files\chapter137_2.jpg"/>
                    <pic:cNvPicPr>
                      <a:picLocks noChangeAspect="1" noChangeArrowheads="1"/>
                    </pic:cNvPicPr>
                  </pic:nvPicPr>
                  <pic:blipFill>
                    <a:blip r:embed="rId1339" r:link="rId1340" cstate="print"/>
                    <a:srcRect/>
                    <a:stretch>
                      <a:fillRect/>
                    </a:stretch>
                  </pic:blipFill>
                  <pic:spPr bwMode="auto">
                    <a:xfrm>
                      <a:off x="0" y="0"/>
                      <a:ext cx="6686550" cy="4371975"/>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
          <w:bCs/>
          <w:lang w:val="ru-RU"/>
        </w:rPr>
        <w:t>Модуль</w:t>
      </w:r>
    </w:p>
    <w:p w:rsidR="00704147" w:rsidRPr="00704147" w:rsidRDefault="00704147" w:rsidP="00704147">
      <w:pPr>
        <w:pStyle w:val="a3"/>
        <w:rPr>
          <w:lang w:val="ru-RU"/>
        </w:rPr>
      </w:pPr>
      <w:r w:rsidRPr="00704147">
        <w:rPr>
          <w:lang w:val="ru-RU"/>
        </w:rPr>
        <w:t xml:space="preserve">Здесь выберите модуль </w:t>
      </w:r>
      <w:r w:rsidRPr="00704147">
        <w:rPr>
          <w:i/>
          <w:iCs/>
          <w:lang w:val="ru-RU"/>
        </w:rPr>
        <w:t>affiliate_ newsletter</w:t>
      </w:r>
      <w:r w:rsidRPr="00704147">
        <w:rPr>
          <w:lang w:val="ru-RU"/>
        </w:rPr>
        <w:t xml:space="preserve">- отправить сообщение всем зарегистрированным партнерам, которые подписались на получение новостей из магазина при регистрации. </w:t>
      </w:r>
    </w:p>
    <w:p w:rsidR="00704147" w:rsidRPr="00704147" w:rsidRDefault="00704147" w:rsidP="00704147">
      <w:pPr>
        <w:pStyle w:val="a3"/>
        <w:rPr>
          <w:lang w:val="ru-RU"/>
        </w:rPr>
      </w:pPr>
      <w:r w:rsidRPr="00704147">
        <w:rPr>
          <w:b/>
          <w:bCs/>
          <w:lang w:val="ru-RU"/>
        </w:rPr>
        <w:lastRenderedPageBreak/>
        <w:t>Тема</w:t>
      </w:r>
    </w:p>
    <w:p w:rsidR="00704147" w:rsidRPr="00704147" w:rsidRDefault="00704147" w:rsidP="00704147">
      <w:pPr>
        <w:pStyle w:val="a3"/>
        <w:rPr>
          <w:lang w:val="ru-RU"/>
        </w:rPr>
      </w:pPr>
      <w:r w:rsidRPr="00704147">
        <w:rPr>
          <w:lang w:val="ru-RU"/>
        </w:rPr>
        <w:t xml:space="preserve">Здесь Вы указываете тему сообщения (название рассылки), например "Новости магазина" и т.д. </w:t>
      </w:r>
    </w:p>
    <w:p w:rsidR="00704147" w:rsidRPr="00704147" w:rsidRDefault="00704147" w:rsidP="00704147">
      <w:pPr>
        <w:pStyle w:val="a3"/>
        <w:rPr>
          <w:lang w:val="ru-RU"/>
        </w:rPr>
      </w:pPr>
      <w:r w:rsidRPr="00704147">
        <w:rPr>
          <w:b/>
          <w:bCs/>
          <w:lang w:val="ru-RU"/>
        </w:rPr>
        <w:t>Содержание</w:t>
      </w:r>
    </w:p>
    <w:p w:rsidR="00704147" w:rsidRPr="00704147" w:rsidRDefault="00704147" w:rsidP="00704147">
      <w:pPr>
        <w:pStyle w:val="a3"/>
        <w:rPr>
          <w:lang w:val="ru-RU"/>
        </w:rPr>
      </w:pPr>
      <w:r w:rsidRPr="00704147">
        <w:rPr>
          <w:lang w:val="ru-RU"/>
        </w:rPr>
        <w:t xml:space="preserve">Здесь Вы указываете текст сообщения, которое Вы хотите отправить партнерам. </w:t>
      </w:r>
    </w:p>
    <w:p w:rsidR="00704147" w:rsidRPr="00704147" w:rsidRDefault="00704147" w:rsidP="00704147">
      <w:pPr>
        <w:pStyle w:val="a3"/>
        <w:rPr>
          <w:lang w:val="ru-RU"/>
        </w:rPr>
      </w:pPr>
      <w:r w:rsidRPr="00704147">
        <w:rPr>
          <w:lang w:val="ru-RU"/>
        </w:rPr>
        <w:t xml:space="preserve">Заполнив форму нажмите кнопку "Сохранить". </w:t>
      </w:r>
    </w:p>
    <w:p w:rsidR="00704147" w:rsidRPr="00704147" w:rsidRDefault="00704147" w:rsidP="00704147">
      <w:pPr>
        <w:pStyle w:val="a3"/>
        <w:rPr>
          <w:b/>
          <w:bCs/>
          <w:lang w:val="ru-RU"/>
        </w:rPr>
      </w:pPr>
      <w:r w:rsidRPr="00704147">
        <w:rPr>
          <w:b/>
          <w:bCs/>
          <w:lang w:val="ru-RU"/>
        </w:rPr>
        <w:t xml:space="preserve">Отправка рассылки </w:t>
      </w:r>
    </w:p>
    <w:p w:rsidR="00704147" w:rsidRPr="00704147" w:rsidRDefault="00704147" w:rsidP="00704147">
      <w:pPr>
        <w:pStyle w:val="a3"/>
        <w:rPr>
          <w:bCs/>
          <w:lang w:val="ru-RU"/>
        </w:rPr>
      </w:pPr>
      <w:r w:rsidRPr="00704147">
        <w:rPr>
          <w:bCs/>
          <w:lang w:val="ru-RU"/>
        </w:rPr>
        <w:t xml:space="preserve">Прежде чем отправить рассылку, нужно её заблокировать, т.е. блокировка рассылки значит, что рассылка сформирована и готова к отправке. Для этого выберите щелчком мыши рассылку, которую хотите отправить и нажмите «Заблокировать». Набор кнопок выше списка рассылок изменится соответствующим образом. </w:t>
      </w:r>
    </w:p>
    <w:p w:rsidR="00704147" w:rsidRPr="00704147" w:rsidRDefault="00704147" w:rsidP="00704147">
      <w:pPr>
        <w:pStyle w:val="a3"/>
        <w:rPr>
          <w:bCs/>
          <w:lang w:val="ru-RU"/>
        </w:rPr>
      </w:pPr>
      <w:r w:rsidRPr="00704147">
        <w:rPr>
          <w:bCs/>
          <w:lang w:val="ru-RU"/>
        </w:rPr>
        <w:br/>
      </w:r>
      <w:r w:rsidRPr="00704147">
        <w:rPr>
          <w:noProof/>
        </w:rPr>
        <w:drawing>
          <wp:inline distT="0" distB="0" distL="0" distR="0">
            <wp:extent cx="6715125" cy="1866900"/>
            <wp:effectExtent l="19050" t="0" r="9525" b="0"/>
            <wp:docPr id="563" name="Рисунок 563" descr="H:\7910\server\15\index3_files\chapter137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H:\7910\server\15\index3_files\chapter137_3.jpg"/>
                    <pic:cNvPicPr>
                      <a:picLocks noChangeAspect="1" noChangeArrowheads="1"/>
                    </pic:cNvPicPr>
                  </pic:nvPicPr>
                  <pic:blipFill>
                    <a:blip r:embed="rId1341" r:link="rId1342" cstate="print"/>
                    <a:srcRect/>
                    <a:stretch>
                      <a:fillRect/>
                    </a:stretch>
                  </pic:blipFill>
                  <pic:spPr bwMode="auto">
                    <a:xfrm>
                      <a:off x="0" y="0"/>
                      <a:ext cx="6715125" cy="1866900"/>
                    </a:xfrm>
                    <a:prstGeom prst="rect">
                      <a:avLst/>
                    </a:prstGeom>
                    <a:noFill/>
                    <a:ln w="9525">
                      <a:noFill/>
                      <a:miter lim="800000"/>
                      <a:headEnd/>
                      <a:tailEnd/>
                    </a:ln>
                  </pic:spPr>
                </pic:pic>
              </a:graphicData>
            </a:graphic>
          </wp:inline>
        </w:drawing>
      </w:r>
    </w:p>
    <w:p w:rsidR="00704147" w:rsidRPr="00704147" w:rsidRDefault="00704147" w:rsidP="00704147">
      <w:pPr>
        <w:pStyle w:val="a3"/>
        <w:rPr>
          <w:bCs/>
          <w:lang w:val="ru-RU"/>
        </w:rPr>
      </w:pPr>
      <w:r w:rsidRPr="00704147">
        <w:rPr>
          <w:bCs/>
          <w:lang w:val="ru-RU"/>
        </w:rPr>
        <w:t xml:space="preserve">Чтобы отправить рассылку, нажмите на кнопку "Отправить". Убедитесь, что нет ошибок в тексте и нажмите ещё раз кнопку "Отправить". </w:t>
      </w:r>
    </w:p>
    <w:p w:rsidR="00704147" w:rsidRPr="00704147" w:rsidRDefault="00704147" w:rsidP="00704147">
      <w:pPr>
        <w:pStyle w:val="a3"/>
        <w:rPr>
          <w:bCs/>
          <w:lang w:val="ru-RU"/>
        </w:rPr>
      </w:pPr>
      <w:r w:rsidRPr="00704147">
        <w:rPr>
          <w:bCs/>
          <w:lang w:val="ru-RU"/>
        </w:rPr>
        <w:br/>
      </w:r>
      <w:r w:rsidRPr="00704147">
        <w:rPr>
          <w:noProof/>
        </w:rPr>
        <w:drawing>
          <wp:inline distT="0" distB="0" distL="0" distR="0">
            <wp:extent cx="3438525" cy="1562100"/>
            <wp:effectExtent l="19050" t="0" r="9525" b="0"/>
            <wp:docPr id="564" name="Рисунок 564" descr="H:\7910\server\15\index3_files\chapter137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H:\7910\server\15\index3_files\chapter137_4.jpg"/>
                    <pic:cNvPicPr>
                      <a:picLocks noChangeAspect="1" noChangeArrowheads="1"/>
                    </pic:cNvPicPr>
                  </pic:nvPicPr>
                  <pic:blipFill>
                    <a:blip r:embed="rId1343" r:link="rId1344" cstate="print"/>
                    <a:srcRect/>
                    <a:stretch>
                      <a:fillRect/>
                    </a:stretch>
                  </pic:blipFill>
                  <pic:spPr bwMode="auto">
                    <a:xfrm>
                      <a:off x="0" y="0"/>
                      <a:ext cx="3438525" cy="1562100"/>
                    </a:xfrm>
                    <a:prstGeom prst="rect">
                      <a:avLst/>
                    </a:prstGeom>
                    <a:noFill/>
                    <a:ln w="9525">
                      <a:noFill/>
                      <a:miter lim="800000"/>
                      <a:headEnd/>
                      <a:tailEnd/>
                    </a:ln>
                  </pic:spPr>
                </pic:pic>
              </a:graphicData>
            </a:graphic>
          </wp:inline>
        </w:drawing>
      </w:r>
    </w:p>
    <w:p w:rsidR="00704147" w:rsidRPr="00704147" w:rsidRDefault="00704147" w:rsidP="00704147">
      <w:pPr>
        <w:pStyle w:val="a3"/>
        <w:rPr>
          <w:lang w:val="ru-RU"/>
        </w:rPr>
      </w:pPr>
      <w:r w:rsidRPr="00704147">
        <w:rPr>
          <w:bCs/>
          <w:lang w:val="ru-RU"/>
        </w:rPr>
        <w:t xml:space="preserve">Вы так же можете изменять удалять и повторно отправлять заблокированные рассылки. Для этого воспользуйтесь соответствующими кнопками выше списка рассылок. </w:t>
      </w:r>
    </w:p>
    <w:p w:rsidR="00704147" w:rsidRPr="00704147" w:rsidRDefault="00704147" w:rsidP="00704147">
      <w:pPr>
        <w:pStyle w:val="2"/>
        <w:rPr>
          <w:lang w:val="ru-RU"/>
        </w:rPr>
      </w:pPr>
      <w:bookmarkStart w:id="312" w:name="_Toc273641264"/>
      <w:r w:rsidRPr="00704147">
        <w:rPr>
          <w:lang w:val="ru-RU"/>
        </w:rPr>
        <w:t>Контакты</w:t>
      </w:r>
      <w:bookmarkEnd w:id="312"/>
    </w:p>
    <w:p w:rsidR="00704147" w:rsidRPr="00704147" w:rsidRDefault="00704147" w:rsidP="00704147">
      <w:pPr>
        <w:pStyle w:val="a3"/>
        <w:rPr>
          <w:lang w:val="ru-RU"/>
        </w:rPr>
      </w:pPr>
      <w:r w:rsidRPr="00704147">
        <w:rPr>
          <w:lang w:val="ru-RU"/>
        </w:rPr>
        <w:t xml:space="preserve">Здесь Вы можете отправить партнеру сообщение по электронной почте. </w:t>
      </w:r>
    </w:p>
    <w:p w:rsidR="00D35EA8" w:rsidRDefault="00704147" w:rsidP="00D35EA8">
      <w:pPr>
        <w:pStyle w:val="a3"/>
        <w:rPr>
          <w:b/>
          <w:bCs/>
          <w:lang w:val="en-US"/>
        </w:rPr>
      </w:pPr>
      <w:r w:rsidRPr="00704147">
        <w:rPr>
          <w:noProof/>
        </w:rPr>
        <w:lastRenderedPageBreak/>
        <w:drawing>
          <wp:inline distT="0" distB="0" distL="0" distR="0">
            <wp:extent cx="5166360" cy="3514725"/>
            <wp:effectExtent l="19050" t="0" r="0" b="0"/>
            <wp:docPr id="565" name="Рисунок 565" descr="H:\7910\server\15\index3_files\chapter13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H:\7910\server\15\index3_files\chapter138_1.jpg"/>
                    <pic:cNvPicPr>
                      <a:picLocks noChangeAspect="1" noChangeArrowheads="1"/>
                    </pic:cNvPicPr>
                  </pic:nvPicPr>
                  <pic:blipFill>
                    <a:blip r:embed="rId1319" r:link="rId1345" cstate="print"/>
                    <a:srcRect/>
                    <a:stretch>
                      <a:fillRect/>
                    </a:stretch>
                  </pic:blipFill>
                  <pic:spPr bwMode="auto">
                    <a:xfrm>
                      <a:off x="0" y="0"/>
                      <a:ext cx="5166360" cy="3514725"/>
                    </a:xfrm>
                    <a:prstGeom prst="rect">
                      <a:avLst/>
                    </a:prstGeom>
                    <a:noFill/>
                    <a:ln w="9525">
                      <a:noFill/>
                      <a:miter lim="800000"/>
                      <a:headEnd/>
                      <a:tailEnd/>
                    </a:ln>
                  </pic:spPr>
                </pic:pic>
              </a:graphicData>
            </a:graphic>
          </wp:inline>
        </w:drawing>
      </w:r>
    </w:p>
    <w:p w:rsidR="00704147" w:rsidRPr="00704147" w:rsidRDefault="00704147" w:rsidP="00D35EA8">
      <w:pPr>
        <w:pStyle w:val="a3"/>
        <w:rPr>
          <w:lang w:val="ru-RU"/>
        </w:rPr>
      </w:pPr>
      <w:r w:rsidRPr="00704147">
        <w:rPr>
          <w:b/>
          <w:bCs/>
          <w:lang w:val="ru-RU"/>
        </w:rPr>
        <w:t>Партнер</w:t>
      </w:r>
    </w:p>
    <w:p w:rsidR="00704147" w:rsidRDefault="00704147" w:rsidP="00D35EA8">
      <w:pPr>
        <w:rPr>
          <w:lang w:val="en-US"/>
        </w:rPr>
      </w:pPr>
      <w:r w:rsidRPr="00704147">
        <w:rPr>
          <w:lang w:val="ru-RU"/>
        </w:rPr>
        <w:t xml:space="preserve">Выберите из выпадающего списка партнера, которому хотите отправить сообщение. Вы также можете выбрать сразу всех партнеров. </w:t>
      </w:r>
    </w:p>
    <w:p w:rsidR="00D35EA8" w:rsidRPr="00D35EA8" w:rsidRDefault="00D35EA8" w:rsidP="00D35EA8">
      <w:pPr>
        <w:rPr>
          <w:lang w:val="en-US"/>
        </w:rPr>
      </w:pPr>
    </w:p>
    <w:p w:rsidR="00704147" w:rsidRPr="00704147" w:rsidRDefault="00704147" w:rsidP="00D35EA8">
      <w:pPr>
        <w:rPr>
          <w:lang w:val="ru-RU"/>
        </w:rPr>
      </w:pPr>
      <w:r w:rsidRPr="00704147">
        <w:rPr>
          <w:b/>
          <w:bCs/>
          <w:lang w:val="ru-RU"/>
        </w:rPr>
        <w:t>От</w:t>
      </w:r>
    </w:p>
    <w:p w:rsidR="00704147" w:rsidRDefault="00704147" w:rsidP="00D35EA8">
      <w:pPr>
        <w:rPr>
          <w:lang w:val="en-US"/>
        </w:rPr>
      </w:pPr>
      <w:r w:rsidRPr="00704147">
        <w:rPr>
          <w:lang w:val="ru-RU"/>
        </w:rPr>
        <w:t xml:space="preserve">Здесь автоматически указывается адрес, с которого будет отправлено сообщение. Этот адрес задается в разделе </w:t>
      </w:r>
      <w:r w:rsidRPr="00DF0302">
        <w:rPr>
          <w:b/>
          <w:lang w:val="ru-RU"/>
        </w:rPr>
        <w:t>Настройки-&gt;Партнерская программа</w:t>
      </w:r>
      <w:r w:rsidRPr="00704147">
        <w:rPr>
          <w:lang w:val="ru-RU"/>
        </w:rPr>
        <w:t xml:space="preserve">. </w:t>
      </w:r>
    </w:p>
    <w:p w:rsidR="00D35EA8" w:rsidRPr="00D35EA8" w:rsidRDefault="00D35EA8" w:rsidP="00D35EA8">
      <w:pPr>
        <w:rPr>
          <w:lang w:val="en-US"/>
        </w:rPr>
      </w:pPr>
    </w:p>
    <w:p w:rsidR="00704147" w:rsidRPr="00704147" w:rsidRDefault="00704147" w:rsidP="00D35EA8">
      <w:pPr>
        <w:rPr>
          <w:lang w:val="ru-RU"/>
        </w:rPr>
      </w:pPr>
      <w:r w:rsidRPr="00704147">
        <w:rPr>
          <w:b/>
          <w:bCs/>
          <w:lang w:val="ru-RU"/>
        </w:rPr>
        <w:t>Тема</w:t>
      </w:r>
    </w:p>
    <w:p w:rsidR="00704147" w:rsidRDefault="00704147" w:rsidP="00D35EA8">
      <w:pPr>
        <w:rPr>
          <w:lang w:val="en-US"/>
        </w:rPr>
      </w:pPr>
      <w:r w:rsidRPr="00704147">
        <w:rPr>
          <w:lang w:val="ru-RU"/>
        </w:rPr>
        <w:t xml:space="preserve">Указите тему сообщения </w:t>
      </w:r>
    </w:p>
    <w:p w:rsidR="00D35EA8" w:rsidRPr="00D35EA8" w:rsidRDefault="00D35EA8" w:rsidP="00D35EA8">
      <w:pPr>
        <w:rPr>
          <w:lang w:val="en-US"/>
        </w:rPr>
      </w:pPr>
    </w:p>
    <w:p w:rsidR="00704147" w:rsidRPr="00704147" w:rsidRDefault="00704147" w:rsidP="00D35EA8">
      <w:pPr>
        <w:rPr>
          <w:lang w:val="ru-RU"/>
        </w:rPr>
      </w:pPr>
      <w:r w:rsidRPr="00704147">
        <w:rPr>
          <w:b/>
          <w:bCs/>
          <w:lang w:val="ru-RU"/>
        </w:rPr>
        <w:t>Сообщение</w:t>
      </w:r>
    </w:p>
    <w:p w:rsidR="00704147" w:rsidRPr="00704147" w:rsidRDefault="00704147" w:rsidP="00D35EA8">
      <w:pPr>
        <w:rPr>
          <w:lang w:val="ru-RU"/>
        </w:rPr>
      </w:pPr>
      <w:r w:rsidRPr="00704147">
        <w:rPr>
          <w:lang w:val="ru-RU"/>
        </w:rPr>
        <w:t xml:space="preserve">Введите здесь текст самого сообщения, при необходимости воспользуйтесь встроенным html-редактором. </w:t>
      </w:r>
      <w:r w:rsidR="002A11B6" w:rsidRPr="00704147">
        <w:rPr>
          <w:noProof/>
        </w:rPr>
        <w:drawing>
          <wp:inline distT="0" distB="0" distL="0" distR="0">
            <wp:extent cx="5943600" cy="1790700"/>
            <wp:effectExtent l="19050" t="0" r="0" b="0"/>
            <wp:docPr id="1" name="Рисунок 566" descr="H:\7910\server\15\index3_files\chapter13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H:\7910\server\15\index3_files\chapter138_2.jpg"/>
                    <pic:cNvPicPr>
                      <a:picLocks noChangeAspect="1" noChangeArrowheads="1"/>
                    </pic:cNvPicPr>
                  </pic:nvPicPr>
                  <pic:blipFill>
                    <a:blip r:embed="rId1346" r:link="rId1347" cstate="print"/>
                    <a:srcRect/>
                    <a:stretch>
                      <a:fillRect/>
                    </a:stretch>
                  </pic:blipFill>
                  <pic:spPr bwMode="auto">
                    <a:xfrm>
                      <a:off x="0" y="0"/>
                      <a:ext cx="5943600" cy="1790700"/>
                    </a:xfrm>
                    <a:prstGeom prst="rect">
                      <a:avLst/>
                    </a:prstGeom>
                    <a:noFill/>
                    <a:ln w="9525">
                      <a:noFill/>
                      <a:miter lim="800000"/>
                      <a:headEnd/>
                      <a:tailEnd/>
                    </a:ln>
                  </pic:spPr>
                </pic:pic>
              </a:graphicData>
            </a:graphic>
          </wp:inline>
        </w:drawing>
      </w:r>
    </w:p>
    <w:p w:rsidR="00651F9C" w:rsidRPr="00704147" w:rsidRDefault="00704147" w:rsidP="00D35EA8">
      <w:pPr>
        <w:pStyle w:val="a3"/>
        <w:rPr>
          <w:lang w:val="ru-RU"/>
        </w:rPr>
      </w:pPr>
      <w:r w:rsidRPr="00704147">
        <w:rPr>
          <w:lang w:val="ru-RU"/>
        </w:rPr>
        <w:t xml:space="preserve">Нажмите кнопку «Отправить e-mail», чтобы отослать сообщение. Убедитесь, что сообщение выглядит так, как Вы хотите и повторно нажмите кнопку «Отправить e-mail», либо нажмите кнопку «Вернуться», чтобы продолжить редактирование письма. </w:t>
      </w:r>
      <w:bookmarkEnd w:id="3"/>
    </w:p>
    <w:sectPr w:rsidR="00651F9C" w:rsidRPr="00704147" w:rsidSect="00BD600E">
      <w:headerReference w:type="default" r:id="rId1348"/>
      <w:footerReference w:type="default" r:id="rId1349"/>
      <w:footerReference w:type="first" r:id="rId1350"/>
      <w:pgSz w:w="11906" w:h="16838"/>
      <w:pgMar w:top="720" w:right="720" w:bottom="720" w:left="720" w:header="850" w:footer="0"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129F9" w:rsidRDefault="004129F9" w:rsidP="00C1355A">
      <w:r>
        <w:separator/>
      </w:r>
    </w:p>
  </w:endnote>
  <w:endnote w:type="continuationSeparator" w:id="0">
    <w:p w:rsidR="004129F9" w:rsidRDefault="004129F9" w:rsidP="00C1355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20002A87" w:usb1="80000000" w:usb2="00000008" w:usb3="00000000" w:csb0="000001FF" w:csb1="00000000"/>
  </w:font>
  <w:font w:name="Verdana">
    <w:panose1 w:val="020B0604030504040204"/>
    <w:charset w:val="CC"/>
    <w:family w:val="swiss"/>
    <w:pitch w:val="variable"/>
    <w:sig w:usb0="20000287" w:usb1="00000000" w:usb2="00000000" w:usb3="00000000" w:csb0="0000019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0302" w:rsidRDefault="005607E6" w:rsidP="00BD600E">
    <w:pPr>
      <w:pStyle w:val="af"/>
      <w:tabs>
        <w:tab w:val="left" w:pos="2190"/>
        <w:tab w:val="right" w:pos="10466"/>
      </w:tabs>
      <w:jc w:val="right"/>
      <w:rPr>
        <w:rFonts w:ascii="Tahoma" w:hAnsi="Tahoma" w:cs="Tahoma"/>
        <w:sz w:val="22"/>
        <w:szCs w:val="22"/>
        <w:lang w:val="en-US"/>
      </w:rPr>
    </w:pPr>
    <w:r w:rsidRPr="005607E6">
      <w:rPr>
        <w:rFonts w:ascii="Tahoma" w:hAnsi="Tahoma" w:cs="Tahoma"/>
        <w:sz w:val="22"/>
        <w:szCs w:val="22"/>
        <w:lang w:val="en-US"/>
      </w:rPr>
      <w:pict>
        <v:rect id="_x0000_i1037" style="width:523.3pt;height:1pt" o:hralign="center" o:hrstd="t" o:hrnoshade="t" o:hr="t" fillcolor="#5a5a5a" stroked="f"/>
      </w:pict>
    </w:r>
  </w:p>
  <w:p w:rsidR="00DF0302" w:rsidRPr="00100859" w:rsidRDefault="00DF0302" w:rsidP="00BD600E">
    <w:pPr>
      <w:pStyle w:val="af"/>
      <w:tabs>
        <w:tab w:val="left" w:pos="2190"/>
        <w:tab w:val="right" w:pos="10466"/>
      </w:tabs>
      <w:spacing w:before="80"/>
      <w:ind w:right="170"/>
      <w:jc w:val="right"/>
      <w:rPr>
        <w:rFonts w:ascii="Georgia" w:hAnsi="Georgia"/>
        <w:sz w:val="16"/>
        <w:szCs w:val="16"/>
      </w:rPr>
    </w:pPr>
    <w:r w:rsidRPr="00100859">
      <w:rPr>
        <w:rFonts w:ascii="Tahoma" w:hAnsi="Tahoma" w:cs="Tahoma"/>
        <w:sz w:val="18"/>
        <w:szCs w:val="18"/>
        <w:lang w:val="en-US"/>
      </w:rPr>
      <w:t>7910</w:t>
    </w:r>
    <w:r w:rsidRPr="00100859">
      <w:rPr>
        <w:rFonts w:ascii="Georgia" w:hAnsi="Georgia" w:cs="Tahoma"/>
        <w:sz w:val="16"/>
        <w:szCs w:val="16"/>
        <w:lang w:val="en-US"/>
      </w:rPr>
      <w:t xml:space="preserve"> </w:t>
    </w:r>
    <w:r w:rsidRPr="00100859">
      <w:rPr>
        <w:rFonts w:ascii="Tahoma" w:hAnsi="Tahoma" w:cs="Tahoma"/>
        <w:sz w:val="16"/>
        <w:szCs w:val="16"/>
        <w:lang w:val="en-US"/>
      </w:rPr>
      <w:t>E-COMMERCE</w:t>
    </w:r>
    <w:r w:rsidRPr="00100859">
      <w:rPr>
        <w:rFonts w:ascii="Georgia" w:hAnsi="Georgia" w:cs="Tahoma"/>
        <w:sz w:val="16"/>
        <w:szCs w:val="16"/>
      </w:rPr>
      <w:t xml:space="preserve"> </w:t>
    </w:r>
    <w:r w:rsidRPr="00100859">
      <w:rPr>
        <w:rFonts w:ascii="Georgia" w:hAnsi="Georgia"/>
        <w:sz w:val="18"/>
        <w:szCs w:val="18"/>
      </w:rPr>
      <w:t>©</w:t>
    </w:r>
    <w:r w:rsidRPr="00100859">
      <w:rPr>
        <w:rFonts w:ascii="Georgia" w:hAnsi="Georgia"/>
        <w:sz w:val="16"/>
        <w:szCs w:val="16"/>
        <w:lang w:val="en-US"/>
      </w:rPr>
      <w:t xml:space="preserve"> </w:t>
    </w:r>
    <w:r w:rsidRPr="00100859">
      <w:rPr>
        <w:rFonts w:ascii="Tahoma" w:hAnsi="Tahoma" w:cs="Tahoma"/>
        <w:sz w:val="18"/>
        <w:szCs w:val="18"/>
        <w:lang w:val="en-US"/>
      </w:rPr>
      <w:t>2010</w:t>
    </w:r>
    <w:r w:rsidRPr="00100859">
      <w:rPr>
        <w:rFonts w:ascii="Tahoma" w:hAnsi="Tahoma" w:cs="Tahoma"/>
        <w:sz w:val="16"/>
        <w:szCs w:val="16"/>
        <w:lang w:val="en-US"/>
      </w:rPr>
      <w:t xml:space="preserve">          </w:t>
    </w:r>
    <w:r w:rsidRPr="00100859">
      <w:rPr>
        <w:rFonts w:ascii="Georgia" w:hAnsi="Georgia"/>
        <w:sz w:val="16"/>
        <w:szCs w:val="16"/>
        <w:lang w:val="en-US"/>
      </w:rPr>
      <w:t xml:space="preserve">    </w:t>
    </w:r>
  </w:p>
  <w:p w:rsidR="00DF0302" w:rsidRDefault="00DF0302" w:rsidP="00BD600E">
    <w:pPr>
      <w:pStyle w:val="af"/>
      <w:spacing w:before="24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0302" w:rsidRDefault="005607E6" w:rsidP="00BD600E">
    <w:pPr>
      <w:pStyle w:val="af"/>
      <w:tabs>
        <w:tab w:val="left" w:pos="2190"/>
        <w:tab w:val="right" w:pos="10466"/>
      </w:tabs>
      <w:jc w:val="right"/>
      <w:rPr>
        <w:rFonts w:ascii="Tahoma" w:hAnsi="Tahoma" w:cs="Tahoma"/>
        <w:sz w:val="22"/>
        <w:szCs w:val="22"/>
        <w:lang w:val="en-US"/>
      </w:rPr>
    </w:pPr>
    <w:r w:rsidRPr="005607E6">
      <w:rPr>
        <w:rFonts w:ascii="Tahoma" w:hAnsi="Tahoma" w:cs="Tahoma"/>
        <w:sz w:val="22"/>
        <w:szCs w:val="22"/>
        <w:lang w:val="en-US"/>
      </w:rPr>
      <w:pict>
        <v:rect id="_x0000_i1038" style="width:523.3pt;height:1pt" o:hralign="center" o:hrstd="t" o:hrnoshade="t" o:hr="t" fillcolor="#5a5a5a" stroked="f"/>
      </w:pict>
    </w:r>
  </w:p>
  <w:p w:rsidR="00DF0302" w:rsidRPr="00100859" w:rsidRDefault="00DF0302" w:rsidP="00BD600E">
    <w:pPr>
      <w:pStyle w:val="af"/>
      <w:tabs>
        <w:tab w:val="left" w:pos="2190"/>
        <w:tab w:val="right" w:pos="10466"/>
      </w:tabs>
      <w:spacing w:before="80"/>
      <w:ind w:right="170"/>
      <w:jc w:val="right"/>
      <w:rPr>
        <w:rFonts w:ascii="Georgia" w:hAnsi="Georgia"/>
        <w:sz w:val="16"/>
        <w:szCs w:val="16"/>
      </w:rPr>
    </w:pPr>
    <w:r w:rsidRPr="00100859">
      <w:rPr>
        <w:rFonts w:ascii="Tahoma" w:hAnsi="Tahoma" w:cs="Tahoma"/>
        <w:sz w:val="16"/>
        <w:szCs w:val="16"/>
        <w:lang w:val="en-US"/>
      </w:rPr>
      <w:t xml:space="preserve">          </w:t>
    </w:r>
    <w:r w:rsidRPr="00100859">
      <w:rPr>
        <w:rFonts w:ascii="Georgia" w:hAnsi="Georgia"/>
        <w:sz w:val="16"/>
        <w:szCs w:val="16"/>
        <w:lang w:val="en-US"/>
      </w:rPr>
      <w:t xml:space="preserve">    </w:t>
    </w:r>
  </w:p>
  <w:p w:rsidR="00DF0302" w:rsidRDefault="00DF0302" w:rsidP="00BD600E">
    <w:pPr>
      <w:pStyle w:val="af"/>
      <w:spacing w:before="24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129F9" w:rsidRDefault="004129F9" w:rsidP="00C1355A">
      <w:r>
        <w:separator/>
      </w:r>
    </w:p>
  </w:footnote>
  <w:footnote w:type="continuationSeparator" w:id="0">
    <w:p w:rsidR="004129F9" w:rsidRDefault="004129F9" w:rsidP="00C1355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0302" w:rsidRPr="00100859" w:rsidRDefault="005607E6">
    <w:pPr>
      <w:pStyle w:val="ad"/>
      <w:jc w:val="right"/>
      <w:rPr>
        <w:color w:val="595959"/>
        <w:sz w:val="20"/>
        <w:szCs w:val="20"/>
      </w:rPr>
    </w:pPr>
    <w:r w:rsidRPr="00100859">
      <w:rPr>
        <w:color w:val="595959"/>
        <w:sz w:val="20"/>
        <w:szCs w:val="20"/>
      </w:rPr>
      <w:fldChar w:fldCharType="begin"/>
    </w:r>
    <w:r w:rsidR="00DF0302" w:rsidRPr="00100859">
      <w:rPr>
        <w:color w:val="595959"/>
        <w:sz w:val="20"/>
        <w:szCs w:val="20"/>
      </w:rPr>
      <w:instrText xml:space="preserve"> PAGE   \* MERGEFORMAT </w:instrText>
    </w:r>
    <w:r w:rsidRPr="00100859">
      <w:rPr>
        <w:color w:val="595959"/>
        <w:sz w:val="20"/>
        <w:szCs w:val="20"/>
      </w:rPr>
      <w:fldChar w:fldCharType="separate"/>
    </w:r>
    <w:r w:rsidR="005915C6">
      <w:rPr>
        <w:noProof/>
        <w:color w:val="595959"/>
        <w:sz w:val="20"/>
        <w:szCs w:val="20"/>
      </w:rPr>
      <w:t>466</w:t>
    </w:r>
    <w:r w:rsidRPr="00100859">
      <w:rPr>
        <w:color w:val="595959"/>
        <w:sz w:val="20"/>
        <w:szCs w:val="20"/>
      </w:rPr>
      <w:fldChar w:fldCharType="end"/>
    </w:r>
  </w:p>
  <w:p w:rsidR="00DF0302" w:rsidRDefault="00DF0302">
    <w:pPr>
      <w:pStyle w:val="ad"/>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7E5C40"/>
    <w:multiLevelType w:val="multilevel"/>
    <w:tmpl w:val="7D50C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325034"/>
    <w:multiLevelType w:val="multilevel"/>
    <w:tmpl w:val="236C5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3743602"/>
    <w:multiLevelType w:val="multilevel"/>
    <w:tmpl w:val="554E1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6755B38"/>
    <w:multiLevelType w:val="multilevel"/>
    <w:tmpl w:val="82906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85D0B92"/>
    <w:multiLevelType w:val="multilevel"/>
    <w:tmpl w:val="2F228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8F968E1"/>
    <w:multiLevelType w:val="multilevel"/>
    <w:tmpl w:val="90801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95542A0"/>
    <w:multiLevelType w:val="multilevel"/>
    <w:tmpl w:val="570E3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996681A"/>
    <w:multiLevelType w:val="multilevel"/>
    <w:tmpl w:val="1A20C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A504BA2"/>
    <w:multiLevelType w:val="multilevel"/>
    <w:tmpl w:val="7D942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D1937E4"/>
    <w:multiLevelType w:val="multilevel"/>
    <w:tmpl w:val="C63A4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F2D6264"/>
    <w:multiLevelType w:val="multilevel"/>
    <w:tmpl w:val="E6003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0FCE13D3"/>
    <w:multiLevelType w:val="multilevel"/>
    <w:tmpl w:val="6EE256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34F7F53"/>
    <w:multiLevelType w:val="multilevel"/>
    <w:tmpl w:val="DC180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6597E27"/>
    <w:multiLevelType w:val="multilevel"/>
    <w:tmpl w:val="ECE01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7A430AF"/>
    <w:multiLevelType w:val="multilevel"/>
    <w:tmpl w:val="EF621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820263B"/>
    <w:multiLevelType w:val="multilevel"/>
    <w:tmpl w:val="E3666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0477565"/>
    <w:multiLevelType w:val="multilevel"/>
    <w:tmpl w:val="F844E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209773D1"/>
    <w:multiLevelType w:val="multilevel"/>
    <w:tmpl w:val="B5C25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7CB46F3"/>
    <w:multiLevelType w:val="multilevel"/>
    <w:tmpl w:val="27C62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98D42B7"/>
    <w:multiLevelType w:val="multilevel"/>
    <w:tmpl w:val="317A8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BF103B7"/>
    <w:multiLevelType w:val="multilevel"/>
    <w:tmpl w:val="48487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C5B4FA8"/>
    <w:multiLevelType w:val="multilevel"/>
    <w:tmpl w:val="5C242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2DCD5D64"/>
    <w:multiLevelType w:val="multilevel"/>
    <w:tmpl w:val="0CD82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E484373"/>
    <w:multiLevelType w:val="multilevel"/>
    <w:tmpl w:val="B42C7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05F5B26"/>
    <w:multiLevelType w:val="multilevel"/>
    <w:tmpl w:val="00A8A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0834CF8"/>
    <w:multiLevelType w:val="multilevel"/>
    <w:tmpl w:val="1D20CC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53606A1"/>
    <w:multiLevelType w:val="multilevel"/>
    <w:tmpl w:val="09240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ED077DA"/>
    <w:multiLevelType w:val="multilevel"/>
    <w:tmpl w:val="612C5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31F3066"/>
    <w:multiLevelType w:val="multilevel"/>
    <w:tmpl w:val="08F01C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4EA785E"/>
    <w:multiLevelType w:val="multilevel"/>
    <w:tmpl w:val="E5963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86F044A"/>
    <w:multiLevelType w:val="multilevel"/>
    <w:tmpl w:val="54F81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11A27C9"/>
    <w:multiLevelType w:val="multilevel"/>
    <w:tmpl w:val="2A3CB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51486F09"/>
    <w:multiLevelType w:val="multilevel"/>
    <w:tmpl w:val="18527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15D12C2"/>
    <w:multiLevelType w:val="multilevel"/>
    <w:tmpl w:val="83FAA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6A257AD"/>
    <w:multiLevelType w:val="multilevel"/>
    <w:tmpl w:val="AE64B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7FB6E0E"/>
    <w:multiLevelType w:val="multilevel"/>
    <w:tmpl w:val="E1C84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98F7DAF"/>
    <w:multiLevelType w:val="multilevel"/>
    <w:tmpl w:val="CEAC4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A6F0DE6"/>
    <w:multiLevelType w:val="multilevel"/>
    <w:tmpl w:val="E2A09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BD53CC0"/>
    <w:multiLevelType w:val="multilevel"/>
    <w:tmpl w:val="896091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C1A16C2"/>
    <w:multiLevelType w:val="multilevel"/>
    <w:tmpl w:val="9252E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5D042119"/>
    <w:multiLevelType w:val="multilevel"/>
    <w:tmpl w:val="08028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2813591"/>
    <w:multiLevelType w:val="hybridMultilevel"/>
    <w:tmpl w:val="77800ECC"/>
    <w:lvl w:ilvl="0" w:tplc="04220001">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42">
    <w:nsid w:val="634F2920"/>
    <w:multiLevelType w:val="multilevel"/>
    <w:tmpl w:val="CF023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7D05720"/>
    <w:multiLevelType w:val="multilevel"/>
    <w:tmpl w:val="54D4D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699B1D3F"/>
    <w:multiLevelType w:val="multilevel"/>
    <w:tmpl w:val="68528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nsid w:val="69F35009"/>
    <w:multiLevelType w:val="multilevel"/>
    <w:tmpl w:val="660C3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6B5F66BF"/>
    <w:multiLevelType w:val="multilevel"/>
    <w:tmpl w:val="DF569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3624EA8"/>
    <w:multiLevelType w:val="multilevel"/>
    <w:tmpl w:val="B732A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616056B"/>
    <w:multiLevelType w:val="multilevel"/>
    <w:tmpl w:val="F1C82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7B9D1163"/>
    <w:multiLevelType w:val="multilevel"/>
    <w:tmpl w:val="92100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7CD019F7"/>
    <w:multiLevelType w:val="multilevel"/>
    <w:tmpl w:val="83DE5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8"/>
  </w:num>
  <w:num w:numId="2">
    <w:abstractNumId w:val="23"/>
  </w:num>
  <w:num w:numId="3">
    <w:abstractNumId w:val="13"/>
  </w:num>
  <w:num w:numId="4">
    <w:abstractNumId w:val="25"/>
  </w:num>
  <w:num w:numId="5">
    <w:abstractNumId w:val="11"/>
  </w:num>
  <w:num w:numId="6">
    <w:abstractNumId w:val="34"/>
  </w:num>
  <w:num w:numId="7">
    <w:abstractNumId w:val="3"/>
  </w:num>
  <w:num w:numId="8">
    <w:abstractNumId w:val="27"/>
  </w:num>
  <w:num w:numId="9">
    <w:abstractNumId w:val="22"/>
  </w:num>
  <w:num w:numId="10">
    <w:abstractNumId w:val="7"/>
  </w:num>
  <w:num w:numId="11">
    <w:abstractNumId w:val="9"/>
  </w:num>
  <w:num w:numId="12">
    <w:abstractNumId w:val="18"/>
  </w:num>
  <w:num w:numId="13">
    <w:abstractNumId w:val="28"/>
  </w:num>
  <w:num w:numId="14">
    <w:abstractNumId w:val="39"/>
  </w:num>
  <w:num w:numId="15">
    <w:abstractNumId w:val="40"/>
  </w:num>
  <w:num w:numId="16">
    <w:abstractNumId w:val="19"/>
  </w:num>
  <w:num w:numId="17">
    <w:abstractNumId w:val="24"/>
  </w:num>
  <w:num w:numId="18">
    <w:abstractNumId w:val="14"/>
  </w:num>
  <w:num w:numId="19">
    <w:abstractNumId w:val="35"/>
  </w:num>
  <w:num w:numId="20">
    <w:abstractNumId w:val="4"/>
  </w:num>
  <w:num w:numId="21">
    <w:abstractNumId w:val="1"/>
  </w:num>
  <w:num w:numId="22">
    <w:abstractNumId w:val="30"/>
  </w:num>
  <w:num w:numId="23">
    <w:abstractNumId w:val="15"/>
  </w:num>
  <w:num w:numId="24">
    <w:abstractNumId w:val="2"/>
  </w:num>
  <w:num w:numId="25">
    <w:abstractNumId w:val="33"/>
  </w:num>
  <w:num w:numId="26">
    <w:abstractNumId w:val="32"/>
  </w:num>
  <w:num w:numId="27">
    <w:abstractNumId w:val="47"/>
  </w:num>
  <w:num w:numId="28">
    <w:abstractNumId w:val="20"/>
  </w:num>
  <w:num w:numId="29">
    <w:abstractNumId w:val="46"/>
  </w:num>
  <w:num w:numId="30">
    <w:abstractNumId w:val="49"/>
  </w:num>
  <w:num w:numId="31">
    <w:abstractNumId w:val="48"/>
  </w:num>
  <w:num w:numId="32">
    <w:abstractNumId w:val="16"/>
  </w:num>
  <w:num w:numId="33">
    <w:abstractNumId w:val="44"/>
  </w:num>
  <w:num w:numId="34">
    <w:abstractNumId w:val="31"/>
  </w:num>
  <w:num w:numId="35">
    <w:abstractNumId w:val="21"/>
  </w:num>
  <w:num w:numId="36">
    <w:abstractNumId w:val="45"/>
  </w:num>
  <w:num w:numId="37">
    <w:abstractNumId w:val="0"/>
  </w:num>
  <w:num w:numId="38">
    <w:abstractNumId w:val="36"/>
  </w:num>
  <w:num w:numId="39">
    <w:abstractNumId w:val="42"/>
  </w:num>
  <w:num w:numId="40">
    <w:abstractNumId w:val="29"/>
  </w:num>
  <w:num w:numId="41">
    <w:abstractNumId w:val="43"/>
  </w:num>
  <w:num w:numId="42">
    <w:abstractNumId w:val="6"/>
  </w:num>
  <w:num w:numId="43">
    <w:abstractNumId w:val="50"/>
  </w:num>
  <w:num w:numId="44">
    <w:abstractNumId w:val="17"/>
  </w:num>
  <w:num w:numId="45">
    <w:abstractNumId w:val="10"/>
  </w:num>
  <w:num w:numId="46">
    <w:abstractNumId w:val="8"/>
  </w:num>
  <w:num w:numId="47">
    <w:abstractNumId w:val="12"/>
  </w:num>
  <w:num w:numId="48">
    <w:abstractNumId w:val="26"/>
  </w:num>
  <w:num w:numId="49">
    <w:abstractNumId w:val="5"/>
  </w:num>
  <w:num w:numId="50">
    <w:abstractNumId w:val="37"/>
  </w:num>
  <w:num w:numId="51">
    <w:abstractNumId w:val="41"/>
  </w:num>
  <w:numIdMacAtCleanup w:val="5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10242"/>
  </w:hdrShapeDefaults>
  <w:footnotePr>
    <w:footnote w:id="-1"/>
    <w:footnote w:id="0"/>
  </w:footnotePr>
  <w:endnotePr>
    <w:endnote w:id="-1"/>
    <w:endnote w:id="0"/>
  </w:endnotePr>
  <w:compat/>
  <w:rsids>
    <w:rsidRoot w:val="00704147"/>
    <w:rsid w:val="00046D65"/>
    <w:rsid w:val="00054117"/>
    <w:rsid w:val="00066606"/>
    <w:rsid w:val="00080213"/>
    <w:rsid w:val="000E16C5"/>
    <w:rsid w:val="000F45CE"/>
    <w:rsid w:val="00124748"/>
    <w:rsid w:val="00291BE0"/>
    <w:rsid w:val="002A11B6"/>
    <w:rsid w:val="003067E7"/>
    <w:rsid w:val="00357F71"/>
    <w:rsid w:val="00366560"/>
    <w:rsid w:val="00380574"/>
    <w:rsid w:val="003A5F78"/>
    <w:rsid w:val="004129F9"/>
    <w:rsid w:val="004A1454"/>
    <w:rsid w:val="0053430E"/>
    <w:rsid w:val="00535B73"/>
    <w:rsid w:val="005607E6"/>
    <w:rsid w:val="00574D68"/>
    <w:rsid w:val="005915C6"/>
    <w:rsid w:val="005B7654"/>
    <w:rsid w:val="005D2AB0"/>
    <w:rsid w:val="00650C2D"/>
    <w:rsid w:val="00651F9C"/>
    <w:rsid w:val="00704147"/>
    <w:rsid w:val="007471FC"/>
    <w:rsid w:val="00772DCC"/>
    <w:rsid w:val="00780A7E"/>
    <w:rsid w:val="007C59D1"/>
    <w:rsid w:val="00856795"/>
    <w:rsid w:val="00862713"/>
    <w:rsid w:val="008A000D"/>
    <w:rsid w:val="00916CAA"/>
    <w:rsid w:val="00944ED1"/>
    <w:rsid w:val="00977127"/>
    <w:rsid w:val="009814F1"/>
    <w:rsid w:val="009F23B2"/>
    <w:rsid w:val="00A06748"/>
    <w:rsid w:val="00A22F1E"/>
    <w:rsid w:val="00B7372D"/>
    <w:rsid w:val="00B82F60"/>
    <w:rsid w:val="00BA1ADB"/>
    <w:rsid w:val="00BB377E"/>
    <w:rsid w:val="00BD600E"/>
    <w:rsid w:val="00C1355A"/>
    <w:rsid w:val="00C13DAE"/>
    <w:rsid w:val="00C20B2F"/>
    <w:rsid w:val="00CD3DE5"/>
    <w:rsid w:val="00CF0E11"/>
    <w:rsid w:val="00D35EA8"/>
    <w:rsid w:val="00DA173E"/>
    <w:rsid w:val="00DB1AF8"/>
    <w:rsid w:val="00DF0302"/>
    <w:rsid w:val="00E33146"/>
    <w:rsid w:val="00E34D9B"/>
    <w:rsid w:val="00EB7292"/>
    <w:rsid w:val="00EC6AD2"/>
    <w:rsid w:val="00EC6DF6"/>
    <w:rsid w:val="00F07032"/>
    <w:rsid w:val="00F37A06"/>
    <w:rsid w:val="00F5705E"/>
    <w:rsid w:val="00FF14D7"/>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04147"/>
    <w:pPr>
      <w:spacing w:after="0" w:line="240" w:lineRule="auto"/>
    </w:pPr>
    <w:rPr>
      <w:rFonts w:ascii="Times New Roman" w:eastAsia="Times New Roman" w:hAnsi="Times New Roman" w:cs="Times New Roman"/>
      <w:sz w:val="24"/>
      <w:szCs w:val="24"/>
      <w:lang w:eastAsia="uk-UA"/>
    </w:rPr>
  </w:style>
  <w:style w:type="paragraph" w:styleId="1">
    <w:name w:val="heading 1"/>
    <w:basedOn w:val="a"/>
    <w:link w:val="10"/>
    <w:uiPriority w:val="9"/>
    <w:qFormat/>
    <w:rsid w:val="00704147"/>
    <w:pPr>
      <w:spacing w:before="100" w:beforeAutospacing="1" w:after="100" w:afterAutospacing="1"/>
      <w:jc w:val="center"/>
      <w:outlineLvl w:val="0"/>
    </w:pPr>
    <w:rPr>
      <w:b/>
      <w:bCs/>
      <w:kern w:val="36"/>
      <w:sz w:val="36"/>
      <w:szCs w:val="48"/>
    </w:rPr>
  </w:style>
  <w:style w:type="paragraph" w:styleId="2">
    <w:name w:val="heading 2"/>
    <w:basedOn w:val="a"/>
    <w:link w:val="20"/>
    <w:uiPriority w:val="9"/>
    <w:qFormat/>
    <w:rsid w:val="00704147"/>
    <w:pPr>
      <w:spacing w:before="100" w:beforeAutospacing="1" w:after="100" w:afterAutospacing="1"/>
      <w:jc w:val="center"/>
      <w:outlineLvl w:val="1"/>
    </w:pPr>
    <w:rPr>
      <w:b/>
      <w:bCs/>
      <w:sz w:val="28"/>
      <w:szCs w:val="36"/>
    </w:rPr>
  </w:style>
  <w:style w:type="paragraph" w:styleId="3">
    <w:name w:val="heading 3"/>
    <w:basedOn w:val="a"/>
    <w:link w:val="30"/>
    <w:uiPriority w:val="9"/>
    <w:qFormat/>
    <w:rsid w:val="00704147"/>
    <w:pPr>
      <w:spacing w:before="100" w:beforeAutospacing="1" w:after="100" w:afterAutospacing="1"/>
      <w:jc w:val="center"/>
      <w:outlineLvl w:val="2"/>
    </w:pPr>
    <w:rPr>
      <w:b/>
      <w:bCs/>
      <w:sz w:val="27"/>
      <w:szCs w:val="27"/>
    </w:rPr>
  </w:style>
  <w:style w:type="paragraph" w:styleId="4">
    <w:name w:val="heading 4"/>
    <w:basedOn w:val="a"/>
    <w:link w:val="40"/>
    <w:uiPriority w:val="9"/>
    <w:qFormat/>
    <w:rsid w:val="00704147"/>
    <w:pPr>
      <w:spacing w:before="100" w:beforeAutospacing="1" w:after="100" w:afterAutospacing="1"/>
      <w:outlineLvl w:val="3"/>
    </w:pPr>
    <w:rPr>
      <w:b/>
      <w:bCs/>
      <w:sz w:val="26"/>
    </w:rPr>
  </w:style>
  <w:style w:type="paragraph" w:styleId="5">
    <w:name w:val="heading 5"/>
    <w:basedOn w:val="a"/>
    <w:next w:val="a"/>
    <w:link w:val="50"/>
    <w:uiPriority w:val="9"/>
    <w:unhideWhenUsed/>
    <w:qFormat/>
    <w:rsid w:val="00704147"/>
    <w:pPr>
      <w:keepNext/>
      <w:keepLines/>
      <w:spacing w:before="200"/>
      <w:outlineLvl w:val="4"/>
    </w:pPr>
    <w:rPr>
      <w:rFonts w:ascii="Cambria" w:hAnsi="Cambria"/>
      <w:b/>
      <w:color w:val="00000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04147"/>
    <w:rPr>
      <w:rFonts w:ascii="Times New Roman" w:eastAsia="Times New Roman" w:hAnsi="Times New Roman" w:cs="Times New Roman"/>
      <w:b/>
      <w:bCs/>
      <w:kern w:val="36"/>
      <w:sz w:val="36"/>
      <w:szCs w:val="48"/>
      <w:lang w:eastAsia="uk-UA"/>
    </w:rPr>
  </w:style>
  <w:style w:type="character" w:customStyle="1" w:styleId="20">
    <w:name w:val="Заголовок 2 Знак"/>
    <w:basedOn w:val="a0"/>
    <w:link w:val="2"/>
    <w:uiPriority w:val="9"/>
    <w:rsid w:val="00704147"/>
    <w:rPr>
      <w:rFonts w:ascii="Times New Roman" w:eastAsia="Times New Roman" w:hAnsi="Times New Roman" w:cs="Times New Roman"/>
      <w:b/>
      <w:bCs/>
      <w:sz w:val="28"/>
      <w:szCs w:val="36"/>
      <w:lang w:eastAsia="uk-UA"/>
    </w:rPr>
  </w:style>
  <w:style w:type="character" w:customStyle="1" w:styleId="30">
    <w:name w:val="Заголовок 3 Знак"/>
    <w:basedOn w:val="a0"/>
    <w:link w:val="3"/>
    <w:uiPriority w:val="9"/>
    <w:rsid w:val="00704147"/>
    <w:rPr>
      <w:rFonts w:ascii="Times New Roman" w:eastAsia="Times New Roman" w:hAnsi="Times New Roman" w:cs="Times New Roman"/>
      <w:b/>
      <w:bCs/>
      <w:sz w:val="27"/>
      <w:szCs w:val="27"/>
      <w:lang w:eastAsia="uk-UA"/>
    </w:rPr>
  </w:style>
  <w:style w:type="character" w:customStyle="1" w:styleId="40">
    <w:name w:val="Заголовок 4 Знак"/>
    <w:basedOn w:val="a0"/>
    <w:link w:val="4"/>
    <w:uiPriority w:val="9"/>
    <w:rsid w:val="00704147"/>
    <w:rPr>
      <w:rFonts w:ascii="Times New Roman" w:eastAsia="Times New Roman" w:hAnsi="Times New Roman" w:cs="Times New Roman"/>
      <w:b/>
      <w:bCs/>
      <w:sz w:val="26"/>
      <w:szCs w:val="24"/>
      <w:lang w:eastAsia="uk-UA"/>
    </w:rPr>
  </w:style>
  <w:style w:type="character" w:customStyle="1" w:styleId="50">
    <w:name w:val="Заголовок 5 Знак"/>
    <w:basedOn w:val="a0"/>
    <w:link w:val="5"/>
    <w:uiPriority w:val="9"/>
    <w:rsid w:val="00704147"/>
    <w:rPr>
      <w:rFonts w:ascii="Cambria" w:eastAsia="Times New Roman" w:hAnsi="Cambria" w:cs="Times New Roman"/>
      <w:b/>
      <w:color w:val="000000"/>
      <w:sz w:val="24"/>
      <w:szCs w:val="24"/>
      <w:lang w:eastAsia="uk-UA"/>
    </w:rPr>
  </w:style>
  <w:style w:type="paragraph" w:styleId="a3">
    <w:name w:val="Normal (Web)"/>
    <w:basedOn w:val="a"/>
    <w:uiPriority w:val="99"/>
    <w:unhideWhenUsed/>
    <w:rsid w:val="00704147"/>
    <w:pPr>
      <w:spacing w:before="100" w:beforeAutospacing="1" w:after="100" w:afterAutospacing="1"/>
    </w:pPr>
  </w:style>
  <w:style w:type="character" w:styleId="a4">
    <w:name w:val="Hyperlink"/>
    <w:basedOn w:val="a0"/>
    <w:uiPriority w:val="99"/>
    <w:unhideWhenUsed/>
    <w:rsid w:val="00704147"/>
    <w:rPr>
      <w:rFonts w:cs="Times New Roman"/>
      <w:color w:val="0000FF"/>
      <w:u w:val="single"/>
    </w:rPr>
  </w:style>
  <w:style w:type="character" w:styleId="a5">
    <w:name w:val="FollowedHyperlink"/>
    <w:basedOn w:val="a0"/>
    <w:uiPriority w:val="99"/>
    <w:semiHidden/>
    <w:unhideWhenUsed/>
    <w:rsid w:val="00704147"/>
    <w:rPr>
      <w:color w:val="800080" w:themeColor="followedHyperlink"/>
      <w:u w:val="single"/>
    </w:rPr>
  </w:style>
  <w:style w:type="paragraph" w:styleId="a6">
    <w:name w:val="Balloon Text"/>
    <w:basedOn w:val="a"/>
    <w:link w:val="a7"/>
    <w:uiPriority w:val="99"/>
    <w:semiHidden/>
    <w:unhideWhenUsed/>
    <w:rsid w:val="00704147"/>
    <w:rPr>
      <w:rFonts w:ascii="Tahoma" w:hAnsi="Tahoma" w:cs="Tahoma"/>
      <w:sz w:val="16"/>
      <w:szCs w:val="16"/>
    </w:rPr>
  </w:style>
  <w:style w:type="character" w:customStyle="1" w:styleId="a7">
    <w:name w:val="Текст выноски Знак"/>
    <w:basedOn w:val="a0"/>
    <w:link w:val="a6"/>
    <w:uiPriority w:val="99"/>
    <w:semiHidden/>
    <w:rsid w:val="00704147"/>
    <w:rPr>
      <w:rFonts w:ascii="Tahoma" w:eastAsia="Times New Roman" w:hAnsi="Tahoma" w:cs="Tahoma"/>
      <w:sz w:val="16"/>
      <w:szCs w:val="16"/>
      <w:lang w:eastAsia="uk-UA"/>
    </w:rPr>
  </w:style>
  <w:style w:type="character" w:customStyle="1" w:styleId="tocnumber">
    <w:name w:val="tocnumber"/>
    <w:basedOn w:val="a0"/>
    <w:rsid w:val="00704147"/>
    <w:rPr>
      <w:rFonts w:cs="Times New Roman"/>
    </w:rPr>
  </w:style>
  <w:style w:type="character" w:customStyle="1" w:styleId="toctext">
    <w:name w:val="toctext"/>
    <w:basedOn w:val="a0"/>
    <w:rsid w:val="00704147"/>
    <w:rPr>
      <w:rFonts w:cs="Times New Roman"/>
    </w:rPr>
  </w:style>
  <w:style w:type="character" w:customStyle="1" w:styleId="mw-headline">
    <w:name w:val="mw-headline"/>
    <w:basedOn w:val="a0"/>
    <w:rsid w:val="00704147"/>
    <w:rPr>
      <w:rFonts w:cs="Times New Roman"/>
    </w:rPr>
  </w:style>
  <w:style w:type="character" w:styleId="a8">
    <w:name w:val="Strong"/>
    <w:basedOn w:val="a0"/>
    <w:uiPriority w:val="22"/>
    <w:qFormat/>
    <w:rsid w:val="00704147"/>
    <w:rPr>
      <w:rFonts w:cs="Times New Roman"/>
      <w:b/>
      <w:bCs/>
    </w:rPr>
  </w:style>
  <w:style w:type="paragraph" w:styleId="HTML">
    <w:name w:val="HTML Preformatted"/>
    <w:basedOn w:val="a"/>
    <w:link w:val="HTML0"/>
    <w:uiPriority w:val="99"/>
    <w:semiHidden/>
    <w:unhideWhenUsed/>
    <w:rsid w:val="007041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704147"/>
    <w:rPr>
      <w:rFonts w:ascii="Courier New" w:eastAsia="Times New Roman" w:hAnsi="Courier New" w:cs="Courier New"/>
      <w:sz w:val="20"/>
      <w:szCs w:val="20"/>
      <w:lang w:eastAsia="uk-UA"/>
    </w:rPr>
  </w:style>
  <w:style w:type="character" w:customStyle="1" w:styleId="gensmall">
    <w:name w:val="gensmall"/>
    <w:basedOn w:val="a0"/>
    <w:rsid w:val="00704147"/>
    <w:rPr>
      <w:rFonts w:cs="Times New Roman"/>
    </w:rPr>
  </w:style>
  <w:style w:type="paragraph" w:styleId="11">
    <w:name w:val="toc 1"/>
    <w:basedOn w:val="a"/>
    <w:next w:val="a"/>
    <w:autoRedefine/>
    <w:uiPriority w:val="39"/>
    <w:unhideWhenUsed/>
    <w:rsid w:val="00704147"/>
    <w:pPr>
      <w:spacing w:after="100"/>
    </w:pPr>
  </w:style>
  <w:style w:type="paragraph" w:styleId="21">
    <w:name w:val="toc 2"/>
    <w:basedOn w:val="a"/>
    <w:next w:val="a"/>
    <w:autoRedefine/>
    <w:uiPriority w:val="39"/>
    <w:unhideWhenUsed/>
    <w:rsid w:val="00704147"/>
    <w:pPr>
      <w:spacing w:after="100"/>
      <w:ind w:left="240"/>
    </w:pPr>
  </w:style>
  <w:style w:type="paragraph" w:styleId="31">
    <w:name w:val="toc 3"/>
    <w:basedOn w:val="a"/>
    <w:next w:val="a"/>
    <w:autoRedefine/>
    <w:uiPriority w:val="39"/>
    <w:unhideWhenUsed/>
    <w:rsid w:val="00704147"/>
    <w:pPr>
      <w:spacing w:after="100"/>
      <w:ind w:left="480"/>
    </w:pPr>
  </w:style>
  <w:style w:type="paragraph" w:styleId="41">
    <w:name w:val="toc 4"/>
    <w:basedOn w:val="a"/>
    <w:next w:val="a"/>
    <w:autoRedefine/>
    <w:uiPriority w:val="39"/>
    <w:unhideWhenUsed/>
    <w:rsid w:val="00704147"/>
    <w:pPr>
      <w:spacing w:after="100" w:line="276" w:lineRule="auto"/>
      <w:ind w:left="660"/>
    </w:pPr>
    <w:rPr>
      <w:rFonts w:ascii="Calibri" w:hAnsi="Calibri"/>
      <w:sz w:val="22"/>
      <w:szCs w:val="22"/>
    </w:rPr>
  </w:style>
  <w:style w:type="paragraph" w:styleId="51">
    <w:name w:val="toc 5"/>
    <w:basedOn w:val="a"/>
    <w:next w:val="a"/>
    <w:autoRedefine/>
    <w:uiPriority w:val="39"/>
    <w:unhideWhenUsed/>
    <w:rsid w:val="00704147"/>
    <w:pPr>
      <w:spacing w:after="100" w:line="276" w:lineRule="auto"/>
      <w:ind w:left="880"/>
    </w:pPr>
    <w:rPr>
      <w:rFonts w:ascii="Calibri" w:hAnsi="Calibri"/>
      <w:sz w:val="22"/>
      <w:szCs w:val="22"/>
    </w:rPr>
  </w:style>
  <w:style w:type="paragraph" w:styleId="6">
    <w:name w:val="toc 6"/>
    <w:basedOn w:val="a"/>
    <w:next w:val="a"/>
    <w:autoRedefine/>
    <w:uiPriority w:val="39"/>
    <w:unhideWhenUsed/>
    <w:rsid w:val="00704147"/>
    <w:pPr>
      <w:spacing w:after="100" w:line="276" w:lineRule="auto"/>
      <w:ind w:left="1100"/>
    </w:pPr>
    <w:rPr>
      <w:rFonts w:ascii="Calibri" w:hAnsi="Calibri"/>
      <w:sz w:val="22"/>
      <w:szCs w:val="22"/>
    </w:rPr>
  </w:style>
  <w:style w:type="paragraph" w:styleId="7">
    <w:name w:val="toc 7"/>
    <w:basedOn w:val="a"/>
    <w:next w:val="a"/>
    <w:autoRedefine/>
    <w:uiPriority w:val="39"/>
    <w:unhideWhenUsed/>
    <w:rsid w:val="00704147"/>
    <w:pPr>
      <w:spacing w:after="100" w:line="276" w:lineRule="auto"/>
      <w:ind w:left="1320"/>
    </w:pPr>
    <w:rPr>
      <w:rFonts w:ascii="Calibri" w:hAnsi="Calibri"/>
      <w:sz w:val="22"/>
      <w:szCs w:val="22"/>
    </w:rPr>
  </w:style>
  <w:style w:type="paragraph" w:styleId="8">
    <w:name w:val="toc 8"/>
    <w:basedOn w:val="a"/>
    <w:next w:val="a"/>
    <w:autoRedefine/>
    <w:uiPriority w:val="39"/>
    <w:unhideWhenUsed/>
    <w:rsid w:val="00704147"/>
    <w:pPr>
      <w:spacing w:after="100" w:line="276" w:lineRule="auto"/>
      <w:ind w:left="1540"/>
    </w:pPr>
    <w:rPr>
      <w:rFonts w:ascii="Calibri" w:hAnsi="Calibri"/>
      <w:sz w:val="22"/>
      <w:szCs w:val="22"/>
    </w:rPr>
  </w:style>
  <w:style w:type="paragraph" w:styleId="9">
    <w:name w:val="toc 9"/>
    <w:basedOn w:val="a"/>
    <w:next w:val="a"/>
    <w:autoRedefine/>
    <w:uiPriority w:val="39"/>
    <w:unhideWhenUsed/>
    <w:rsid w:val="00704147"/>
    <w:pPr>
      <w:spacing w:after="100" w:line="276" w:lineRule="auto"/>
      <w:ind w:left="1760"/>
    </w:pPr>
    <w:rPr>
      <w:rFonts w:ascii="Calibri" w:hAnsi="Calibri"/>
      <w:sz w:val="22"/>
      <w:szCs w:val="22"/>
    </w:rPr>
  </w:style>
  <w:style w:type="paragraph" w:styleId="a9">
    <w:name w:val="Title"/>
    <w:basedOn w:val="a"/>
    <w:next w:val="a"/>
    <w:link w:val="aa"/>
    <w:uiPriority w:val="10"/>
    <w:qFormat/>
    <w:rsid w:val="00704147"/>
    <w:pPr>
      <w:pBdr>
        <w:bottom w:val="single" w:sz="8" w:space="4" w:color="4F81BD"/>
      </w:pBdr>
      <w:spacing w:after="300"/>
      <w:contextualSpacing/>
    </w:pPr>
    <w:rPr>
      <w:rFonts w:ascii="Cambria" w:hAnsi="Cambria"/>
      <w:color w:val="17365D"/>
      <w:spacing w:val="5"/>
      <w:kern w:val="28"/>
      <w:sz w:val="52"/>
      <w:szCs w:val="52"/>
    </w:rPr>
  </w:style>
  <w:style w:type="character" w:customStyle="1" w:styleId="aa">
    <w:name w:val="Название Знак"/>
    <w:basedOn w:val="a0"/>
    <w:link w:val="a9"/>
    <w:uiPriority w:val="10"/>
    <w:rsid w:val="00704147"/>
    <w:rPr>
      <w:rFonts w:ascii="Cambria" w:eastAsia="Times New Roman" w:hAnsi="Cambria" w:cs="Times New Roman"/>
      <w:color w:val="17365D"/>
      <w:spacing w:val="5"/>
      <w:kern w:val="28"/>
      <w:sz w:val="52"/>
      <w:szCs w:val="52"/>
      <w:lang w:eastAsia="uk-UA"/>
    </w:rPr>
  </w:style>
  <w:style w:type="character" w:customStyle="1" w:styleId="ab">
    <w:name w:val="Схема документа Знак"/>
    <w:basedOn w:val="a0"/>
    <w:link w:val="ac"/>
    <w:uiPriority w:val="99"/>
    <w:semiHidden/>
    <w:rsid w:val="00704147"/>
    <w:rPr>
      <w:rFonts w:ascii="Tahoma" w:eastAsia="Times New Roman" w:hAnsi="Tahoma" w:cs="Tahoma"/>
      <w:sz w:val="16"/>
      <w:szCs w:val="16"/>
      <w:lang w:eastAsia="uk-UA"/>
    </w:rPr>
  </w:style>
  <w:style w:type="paragraph" w:styleId="ac">
    <w:name w:val="Document Map"/>
    <w:basedOn w:val="a"/>
    <w:link w:val="ab"/>
    <w:uiPriority w:val="99"/>
    <w:semiHidden/>
    <w:unhideWhenUsed/>
    <w:rsid w:val="00704147"/>
    <w:rPr>
      <w:rFonts w:ascii="Tahoma" w:hAnsi="Tahoma" w:cs="Tahoma"/>
      <w:sz w:val="16"/>
      <w:szCs w:val="16"/>
    </w:rPr>
  </w:style>
  <w:style w:type="paragraph" w:styleId="ad">
    <w:name w:val="header"/>
    <w:basedOn w:val="a"/>
    <w:link w:val="ae"/>
    <w:uiPriority w:val="99"/>
    <w:unhideWhenUsed/>
    <w:rsid w:val="00704147"/>
    <w:pPr>
      <w:tabs>
        <w:tab w:val="center" w:pos="4819"/>
        <w:tab w:val="right" w:pos="9639"/>
      </w:tabs>
    </w:pPr>
  </w:style>
  <w:style w:type="character" w:customStyle="1" w:styleId="ae">
    <w:name w:val="Верхний колонтитул Знак"/>
    <w:basedOn w:val="a0"/>
    <w:link w:val="ad"/>
    <w:uiPriority w:val="99"/>
    <w:rsid w:val="00704147"/>
    <w:rPr>
      <w:rFonts w:ascii="Times New Roman" w:eastAsia="Times New Roman" w:hAnsi="Times New Roman" w:cs="Times New Roman"/>
      <w:sz w:val="24"/>
      <w:szCs w:val="24"/>
      <w:lang w:eastAsia="uk-UA"/>
    </w:rPr>
  </w:style>
  <w:style w:type="paragraph" w:styleId="af">
    <w:name w:val="footer"/>
    <w:basedOn w:val="a"/>
    <w:link w:val="af0"/>
    <w:uiPriority w:val="99"/>
    <w:unhideWhenUsed/>
    <w:rsid w:val="00704147"/>
    <w:pPr>
      <w:tabs>
        <w:tab w:val="center" w:pos="4819"/>
        <w:tab w:val="right" w:pos="9639"/>
      </w:tabs>
    </w:pPr>
  </w:style>
  <w:style w:type="character" w:customStyle="1" w:styleId="af0">
    <w:name w:val="Нижний колонтитул Знак"/>
    <w:basedOn w:val="a0"/>
    <w:link w:val="af"/>
    <w:uiPriority w:val="99"/>
    <w:rsid w:val="00704147"/>
    <w:rPr>
      <w:rFonts w:ascii="Times New Roman" w:eastAsia="Times New Roman" w:hAnsi="Times New Roman" w:cs="Times New Roman"/>
      <w:sz w:val="24"/>
      <w:szCs w:val="24"/>
      <w:lang w:eastAsia="uk-UA"/>
    </w:rPr>
  </w:style>
</w:styles>
</file>

<file path=word/webSettings.xml><?xml version="1.0" encoding="utf-8"?>
<w:webSettings xmlns:r="http://schemas.openxmlformats.org/officeDocument/2006/relationships" xmlns:w="http://schemas.openxmlformats.org/wordprocessingml/2006/main">
  <w:divs>
    <w:div w:id="1987317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0.png"/><Relationship Id="rId671" Type="http://schemas.openxmlformats.org/officeDocument/2006/relationships/image" Target="file:///H:\7910\server\15\index3_files\chapter3023_5.jpg" TargetMode="External"/><Relationship Id="rId769" Type="http://schemas.openxmlformats.org/officeDocument/2006/relationships/hyperlink" Target="https://www.liqpay.com/" TargetMode="External"/><Relationship Id="rId976" Type="http://schemas.openxmlformats.org/officeDocument/2006/relationships/image" Target="media/image402.jpeg"/><Relationship Id="rId21" Type="http://schemas.openxmlformats.org/officeDocument/2006/relationships/image" Target="media/image6.jpeg"/><Relationship Id="rId324" Type="http://schemas.openxmlformats.org/officeDocument/2006/relationships/image" Target="media/image107.png"/><Relationship Id="rId531" Type="http://schemas.openxmlformats.org/officeDocument/2006/relationships/image" Target="media/image197.jpeg"/><Relationship Id="rId629" Type="http://schemas.openxmlformats.org/officeDocument/2006/relationships/image" Target="media/image244.jpeg"/><Relationship Id="rId1161" Type="http://schemas.openxmlformats.org/officeDocument/2006/relationships/image" Target="media/image490.jpeg"/><Relationship Id="rId1259" Type="http://schemas.openxmlformats.org/officeDocument/2006/relationships/image" Target="file:///H:\7910\server\15\index3_files\chapter114_2.jpg" TargetMode="External"/><Relationship Id="rId170" Type="http://schemas.openxmlformats.org/officeDocument/2006/relationships/hyperlink" Target="http://7910.org/files/manual/%D0%98%D0%B7%D0%BE%D0%B1%D1%80%D0%B0%D0%B6%D0%B5%D0%BD%D0%B8%D0%B5:Odent_TMCE.png" TargetMode="External"/><Relationship Id="rId836" Type="http://schemas.openxmlformats.org/officeDocument/2006/relationships/image" Target="file:///H:\7910\server\15\index3_files\chapter41_1.jpg" TargetMode="External"/><Relationship Id="rId1021" Type="http://schemas.openxmlformats.org/officeDocument/2006/relationships/image" Target="media/image420.jpeg"/><Relationship Id="rId1119" Type="http://schemas.openxmlformats.org/officeDocument/2006/relationships/image" Target="media/image469.jpeg"/><Relationship Id="rId268" Type="http://schemas.openxmlformats.org/officeDocument/2006/relationships/image" Target="media/image91.png"/><Relationship Id="rId475" Type="http://schemas.openxmlformats.org/officeDocument/2006/relationships/image" Target="file:///H:\7910\server\15\index3_files\chapter25_14.jpg" TargetMode="External"/><Relationship Id="rId682" Type="http://schemas.openxmlformats.org/officeDocument/2006/relationships/image" Target="media/image270.jpeg"/><Relationship Id="rId903" Type="http://schemas.openxmlformats.org/officeDocument/2006/relationships/image" Target="file:///H:\7910\server\15\index3_files\chapter43_2.jpg" TargetMode="External"/><Relationship Id="rId1326" Type="http://schemas.openxmlformats.org/officeDocument/2006/relationships/image" Target="file:///H:\7910\server\15\index3_files\chapter133_1.jpg" TargetMode="External"/><Relationship Id="rId32" Type="http://schemas.openxmlformats.org/officeDocument/2006/relationships/image" Target="file:///H:\7910\server\15\index3_files\chapter17_2.jpg" TargetMode="External"/><Relationship Id="rId128" Type="http://schemas.openxmlformats.org/officeDocument/2006/relationships/hyperlink" Target="http://7910.org/files/manual/%D0%98%D0%B7%D0%BE%D0%B1%D1%80%D0%B0%D0%B6%D0%B5%D0%BD%D0%B8%D0%B5:AfullTMCE.png" TargetMode="External"/><Relationship Id="rId335" Type="http://schemas.openxmlformats.org/officeDocument/2006/relationships/hyperlink" Target="http://7910.org/files/manual/%D0%98%D0%B7%D0%BE%D0%B1%D1%80%D0%B0%D0%B6%D0%B5%D0%BD%D0%B8%D0%B5:Table_Csel_TMCE.png" TargetMode="External"/><Relationship Id="rId542" Type="http://schemas.openxmlformats.org/officeDocument/2006/relationships/image" Target="file:///H:\7910\server\15\index3_files\chapter31_9.jpg" TargetMode="External"/><Relationship Id="rId987" Type="http://schemas.openxmlformats.org/officeDocument/2006/relationships/image" Target="file:///H:\7910\server\15\index3_files\chapter142_4.jpg" TargetMode="External"/><Relationship Id="rId1172" Type="http://schemas.openxmlformats.org/officeDocument/2006/relationships/image" Target="file:///H:\7910\server\15\index3_files\chapter80_8.jpg" TargetMode="External"/><Relationship Id="rId181" Type="http://schemas.openxmlformats.org/officeDocument/2006/relationships/image" Target="file:///H:\7910\server\15\index3_files\chapter1003_Redo_TMCE.png" TargetMode="External"/><Relationship Id="rId402" Type="http://schemas.openxmlformats.org/officeDocument/2006/relationships/image" Target="media/image135.jpeg"/><Relationship Id="rId847" Type="http://schemas.openxmlformats.org/officeDocument/2006/relationships/image" Target="media/image341.jpeg"/><Relationship Id="rId1032" Type="http://schemas.openxmlformats.org/officeDocument/2006/relationships/image" Target="file:///H:\7910\server\15\index3_files\chapter144_4.jpg" TargetMode="External"/><Relationship Id="rId279" Type="http://schemas.openxmlformats.org/officeDocument/2006/relationships/hyperlink" Target="http://7910.org/oscommerce_chapter1012.php" TargetMode="External"/><Relationship Id="rId486" Type="http://schemas.openxmlformats.org/officeDocument/2006/relationships/image" Target="file:///H:\7910\server\15\index3_files\chapter25_12.jpg" TargetMode="External"/><Relationship Id="rId693" Type="http://schemas.openxmlformats.org/officeDocument/2006/relationships/image" Target="file:///H:\7910\server\15\index3_files\chapter303_7.jpg" TargetMode="External"/><Relationship Id="rId707" Type="http://schemas.openxmlformats.org/officeDocument/2006/relationships/image" Target="file:///H:\7910\server\15\index3_files\chapter303_14.jpg" TargetMode="External"/><Relationship Id="rId914" Type="http://schemas.openxmlformats.org/officeDocument/2006/relationships/image" Target="media/image374.jpeg"/><Relationship Id="rId1337" Type="http://schemas.openxmlformats.org/officeDocument/2006/relationships/image" Target="media/image576.jpeg"/><Relationship Id="rId43" Type="http://schemas.openxmlformats.org/officeDocument/2006/relationships/image" Target="media/image17.jpeg"/><Relationship Id="rId139" Type="http://schemas.openxmlformats.org/officeDocument/2006/relationships/image" Target="file:///H:\7910\server\15\index3_files\chapter1003_FontTMCE.png" TargetMode="External"/><Relationship Id="rId346" Type="http://schemas.openxmlformats.org/officeDocument/2006/relationships/hyperlink" Target="http://7910.org/files/manual/%D0%98%D0%B7%D0%BE%D0%B1%D1%80%D0%B0%D0%B6%D0%B5%D0%BD%D0%B8%D0%B5:Table_Sc_TMCE.png" TargetMode="External"/><Relationship Id="rId553" Type="http://schemas.openxmlformats.org/officeDocument/2006/relationships/image" Target="media/image208.jpeg"/><Relationship Id="rId760" Type="http://schemas.openxmlformats.org/officeDocument/2006/relationships/image" Target="media/image307.jpeg"/><Relationship Id="rId998" Type="http://schemas.openxmlformats.org/officeDocument/2006/relationships/hyperlink" Target="http://www.w3.org/TR/CSS21/" TargetMode="External"/><Relationship Id="rId1183" Type="http://schemas.openxmlformats.org/officeDocument/2006/relationships/image" Target="media/image501.jpeg"/><Relationship Id="rId192" Type="http://schemas.openxmlformats.org/officeDocument/2006/relationships/image" Target="media/image75.png"/><Relationship Id="rId206" Type="http://schemas.openxmlformats.org/officeDocument/2006/relationships/hyperlink" Target="http://7910.org/files/manual/%D0%98%D0%B7%D0%BE%D0%B1%D1%80%D0%B0%D0%B6%D0%B5%D0%BD%D0%B8%D0%B5:Table_Irb_TMCE.png" TargetMode="External"/><Relationship Id="rId413" Type="http://schemas.openxmlformats.org/officeDocument/2006/relationships/image" Target="file:///H:\7910\server\15\index3_files\chapter21_2.jpg" TargetMode="External"/><Relationship Id="rId858" Type="http://schemas.openxmlformats.org/officeDocument/2006/relationships/image" Target="file:///H:\7910\server\15\index3_files\chapter41_7.jpg" TargetMode="External"/><Relationship Id="rId1043" Type="http://schemas.openxmlformats.org/officeDocument/2006/relationships/image" Target="media/image431.jpeg"/><Relationship Id="rId497" Type="http://schemas.openxmlformats.org/officeDocument/2006/relationships/image" Target="media/image180.jpeg"/><Relationship Id="rId620" Type="http://schemas.openxmlformats.org/officeDocument/2006/relationships/image" Target="file:///H:\7910\server\15\index3_files\chapter36_1.jpg" TargetMode="External"/><Relationship Id="rId718" Type="http://schemas.openxmlformats.org/officeDocument/2006/relationships/image" Target="file:///H:\7910\server\15\index3_files\chapter304_5.jpg" TargetMode="External"/><Relationship Id="rId925" Type="http://schemas.openxmlformats.org/officeDocument/2006/relationships/image" Target="file:///H:\7910\server\15\index3_files\chapter50_8.jpg" TargetMode="External"/><Relationship Id="rId1250" Type="http://schemas.openxmlformats.org/officeDocument/2006/relationships/image" Target="media/image534.jpeg"/><Relationship Id="rId1348" Type="http://schemas.openxmlformats.org/officeDocument/2006/relationships/header" Target="header1.xml"/><Relationship Id="rId357" Type="http://schemas.openxmlformats.org/officeDocument/2006/relationships/image" Target="file:///H:\7910\server\15\index3_files\chapter1101_4.gif" TargetMode="External"/><Relationship Id="rId1110" Type="http://schemas.openxmlformats.org/officeDocument/2006/relationships/image" Target="file:///H:\7910\server\15\index3_files\chapter64_4.jpg" TargetMode="External"/><Relationship Id="rId1194" Type="http://schemas.openxmlformats.org/officeDocument/2006/relationships/image" Target="file:///H:\7910\server\15\index3_files\chapter84_2.jpg" TargetMode="External"/><Relationship Id="rId1208" Type="http://schemas.openxmlformats.org/officeDocument/2006/relationships/image" Target="file:///H:\7910\server\15\index3_files\chapter91_4.jpg" TargetMode="External"/><Relationship Id="rId54" Type="http://schemas.openxmlformats.org/officeDocument/2006/relationships/image" Target="file:///H:\7910\server\15\index3_files\chapter1103_1.jpg" TargetMode="External"/><Relationship Id="rId217" Type="http://schemas.openxmlformats.org/officeDocument/2006/relationships/image" Target="file:///H:\7910\server\15\index3_files\chapter1003_Table_Icb_TMCE.png" TargetMode="External"/><Relationship Id="rId564" Type="http://schemas.openxmlformats.org/officeDocument/2006/relationships/image" Target="file:///H:\7910\server\15\index3_files\chapter32_11.jpg" TargetMode="External"/><Relationship Id="rId771" Type="http://schemas.openxmlformats.org/officeDocument/2006/relationships/image" Target="file:///H:\7910\server\15\index3_files\chapter40_20.jpg" TargetMode="External"/><Relationship Id="rId869" Type="http://schemas.openxmlformats.org/officeDocument/2006/relationships/image" Target="file:///H:\7910\server\15\index3_files\chapter42_1.jpg" TargetMode="External"/><Relationship Id="rId424" Type="http://schemas.openxmlformats.org/officeDocument/2006/relationships/image" Target="file:///H:\7910\server\15\index3_files\chapter21_8.jpg" TargetMode="External"/><Relationship Id="rId631" Type="http://schemas.openxmlformats.org/officeDocument/2006/relationships/image" Target="media/image245.jpeg"/><Relationship Id="rId729" Type="http://schemas.openxmlformats.org/officeDocument/2006/relationships/image" Target="media/image293.jpeg"/><Relationship Id="rId1054" Type="http://schemas.openxmlformats.org/officeDocument/2006/relationships/image" Target="file:///H:\7910\server\15\index3_files\chapter146_6.jpg" TargetMode="External"/><Relationship Id="rId1261" Type="http://schemas.openxmlformats.org/officeDocument/2006/relationships/image" Target="file:///H:\7910\server\15\index3_files\chapter114_3.jpg" TargetMode="External"/><Relationship Id="rId270" Type="http://schemas.openxmlformats.org/officeDocument/2006/relationships/hyperlink" Target="http://7910.org/files/manual/%D0%98%D0%B7%D0%BE%D0%B1%D1%80%D0%B0%D0%B6%D0%B5%D0%BD%D0%B8%D0%B5:Link2TMCE.png" TargetMode="External"/><Relationship Id="rId936" Type="http://schemas.openxmlformats.org/officeDocument/2006/relationships/image" Target="media/image385.jpeg"/><Relationship Id="rId1121" Type="http://schemas.openxmlformats.org/officeDocument/2006/relationships/image" Target="media/image470.jpeg"/><Relationship Id="rId1219" Type="http://schemas.openxmlformats.org/officeDocument/2006/relationships/hyperlink" Target="http://7910.org/oscommerce_chapter42.php" TargetMode="External"/><Relationship Id="rId65" Type="http://schemas.openxmlformats.org/officeDocument/2006/relationships/image" Target="file:///H:\7910\server\15\index3_files\chapter1106_3.jpg" TargetMode="External"/><Relationship Id="rId130" Type="http://schemas.openxmlformats.org/officeDocument/2006/relationships/image" Target="file:///H:\7910\server\15\index3_files\chapter1003_AfullTMCE.png" TargetMode="External"/><Relationship Id="rId368" Type="http://schemas.openxmlformats.org/officeDocument/2006/relationships/hyperlink" Target="http://www.favicon.cc/" TargetMode="External"/><Relationship Id="rId575" Type="http://schemas.openxmlformats.org/officeDocument/2006/relationships/image" Target="media/image219.jpeg"/><Relationship Id="rId782" Type="http://schemas.openxmlformats.org/officeDocument/2006/relationships/hyperlink" Target="http://www.paypal.com/" TargetMode="External"/><Relationship Id="rId228" Type="http://schemas.openxmlformats.org/officeDocument/2006/relationships/image" Target="media/image87.png"/><Relationship Id="rId435" Type="http://schemas.openxmlformats.org/officeDocument/2006/relationships/image" Target="media/image151.jpeg"/><Relationship Id="rId642" Type="http://schemas.openxmlformats.org/officeDocument/2006/relationships/image" Target="file:///H:\7910\server\15\index3_files\chapter38_4.jpg" TargetMode="External"/><Relationship Id="rId1065" Type="http://schemas.openxmlformats.org/officeDocument/2006/relationships/image" Target="media/image442.jpeg"/><Relationship Id="rId1272" Type="http://schemas.openxmlformats.org/officeDocument/2006/relationships/image" Target="media/image545.jpeg"/><Relationship Id="rId281" Type="http://schemas.openxmlformats.org/officeDocument/2006/relationships/hyperlink" Target="http://7910.org/files/manual/%D0%98%D0%B7%D0%BE%D0%B1%D1%80%D0%B0%D0%B6%D0%B5%D0%BD%D0%B8%D0%B5:Image1TMCE.png" TargetMode="External"/><Relationship Id="rId502" Type="http://schemas.openxmlformats.org/officeDocument/2006/relationships/image" Target="file:///H:\7910\server\15\index3_files\chapter30_8.jpg" TargetMode="External"/><Relationship Id="rId947" Type="http://schemas.openxmlformats.org/officeDocument/2006/relationships/image" Target="file:///H:\7910\server\15\index3_files\chapter54_1.jpg" TargetMode="External"/><Relationship Id="rId1132" Type="http://schemas.openxmlformats.org/officeDocument/2006/relationships/image" Target="file:///H:\7910\server\15\index3_files\chapter70_10.jpg" TargetMode="External"/><Relationship Id="rId76" Type="http://schemas.openxmlformats.org/officeDocument/2006/relationships/image" Target="media/image33.jpeg"/><Relationship Id="rId141" Type="http://schemas.openxmlformats.org/officeDocument/2006/relationships/image" Target="media/image58.png"/><Relationship Id="rId379" Type="http://schemas.openxmlformats.org/officeDocument/2006/relationships/image" Target="file:///H:\7910\server\15\index3_files\chapter1111_3.jpg" TargetMode="External"/><Relationship Id="rId586" Type="http://schemas.openxmlformats.org/officeDocument/2006/relationships/image" Target="file:///H:\7910\server\15\index3_files\chapter32_22.jpg" TargetMode="External"/><Relationship Id="rId793" Type="http://schemas.openxmlformats.org/officeDocument/2006/relationships/image" Target="media/image319.jpeg"/><Relationship Id="rId807" Type="http://schemas.openxmlformats.org/officeDocument/2006/relationships/image" Target="media/image325.jpeg"/><Relationship Id="rId7" Type="http://schemas.openxmlformats.org/officeDocument/2006/relationships/endnotes" Target="endnotes.xml"/><Relationship Id="rId239" Type="http://schemas.openxmlformats.org/officeDocument/2006/relationships/hyperlink" Target="http://7910.org/files/manual/%D0%98%D0%B7%D0%BE%D0%B1%D1%80%D0%B0%D0%B6%D0%B5%D0%BD%D0%B8%D0%B5:Paste_w_TMCE.png" TargetMode="External"/><Relationship Id="rId446" Type="http://schemas.openxmlformats.org/officeDocument/2006/relationships/image" Target="file:///H:\7910\server\15\index3_files\chapter23_3.jpg" TargetMode="External"/><Relationship Id="rId653" Type="http://schemas.openxmlformats.org/officeDocument/2006/relationships/image" Target="media/image256.jpeg"/><Relationship Id="rId1076" Type="http://schemas.openxmlformats.org/officeDocument/2006/relationships/image" Target="file:///H:\7910\server\15\index3_files\chapter60_11.jpg" TargetMode="External"/><Relationship Id="rId1283" Type="http://schemas.openxmlformats.org/officeDocument/2006/relationships/image" Target="file:///H:\7910\server\15\index3_files\chapter117_1.jpg" TargetMode="External"/><Relationship Id="rId292" Type="http://schemas.openxmlformats.org/officeDocument/2006/relationships/hyperlink" Target="http://7910.org/files/manual/%D0%98%D0%B7%D0%BE%D0%B1%D1%80%D0%B0%D0%B6%D0%B5%D0%BD%D0%B8%D0%B5:HTML_SeTMCE.png" TargetMode="External"/><Relationship Id="rId306" Type="http://schemas.openxmlformats.org/officeDocument/2006/relationships/image" Target="media/image102.png"/><Relationship Id="rId860" Type="http://schemas.openxmlformats.org/officeDocument/2006/relationships/image" Target="file:///H:\7910\server\15\index3_files\chapter41_15.jpg" TargetMode="External"/><Relationship Id="rId958" Type="http://schemas.openxmlformats.org/officeDocument/2006/relationships/image" Target="file:///H:\7910\server\15\index3_files\chapter56_2.jpg" TargetMode="External"/><Relationship Id="rId1143" Type="http://schemas.openxmlformats.org/officeDocument/2006/relationships/image" Target="media/image481.jpeg"/><Relationship Id="rId87" Type="http://schemas.openxmlformats.org/officeDocument/2006/relationships/image" Target="file:///H:\7910\server\15\index3_files\chapter1109_4.jpg" TargetMode="External"/><Relationship Id="rId513" Type="http://schemas.openxmlformats.org/officeDocument/2006/relationships/image" Target="media/image188.jpeg"/><Relationship Id="rId597" Type="http://schemas.openxmlformats.org/officeDocument/2006/relationships/hyperlink" Target="http://passport.yandex.ru/" TargetMode="External"/><Relationship Id="rId720" Type="http://schemas.openxmlformats.org/officeDocument/2006/relationships/image" Target="file:///H:\7910\server\15\index3_files\chapter304_6.jpg" TargetMode="External"/><Relationship Id="rId818" Type="http://schemas.openxmlformats.org/officeDocument/2006/relationships/image" Target="file:///H:\7910\server\15\index3_files\chapter40_8.jpg" TargetMode="External"/><Relationship Id="rId1350" Type="http://schemas.openxmlformats.org/officeDocument/2006/relationships/footer" Target="footer2.xml"/><Relationship Id="rId152" Type="http://schemas.openxmlformats.org/officeDocument/2006/relationships/hyperlink" Target="http://7910.org/files/manual/%D0%98%D0%B7%D0%BE%D0%B1%D1%80%D0%B0%D0%B6%D0%B5%D0%BD%D0%B8%D0%B5:Paste_t_TMCE.png" TargetMode="External"/><Relationship Id="rId457" Type="http://schemas.openxmlformats.org/officeDocument/2006/relationships/image" Target="media/image161.jpeg"/><Relationship Id="rId1003" Type="http://schemas.openxmlformats.org/officeDocument/2006/relationships/image" Target="file:///H:\7910\server\15\index3_files\chapter143_1.jpg" TargetMode="External"/><Relationship Id="rId1087" Type="http://schemas.openxmlformats.org/officeDocument/2006/relationships/image" Target="media/image453.jpeg"/><Relationship Id="rId1210" Type="http://schemas.openxmlformats.org/officeDocument/2006/relationships/image" Target="file:///H:\7910\server\15\index3_files\chapter100_1.jpg" TargetMode="External"/><Relationship Id="rId1294" Type="http://schemas.openxmlformats.org/officeDocument/2006/relationships/image" Target="media/image556.jpeg"/><Relationship Id="rId1308" Type="http://schemas.openxmlformats.org/officeDocument/2006/relationships/image" Target="file:///H:\7910\server\15\index3_files\chapter125_4.jpg" TargetMode="External"/><Relationship Id="rId664" Type="http://schemas.openxmlformats.org/officeDocument/2006/relationships/image" Target="file:///H:\7910\server\15\index3_files\chapter3023_2.jpg" TargetMode="External"/><Relationship Id="rId871" Type="http://schemas.openxmlformats.org/officeDocument/2006/relationships/image" Target="file:///H:\7910\server\15\index3_files\chapter42_2.jpg" TargetMode="External"/><Relationship Id="rId969" Type="http://schemas.openxmlformats.org/officeDocument/2006/relationships/image" Target="file:///H:\7910\server\15\index3_files\chapter141_0.jpg" TargetMode="External"/><Relationship Id="rId14" Type="http://schemas.openxmlformats.org/officeDocument/2006/relationships/hyperlink" Target="http://www.google.com/support/webmasters/bin/answer.py?answer=35181&amp;topic=8469" TargetMode="External"/><Relationship Id="rId317" Type="http://schemas.openxmlformats.org/officeDocument/2006/relationships/image" Target="file:///H:\7910\server\15\index3_files\chapter1003_Table_Csel_TMCE.png" TargetMode="External"/><Relationship Id="rId524" Type="http://schemas.openxmlformats.org/officeDocument/2006/relationships/image" Target="file:///H:\7910\server\15\index3_files\chapter30_19.jpg" TargetMode="External"/><Relationship Id="rId731" Type="http://schemas.openxmlformats.org/officeDocument/2006/relationships/image" Target="media/image294.jpeg"/><Relationship Id="rId1154" Type="http://schemas.openxmlformats.org/officeDocument/2006/relationships/image" Target="file:///H:\7910\server\15\index3_files\chapter75_2.jpg" TargetMode="External"/><Relationship Id="rId98" Type="http://schemas.openxmlformats.org/officeDocument/2006/relationships/hyperlink" Target="http://7910.org/files/manual/%D0%98%D0%B7%D0%BE%D0%B1%D1%80%D0%B0%D0%B6%D0%B5%D0%BD%D0%B8%D0%B5:PanelTMCE.png" TargetMode="External"/><Relationship Id="rId163" Type="http://schemas.openxmlformats.org/officeDocument/2006/relationships/image" Target="file:///H:\7910\server\15\index3_files\chapter1003_Find_r_TMCE.png" TargetMode="External"/><Relationship Id="rId370" Type="http://schemas.openxmlformats.org/officeDocument/2006/relationships/image" Target="media/image119.jpeg"/><Relationship Id="rId829" Type="http://schemas.openxmlformats.org/officeDocument/2006/relationships/image" Target="media/image333.jpeg"/><Relationship Id="rId1014" Type="http://schemas.openxmlformats.org/officeDocument/2006/relationships/image" Target="media/image417.jpeg"/><Relationship Id="rId1221" Type="http://schemas.openxmlformats.org/officeDocument/2006/relationships/image" Target="file:///H:\7910\server\15\index3_files\chapter100_6.jpg" TargetMode="External"/><Relationship Id="rId230" Type="http://schemas.openxmlformats.org/officeDocument/2006/relationships/hyperlink" Target="http://7910.org/files/manual/%D0%98%D0%B7%D0%BE%D0%B1%D1%80%D0%B0%D0%B6%D0%B5%D0%BD%D0%B8%D0%B5:SaveTMCE.png" TargetMode="External"/><Relationship Id="rId468" Type="http://schemas.openxmlformats.org/officeDocument/2006/relationships/image" Target="file:///H:\7910\server\15\index3_files\chapter25_9.jpg" TargetMode="External"/><Relationship Id="rId675" Type="http://schemas.openxmlformats.org/officeDocument/2006/relationships/image" Target="file:///H:\7910\server\15\index3_files\chapter3023_7.jpg" TargetMode="External"/><Relationship Id="rId882" Type="http://schemas.openxmlformats.org/officeDocument/2006/relationships/image" Target="media/image358.jpeg"/><Relationship Id="rId1098" Type="http://schemas.openxmlformats.org/officeDocument/2006/relationships/image" Target="file:///H:\7910\server\15\index3_files\chapter63_2.jpg" TargetMode="External"/><Relationship Id="rId1319" Type="http://schemas.openxmlformats.org/officeDocument/2006/relationships/image" Target="media/image567.jpeg"/><Relationship Id="rId25" Type="http://schemas.openxmlformats.org/officeDocument/2006/relationships/image" Target="media/image8.jpeg"/><Relationship Id="rId328" Type="http://schemas.openxmlformats.org/officeDocument/2006/relationships/hyperlink" Target="http://7910.org/files/manual/%D0%98%D0%B7%D0%BE%D0%B1%D1%80%D0%B0%D0%B6%D0%B5%D0%BD%D0%B8%D0%B5:Table_5_TMCE.png" TargetMode="External"/><Relationship Id="rId535" Type="http://schemas.openxmlformats.org/officeDocument/2006/relationships/image" Target="media/image199.jpeg"/><Relationship Id="rId742" Type="http://schemas.openxmlformats.org/officeDocument/2006/relationships/image" Target="media/image299.jpeg"/><Relationship Id="rId1165" Type="http://schemas.openxmlformats.org/officeDocument/2006/relationships/image" Target="media/image492.jpeg"/><Relationship Id="rId174" Type="http://schemas.openxmlformats.org/officeDocument/2006/relationships/image" Target="media/image69.png"/><Relationship Id="rId381" Type="http://schemas.openxmlformats.org/officeDocument/2006/relationships/image" Target="file:///H:\7910\server\15\index3_files\chapter1012_1.gif" TargetMode="External"/><Relationship Id="rId602" Type="http://schemas.openxmlformats.org/officeDocument/2006/relationships/image" Target="file:///H:\7910\server\15\index3_files\chapter34_2.jpg" TargetMode="External"/><Relationship Id="rId1025" Type="http://schemas.openxmlformats.org/officeDocument/2006/relationships/image" Target="media/image422.jpeg"/><Relationship Id="rId1232" Type="http://schemas.openxmlformats.org/officeDocument/2006/relationships/image" Target="media/image525.jpeg"/><Relationship Id="rId241" Type="http://schemas.openxmlformats.org/officeDocument/2006/relationships/image" Target="media/image89.png"/><Relationship Id="rId479" Type="http://schemas.openxmlformats.org/officeDocument/2006/relationships/image" Target="media/image171.jpeg"/><Relationship Id="rId686" Type="http://schemas.openxmlformats.org/officeDocument/2006/relationships/image" Target="media/image272.jpeg"/><Relationship Id="rId893" Type="http://schemas.openxmlformats.org/officeDocument/2006/relationships/image" Target="file:///H:\7910\server\15\index3_files\chapter42_8.jpg" TargetMode="External"/><Relationship Id="rId907" Type="http://schemas.openxmlformats.org/officeDocument/2006/relationships/image" Target="file:///H:\7910\server\15\index3_files\chapter43_4.jpg" TargetMode="External"/><Relationship Id="rId36" Type="http://schemas.openxmlformats.org/officeDocument/2006/relationships/image" Target="file:///H:\7910\server\15\index3_files\chapter17_4.jpg" TargetMode="External"/><Relationship Id="rId339" Type="http://schemas.openxmlformats.org/officeDocument/2006/relationships/hyperlink" Target="http://7910.org/files/manual/%D0%98%D0%B7%D0%BE%D0%B1%D1%80%D0%B0%D0%B6%D0%B5%D0%BD%D0%B8%D0%B5:Table_Icb_TMCE.png" TargetMode="External"/><Relationship Id="rId546" Type="http://schemas.openxmlformats.org/officeDocument/2006/relationships/image" Target="file:///H:\7910\server\15\index3_files\chapter32_2.jpg" TargetMode="External"/><Relationship Id="rId753" Type="http://schemas.openxmlformats.org/officeDocument/2006/relationships/image" Target="file:///H:\7910\server\15\index3_files\chapter40_4.jpg" TargetMode="External"/><Relationship Id="rId1176" Type="http://schemas.openxmlformats.org/officeDocument/2006/relationships/image" Target="file:///H:\7910\server\15\index3_files\chapter80_10.jpg" TargetMode="External"/><Relationship Id="rId101" Type="http://schemas.openxmlformats.org/officeDocument/2006/relationships/hyperlink" Target="http://7910.org/files/manual/%D0%98%D0%B7%D0%BE%D0%B1%D1%80%D0%B0%D0%B6%D0%B5%D0%BD%D0%B8%D0%B5:SaveTMCE.png" TargetMode="External"/><Relationship Id="rId185" Type="http://schemas.openxmlformats.org/officeDocument/2006/relationships/hyperlink" Target="http://7910.org/files/manual/%D0%98%D0%B7%D0%BE%D0%B1%D1%80%D0%B0%D0%B6%D0%B5%D0%BD%D0%B8%D0%B5:Image_TMCE.png" TargetMode="External"/><Relationship Id="rId406" Type="http://schemas.openxmlformats.org/officeDocument/2006/relationships/image" Target="media/image137.jpeg"/><Relationship Id="rId960" Type="http://schemas.openxmlformats.org/officeDocument/2006/relationships/image" Target="file:///H:\7910\server\15\index3_files\chapter56_3.jpg" TargetMode="External"/><Relationship Id="rId1036" Type="http://schemas.openxmlformats.org/officeDocument/2006/relationships/image" Target="file:///H:\7910\server\15\index3_files\chapter144_5.jpg" TargetMode="External"/><Relationship Id="rId1243" Type="http://schemas.openxmlformats.org/officeDocument/2006/relationships/image" Target="file:///H:\7910\server\15\index3_files\chapter111_2.jpg" TargetMode="External"/><Relationship Id="rId392" Type="http://schemas.openxmlformats.org/officeDocument/2006/relationships/image" Target="media/image130.jpeg"/><Relationship Id="rId613" Type="http://schemas.openxmlformats.org/officeDocument/2006/relationships/image" Target="media/image236.jpeg"/><Relationship Id="rId697" Type="http://schemas.openxmlformats.org/officeDocument/2006/relationships/image" Target="file:///H:\7910\server\15\index3_files\chapter303_9.jpg" TargetMode="External"/><Relationship Id="rId820" Type="http://schemas.openxmlformats.org/officeDocument/2006/relationships/image" Target="media/image330.jpeg"/><Relationship Id="rId918" Type="http://schemas.openxmlformats.org/officeDocument/2006/relationships/image" Target="media/image376.jpeg"/><Relationship Id="rId252" Type="http://schemas.openxmlformats.org/officeDocument/2006/relationships/hyperlink" Target="http://7910.org/files/manual/%D0%98%D0%B7%D0%BE%D0%B1%D1%80%D0%B0%D0%B6%D0%B5%D0%BD%D0%B8%D0%B5:AleftTMCE.png" TargetMode="External"/><Relationship Id="rId1103" Type="http://schemas.openxmlformats.org/officeDocument/2006/relationships/image" Target="media/image461.jpeg"/><Relationship Id="rId1187" Type="http://schemas.openxmlformats.org/officeDocument/2006/relationships/image" Target="media/image503.jpeg"/><Relationship Id="rId1310" Type="http://schemas.openxmlformats.org/officeDocument/2006/relationships/image" Target="file:///H:\7910\server\15\index3_files\chapter125_2.jpg" TargetMode="External"/><Relationship Id="rId47" Type="http://schemas.openxmlformats.org/officeDocument/2006/relationships/image" Target="media/image19.jpeg"/><Relationship Id="rId112" Type="http://schemas.openxmlformats.org/officeDocument/2006/relationships/image" Target="file:///H:\7910\server\15\index3_files\chapter1003_ItalicTMCE.png" TargetMode="External"/><Relationship Id="rId557" Type="http://schemas.openxmlformats.org/officeDocument/2006/relationships/image" Target="media/image210.jpeg"/><Relationship Id="rId764" Type="http://schemas.openxmlformats.org/officeDocument/2006/relationships/image" Target="file:///H:\7910\server\15\index3_files\chapter40_30.jpg" TargetMode="External"/><Relationship Id="rId971" Type="http://schemas.openxmlformats.org/officeDocument/2006/relationships/image" Target="file:///H:\7910\server\15\index3_files\chapter141_1.jpg" TargetMode="External"/><Relationship Id="rId196" Type="http://schemas.openxmlformats.org/officeDocument/2006/relationships/image" Target="file:///H:\7910\server\15\index3_files\chapter1003_Color_TMCE.png" TargetMode="External"/><Relationship Id="rId417" Type="http://schemas.openxmlformats.org/officeDocument/2006/relationships/image" Target="file:///H:\7910\server\15\index3_files\chapter21_4.jpg" TargetMode="External"/><Relationship Id="rId624" Type="http://schemas.openxmlformats.org/officeDocument/2006/relationships/image" Target="file:///H:\7910\server\15\index3_files\chapter36_3.jpg" TargetMode="External"/><Relationship Id="rId831" Type="http://schemas.openxmlformats.org/officeDocument/2006/relationships/image" Target="media/image334.jpeg"/><Relationship Id="rId1047" Type="http://schemas.openxmlformats.org/officeDocument/2006/relationships/image" Target="media/image433.jpeg"/><Relationship Id="rId1254" Type="http://schemas.openxmlformats.org/officeDocument/2006/relationships/image" Target="media/image536.jpeg"/><Relationship Id="rId263" Type="http://schemas.openxmlformats.org/officeDocument/2006/relationships/hyperlink" Target="http://7910.org/files/manual/%D0%98%D0%B7%D0%BE%D0%B1%D1%80%D0%B0%D0%B6%D0%B5%D0%BD%D0%B8%D0%B5:Ident_TMCE.png" TargetMode="External"/><Relationship Id="rId470" Type="http://schemas.openxmlformats.org/officeDocument/2006/relationships/image" Target="file:///H:\7910\server\15\index3_files\chapter25_8.jpg" TargetMode="External"/><Relationship Id="rId929" Type="http://schemas.openxmlformats.org/officeDocument/2006/relationships/image" Target="file:///H:\7910\server\15\index3_files\chapter51_2.jpg" TargetMode="External"/><Relationship Id="rId1114" Type="http://schemas.openxmlformats.org/officeDocument/2006/relationships/image" Target="file:///H:\7910\server\15\index3_files\chapter70_1.jpg" TargetMode="External"/><Relationship Id="rId1321" Type="http://schemas.openxmlformats.org/officeDocument/2006/relationships/image" Target="media/image568.jpeg"/><Relationship Id="rId58" Type="http://schemas.openxmlformats.org/officeDocument/2006/relationships/image" Target="file:///H:\7910\server\15\index3_files\chapter1104_2.jpg" TargetMode="External"/><Relationship Id="rId123" Type="http://schemas.openxmlformats.org/officeDocument/2006/relationships/image" Target="media/image52.png"/><Relationship Id="rId330" Type="http://schemas.openxmlformats.org/officeDocument/2006/relationships/image" Target="file:///H:\7910\server\15\index3_files\chapter1003_Table_5_TMCE.png" TargetMode="External"/><Relationship Id="rId568" Type="http://schemas.openxmlformats.org/officeDocument/2006/relationships/image" Target="file:///H:\7910\server\15\index3_files\chapter32_13.jpg" TargetMode="External"/><Relationship Id="rId775" Type="http://schemas.openxmlformats.org/officeDocument/2006/relationships/image" Target="media/image312.jpeg"/><Relationship Id="rId982" Type="http://schemas.openxmlformats.org/officeDocument/2006/relationships/image" Target="media/image404.jpeg"/><Relationship Id="rId1198" Type="http://schemas.openxmlformats.org/officeDocument/2006/relationships/image" Target="file:///H:\7910\server\15\index3_files\chapter90_1.jpg" TargetMode="External"/><Relationship Id="rId428" Type="http://schemas.openxmlformats.org/officeDocument/2006/relationships/image" Target="file:///H:\7910\server\15\index3_files\chapter21_10.jpg" TargetMode="External"/><Relationship Id="rId635" Type="http://schemas.openxmlformats.org/officeDocument/2006/relationships/image" Target="media/image247.jpeg"/><Relationship Id="rId842" Type="http://schemas.openxmlformats.org/officeDocument/2006/relationships/image" Target="file:///H:\7910\server\15\index3_files\chapter41_10.jpg" TargetMode="External"/><Relationship Id="rId1058" Type="http://schemas.openxmlformats.org/officeDocument/2006/relationships/image" Target="file:///H:\7910\server\15\index3_files\chapter60_2.jpg" TargetMode="External"/><Relationship Id="rId1265" Type="http://schemas.openxmlformats.org/officeDocument/2006/relationships/image" Target="file:///H:\7910\server\15\index3_files\chapter115_1.jpg" TargetMode="External"/><Relationship Id="rId274" Type="http://schemas.openxmlformats.org/officeDocument/2006/relationships/image" Target="media/image93.png"/><Relationship Id="rId481" Type="http://schemas.openxmlformats.org/officeDocument/2006/relationships/image" Target="media/image172.jpeg"/><Relationship Id="rId702" Type="http://schemas.openxmlformats.org/officeDocument/2006/relationships/image" Target="media/image280.jpeg"/><Relationship Id="rId1125" Type="http://schemas.openxmlformats.org/officeDocument/2006/relationships/image" Target="media/image472.jpeg"/><Relationship Id="rId1332" Type="http://schemas.openxmlformats.org/officeDocument/2006/relationships/image" Target="file:///H:\7910\server\15\index3_files\chapter135_2.jpg" TargetMode="External"/><Relationship Id="rId69" Type="http://schemas.openxmlformats.org/officeDocument/2006/relationships/image" Target="file:///H:\7910\server\15\index3_files\chapter1107_1.jpg" TargetMode="External"/><Relationship Id="rId134" Type="http://schemas.openxmlformats.org/officeDocument/2006/relationships/hyperlink" Target="http://7910.org/files/manual/%D0%98%D0%B7%D0%BE%D0%B1%D1%80%D0%B0%D0%B6%D0%B5%D0%BD%D0%B8%D0%B5:FormatTMCE.png" TargetMode="External"/><Relationship Id="rId579" Type="http://schemas.openxmlformats.org/officeDocument/2006/relationships/image" Target="media/image221.jpeg"/><Relationship Id="rId786" Type="http://schemas.openxmlformats.org/officeDocument/2006/relationships/image" Target="media/image316.jpeg"/><Relationship Id="rId993" Type="http://schemas.openxmlformats.org/officeDocument/2006/relationships/image" Target="file:///H:\7910\server\15\index3_files\chapter142_8.jpg" TargetMode="External"/><Relationship Id="rId341" Type="http://schemas.openxmlformats.org/officeDocument/2006/relationships/hyperlink" Target="http://7910.org/files/manual/%D0%98%D0%B7%D0%BE%D0%B1%D1%80%D0%B0%D0%B6%D0%B5%D0%BD%D0%B8%D0%B5:Table_Dc_TMCE.png" TargetMode="External"/><Relationship Id="rId439" Type="http://schemas.openxmlformats.org/officeDocument/2006/relationships/image" Target="media/image153.jpeg"/><Relationship Id="rId646" Type="http://schemas.openxmlformats.org/officeDocument/2006/relationships/image" Target="file:///H:\7910\server\15\index3_files\chapter39_2.jpg" TargetMode="External"/><Relationship Id="rId1069" Type="http://schemas.openxmlformats.org/officeDocument/2006/relationships/image" Target="media/image444.jpeg"/><Relationship Id="rId1276" Type="http://schemas.openxmlformats.org/officeDocument/2006/relationships/image" Target="media/image547.jpeg"/><Relationship Id="rId201" Type="http://schemas.openxmlformats.org/officeDocument/2006/relationships/image" Target="media/image78.png"/><Relationship Id="rId285" Type="http://schemas.openxmlformats.org/officeDocument/2006/relationships/image" Target="media/image96.png"/><Relationship Id="rId506" Type="http://schemas.openxmlformats.org/officeDocument/2006/relationships/image" Target="file:///H:\7910\server\15\index3_files\chapter30_10.jpg" TargetMode="External"/><Relationship Id="rId853" Type="http://schemas.openxmlformats.org/officeDocument/2006/relationships/image" Target="media/image344.jpeg"/><Relationship Id="rId1136" Type="http://schemas.openxmlformats.org/officeDocument/2006/relationships/image" Target="file:///H:\7910\server\15\index3_files\chapter70_12.jpg" TargetMode="External"/><Relationship Id="rId492" Type="http://schemas.openxmlformats.org/officeDocument/2006/relationships/image" Target="file:///H:\7910\server\15\index3_files\chapter30_3.jpg" TargetMode="External"/><Relationship Id="rId713" Type="http://schemas.openxmlformats.org/officeDocument/2006/relationships/image" Target="media/image285.jpeg"/><Relationship Id="rId797" Type="http://schemas.openxmlformats.org/officeDocument/2006/relationships/hyperlink" Target="https://rbkmoney.ru/" TargetMode="External"/><Relationship Id="rId920" Type="http://schemas.openxmlformats.org/officeDocument/2006/relationships/image" Target="media/image377.jpeg"/><Relationship Id="rId1343" Type="http://schemas.openxmlformats.org/officeDocument/2006/relationships/image" Target="media/image579.jpeg"/><Relationship Id="rId145" Type="http://schemas.openxmlformats.org/officeDocument/2006/relationships/image" Target="file:///H:\7910\server\15\index3_files\chapter1003_CutTMCE.png" TargetMode="External"/><Relationship Id="rId352" Type="http://schemas.openxmlformats.org/officeDocument/2006/relationships/image" Target="file:///H:\7910\server\15\index3_files\chapter1005_3.jpg" TargetMode="External"/><Relationship Id="rId1203" Type="http://schemas.openxmlformats.org/officeDocument/2006/relationships/image" Target="media/image511.jpeg"/><Relationship Id="rId1287" Type="http://schemas.openxmlformats.org/officeDocument/2006/relationships/image" Target="file:///H:\7910\server\15\index3_files\chapter132_1.jpg" TargetMode="External"/><Relationship Id="rId212" Type="http://schemas.openxmlformats.org/officeDocument/2006/relationships/hyperlink" Target="http://7910.org/files/manual/%D0%98%D0%B7%D0%BE%D0%B1%D1%80%D0%B0%D0%B6%D0%B5%D0%BD%D0%B8%D0%B5:Table_Dr_TMCE.png" TargetMode="External"/><Relationship Id="rId657" Type="http://schemas.openxmlformats.org/officeDocument/2006/relationships/image" Target="media/image258.jpeg"/><Relationship Id="rId864" Type="http://schemas.openxmlformats.org/officeDocument/2006/relationships/image" Target="file:///H:\7910\server\15\index3_files\chapter41_9.jpg" TargetMode="External"/><Relationship Id="rId296" Type="http://schemas.openxmlformats.org/officeDocument/2006/relationships/hyperlink" Target="http://7910.org/files/manual/%D0%98%D0%B7%D0%BE%D0%B1%D1%80%D0%B0%D0%B6%D0%B5%D0%BD%D0%B8%D0%B5:Color1TMCE.png" TargetMode="External"/><Relationship Id="rId517" Type="http://schemas.openxmlformats.org/officeDocument/2006/relationships/image" Target="media/image190.jpeg"/><Relationship Id="rId724" Type="http://schemas.openxmlformats.org/officeDocument/2006/relationships/image" Target="file:///H:\7910\server\15\index3_files\chapter304_3.jpg" TargetMode="External"/><Relationship Id="rId931" Type="http://schemas.openxmlformats.org/officeDocument/2006/relationships/image" Target="file:///H:\7910\server\15\index3_files\chapter51_3.jpg" TargetMode="External"/><Relationship Id="rId1147" Type="http://schemas.openxmlformats.org/officeDocument/2006/relationships/image" Target="media/image483.jpeg"/><Relationship Id="rId60" Type="http://schemas.openxmlformats.org/officeDocument/2006/relationships/image" Target="file:///H:\7910\server\15\index3_files\chapter1106_1.jpg" TargetMode="External"/><Relationship Id="rId156" Type="http://schemas.openxmlformats.org/officeDocument/2006/relationships/image" Target="media/image63.png"/><Relationship Id="rId363" Type="http://schemas.openxmlformats.org/officeDocument/2006/relationships/image" Target="file:///H:\7910\server\15\index3_files\chapter1008_1.jpg" TargetMode="External"/><Relationship Id="rId570" Type="http://schemas.openxmlformats.org/officeDocument/2006/relationships/image" Target="file:///H:\7910\server\15\index3_files\chapter32_14.jpg" TargetMode="External"/><Relationship Id="rId1007" Type="http://schemas.openxmlformats.org/officeDocument/2006/relationships/image" Target="file:///H:\7910\server\15\index3_files\chapter143_3.jpg" TargetMode="External"/><Relationship Id="rId1214" Type="http://schemas.openxmlformats.org/officeDocument/2006/relationships/image" Target="file:///H:\7910\server\15\index3_files\chapter100_3.jpg" TargetMode="External"/><Relationship Id="rId223" Type="http://schemas.openxmlformats.org/officeDocument/2006/relationships/image" Target="file:///H:\7910\server\15\index3_files\chapter1003_Table_Dc_TMCE.png" TargetMode="External"/><Relationship Id="rId430" Type="http://schemas.openxmlformats.org/officeDocument/2006/relationships/image" Target="file:///H:\7910\server\15\index3_files\chapter22_1.jpg" TargetMode="External"/><Relationship Id="rId668" Type="http://schemas.openxmlformats.org/officeDocument/2006/relationships/image" Target="media/image263.jpeg"/><Relationship Id="rId875" Type="http://schemas.openxmlformats.org/officeDocument/2006/relationships/image" Target="file:///H:\7910\server\15\index3_files\chapter42_13.jpg" TargetMode="External"/><Relationship Id="rId1060" Type="http://schemas.openxmlformats.org/officeDocument/2006/relationships/image" Target="file:///H:\7910\server\15\index3_files\chapter60_3.jpg" TargetMode="External"/><Relationship Id="rId1298" Type="http://schemas.openxmlformats.org/officeDocument/2006/relationships/hyperlink" Target="http://admin.7910.org/configuration.php?gID=888002" TargetMode="External"/><Relationship Id="rId18" Type="http://schemas.openxmlformats.org/officeDocument/2006/relationships/image" Target="file:///H:\7910\server\15\index3_files\chapter14_5.jpg" TargetMode="External"/><Relationship Id="rId528" Type="http://schemas.openxmlformats.org/officeDocument/2006/relationships/image" Target="file:///H:\7910\server\15\index3_files\chapter31_2.jpg" TargetMode="External"/><Relationship Id="rId735" Type="http://schemas.openxmlformats.org/officeDocument/2006/relationships/image" Target="media/image296.jpeg"/><Relationship Id="rId942" Type="http://schemas.openxmlformats.org/officeDocument/2006/relationships/image" Target="media/image388.jpeg"/><Relationship Id="rId1158" Type="http://schemas.openxmlformats.org/officeDocument/2006/relationships/image" Target="file:///H:\7910\server\15\index3_files\chapter80_1.jpg" TargetMode="External"/><Relationship Id="rId167" Type="http://schemas.openxmlformats.org/officeDocument/2006/relationships/hyperlink" Target="http://7910.org/files/manual/%D0%98%D0%B7%D0%BE%D0%B1%D1%80%D0%B0%D0%B6%D0%B5%D0%BD%D0%B8%D0%B5:List_o_TMCE.png" TargetMode="External"/><Relationship Id="rId374" Type="http://schemas.openxmlformats.org/officeDocument/2006/relationships/image" Target="media/image121.jpeg"/><Relationship Id="rId581" Type="http://schemas.openxmlformats.org/officeDocument/2006/relationships/image" Target="media/image222.jpeg"/><Relationship Id="rId1018" Type="http://schemas.openxmlformats.org/officeDocument/2006/relationships/image" Target="media/image419.jpeg"/><Relationship Id="rId1225" Type="http://schemas.openxmlformats.org/officeDocument/2006/relationships/image" Target="file:///H:\7910\server\15\index3_files\chapter101_2.jpg" TargetMode="External"/><Relationship Id="rId71" Type="http://schemas.openxmlformats.org/officeDocument/2006/relationships/image" Target="file:///H:\7910\server\15\index3_files\chapter1107_2.jpg" TargetMode="External"/><Relationship Id="rId234" Type="http://schemas.openxmlformats.org/officeDocument/2006/relationships/hyperlink" Target="http://7910.org/files/manual/%D0%98%D0%B7%D0%BE%D0%B1%D1%80%D0%B0%D0%B6%D0%B5%D0%BD%D0%B8%D0%B5:Paste_TMCE.png" TargetMode="External"/><Relationship Id="rId679" Type="http://schemas.openxmlformats.org/officeDocument/2006/relationships/image" Target="file:///H:\7910\server\15\index3_files\chapter3023_9.jpg" TargetMode="External"/><Relationship Id="rId802" Type="http://schemas.openxmlformats.org/officeDocument/2006/relationships/image" Target="file:///H:\7910\server\15\index3_files\chapter40_14.jpg" TargetMode="External"/><Relationship Id="rId886" Type="http://schemas.openxmlformats.org/officeDocument/2006/relationships/image" Target="media/image360.jpeg"/><Relationship Id="rId2" Type="http://schemas.openxmlformats.org/officeDocument/2006/relationships/numbering" Target="numbering.xml"/><Relationship Id="rId29" Type="http://schemas.openxmlformats.org/officeDocument/2006/relationships/image" Target="media/image10.jpeg"/><Relationship Id="rId441" Type="http://schemas.openxmlformats.org/officeDocument/2006/relationships/image" Target="media/image154.jpeg"/><Relationship Id="rId539" Type="http://schemas.openxmlformats.org/officeDocument/2006/relationships/image" Target="media/image201.jpeg"/><Relationship Id="rId746" Type="http://schemas.openxmlformats.org/officeDocument/2006/relationships/image" Target="media/image301.jpeg"/><Relationship Id="rId1071" Type="http://schemas.openxmlformats.org/officeDocument/2006/relationships/image" Target="media/image445.jpeg"/><Relationship Id="rId1169" Type="http://schemas.openxmlformats.org/officeDocument/2006/relationships/image" Target="media/image494.jpeg"/><Relationship Id="rId178" Type="http://schemas.openxmlformats.org/officeDocument/2006/relationships/image" Target="file:///H:\7910\server\15\index3_files\chapter1003_Undo_TMCE.png" TargetMode="External"/><Relationship Id="rId301" Type="http://schemas.openxmlformats.org/officeDocument/2006/relationships/image" Target="file:///H:\7910\server\15\index3_files\chapter1003_Color2TMCE.png" TargetMode="External"/><Relationship Id="rId953" Type="http://schemas.openxmlformats.org/officeDocument/2006/relationships/image" Target="media/image391.jpeg"/><Relationship Id="rId1029" Type="http://schemas.openxmlformats.org/officeDocument/2006/relationships/image" Target="media/image424.jpeg"/><Relationship Id="rId1236" Type="http://schemas.openxmlformats.org/officeDocument/2006/relationships/image" Target="media/image527.jpeg"/><Relationship Id="rId82" Type="http://schemas.openxmlformats.org/officeDocument/2006/relationships/image" Target="media/image36.jpeg"/><Relationship Id="rId385" Type="http://schemas.openxmlformats.org/officeDocument/2006/relationships/image" Target="file:///H:\7910\server\15\index3_files\chapter1012_3.gif" TargetMode="External"/><Relationship Id="rId592" Type="http://schemas.openxmlformats.org/officeDocument/2006/relationships/image" Target="file:///H:\7910\server\15\index3_files\chapter3022_1.gif" TargetMode="External"/><Relationship Id="rId606" Type="http://schemas.openxmlformats.org/officeDocument/2006/relationships/image" Target="file:///H:\7910\server\15\index3_files\chapter34_4.jpg" TargetMode="External"/><Relationship Id="rId813" Type="http://schemas.openxmlformats.org/officeDocument/2006/relationships/image" Target="file:///H:\7910\server\15\index3_files\chapter40_39.jpg" TargetMode="External"/><Relationship Id="rId245" Type="http://schemas.openxmlformats.org/officeDocument/2006/relationships/image" Target="media/image90.png"/><Relationship Id="rId452" Type="http://schemas.openxmlformats.org/officeDocument/2006/relationships/hyperlink" Target="http://www.dp76.com/Style/CSS/" TargetMode="External"/><Relationship Id="rId897" Type="http://schemas.openxmlformats.org/officeDocument/2006/relationships/image" Target="file:///H:\7910\server\15\index3_files\chapter42_5.jpg" TargetMode="External"/><Relationship Id="rId1082" Type="http://schemas.openxmlformats.org/officeDocument/2006/relationships/image" Target="file:///H:\7910\server\15\index3_files\chapter61_3.jpg" TargetMode="External"/><Relationship Id="rId1303" Type="http://schemas.openxmlformats.org/officeDocument/2006/relationships/image" Target="media/image559.jpeg"/><Relationship Id="rId105" Type="http://schemas.openxmlformats.org/officeDocument/2006/relationships/image" Target="media/image46.png"/><Relationship Id="rId312" Type="http://schemas.openxmlformats.org/officeDocument/2006/relationships/hyperlink" Target="http://7910.org/files/manual/%D0%98%D0%B7%D0%BE%D0%B1%D1%80%D0%B0%D0%B6%D0%B5%D0%BD%D0%B8%D0%B5:Table_2_TMCE.png" TargetMode="External"/><Relationship Id="rId757" Type="http://schemas.openxmlformats.org/officeDocument/2006/relationships/image" Target="file:///H:\7910\server\15\index3_files\chapter40_24.jpg" TargetMode="External"/><Relationship Id="rId964" Type="http://schemas.openxmlformats.org/officeDocument/2006/relationships/image" Target="file:///H:\7910\server\15\index3_files\chapter57_1.jpg" TargetMode="External"/><Relationship Id="rId93" Type="http://schemas.openxmlformats.org/officeDocument/2006/relationships/image" Target="file:///H:\7910\server\15\index3_files\chapter14_2.jpg" TargetMode="External"/><Relationship Id="rId189" Type="http://schemas.openxmlformats.org/officeDocument/2006/relationships/image" Target="media/image74.png"/><Relationship Id="rId396" Type="http://schemas.openxmlformats.org/officeDocument/2006/relationships/image" Target="media/image132.jpeg"/><Relationship Id="rId617" Type="http://schemas.openxmlformats.org/officeDocument/2006/relationships/image" Target="media/image238.jpeg"/><Relationship Id="rId824" Type="http://schemas.openxmlformats.org/officeDocument/2006/relationships/image" Target="media/image331.jpeg"/><Relationship Id="rId1247" Type="http://schemas.openxmlformats.org/officeDocument/2006/relationships/image" Target="file:///H:\7910\server\15\index3_files\chapter112_2.jpg" TargetMode="External"/><Relationship Id="rId256" Type="http://schemas.openxmlformats.org/officeDocument/2006/relationships/hyperlink" Target="http://7910.org/files/manual/%D0%98%D0%B7%D0%BE%D0%B1%D1%80%D0%B0%D0%B6%D0%B5%D0%BD%D0%B8%D0%B5:StylesTMCE.png" TargetMode="External"/><Relationship Id="rId463" Type="http://schemas.openxmlformats.org/officeDocument/2006/relationships/image" Target="media/image164.jpeg"/><Relationship Id="rId670" Type="http://schemas.openxmlformats.org/officeDocument/2006/relationships/image" Target="media/image264.jpeg"/><Relationship Id="rId1093" Type="http://schemas.openxmlformats.org/officeDocument/2006/relationships/image" Target="media/image456.jpeg"/><Relationship Id="rId1107" Type="http://schemas.openxmlformats.org/officeDocument/2006/relationships/image" Target="media/image463.jpeg"/><Relationship Id="rId1314" Type="http://schemas.openxmlformats.org/officeDocument/2006/relationships/image" Target="file:///H:\7910\server\15\index3_files\chapter130_2.jpg" TargetMode="External"/><Relationship Id="rId116" Type="http://schemas.openxmlformats.org/officeDocument/2006/relationships/hyperlink" Target="http://7910.org/files/manual/%D0%98%D0%B7%D0%BE%D0%B1%D1%80%D0%B0%D0%B6%D0%B5%D0%BD%D0%B8%D0%B5:StrikeTMCE.png" TargetMode="External"/><Relationship Id="rId323" Type="http://schemas.openxmlformats.org/officeDocument/2006/relationships/hyperlink" Target="http://7910.org/files/manual/%D0%98%D0%B7%D0%BE%D0%B1%D1%80%D0%B0%D0%B6%D0%B5%D0%BD%D0%B8%D0%B5:Table_4_TMCE.png" TargetMode="External"/><Relationship Id="rId530" Type="http://schemas.openxmlformats.org/officeDocument/2006/relationships/image" Target="file:///H:\7910\server\15\index3_files\chapter31_6.jpg" TargetMode="External"/><Relationship Id="rId768" Type="http://schemas.openxmlformats.org/officeDocument/2006/relationships/hyperlink" Target="https://www.liqpay.com/" TargetMode="External"/><Relationship Id="rId975" Type="http://schemas.openxmlformats.org/officeDocument/2006/relationships/image" Target="file:///H:\7910\server\15\index3_files\chapter141_3.jpg" TargetMode="External"/><Relationship Id="rId1160" Type="http://schemas.openxmlformats.org/officeDocument/2006/relationships/image" Target="file:///H:\7910\server\15\index3_files\chapter80_2.jpg" TargetMode="External"/><Relationship Id="rId20" Type="http://schemas.openxmlformats.org/officeDocument/2006/relationships/image" Target="file:///H:\7910\server\15\index3_files\chapter14_6.jpg" TargetMode="External"/><Relationship Id="rId628" Type="http://schemas.openxmlformats.org/officeDocument/2006/relationships/image" Target="file:///H:\7910\server\15\index3_files\chapter36_5.jpg" TargetMode="External"/><Relationship Id="rId835" Type="http://schemas.openxmlformats.org/officeDocument/2006/relationships/image" Target="media/image335.jpeg"/><Relationship Id="rId1258" Type="http://schemas.openxmlformats.org/officeDocument/2006/relationships/image" Target="media/image538.jpeg"/><Relationship Id="rId267" Type="http://schemas.openxmlformats.org/officeDocument/2006/relationships/hyperlink" Target="http://7910.org/files/manual/%D0%98%D0%B7%D0%BE%D0%B1%D1%80%D0%B0%D0%B6%D0%B5%D0%BD%D0%B8%D0%B5:Link1TMCE.png" TargetMode="External"/><Relationship Id="rId474" Type="http://schemas.openxmlformats.org/officeDocument/2006/relationships/image" Target="media/image169.jpeg"/><Relationship Id="rId1020" Type="http://schemas.openxmlformats.org/officeDocument/2006/relationships/hyperlink" Target="http://7910.org/oscommerce_chapter1004.php" TargetMode="External"/><Relationship Id="rId1118" Type="http://schemas.openxmlformats.org/officeDocument/2006/relationships/image" Target="file:///H:\7910\server\15\index3_files\chapter70_3.jpg" TargetMode="External"/><Relationship Id="rId1325" Type="http://schemas.openxmlformats.org/officeDocument/2006/relationships/image" Target="media/image570.jpeg"/><Relationship Id="rId127" Type="http://schemas.openxmlformats.org/officeDocument/2006/relationships/image" Target="file:///H:\7910\server\15\index3_files\chapter1003_ArightTMCE.png" TargetMode="External"/><Relationship Id="rId681" Type="http://schemas.openxmlformats.org/officeDocument/2006/relationships/image" Target="file:///H:\7910\server\15\index3_files\chapter303_1.jpg" TargetMode="External"/><Relationship Id="rId779" Type="http://schemas.openxmlformats.org/officeDocument/2006/relationships/hyperlink" Target="http://www.nochex.com/" TargetMode="External"/><Relationship Id="rId902" Type="http://schemas.openxmlformats.org/officeDocument/2006/relationships/image" Target="media/image368.jpeg"/><Relationship Id="rId986" Type="http://schemas.openxmlformats.org/officeDocument/2006/relationships/image" Target="media/image406.jpeg"/><Relationship Id="rId31" Type="http://schemas.openxmlformats.org/officeDocument/2006/relationships/image" Target="media/image11.jpeg"/><Relationship Id="rId334" Type="http://schemas.openxmlformats.org/officeDocument/2006/relationships/hyperlink" Target="http://7910.org/files/manual/%D0%98%D0%B7%D0%BE%D0%B1%D1%80%D0%B0%D0%B6%D0%B5%D0%BD%D0%B8%D0%B5:Table_Csel_TMCE.png" TargetMode="External"/><Relationship Id="rId541" Type="http://schemas.openxmlformats.org/officeDocument/2006/relationships/image" Target="media/image202.jpeg"/><Relationship Id="rId639" Type="http://schemas.openxmlformats.org/officeDocument/2006/relationships/image" Target="media/image249.jpeg"/><Relationship Id="rId1171" Type="http://schemas.openxmlformats.org/officeDocument/2006/relationships/image" Target="media/image495.jpeg"/><Relationship Id="rId1269" Type="http://schemas.openxmlformats.org/officeDocument/2006/relationships/image" Target="file:///H:\7910\server\15\index3_files\chapter115_3.jpg" TargetMode="External"/><Relationship Id="rId180" Type="http://schemas.openxmlformats.org/officeDocument/2006/relationships/image" Target="media/image71.png"/><Relationship Id="rId278" Type="http://schemas.openxmlformats.org/officeDocument/2006/relationships/image" Target="file:///H:\7910\server\15\index3_files\chapter1003_Link4TMCE.png" TargetMode="External"/><Relationship Id="rId401" Type="http://schemas.openxmlformats.org/officeDocument/2006/relationships/image" Target="file:///H:\7910\server\15\index3_files\chapter20_5.jpg" TargetMode="External"/><Relationship Id="rId846" Type="http://schemas.openxmlformats.org/officeDocument/2006/relationships/image" Target="file:///H:\7910\server\15\index3_files\chapter41_12.jpg" TargetMode="External"/><Relationship Id="rId1031" Type="http://schemas.openxmlformats.org/officeDocument/2006/relationships/image" Target="media/image425.jpeg"/><Relationship Id="rId1129" Type="http://schemas.openxmlformats.org/officeDocument/2006/relationships/image" Target="media/image474.jpeg"/><Relationship Id="rId485" Type="http://schemas.openxmlformats.org/officeDocument/2006/relationships/image" Target="media/image174.jpeg"/><Relationship Id="rId692" Type="http://schemas.openxmlformats.org/officeDocument/2006/relationships/image" Target="media/image275.jpeg"/><Relationship Id="rId706" Type="http://schemas.openxmlformats.org/officeDocument/2006/relationships/image" Target="media/image282.jpeg"/><Relationship Id="rId913" Type="http://schemas.openxmlformats.org/officeDocument/2006/relationships/image" Target="file:///H:\7910\server\15\index3_files\chapter50_2.jpg" TargetMode="External"/><Relationship Id="rId1336" Type="http://schemas.openxmlformats.org/officeDocument/2006/relationships/image" Target="file:///H:\7910\server\15\index3_files\chapter136_2.jpg" TargetMode="External"/><Relationship Id="rId42" Type="http://schemas.openxmlformats.org/officeDocument/2006/relationships/image" Target="file:///H:\7910\server\15\index3_files\chapter17_7.jpg" TargetMode="External"/><Relationship Id="rId138" Type="http://schemas.openxmlformats.org/officeDocument/2006/relationships/image" Target="media/image57.png"/><Relationship Id="rId345" Type="http://schemas.openxmlformats.org/officeDocument/2006/relationships/image" Target="file:///H:\7910\server\15\index3_files\chapter1003_Table_7_TMCE.png" TargetMode="External"/><Relationship Id="rId552" Type="http://schemas.openxmlformats.org/officeDocument/2006/relationships/image" Target="file:///H:\7910\server\15\index3_files\chapter32_5.jpg" TargetMode="External"/><Relationship Id="rId997" Type="http://schemas.openxmlformats.org/officeDocument/2006/relationships/image" Target="file:///H:\7910\server\15\index3_files\chapter142_10.jpg" TargetMode="External"/><Relationship Id="rId1182" Type="http://schemas.openxmlformats.org/officeDocument/2006/relationships/image" Target="file:///H:\7910\server\15\index3_files\chapter81_1.jpg" TargetMode="External"/><Relationship Id="rId191" Type="http://schemas.openxmlformats.org/officeDocument/2006/relationships/hyperlink" Target="http://7910.org/files/manual/%D0%98%D0%B7%D0%BE%D0%B1%D1%80%D0%B0%D0%B6%D0%B5%D0%BD%D0%B8%D0%B5:Html_TMCE.png" TargetMode="External"/><Relationship Id="rId205" Type="http://schemas.openxmlformats.org/officeDocument/2006/relationships/image" Target="file:///H:\7910\server\15\index3_files\chapter1003_Table_Cp_TMCE.png" TargetMode="External"/><Relationship Id="rId412" Type="http://schemas.openxmlformats.org/officeDocument/2006/relationships/image" Target="media/image140.jpeg"/><Relationship Id="rId857" Type="http://schemas.openxmlformats.org/officeDocument/2006/relationships/image" Target="media/image346.jpeg"/><Relationship Id="rId1042" Type="http://schemas.openxmlformats.org/officeDocument/2006/relationships/image" Target="file:///H:\7910\server\15\index3_files\chapter145_3.jpg" TargetMode="External"/><Relationship Id="rId289" Type="http://schemas.openxmlformats.org/officeDocument/2006/relationships/image" Target="file:///H:\7910\server\15\index3_files\chapter1003_Image3TMCE.png" TargetMode="External"/><Relationship Id="rId496" Type="http://schemas.openxmlformats.org/officeDocument/2006/relationships/image" Target="file:///H:\7910\server\15\index3_files\chapter30_5.jpg" TargetMode="External"/><Relationship Id="rId717" Type="http://schemas.openxmlformats.org/officeDocument/2006/relationships/image" Target="media/image287.jpeg"/><Relationship Id="rId924" Type="http://schemas.openxmlformats.org/officeDocument/2006/relationships/image" Target="media/image379.jpeg"/><Relationship Id="rId1347" Type="http://schemas.openxmlformats.org/officeDocument/2006/relationships/image" Target="file:///H:\7910\server\15\index3_files\chapter138_2.jpg" TargetMode="External"/><Relationship Id="rId53" Type="http://schemas.openxmlformats.org/officeDocument/2006/relationships/image" Target="media/image22.jpeg"/><Relationship Id="rId149" Type="http://schemas.openxmlformats.org/officeDocument/2006/relationships/hyperlink" Target="http://7910.org/files/manual/%D0%98%D0%B7%D0%BE%D0%B1%D1%80%D0%B0%D0%B6%D0%B5%D0%BD%D0%B8%D0%B5:Paste_TMCE.png" TargetMode="External"/><Relationship Id="rId356" Type="http://schemas.openxmlformats.org/officeDocument/2006/relationships/image" Target="media/image115.gif"/><Relationship Id="rId563" Type="http://schemas.openxmlformats.org/officeDocument/2006/relationships/image" Target="media/image213.jpeg"/><Relationship Id="rId770" Type="http://schemas.openxmlformats.org/officeDocument/2006/relationships/image" Target="media/image310.jpeg"/><Relationship Id="rId1193" Type="http://schemas.openxmlformats.org/officeDocument/2006/relationships/image" Target="media/image506.jpeg"/><Relationship Id="rId1207" Type="http://schemas.openxmlformats.org/officeDocument/2006/relationships/image" Target="media/image513.jpeg"/><Relationship Id="rId216" Type="http://schemas.openxmlformats.org/officeDocument/2006/relationships/image" Target="media/image83.png"/><Relationship Id="rId423" Type="http://schemas.openxmlformats.org/officeDocument/2006/relationships/image" Target="file:///H:\7910\server\15\index3_files\chapter21_7.jpg" TargetMode="External"/><Relationship Id="rId868" Type="http://schemas.openxmlformats.org/officeDocument/2006/relationships/image" Target="media/image351.jpeg"/><Relationship Id="rId1053" Type="http://schemas.openxmlformats.org/officeDocument/2006/relationships/image" Target="media/image436.jpeg"/><Relationship Id="rId1260" Type="http://schemas.openxmlformats.org/officeDocument/2006/relationships/image" Target="media/image539.jpeg"/><Relationship Id="rId630" Type="http://schemas.openxmlformats.org/officeDocument/2006/relationships/image" Target="file:///H:\7910\server\15\index3_files\chapter36_6.jpg" TargetMode="External"/><Relationship Id="rId728" Type="http://schemas.openxmlformats.org/officeDocument/2006/relationships/image" Target="file:///H:\7910\server\15\index3_files\chapter305_1.jpg" TargetMode="External"/><Relationship Id="rId935" Type="http://schemas.openxmlformats.org/officeDocument/2006/relationships/image" Target="file:///H:\7910\server\15\index3_files\chapter51_5.jpg" TargetMode="External"/><Relationship Id="rId64" Type="http://schemas.openxmlformats.org/officeDocument/2006/relationships/image" Target="media/image27.jpeg"/><Relationship Id="rId367" Type="http://schemas.openxmlformats.org/officeDocument/2006/relationships/hyperlink" Target="http://favicon.ru/" TargetMode="External"/><Relationship Id="rId574" Type="http://schemas.openxmlformats.org/officeDocument/2006/relationships/image" Target="file:///H:\7910\server\15\index3_files\chapter32_16.jpg" TargetMode="External"/><Relationship Id="rId1120" Type="http://schemas.openxmlformats.org/officeDocument/2006/relationships/image" Target="file:///H:\7910\server\15\index3_files\chapter70_4.jpg" TargetMode="External"/><Relationship Id="rId1218" Type="http://schemas.openxmlformats.org/officeDocument/2006/relationships/image" Target="file:///H:\7910\server\15\index3_files\chapter100_5.jpg" TargetMode="External"/><Relationship Id="rId227" Type="http://schemas.openxmlformats.org/officeDocument/2006/relationships/hyperlink" Target="http://7910.org/files/manual/%D0%98%D0%B7%D0%BE%D0%B1%D1%80%D0%B0%D0%B6%D0%B5%D0%BD%D0%B8%D0%B5:Table_Mc_TMCE.png" TargetMode="External"/><Relationship Id="rId781" Type="http://schemas.openxmlformats.org/officeDocument/2006/relationships/image" Target="file:///H:\7910\server\15\index3_files\chapter40_34.jpg" TargetMode="External"/><Relationship Id="rId879" Type="http://schemas.openxmlformats.org/officeDocument/2006/relationships/image" Target="file:///H:\7910\server\15\index3_files\chapter42_15.jpg" TargetMode="External"/><Relationship Id="rId434" Type="http://schemas.openxmlformats.org/officeDocument/2006/relationships/image" Target="file:///H:\7910\server\15\index3_files\chapter22_4.jpg" TargetMode="External"/><Relationship Id="rId641" Type="http://schemas.openxmlformats.org/officeDocument/2006/relationships/image" Target="media/image250.jpeg"/><Relationship Id="rId739" Type="http://schemas.openxmlformats.org/officeDocument/2006/relationships/hyperlink" Target="http://www.authorize.net/" TargetMode="External"/><Relationship Id="rId1064" Type="http://schemas.openxmlformats.org/officeDocument/2006/relationships/image" Target="file:///H:\7910\server\15\index3_files\chapter60_5.jpg" TargetMode="External"/><Relationship Id="rId1271" Type="http://schemas.openxmlformats.org/officeDocument/2006/relationships/image" Target="file:///H:\7910\server\15\index3_files\chapter115_4.jpg" TargetMode="External"/><Relationship Id="rId280" Type="http://schemas.openxmlformats.org/officeDocument/2006/relationships/hyperlink" Target="http://7910.org/files/manual/%D0%98%D0%B7%D0%BE%D0%B1%D1%80%D0%B0%D0%B6%D0%B5%D0%BD%D0%B8%D0%B5:Image_TMCE.png" TargetMode="External"/><Relationship Id="rId501" Type="http://schemas.openxmlformats.org/officeDocument/2006/relationships/image" Target="media/image182.jpeg"/><Relationship Id="rId946" Type="http://schemas.openxmlformats.org/officeDocument/2006/relationships/image" Target="media/image389.jpeg"/><Relationship Id="rId1131" Type="http://schemas.openxmlformats.org/officeDocument/2006/relationships/image" Target="media/image475.jpeg"/><Relationship Id="rId1229" Type="http://schemas.openxmlformats.org/officeDocument/2006/relationships/image" Target="file:///H:\7910\server\15\index3_files\chapter101_4.jpg" TargetMode="External"/><Relationship Id="rId75" Type="http://schemas.openxmlformats.org/officeDocument/2006/relationships/image" Target="file:///H:\7910\server\15\index3_files\chapter1108_1.jpg" TargetMode="External"/><Relationship Id="rId140" Type="http://schemas.openxmlformats.org/officeDocument/2006/relationships/hyperlink" Target="http://7910.org/files/manual/%D0%98%D0%B7%D0%BE%D0%B1%D1%80%D0%B0%D0%B6%D0%B5%D0%BD%D0%B8%D0%B5:FontzTMCE.png" TargetMode="External"/><Relationship Id="rId378" Type="http://schemas.openxmlformats.org/officeDocument/2006/relationships/image" Target="media/image123.jpeg"/><Relationship Id="rId585" Type="http://schemas.openxmlformats.org/officeDocument/2006/relationships/image" Target="media/image224.jpeg"/><Relationship Id="rId792" Type="http://schemas.openxmlformats.org/officeDocument/2006/relationships/image" Target="file:///H:\7910\server\15\index3_files\chapter40_37.jpg" TargetMode="External"/><Relationship Id="rId806" Type="http://schemas.openxmlformats.org/officeDocument/2006/relationships/image" Target="file:///H:\7910\server\15\index3_files\chapter40_16.jpg" TargetMode="External"/><Relationship Id="rId6" Type="http://schemas.openxmlformats.org/officeDocument/2006/relationships/footnotes" Target="footnotes.xml"/><Relationship Id="rId238" Type="http://schemas.openxmlformats.org/officeDocument/2006/relationships/image" Target="file:///H:\7910\server\15\index3_files\chapter1003_PasteTMCE.png" TargetMode="External"/><Relationship Id="rId445" Type="http://schemas.openxmlformats.org/officeDocument/2006/relationships/image" Target="media/image156.jpeg"/><Relationship Id="rId652" Type="http://schemas.openxmlformats.org/officeDocument/2006/relationships/image" Target="file:///H:\7910\server\15\index3_files\chapter39_5.jpg" TargetMode="External"/><Relationship Id="rId1075" Type="http://schemas.openxmlformats.org/officeDocument/2006/relationships/image" Target="media/image447.jpeg"/><Relationship Id="rId1282" Type="http://schemas.openxmlformats.org/officeDocument/2006/relationships/image" Target="media/image550.jpeg"/><Relationship Id="rId291" Type="http://schemas.openxmlformats.org/officeDocument/2006/relationships/hyperlink" Target="http://7910.org/files/manual/%D0%98%D0%B7%D0%BE%D0%B1%D1%80%D0%B0%D0%B6%D0%B5%D0%BD%D0%B8%D0%B5:Html_TMCE.png" TargetMode="External"/><Relationship Id="rId305" Type="http://schemas.openxmlformats.org/officeDocument/2006/relationships/hyperlink" Target="http://7910.org/files/manual/%D0%98%D0%B7%D0%BE%D0%B1%D1%80%D0%B0%D0%B6%D0%B5%D0%BD%D0%B8%D0%B5:Color4TMCE.png" TargetMode="External"/><Relationship Id="rId512" Type="http://schemas.openxmlformats.org/officeDocument/2006/relationships/image" Target="file:///H:\7910\server\15\index3_files\chapter30_13.jpg" TargetMode="External"/><Relationship Id="rId957" Type="http://schemas.openxmlformats.org/officeDocument/2006/relationships/image" Target="media/image393.jpeg"/><Relationship Id="rId1142" Type="http://schemas.openxmlformats.org/officeDocument/2006/relationships/image" Target="file:///H:\7910\server\15\index3_files\chapter71_3.jpg" TargetMode="External"/><Relationship Id="rId86" Type="http://schemas.openxmlformats.org/officeDocument/2006/relationships/image" Target="media/image38.jpeg"/><Relationship Id="rId151" Type="http://schemas.openxmlformats.org/officeDocument/2006/relationships/image" Target="file:///H:\7910\server\15\index3_files\chapter1003_Paste_TMCE.png" TargetMode="External"/><Relationship Id="rId389" Type="http://schemas.openxmlformats.org/officeDocument/2006/relationships/image" Target="file:///H:\7910\server\15\index3_files\chapter1012_5.gif" TargetMode="External"/><Relationship Id="rId596" Type="http://schemas.openxmlformats.org/officeDocument/2006/relationships/hyperlink" Target="http://partner.market.yandex.ru/pre/register.xml" TargetMode="External"/><Relationship Id="rId817" Type="http://schemas.openxmlformats.org/officeDocument/2006/relationships/image" Target="media/image329.jpeg"/><Relationship Id="rId1002" Type="http://schemas.openxmlformats.org/officeDocument/2006/relationships/image" Target="media/image411.jpeg"/><Relationship Id="rId249" Type="http://schemas.openxmlformats.org/officeDocument/2006/relationships/hyperlink" Target="http://7910.org/files/manual/%D0%98%D0%B7%D0%BE%D0%B1%D1%80%D0%B0%D0%B6%D0%B5%D0%BD%D0%B8%D0%B5:ItalicTMCE.png" TargetMode="External"/><Relationship Id="rId456" Type="http://schemas.openxmlformats.org/officeDocument/2006/relationships/image" Target="file:///H:\7910\server\15\index3_files\chapter25_1.jpg" TargetMode="External"/><Relationship Id="rId663" Type="http://schemas.openxmlformats.org/officeDocument/2006/relationships/image" Target="media/image261.jpeg"/><Relationship Id="rId870" Type="http://schemas.openxmlformats.org/officeDocument/2006/relationships/image" Target="media/image352.jpeg"/><Relationship Id="rId1086" Type="http://schemas.openxmlformats.org/officeDocument/2006/relationships/image" Target="file:///H:\7910\server\15\index3_files\chapter61_5.jpg" TargetMode="External"/><Relationship Id="rId1293" Type="http://schemas.openxmlformats.org/officeDocument/2006/relationships/image" Target="file:///H:\7910\server\15\index3_files\chapter122_1.jpg" TargetMode="External"/><Relationship Id="rId1307" Type="http://schemas.openxmlformats.org/officeDocument/2006/relationships/image" Target="media/image561.jpeg"/><Relationship Id="rId13" Type="http://schemas.openxmlformats.org/officeDocument/2006/relationships/hyperlink" Target="http://help.yandex.ru/webmaster/?id=995300" TargetMode="External"/><Relationship Id="rId109" Type="http://schemas.openxmlformats.org/officeDocument/2006/relationships/image" Target="file:///H:\7910\server\15\index3_files\chapter1003_BoldTMCE.png" TargetMode="External"/><Relationship Id="rId316" Type="http://schemas.openxmlformats.org/officeDocument/2006/relationships/image" Target="media/image105.png"/><Relationship Id="rId523" Type="http://schemas.openxmlformats.org/officeDocument/2006/relationships/image" Target="media/image193.jpeg"/><Relationship Id="rId968" Type="http://schemas.openxmlformats.org/officeDocument/2006/relationships/image" Target="file:///H:\7910\server\15\index3_files\chapter140_2.jpg" TargetMode="External"/><Relationship Id="rId1153" Type="http://schemas.openxmlformats.org/officeDocument/2006/relationships/image" Target="media/image486.jpeg"/><Relationship Id="rId97" Type="http://schemas.openxmlformats.org/officeDocument/2006/relationships/image" Target="file:///H:\7910\server\15\index3_files\chapter1003_1.png" TargetMode="External"/><Relationship Id="rId730" Type="http://schemas.openxmlformats.org/officeDocument/2006/relationships/image" Target="file:///H:\7910\server\15\index3_files\chapter305_2.jpg" TargetMode="External"/><Relationship Id="rId828" Type="http://schemas.openxmlformats.org/officeDocument/2006/relationships/hyperlink" Target="http://money.yandex.ru/" TargetMode="External"/><Relationship Id="rId1013" Type="http://schemas.openxmlformats.org/officeDocument/2006/relationships/image" Target="file:///H:\7910\server\15\index3_files\chapter143_6.jpg" TargetMode="External"/><Relationship Id="rId162" Type="http://schemas.openxmlformats.org/officeDocument/2006/relationships/image" Target="media/image65.png"/><Relationship Id="rId467" Type="http://schemas.openxmlformats.org/officeDocument/2006/relationships/image" Target="media/image166.jpeg"/><Relationship Id="rId1097" Type="http://schemas.openxmlformats.org/officeDocument/2006/relationships/image" Target="media/image458.jpeg"/><Relationship Id="rId1220" Type="http://schemas.openxmlformats.org/officeDocument/2006/relationships/image" Target="media/image519.jpeg"/><Relationship Id="rId1318" Type="http://schemas.openxmlformats.org/officeDocument/2006/relationships/image" Target="file:///H:\7910\server\15\index3_files\chapter131_2.jpg" TargetMode="External"/><Relationship Id="rId674" Type="http://schemas.openxmlformats.org/officeDocument/2006/relationships/image" Target="media/image266.jpeg"/><Relationship Id="rId881" Type="http://schemas.openxmlformats.org/officeDocument/2006/relationships/image" Target="file:///H:\7910\server\15\index3_files\chapter42_16.jpg" TargetMode="External"/><Relationship Id="rId979" Type="http://schemas.openxmlformats.org/officeDocument/2006/relationships/image" Target="file:///H:\7910\server\15\index3_files\chapter141_5.jpg" TargetMode="External"/><Relationship Id="rId24" Type="http://schemas.openxmlformats.org/officeDocument/2006/relationships/image" Target="file:///H:\7910\server\15\index3_files\chapter14_8.jpg" TargetMode="External"/><Relationship Id="rId327" Type="http://schemas.openxmlformats.org/officeDocument/2006/relationships/hyperlink" Target="http://7910.org/files/manual/%D0%98%D0%B7%D0%BE%D0%B1%D1%80%D0%B0%D0%B6%D0%B5%D0%BD%D0%B8%D0%B5:Table_Cp_TMCE.png" TargetMode="External"/><Relationship Id="rId534" Type="http://schemas.openxmlformats.org/officeDocument/2006/relationships/image" Target="file:///H:\7910\server\15\index3_files\chapter31_8.jpg" TargetMode="External"/><Relationship Id="rId741" Type="http://schemas.openxmlformats.org/officeDocument/2006/relationships/image" Target="file:///H:\7910\server\15\index3_files\chapter40_28.jpg" TargetMode="External"/><Relationship Id="rId839" Type="http://schemas.openxmlformats.org/officeDocument/2006/relationships/image" Target="media/image337.jpeg"/><Relationship Id="rId1164" Type="http://schemas.openxmlformats.org/officeDocument/2006/relationships/image" Target="file:///H:\7910\server\15\index3_files\chapter80_4.jpg" TargetMode="External"/><Relationship Id="rId173" Type="http://schemas.openxmlformats.org/officeDocument/2006/relationships/hyperlink" Target="http://7910.org/files/manual/%D0%98%D0%B7%D0%BE%D0%B1%D1%80%D0%B0%D0%B6%D0%B5%D0%BD%D0%B8%D0%B5:Ident_TMCE.png" TargetMode="External"/><Relationship Id="rId380" Type="http://schemas.openxmlformats.org/officeDocument/2006/relationships/image" Target="media/image124.gif"/><Relationship Id="rId601" Type="http://schemas.openxmlformats.org/officeDocument/2006/relationships/image" Target="media/image230.jpeg"/><Relationship Id="rId1024" Type="http://schemas.openxmlformats.org/officeDocument/2006/relationships/image" Target="file:///H:\7910\server\15\index3_files\chapter144_1.jpg" TargetMode="External"/><Relationship Id="rId1231" Type="http://schemas.openxmlformats.org/officeDocument/2006/relationships/image" Target="file:///H:\7910\server\15\index3_files\chapter102_1.jpg" TargetMode="External"/><Relationship Id="rId240" Type="http://schemas.openxmlformats.org/officeDocument/2006/relationships/hyperlink" Target="http://7910.org/files/manual/%D0%98%D0%B7%D0%BE%D0%B1%D1%80%D0%B0%D0%B6%D0%B5%D0%BD%D0%B8%D0%B5:PastewTMCE.png" TargetMode="External"/><Relationship Id="rId478" Type="http://schemas.openxmlformats.org/officeDocument/2006/relationships/hyperlink" Target="http://7910.org/oscommerce_chapter1004.php" TargetMode="External"/><Relationship Id="rId685" Type="http://schemas.openxmlformats.org/officeDocument/2006/relationships/image" Target="file:///H:\7910\server\15\index3_files\chapter303_3.jpg" TargetMode="External"/><Relationship Id="rId892" Type="http://schemas.openxmlformats.org/officeDocument/2006/relationships/image" Target="media/image363.jpeg"/><Relationship Id="rId906" Type="http://schemas.openxmlformats.org/officeDocument/2006/relationships/image" Target="media/image370.jpeg"/><Relationship Id="rId1329" Type="http://schemas.openxmlformats.org/officeDocument/2006/relationships/image" Target="media/image572.jpeg"/><Relationship Id="rId35" Type="http://schemas.openxmlformats.org/officeDocument/2006/relationships/image" Target="media/image13.jpeg"/><Relationship Id="rId100" Type="http://schemas.openxmlformats.org/officeDocument/2006/relationships/image" Target="file:///H:\7910\server\15\index3_files\chapter1003_PanelTMCE.png" TargetMode="External"/><Relationship Id="rId338" Type="http://schemas.openxmlformats.org/officeDocument/2006/relationships/hyperlink" Target="http://7910.org/files/manual/%D0%98%D0%B7%D0%BE%D0%B1%D1%80%D0%B0%D0%B6%D0%B5%D0%BD%D0%B8%D0%B5:Table_Dr_TMCE.png" TargetMode="External"/><Relationship Id="rId545" Type="http://schemas.openxmlformats.org/officeDocument/2006/relationships/image" Target="media/image204.jpeg"/><Relationship Id="rId752" Type="http://schemas.openxmlformats.org/officeDocument/2006/relationships/image" Target="media/image304.jpeg"/><Relationship Id="rId1175" Type="http://schemas.openxmlformats.org/officeDocument/2006/relationships/image" Target="media/image497.jpeg"/><Relationship Id="rId184" Type="http://schemas.openxmlformats.org/officeDocument/2006/relationships/image" Target="file:///H:\7910\server\15\index3_files\chapter1003_Link_TMCE.png" TargetMode="External"/><Relationship Id="rId391" Type="http://schemas.openxmlformats.org/officeDocument/2006/relationships/image" Target="file:///H:\7910\server\15\index3_files\chapter1012_6.gif" TargetMode="External"/><Relationship Id="rId405" Type="http://schemas.openxmlformats.org/officeDocument/2006/relationships/image" Target="file:///H:\7910\server\15\index3_files\chapter20_7.jpg" TargetMode="External"/><Relationship Id="rId612" Type="http://schemas.openxmlformats.org/officeDocument/2006/relationships/image" Target="file:///H:\7910\server\15\index3_files\chapter35_3.jpg" TargetMode="External"/><Relationship Id="rId1035" Type="http://schemas.openxmlformats.org/officeDocument/2006/relationships/image" Target="media/image427.jpeg"/><Relationship Id="rId1242" Type="http://schemas.openxmlformats.org/officeDocument/2006/relationships/image" Target="media/image530.jpeg"/><Relationship Id="rId251" Type="http://schemas.openxmlformats.org/officeDocument/2006/relationships/hyperlink" Target="http://7910.org/files/manual/%D0%98%D0%B7%D0%BE%D0%B1%D1%80%D0%B0%D0%B6%D0%B5%D0%BD%D0%B8%D0%B5:StrikeTMCE.png" TargetMode="External"/><Relationship Id="rId489" Type="http://schemas.openxmlformats.org/officeDocument/2006/relationships/image" Target="media/image176.jpeg"/><Relationship Id="rId696" Type="http://schemas.openxmlformats.org/officeDocument/2006/relationships/image" Target="media/image277.jpeg"/><Relationship Id="rId917" Type="http://schemas.openxmlformats.org/officeDocument/2006/relationships/image" Target="file:///H:\7910\server\15\index3_files\chapter50_4.jpg" TargetMode="External"/><Relationship Id="rId1102" Type="http://schemas.openxmlformats.org/officeDocument/2006/relationships/image" Target="file:///H:\7910\server\15\index3_files\chapter63_4.jpg" TargetMode="External"/><Relationship Id="rId46" Type="http://schemas.openxmlformats.org/officeDocument/2006/relationships/image" Target="file:///H:\7910\server\15\index3_files\chapter18_3.jpg" TargetMode="External"/><Relationship Id="rId349" Type="http://schemas.openxmlformats.org/officeDocument/2006/relationships/image" Target="media/image112.jpeg"/><Relationship Id="rId556" Type="http://schemas.openxmlformats.org/officeDocument/2006/relationships/image" Target="file:///H:\7910\server\15\index3_files\chapter32_7.jpg" TargetMode="External"/><Relationship Id="rId763" Type="http://schemas.openxmlformats.org/officeDocument/2006/relationships/image" Target="media/image308.jpeg"/><Relationship Id="rId1186" Type="http://schemas.openxmlformats.org/officeDocument/2006/relationships/image" Target="file:///H:\7910\server\15\index3_files\chapter81_3.jpg" TargetMode="External"/><Relationship Id="rId111" Type="http://schemas.openxmlformats.org/officeDocument/2006/relationships/image" Target="media/image48.png"/><Relationship Id="rId195" Type="http://schemas.openxmlformats.org/officeDocument/2006/relationships/image" Target="media/image76.png"/><Relationship Id="rId209" Type="http://schemas.openxmlformats.org/officeDocument/2006/relationships/hyperlink" Target="http://7910.org/files/manual/%D0%98%D0%B7%D0%BE%D0%B1%D1%80%D0%B0%D0%B6%D0%B5%D0%BD%D0%B8%D0%B5:Table_Ira_TMCE.png" TargetMode="External"/><Relationship Id="rId416" Type="http://schemas.openxmlformats.org/officeDocument/2006/relationships/image" Target="media/image142.jpeg"/><Relationship Id="rId970" Type="http://schemas.openxmlformats.org/officeDocument/2006/relationships/image" Target="media/image399.jpeg"/><Relationship Id="rId1046" Type="http://schemas.openxmlformats.org/officeDocument/2006/relationships/image" Target="file:///H:\7910\server\15\index3_files\chapter146_2.jpg" TargetMode="External"/><Relationship Id="rId1253" Type="http://schemas.openxmlformats.org/officeDocument/2006/relationships/image" Target="file:///H:\7910\server\15\index3_files\chapter113_1.jpg" TargetMode="External"/><Relationship Id="rId623" Type="http://schemas.openxmlformats.org/officeDocument/2006/relationships/image" Target="media/image241.jpeg"/><Relationship Id="rId830" Type="http://schemas.openxmlformats.org/officeDocument/2006/relationships/image" Target="file:///H:\7910\server\15\index3_files\chapter40_11.jpg" TargetMode="External"/><Relationship Id="rId928" Type="http://schemas.openxmlformats.org/officeDocument/2006/relationships/image" Target="media/image381.jpeg"/><Relationship Id="rId57" Type="http://schemas.openxmlformats.org/officeDocument/2006/relationships/image" Target="media/image24.jpeg"/><Relationship Id="rId262" Type="http://schemas.openxmlformats.org/officeDocument/2006/relationships/hyperlink" Target="http://7910.org/files/manual/%D0%98%D0%B7%D0%BE%D0%B1%D1%80%D0%B0%D0%B6%D0%B5%D0%BD%D0%B8%D0%B5:Odent_TMCE.png" TargetMode="External"/><Relationship Id="rId567" Type="http://schemas.openxmlformats.org/officeDocument/2006/relationships/image" Target="media/image215.jpeg"/><Relationship Id="rId1113" Type="http://schemas.openxmlformats.org/officeDocument/2006/relationships/image" Target="media/image466.jpeg"/><Relationship Id="rId1197" Type="http://schemas.openxmlformats.org/officeDocument/2006/relationships/image" Target="media/image508.jpeg"/><Relationship Id="rId1320" Type="http://schemas.openxmlformats.org/officeDocument/2006/relationships/image" Target="file:///H:\7910\server\15\index3_files\chapter131_3.jpg" TargetMode="External"/><Relationship Id="rId122" Type="http://schemas.openxmlformats.org/officeDocument/2006/relationships/hyperlink" Target="http://7910.org/files/manual/%D0%98%D0%B7%D0%BE%D0%B1%D1%80%D0%B0%D0%B6%D0%B5%D0%BD%D0%B8%D0%B5:AcenterTMCE.png" TargetMode="External"/><Relationship Id="rId774" Type="http://schemas.openxmlformats.org/officeDocument/2006/relationships/hyperlink" Target="http://www.migom.com/" TargetMode="External"/><Relationship Id="rId981" Type="http://schemas.openxmlformats.org/officeDocument/2006/relationships/image" Target="file:///H:\7910\server\15\index3_files\chapter142_1.jpg" TargetMode="External"/><Relationship Id="rId1057" Type="http://schemas.openxmlformats.org/officeDocument/2006/relationships/image" Target="media/image438.jpeg"/><Relationship Id="rId427" Type="http://schemas.openxmlformats.org/officeDocument/2006/relationships/image" Target="media/image147.jpeg"/><Relationship Id="rId634" Type="http://schemas.openxmlformats.org/officeDocument/2006/relationships/image" Target="file:///H:\7910\server\15\index3_files\chapter37_2.jpg" TargetMode="External"/><Relationship Id="rId841" Type="http://schemas.openxmlformats.org/officeDocument/2006/relationships/image" Target="media/image338.jpeg"/><Relationship Id="rId1264" Type="http://schemas.openxmlformats.org/officeDocument/2006/relationships/image" Target="media/image541.jpeg"/><Relationship Id="rId273" Type="http://schemas.openxmlformats.org/officeDocument/2006/relationships/hyperlink" Target="http://7910.org/files/manual/%D0%98%D0%B7%D0%BE%D0%B1%D1%80%D0%B0%D0%B6%D0%B5%D0%BD%D0%B8%D0%B5:Link3TMCE.png" TargetMode="External"/><Relationship Id="rId480" Type="http://schemas.openxmlformats.org/officeDocument/2006/relationships/image" Target="file:///H:\7910\server\15\index3_files\chapter25_15.jpg" TargetMode="External"/><Relationship Id="rId701" Type="http://schemas.openxmlformats.org/officeDocument/2006/relationships/image" Target="file:///H:\7910\server\15\index3_files\chapter303_11.jpg" TargetMode="External"/><Relationship Id="rId939" Type="http://schemas.openxmlformats.org/officeDocument/2006/relationships/image" Target="file:///H:\7910\server\15\index3_files\chapter52_1.jpg" TargetMode="External"/><Relationship Id="rId1124" Type="http://schemas.openxmlformats.org/officeDocument/2006/relationships/image" Target="file:///H:\7910\server\15\index3_files\chapter70_6.jpg" TargetMode="External"/><Relationship Id="rId1331" Type="http://schemas.openxmlformats.org/officeDocument/2006/relationships/image" Target="media/image573.jpeg"/><Relationship Id="rId68" Type="http://schemas.openxmlformats.org/officeDocument/2006/relationships/image" Target="media/image29.jpeg"/><Relationship Id="rId133" Type="http://schemas.openxmlformats.org/officeDocument/2006/relationships/image" Target="file:///H:\7910\server\15\index3_files\chapter1003_StylesTMCE.png" TargetMode="External"/><Relationship Id="rId340" Type="http://schemas.openxmlformats.org/officeDocument/2006/relationships/hyperlink" Target="http://7910.org/files/manual/%D0%98%D0%B7%D0%BE%D0%B1%D1%80%D0%B0%D0%B6%D0%B5%D0%BD%D0%B8%D0%B5:Table_Ica_TMCE.png" TargetMode="External"/><Relationship Id="rId578" Type="http://schemas.openxmlformats.org/officeDocument/2006/relationships/image" Target="file:///H:\7910\server\15\index3_files\chapter32_18.jpg" TargetMode="External"/><Relationship Id="rId785" Type="http://schemas.openxmlformats.org/officeDocument/2006/relationships/hyperlink" Target="http://www.2checkout.com/" TargetMode="External"/><Relationship Id="rId992" Type="http://schemas.openxmlformats.org/officeDocument/2006/relationships/image" Target="file:///H:\7910\server\15\index3_files\chapter142_7.jpg" TargetMode="External"/><Relationship Id="rId200" Type="http://schemas.openxmlformats.org/officeDocument/2006/relationships/hyperlink" Target="http://7910.org/files/manual/%D0%98%D0%B7%D0%BE%D0%B1%D1%80%D0%B0%D0%B6%D0%B5%D0%BD%D0%B8%D0%B5:Table_Rp_TMCE.png" TargetMode="External"/><Relationship Id="rId382" Type="http://schemas.openxmlformats.org/officeDocument/2006/relationships/image" Target="media/image125.gif"/><Relationship Id="rId438" Type="http://schemas.openxmlformats.org/officeDocument/2006/relationships/image" Target="file:///H:\7910\server\15\index3_files\chapter22_6.jpg" TargetMode="External"/><Relationship Id="rId603" Type="http://schemas.openxmlformats.org/officeDocument/2006/relationships/image" Target="media/image231.jpeg"/><Relationship Id="rId645" Type="http://schemas.openxmlformats.org/officeDocument/2006/relationships/image" Target="media/image252.jpeg"/><Relationship Id="rId687" Type="http://schemas.openxmlformats.org/officeDocument/2006/relationships/image" Target="file:///H:\7910\server\15\index3_files\chapter303_4.jpg" TargetMode="External"/><Relationship Id="rId810" Type="http://schemas.openxmlformats.org/officeDocument/2006/relationships/image" Target="file:///H:\7910\server\15\index3_files\chapter40_12.jpg" TargetMode="External"/><Relationship Id="rId852" Type="http://schemas.openxmlformats.org/officeDocument/2006/relationships/image" Target="file:///H:\7910\server\15\index3_files\chapter41_4.jpg" TargetMode="External"/><Relationship Id="rId908" Type="http://schemas.openxmlformats.org/officeDocument/2006/relationships/image" Target="media/image371.jpeg"/><Relationship Id="rId1068" Type="http://schemas.openxmlformats.org/officeDocument/2006/relationships/image" Target="file:///H:\7910\server\15\index3_files\chapter60_7.jpg" TargetMode="External"/><Relationship Id="rId1233" Type="http://schemas.openxmlformats.org/officeDocument/2006/relationships/image" Target="file:///H:\7910\server\15\index3_files\chapter103_1.jpg" TargetMode="External"/><Relationship Id="rId1275" Type="http://schemas.openxmlformats.org/officeDocument/2006/relationships/image" Target="file:///H:\7910\server\15\index3_files\chapter116_1.jpg" TargetMode="External"/><Relationship Id="rId242" Type="http://schemas.openxmlformats.org/officeDocument/2006/relationships/image" Target="file:///H:\7910\server\15\index3_files\chapter1003_PastewTMCE.png" TargetMode="External"/><Relationship Id="rId284" Type="http://schemas.openxmlformats.org/officeDocument/2006/relationships/hyperlink" Target="http://7910.org/files/manual/%D0%98%D0%B7%D0%BE%D0%B1%D1%80%D0%B0%D0%B6%D0%B5%D0%BD%D0%B8%D0%B5:Image2TMCE.png" TargetMode="External"/><Relationship Id="rId491" Type="http://schemas.openxmlformats.org/officeDocument/2006/relationships/image" Target="media/image177.jpeg"/><Relationship Id="rId505" Type="http://schemas.openxmlformats.org/officeDocument/2006/relationships/image" Target="media/image184.jpeg"/><Relationship Id="rId712" Type="http://schemas.openxmlformats.org/officeDocument/2006/relationships/hyperlink" Target="http://ru.wikipedia.org/wiki/Chmod" TargetMode="External"/><Relationship Id="rId894" Type="http://schemas.openxmlformats.org/officeDocument/2006/relationships/image" Target="media/image364.jpeg"/><Relationship Id="rId1135" Type="http://schemas.openxmlformats.org/officeDocument/2006/relationships/image" Target="media/image477.jpeg"/><Relationship Id="rId1177" Type="http://schemas.openxmlformats.org/officeDocument/2006/relationships/image" Target="media/image498.jpeg"/><Relationship Id="rId1300" Type="http://schemas.openxmlformats.org/officeDocument/2006/relationships/image" Target="file:///H:\7910\server\15\index3_files\chapter124_1.jpg" TargetMode="External"/><Relationship Id="rId1342" Type="http://schemas.openxmlformats.org/officeDocument/2006/relationships/image" Target="file:///H:\7910\server\15\index3_files\chapter137_3.jpg" TargetMode="External"/><Relationship Id="rId37" Type="http://schemas.openxmlformats.org/officeDocument/2006/relationships/image" Target="media/image14.jpeg"/><Relationship Id="rId79" Type="http://schemas.openxmlformats.org/officeDocument/2006/relationships/image" Target="file:///H:\7910\server\15\index3_files\chapter1108_3.jpg" TargetMode="External"/><Relationship Id="rId102" Type="http://schemas.openxmlformats.org/officeDocument/2006/relationships/image" Target="media/image45.png"/><Relationship Id="rId144" Type="http://schemas.openxmlformats.org/officeDocument/2006/relationships/image" Target="media/image59.png"/><Relationship Id="rId547" Type="http://schemas.openxmlformats.org/officeDocument/2006/relationships/image" Target="media/image205.jpeg"/><Relationship Id="rId589" Type="http://schemas.openxmlformats.org/officeDocument/2006/relationships/image" Target="media/image226.jpeg"/><Relationship Id="rId754" Type="http://schemas.openxmlformats.org/officeDocument/2006/relationships/hyperlink" Target="http://www.contact-sys.com/" TargetMode="External"/><Relationship Id="rId796" Type="http://schemas.openxmlformats.org/officeDocument/2006/relationships/image" Target="file:///H:\7910\server\15\index3_files\chapter40_23.jpg" TargetMode="External"/><Relationship Id="rId961" Type="http://schemas.openxmlformats.org/officeDocument/2006/relationships/image" Target="media/image395.jpeg"/><Relationship Id="rId1202" Type="http://schemas.openxmlformats.org/officeDocument/2006/relationships/image" Target="file:///H:\7910\server\15\index3_files\chapter91_1.jpg" TargetMode="External"/><Relationship Id="rId90" Type="http://schemas.openxmlformats.org/officeDocument/2006/relationships/image" Target="media/image40.jpeg"/><Relationship Id="rId186" Type="http://schemas.openxmlformats.org/officeDocument/2006/relationships/image" Target="media/image73.png"/><Relationship Id="rId351" Type="http://schemas.openxmlformats.org/officeDocument/2006/relationships/image" Target="media/image113.jpeg"/><Relationship Id="rId393" Type="http://schemas.openxmlformats.org/officeDocument/2006/relationships/image" Target="file:///H:\7910\server\15\index3_files\chapter20_3.jpg" TargetMode="External"/><Relationship Id="rId407" Type="http://schemas.openxmlformats.org/officeDocument/2006/relationships/image" Target="file:///H:\7910\server\15\index3_files\chapter20_8.jpg" TargetMode="External"/><Relationship Id="rId449" Type="http://schemas.openxmlformats.org/officeDocument/2006/relationships/image" Target="media/image158.jpeg"/><Relationship Id="rId614" Type="http://schemas.openxmlformats.org/officeDocument/2006/relationships/image" Target="file:///H:\7910\server\15\index3_files\chapter35_4.jpg" TargetMode="External"/><Relationship Id="rId656" Type="http://schemas.openxmlformats.org/officeDocument/2006/relationships/image" Target="file:///H:\7910\server\15\index3_files\chapter301_2.jpg" TargetMode="External"/><Relationship Id="rId821" Type="http://schemas.openxmlformats.org/officeDocument/2006/relationships/image" Target="file:///H:\7910\server\15\index3_files\chapter40_9.jpg" TargetMode="External"/><Relationship Id="rId863" Type="http://schemas.openxmlformats.org/officeDocument/2006/relationships/image" Target="media/image349.jpeg"/><Relationship Id="rId1037" Type="http://schemas.openxmlformats.org/officeDocument/2006/relationships/image" Target="media/image428.jpeg"/><Relationship Id="rId1079" Type="http://schemas.openxmlformats.org/officeDocument/2006/relationships/image" Target="media/image449.jpeg"/><Relationship Id="rId1244" Type="http://schemas.openxmlformats.org/officeDocument/2006/relationships/image" Target="media/image531.jpeg"/><Relationship Id="rId1286" Type="http://schemas.openxmlformats.org/officeDocument/2006/relationships/image" Target="media/image552.jpeg"/><Relationship Id="rId211" Type="http://schemas.openxmlformats.org/officeDocument/2006/relationships/image" Target="file:///H:\7910\server\15\index3_files\chapter1003_Table_Ira_TMCE.png" TargetMode="External"/><Relationship Id="rId253" Type="http://schemas.openxmlformats.org/officeDocument/2006/relationships/hyperlink" Target="http://7910.org/files/manual/%D0%98%D0%B7%D0%BE%D0%B1%D1%80%D0%B0%D0%B6%D0%B5%D0%BD%D0%B8%D0%B5:AcenterTMCE.png" TargetMode="External"/><Relationship Id="rId295" Type="http://schemas.openxmlformats.org/officeDocument/2006/relationships/hyperlink" Target="http://7910.org/files/manual/%D0%98%D0%B7%D0%BE%D0%B1%D1%80%D0%B0%D0%B6%D0%B5%D0%BD%D0%B8%D0%B5:Color_TMCE.png" TargetMode="External"/><Relationship Id="rId309" Type="http://schemas.openxmlformats.org/officeDocument/2006/relationships/hyperlink" Target="http://7910.org/files/manual/%D0%98%D0%B7%D0%BE%D0%B1%D1%80%D0%B0%D0%B6%D0%B5%D0%BD%D0%B8%D0%B5:Table_1_TMCE.png" TargetMode="External"/><Relationship Id="rId460" Type="http://schemas.openxmlformats.org/officeDocument/2006/relationships/image" Target="file:///H:\7910\server\15\index3_files\chapter25_2.jpg" TargetMode="External"/><Relationship Id="rId516" Type="http://schemas.openxmlformats.org/officeDocument/2006/relationships/image" Target="file:///H:\7910\server\15\index3_files\chapter30_15.jpg" TargetMode="External"/><Relationship Id="rId698" Type="http://schemas.openxmlformats.org/officeDocument/2006/relationships/image" Target="media/image278.jpeg"/><Relationship Id="rId919" Type="http://schemas.openxmlformats.org/officeDocument/2006/relationships/image" Target="file:///H:\7910\server\15\index3_files\chapter50_5.jpg" TargetMode="External"/><Relationship Id="rId1090" Type="http://schemas.openxmlformats.org/officeDocument/2006/relationships/image" Target="file:///H:\7910\server\15\index3_files\chapter62_2.jpg" TargetMode="External"/><Relationship Id="rId1104" Type="http://schemas.openxmlformats.org/officeDocument/2006/relationships/image" Target="file:///H:\7910\server\15\index3_files\chapter64_1.jpg" TargetMode="External"/><Relationship Id="rId1146" Type="http://schemas.openxmlformats.org/officeDocument/2006/relationships/image" Target="file:///H:\7910\server\15\index3_files\chapter72_1.jpg" TargetMode="External"/><Relationship Id="rId1311" Type="http://schemas.openxmlformats.org/officeDocument/2006/relationships/image" Target="media/image563.jpeg"/><Relationship Id="rId48" Type="http://schemas.openxmlformats.org/officeDocument/2006/relationships/image" Target="file:///H:\7910\server\15\index3_files\chapter18_1.jpg" TargetMode="External"/><Relationship Id="rId113" Type="http://schemas.openxmlformats.org/officeDocument/2006/relationships/hyperlink" Target="http://7910.org/files/manual/%D0%98%D0%B7%D0%BE%D0%B1%D1%80%D0%B0%D0%B6%D0%B5%D0%BD%D0%B8%D0%B5:UnderTMCE.png" TargetMode="External"/><Relationship Id="rId320" Type="http://schemas.openxmlformats.org/officeDocument/2006/relationships/hyperlink" Target="http://7910.org/files/manual/%D0%98%D0%B7%D0%BE%D0%B1%D1%80%D0%B0%D0%B6%D0%B5%D0%BD%D0%B8%D0%B5:Table_3_TMCE.png" TargetMode="External"/><Relationship Id="rId558" Type="http://schemas.openxmlformats.org/officeDocument/2006/relationships/image" Target="file:///H:\7910\server\15\index3_files\chapter32_8.jpg" TargetMode="External"/><Relationship Id="rId723" Type="http://schemas.openxmlformats.org/officeDocument/2006/relationships/image" Target="media/image290.jpeg"/><Relationship Id="rId765" Type="http://schemas.openxmlformats.org/officeDocument/2006/relationships/image" Target="media/image309.jpeg"/><Relationship Id="rId930" Type="http://schemas.openxmlformats.org/officeDocument/2006/relationships/image" Target="media/image382.jpeg"/><Relationship Id="rId972" Type="http://schemas.openxmlformats.org/officeDocument/2006/relationships/image" Target="media/image400.jpeg"/><Relationship Id="rId1006" Type="http://schemas.openxmlformats.org/officeDocument/2006/relationships/image" Target="media/image413.jpeg"/><Relationship Id="rId1188" Type="http://schemas.openxmlformats.org/officeDocument/2006/relationships/image" Target="file:///H:\7910\server\15\index3_files\chapter82_1.jpg" TargetMode="External"/><Relationship Id="rId155" Type="http://schemas.openxmlformats.org/officeDocument/2006/relationships/hyperlink" Target="http://7910.org/files/manual/%D0%98%D0%B7%D0%BE%D0%B1%D1%80%D0%B0%D0%B6%D0%B5%D0%BD%D0%B8%D0%B5:Paste_w_TMCE.png" TargetMode="External"/><Relationship Id="rId197" Type="http://schemas.openxmlformats.org/officeDocument/2006/relationships/hyperlink" Target="http://7910.org/files/manual/%D0%98%D0%B7%D0%BE%D0%B1%D1%80%D0%B0%D0%B6%D0%B5%D0%BD%D0%B8%D0%B5:Table_Cr_TMCE.png" TargetMode="External"/><Relationship Id="rId362" Type="http://schemas.openxmlformats.org/officeDocument/2006/relationships/image" Target="media/image118.jpeg"/><Relationship Id="rId418" Type="http://schemas.openxmlformats.org/officeDocument/2006/relationships/image" Target="media/image143.jpeg"/><Relationship Id="rId625" Type="http://schemas.openxmlformats.org/officeDocument/2006/relationships/image" Target="media/image242.jpeg"/><Relationship Id="rId832" Type="http://schemas.openxmlformats.org/officeDocument/2006/relationships/image" Target="file:///H:\7910\server\15\index3_files\chapter40_10.jpg" TargetMode="External"/><Relationship Id="rId1048" Type="http://schemas.openxmlformats.org/officeDocument/2006/relationships/image" Target="file:///H:\7910\server\15\index3_files\chapter146_3.jpg" TargetMode="External"/><Relationship Id="rId1213" Type="http://schemas.openxmlformats.org/officeDocument/2006/relationships/image" Target="media/image516.jpeg"/><Relationship Id="rId1255" Type="http://schemas.openxmlformats.org/officeDocument/2006/relationships/image" Target="file:///H:\7910\server\15\index3_files\chapter113_2.jpg" TargetMode="External"/><Relationship Id="rId1297" Type="http://schemas.openxmlformats.org/officeDocument/2006/relationships/hyperlink" Target="http://app.lokad.com/CreateAccount.aspx" TargetMode="External"/><Relationship Id="rId222" Type="http://schemas.openxmlformats.org/officeDocument/2006/relationships/image" Target="media/image85.png"/><Relationship Id="rId264" Type="http://schemas.openxmlformats.org/officeDocument/2006/relationships/hyperlink" Target="http://7910.org/files/manual/%D0%98%D0%B7%D0%BE%D0%B1%D1%80%D0%B0%D0%B6%D0%B5%D0%BD%D0%B8%D0%B5:Undo_TMCE.png" TargetMode="External"/><Relationship Id="rId471" Type="http://schemas.openxmlformats.org/officeDocument/2006/relationships/hyperlink" Target="http://7910.org/oscommerce_chapter1004.php" TargetMode="External"/><Relationship Id="rId667" Type="http://schemas.openxmlformats.org/officeDocument/2006/relationships/hyperlink" Target="https://merchant.webmoney.ru/conf/purses.asp" TargetMode="External"/><Relationship Id="rId874" Type="http://schemas.openxmlformats.org/officeDocument/2006/relationships/image" Target="media/image354.jpeg"/><Relationship Id="rId1115" Type="http://schemas.openxmlformats.org/officeDocument/2006/relationships/image" Target="media/image467.jpeg"/><Relationship Id="rId1322" Type="http://schemas.openxmlformats.org/officeDocument/2006/relationships/image" Target="file:///H:\7910\server\15\index3_files\chapter132_2.jpg" TargetMode="External"/><Relationship Id="rId17" Type="http://schemas.openxmlformats.org/officeDocument/2006/relationships/image" Target="media/image4.jpeg"/><Relationship Id="rId59" Type="http://schemas.openxmlformats.org/officeDocument/2006/relationships/image" Target="media/image25.jpeg"/><Relationship Id="rId124" Type="http://schemas.openxmlformats.org/officeDocument/2006/relationships/image" Target="file:///H:\7910\server\15\index3_files\chapter1003_AcenterTMCE.png" TargetMode="External"/><Relationship Id="rId527" Type="http://schemas.openxmlformats.org/officeDocument/2006/relationships/image" Target="media/image195.jpeg"/><Relationship Id="rId569" Type="http://schemas.openxmlformats.org/officeDocument/2006/relationships/image" Target="media/image216.jpeg"/><Relationship Id="rId734" Type="http://schemas.openxmlformats.org/officeDocument/2006/relationships/image" Target="file:///H:\7910\server\15\index3_files\chapter40_2.jpg" TargetMode="External"/><Relationship Id="rId776" Type="http://schemas.openxmlformats.org/officeDocument/2006/relationships/image" Target="file:///H:\7910\server\15\index3_files\chapter40_32.jpg" TargetMode="External"/><Relationship Id="rId941" Type="http://schemas.openxmlformats.org/officeDocument/2006/relationships/image" Target="file:///H:\7910\server\15\index3_files\chapter52_2.jpg" TargetMode="External"/><Relationship Id="rId983" Type="http://schemas.openxmlformats.org/officeDocument/2006/relationships/image" Target="file:///H:\7910\server\15\index3_files\chapter142_2.jpg" TargetMode="External"/><Relationship Id="rId1157" Type="http://schemas.openxmlformats.org/officeDocument/2006/relationships/image" Target="media/image488.jpeg"/><Relationship Id="rId1199" Type="http://schemas.openxmlformats.org/officeDocument/2006/relationships/image" Target="media/image509.jpeg"/><Relationship Id="rId70" Type="http://schemas.openxmlformats.org/officeDocument/2006/relationships/image" Target="media/image30.jpeg"/><Relationship Id="rId166" Type="http://schemas.openxmlformats.org/officeDocument/2006/relationships/image" Target="file:///H:\7910\server\15\index3_files\chapter1003_List_TMCE.png" TargetMode="External"/><Relationship Id="rId331" Type="http://schemas.openxmlformats.org/officeDocument/2006/relationships/hyperlink" Target="http://7910.org/files/manual/%D0%98%D0%B7%D0%BE%D0%B1%D1%80%D0%B0%D0%B6%D0%B5%D0%BD%D0%B8%D0%B5:Table_6_TMCE.png" TargetMode="External"/><Relationship Id="rId373" Type="http://schemas.openxmlformats.org/officeDocument/2006/relationships/image" Target="file:///H:\7910\server\15\index3_files\chapter1110_2.jpg" TargetMode="External"/><Relationship Id="rId429" Type="http://schemas.openxmlformats.org/officeDocument/2006/relationships/image" Target="media/image148.jpeg"/><Relationship Id="rId580" Type="http://schemas.openxmlformats.org/officeDocument/2006/relationships/image" Target="file:///H:\7910\server\15\index3_files\chapter32_19.jpg" TargetMode="External"/><Relationship Id="rId636" Type="http://schemas.openxmlformats.org/officeDocument/2006/relationships/image" Target="file:///H:\7910\server\15\index3_files\chapter38_1.jpg" TargetMode="External"/><Relationship Id="rId801" Type="http://schemas.openxmlformats.org/officeDocument/2006/relationships/image" Target="media/image322.jpeg"/><Relationship Id="rId1017" Type="http://schemas.openxmlformats.org/officeDocument/2006/relationships/image" Target="file:///H:\7910\server\15\index3_files\chapter143_8.jpg" TargetMode="External"/><Relationship Id="rId1059" Type="http://schemas.openxmlformats.org/officeDocument/2006/relationships/image" Target="media/image439.jpeg"/><Relationship Id="rId1224" Type="http://schemas.openxmlformats.org/officeDocument/2006/relationships/image" Target="media/image521.jpeg"/><Relationship Id="rId1266" Type="http://schemas.openxmlformats.org/officeDocument/2006/relationships/image" Target="media/image542.jpeg"/><Relationship Id="rId1" Type="http://schemas.openxmlformats.org/officeDocument/2006/relationships/customXml" Target="../customXml/item1.xml"/><Relationship Id="rId233" Type="http://schemas.openxmlformats.org/officeDocument/2006/relationships/hyperlink" Target="http://7910.org/files/manual/%D0%98%D0%B7%D0%BE%D0%B1%D1%80%D0%B0%D0%B6%D0%B5%D0%BD%D0%B8%D0%B5:CopyTMCE.png" TargetMode="External"/><Relationship Id="rId440" Type="http://schemas.openxmlformats.org/officeDocument/2006/relationships/image" Target="file:///H:\7910\server\15\index3_files\chapter22_2.jpg" TargetMode="External"/><Relationship Id="rId678" Type="http://schemas.openxmlformats.org/officeDocument/2006/relationships/image" Target="media/image268.jpeg"/><Relationship Id="rId843" Type="http://schemas.openxmlformats.org/officeDocument/2006/relationships/image" Target="media/image339.jpeg"/><Relationship Id="rId885" Type="http://schemas.openxmlformats.org/officeDocument/2006/relationships/image" Target="file:///H:\7910\server\15\index3_files\chapter42_11.jpg" TargetMode="External"/><Relationship Id="rId1070" Type="http://schemas.openxmlformats.org/officeDocument/2006/relationships/image" Target="file:///H:\7910\server\15\index3_files\chapter60_8.jpg" TargetMode="External"/><Relationship Id="rId1126" Type="http://schemas.openxmlformats.org/officeDocument/2006/relationships/image" Target="file:///H:\7910\server\15\index3_files\chapter70_7.jpg" TargetMode="External"/><Relationship Id="rId28" Type="http://schemas.openxmlformats.org/officeDocument/2006/relationships/image" Target="file:///H:\7910\server\15\index3_files\chapter14_10.jpg" TargetMode="External"/><Relationship Id="rId275" Type="http://schemas.openxmlformats.org/officeDocument/2006/relationships/image" Target="file:///H:\7910\server\15\index3_files\chapter1003_Link3TMCE.png" TargetMode="External"/><Relationship Id="rId300" Type="http://schemas.openxmlformats.org/officeDocument/2006/relationships/image" Target="media/image100.png"/><Relationship Id="rId482" Type="http://schemas.openxmlformats.org/officeDocument/2006/relationships/image" Target="file:///H:\7910\server\15\index3_files\chapter25_13.jpg" TargetMode="External"/><Relationship Id="rId538" Type="http://schemas.openxmlformats.org/officeDocument/2006/relationships/image" Target="file:///H:\7910\server\15\index3_files\chapter31_4.jpg" TargetMode="External"/><Relationship Id="rId703" Type="http://schemas.openxmlformats.org/officeDocument/2006/relationships/image" Target="file:///H:\7910\server\15\index3_files\chapter303_12.jpg" TargetMode="External"/><Relationship Id="rId745" Type="http://schemas.openxmlformats.org/officeDocument/2006/relationships/image" Target="file:///H:\7910\server\15\index3_files\chapter40_17.jpg" TargetMode="External"/><Relationship Id="rId910" Type="http://schemas.openxmlformats.org/officeDocument/2006/relationships/image" Target="media/image372.jpeg"/><Relationship Id="rId952" Type="http://schemas.openxmlformats.org/officeDocument/2006/relationships/image" Target="file:///H:\7910\server\15\index3_files\chapter55_1.jpg" TargetMode="External"/><Relationship Id="rId1168" Type="http://schemas.openxmlformats.org/officeDocument/2006/relationships/image" Target="file:///H:\7910\server\15\index3_files\chapter80_6.jpg" TargetMode="External"/><Relationship Id="rId1333" Type="http://schemas.openxmlformats.org/officeDocument/2006/relationships/image" Target="media/image574.jpeg"/><Relationship Id="rId81" Type="http://schemas.openxmlformats.org/officeDocument/2006/relationships/image" Target="file:///H:\7910\server\15\index3_files\chapter1109_1.jpg" TargetMode="External"/><Relationship Id="rId135" Type="http://schemas.openxmlformats.org/officeDocument/2006/relationships/image" Target="media/image56.png"/><Relationship Id="rId177" Type="http://schemas.openxmlformats.org/officeDocument/2006/relationships/image" Target="media/image70.png"/><Relationship Id="rId342" Type="http://schemas.openxmlformats.org/officeDocument/2006/relationships/hyperlink" Target="http://7910.org/files/manual/%D0%98%D0%B7%D0%BE%D0%B1%D1%80%D0%B0%D0%B6%D0%B5%D0%BD%D0%B8%D0%B5:Table_Mc_TMCE.png" TargetMode="External"/><Relationship Id="rId384" Type="http://schemas.openxmlformats.org/officeDocument/2006/relationships/image" Target="media/image126.gif"/><Relationship Id="rId591" Type="http://schemas.openxmlformats.org/officeDocument/2006/relationships/image" Target="media/image227.gif"/><Relationship Id="rId605" Type="http://schemas.openxmlformats.org/officeDocument/2006/relationships/image" Target="media/image232.jpeg"/><Relationship Id="rId787" Type="http://schemas.openxmlformats.org/officeDocument/2006/relationships/image" Target="file:///H:\7910\server\15\index3_files\chapter40_35.jpg" TargetMode="External"/><Relationship Id="rId812" Type="http://schemas.openxmlformats.org/officeDocument/2006/relationships/image" Target="media/image327.jpeg"/><Relationship Id="rId994" Type="http://schemas.openxmlformats.org/officeDocument/2006/relationships/image" Target="media/image409.jpeg"/><Relationship Id="rId1028" Type="http://schemas.openxmlformats.org/officeDocument/2006/relationships/image" Target="file:///H:\7910\server\15\index3_files\chapter144_3.jpg" TargetMode="External"/><Relationship Id="rId1235" Type="http://schemas.openxmlformats.org/officeDocument/2006/relationships/image" Target="file:///H:\7910\server\15\index3_files\chapter110_1.jpg" TargetMode="External"/><Relationship Id="rId202" Type="http://schemas.openxmlformats.org/officeDocument/2006/relationships/image" Target="file:///H:\7910\server\15\index3_files\chapter1003_Table_Rp_TMCE.png" TargetMode="External"/><Relationship Id="rId244" Type="http://schemas.openxmlformats.org/officeDocument/2006/relationships/hyperlink" Target="http://7910.org/files/manual/%D0%98%D0%B7%D0%BE%D0%B1%D1%80%D0%B0%D0%B6%D0%B5%D0%BD%D0%B8%D0%B5:FindTMCE.png" TargetMode="External"/><Relationship Id="rId647" Type="http://schemas.openxmlformats.org/officeDocument/2006/relationships/image" Target="media/image253.jpeg"/><Relationship Id="rId689" Type="http://schemas.openxmlformats.org/officeDocument/2006/relationships/image" Target="file:///H:\7910\server\15\index3_files\chapter303_5.jpg" TargetMode="External"/><Relationship Id="rId854" Type="http://schemas.openxmlformats.org/officeDocument/2006/relationships/image" Target="file:///H:\7910\server\15\index3_files\chapter41_8.jpg" TargetMode="External"/><Relationship Id="rId896" Type="http://schemas.openxmlformats.org/officeDocument/2006/relationships/image" Target="media/image365.jpeg"/><Relationship Id="rId1081" Type="http://schemas.openxmlformats.org/officeDocument/2006/relationships/image" Target="media/image450.jpeg"/><Relationship Id="rId1277" Type="http://schemas.openxmlformats.org/officeDocument/2006/relationships/image" Target="file:///H:\7910\server\15\index3_files\chapter116_2.jpg" TargetMode="External"/><Relationship Id="rId1302" Type="http://schemas.openxmlformats.org/officeDocument/2006/relationships/image" Target="file:///H:\7910\server\15\index3_files\chapter124_2.jpg" TargetMode="External"/><Relationship Id="rId39" Type="http://schemas.openxmlformats.org/officeDocument/2006/relationships/image" Target="media/image15.jpeg"/><Relationship Id="rId286" Type="http://schemas.openxmlformats.org/officeDocument/2006/relationships/image" Target="file:///H:\7910\server\15\index3_files\chapter1003_Image2TMCE.png" TargetMode="External"/><Relationship Id="rId451" Type="http://schemas.openxmlformats.org/officeDocument/2006/relationships/hyperlink" Target="http://www.w3.org/TR/CSS21/" TargetMode="External"/><Relationship Id="rId493" Type="http://schemas.openxmlformats.org/officeDocument/2006/relationships/image" Target="media/image178.jpeg"/><Relationship Id="rId507" Type="http://schemas.openxmlformats.org/officeDocument/2006/relationships/image" Target="media/image185.jpeg"/><Relationship Id="rId549" Type="http://schemas.openxmlformats.org/officeDocument/2006/relationships/image" Target="media/image206.jpeg"/><Relationship Id="rId714" Type="http://schemas.openxmlformats.org/officeDocument/2006/relationships/image" Target="file:///H:\7910\server\15\index3_files\chapter303_17.jpg" TargetMode="External"/><Relationship Id="rId756" Type="http://schemas.openxmlformats.org/officeDocument/2006/relationships/image" Target="media/image305.jpeg"/><Relationship Id="rId921" Type="http://schemas.openxmlformats.org/officeDocument/2006/relationships/image" Target="file:///H:\7910\server\15\index3_files\chapter50_6.jpg" TargetMode="External"/><Relationship Id="rId1137" Type="http://schemas.openxmlformats.org/officeDocument/2006/relationships/image" Target="media/image478.jpeg"/><Relationship Id="rId1179" Type="http://schemas.openxmlformats.org/officeDocument/2006/relationships/image" Target="media/image499.jpeg"/><Relationship Id="rId1344" Type="http://schemas.openxmlformats.org/officeDocument/2006/relationships/image" Target="file:///H:\7910\server\15\index3_files\chapter137_4.jpg" TargetMode="External"/><Relationship Id="rId50" Type="http://schemas.openxmlformats.org/officeDocument/2006/relationships/image" Target="file:///H:\7910\server\15\index3_files\chapter19_1.jpg" TargetMode="External"/><Relationship Id="rId104" Type="http://schemas.openxmlformats.org/officeDocument/2006/relationships/hyperlink" Target="http://7910.org/files/manual/%D0%98%D0%B7%D0%BE%D0%B1%D1%80%D0%B0%D0%B6%D0%B5%D0%BD%D0%B8%D0%B5:NewTMCE.png" TargetMode="External"/><Relationship Id="rId146" Type="http://schemas.openxmlformats.org/officeDocument/2006/relationships/hyperlink" Target="http://7910.org/files/manual/%D0%98%D0%B7%D0%BE%D0%B1%D1%80%D0%B0%D0%B6%D0%B5%D0%BD%D0%B8%D0%B5:CopyTMCE.png" TargetMode="External"/><Relationship Id="rId188" Type="http://schemas.openxmlformats.org/officeDocument/2006/relationships/hyperlink" Target="http://7910.org/files/manual/%D0%98%D0%B7%D0%BE%D0%B1%D1%80%D0%B0%D0%B6%D0%B5%D0%BD%D0%B8%D0%B5:Cleanup_3TMCE.png" TargetMode="External"/><Relationship Id="rId311" Type="http://schemas.openxmlformats.org/officeDocument/2006/relationships/image" Target="file:///H:\7910\server\15\index3_files\chapter1003_Table_1_TMCE.png" TargetMode="External"/><Relationship Id="rId353" Type="http://schemas.openxmlformats.org/officeDocument/2006/relationships/hyperlink" Target="http://www.meat.com/textures/" TargetMode="External"/><Relationship Id="rId395" Type="http://schemas.openxmlformats.org/officeDocument/2006/relationships/image" Target="file:///H:\7910\server\15\index3_files\chapter20_1.jpg" TargetMode="External"/><Relationship Id="rId409" Type="http://schemas.openxmlformats.org/officeDocument/2006/relationships/image" Target="file:///H:\7910\server\15\index3_files\chapter20_9.jpg" TargetMode="External"/><Relationship Id="rId560" Type="http://schemas.openxmlformats.org/officeDocument/2006/relationships/image" Target="file:///H:\7910\server\15\index3_files\chapter32_9.jpg" TargetMode="External"/><Relationship Id="rId798" Type="http://schemas.openxmlformats.org/officeDocument/2006/relationships/image" Target="media/image321.jpeg"/><Relationship Id="rId963" Type="http://schemas.openxmlformats.org/officeDocument/2006/relationships/image" Target="media/image396.jpeg"/><Relationship Id="rId1039" Type="http://schemas.openxmlformats.org/officeDocument/2006/relationships/image" Target="media/image429.jpeg"/><Relationship Id="rId1190" Type="http://schemas.openxmlformats.org/officeDocument/2006/relationships/image" Target="file:///H:\7910\server\15\index3_files\chapter83_1.jpg" TargetMode="External"/><Relationship Id="rId1204" Type="http://schemas.openxmlformats.org/officeDocument/2006/relationships/image" Target="file:///H:\7910\server\15\index3_files\chapter91_2.jpg" TargetMode="External"/><Relationship Id="rId1246" Type="http://schemas.openxmlformats.org/officeDocument/2006/relationships/image" Target="media/image532.jpeg"/><Relationship Id="rId92" Type="http://schemas.openxmlformats.org/officeDocument/2006/relationships/image" Target="media/image41.jpeg"/><Relationship Id="rId213" Type="http://schemas.openxmlformats.org/officeDocument/2006/relationships/image" Target="media/image82.png"/><Relationship Id="rId420" Type="http://schemas.openxmlformats.org/officeDocument/2006/relationships/image" Target="media/image144.jpeg"/><Relationship Id="rId616" Type="http://schemas.openxmlformats.org/officeDocument/2006/relationships/image" Target="file:///H:\7910\server\15\index3_files\chapter35_5.jpg" TargetMode="External"/><Relationship Id="rId658" Type="http://schemas.openxmlformats.org/officeDocument/2006/relationships/image" Target="file:///H:\7910\server\15\index3_files\chapter302_1.jpg" TargetMode="External"/><Relationship Id="rId823" Type="http://schemas.openxmlformats.org/officeDocument/2006/relationships/hyperlink" Target="http://7910.org/files/manual/%E2%80%9Dhttps://merchant.webmoney.ru/conf/purses.asp%E2%80%9D" TargetMode="External"/><Relationship Id="rId865" Type="http://schemas.openxmlformats.org/officeDocument/2006/relationships/hyperlink" Target="http://www.usps.com/" TargetMode="External"/><Relationship Id="rId1050" Type="http://schemas.openxmlformats.org/officeDocument/2006/relationships/image" Target="file:///H:\7910\server\15\index3_files\chapter146_4.jpg" TargetMode="External"/><Relationship Id="rId1288" Type="http://schemas.openxmlformats.org/officeDocument/2006/relationships/image" Target="media/image553.jpeg"/><Relationship Id="rId255" Type="http://schemas.openxmlformats.org/officeDocument/2006/relationships/hyperlink" Target="http://7910.org/files/manual/%D0%98%D0%B7%D0%BE%D0%B1%D1%80%D0%B0%D0%B6%D0%B5%D0%BD%D0%B8%D0%B5:AfullTMCE.png" TargetMode="External"/><Relationship Id="rId297" Type="http://schemas.openxmlformats.org/officeDocument/2006/relationships/image" Target="media/image99.png"/><Relationship Id="rId462" Type="http://schemas.openxmlformats.org/officeDocument/2006/relationships/image" Target="file:///H:\7910\server\15\index3_files\chapter25_3.jpg" TargetMode="External"/><Relationship Id="rId518" Type="http://schemas.openxmlformats.org/officeDocument/2006/relationships/image" Target="file:///H:\7910\server\15\index3_files\chapter30_16.jpg" TargetMode="External"/><Relationship Id="rId725" Type="http://schemas.openxmlformats.org/officeDocument/2006/relationships/image" Target="media/image291.jpeg"/><Relationship Id="rId932" Type="http://schemas.openxmlformats.org/officeDocument/2006/relationships/image" Target="media/image383.jpeg"/><Relationship Id="rId1092" Type="http://schemas.openxmlformats.org/officeDocument/2006/relationships/image" Target="file:///H:\7910\server\15\index3_files\chapter62_4.jpg" TargetMode="External"/><Relationship Id="rId1106" Type="http://schemas.openxmlformats.org/officeDocument/2006/relationships/image" Target="file:///H:\7910\server\15\index3_files\chapter64_2.jpg" TargetMode="External"/><Relationship Id="rId1148" Type="http://schemas.openxmlformats.org/officeDocument/2006/relationships/image" Target="file:///H:\7910\server\15\index3_files\chapter73_1.jpg" TargetMode="External"/><Relationship Id="rId1313" Type="http://schemas.openxmlformats.org/officeDocument/2006/relationships/image" Target="media/image564.jpeg"/><Relationship Id="rId115" Type="http://schemas.openxmlformats.org/officeDocument/2006/relationships/image" Target="file:///H:\7910\server\15\index3_files\chapter1003_UnderTMCE.png" TargetMode="External"/><Relationship Id="rId157" Type="http://schemas.openxmlformats.org/officeDocument/2006/relationships/image" Target="file:///H:\7910\server\15\index3_files\chapter1003_Paste_w_TMCE.png" TargetMode="External"/><Relationship Id="rId322" Type="http://schemas.openxmlformats.org/officeDocument/2006/relationships/image" Target="file:///H:\7910\server\15\index3_files\chapter1003_Table_3_TMCE.png" TargetMode="External"/><Relationship Id="rId364" Type="http://schemas.openxmlformats.org/officeDocument/2006/relationships/hyperlink" Target="http://thefavicongallery.com/" TargetMode="External"/><Relationship Id="rId767" Type="http://schemas.openxmlformats.org/officeDocument/2006/relationships/hyperlink" Target="https://www.liqpay.com/" TargetMode="External"/><Relationship Id="rId974" Type="http://schemas.openxmlformats.org/officeDocument/2006/relationships/image" Target="media/image401.jpeg"/><Relationship Id="rId1008" Type="http://schemas.openxmlformats.org/officeDocument/2006/relationships/image" Target="media/image414.jpeg"/><Relationship Id="rId1215" Type="http://schemas.openxmlformats.org/officeDocument/2006/relationships/image" Target="media/image517.jpeg"/><Relationship Id="rId61" Type="http://schemas.openxmlformats.org/officeDocument/2006/relationships/image" Target="media/image26.jpeg"/><Relationship Id="rId199" Type="http://schemas.openxmlformats.org/officeDocument/2006/relationships/image" Target="file:///H:\7910\server\15\index3_files\chapter1003_Table_Cr_TMCE.png" TargetMode="External"/><Relationship Id="rId571" Type="http://schemas.openxmlformats.org/officeDocument/2006/relationships/image" Target="media/image217.jpeg"/><Relationship Id="rId627" Type="http://schemas.openxmlformats.org/officeDocument/2006/relationships/image" Target="media/image243.jpeg"/><Relationship Id="rId669" Type="http://schemas.openxmlformats.org/officeDocument/2006/relationships/image" Target="file:///H:\7910\server\15\index3_files\chapter3023_4.jpg" TargetMode="External"/><Relationship Id="rId834" Type="http://schemas.openxmlformats.org/officeDocument/2006/relationships/hyperlink" Target="http://z-payment.ru/" TargetMode="External"/><Relationship Id="rId876" Type="http://schemas.openxmlformats.org/officeDocument/2006/relationships/image" Target="media/image355.jpeg"/><Relationship Id="rId1257" Type="http://schemas.openxmlformats.org/officeDocument/2006/relationships/image" Target="file:///H:\7910\server\15\index3_files\chapter114_1.jpg" TargetMode="External"/><Relationship Id="rId1299" Type="http://schemas.openxmlformats.org/officeDocument/2006/relationships/image" Target="media/image557.jpeg"/><Relationship Id="rId19" Type="http://schemas.openxmlformats.org/officeDocument/2006/relationships/image" Target="media/image5.jpeg"/><Relationship Id="rId224" Type="http://schemas.openxmlformats.org/officeDocument/2006/relationships/hyperlink" Target="http://7910.org/files/manual/%D0%98%D0%B7%D0%BE%D0%B1%D1%80%D0%B0%D0%B6%D0%B5%D0%BD%D0%B8%D0%B5:Table_Sc_TMCE.png" TargetMode="External"/><Relationship Id="rId266" Type="http://schemas.openxmlformats.org/officeDocument/2006/relationships/hyperlink" Target="http://7910.org/files/manual/%D0%98%D0%B7%D0%BE%D0%B1%D1%80%D0%B0%D0%B6%D0%B5%D0%BD%D0%B8%D0%B5:Link_TMCE.png" TargetMode="External"/><Relationship Id="rId431" Type="http://schemas.openxmlformats.org/officeDocument/2006/relationships/image" Target="media/image149.jpeg"/><Relationship Id="rId473" Type="http://schemas.openxmlformats.org/officeDocument/2006/relationships/image" Target="file:///H:\7910\server\15\index3_files\chapter25_11.jpg" TargetMode="External"/><Relationship Id="rId529" Type="http://schemas.openxmlformats.org/officeDocument/2006/relationships/image" Target="media/image196.jpeg"/><Relationship Id="rId680" Type="http://schemas.openxmlformats.org/officeDocument/2006/relationships/image" Target="media/image269.jpeg"/><Relationship Id="rId736" Type="http://schemas.openxmlformats.org/officeDocument/2006/relationships/image" Target="file:///H:\7910\server\15\index3_files\chapter40_40.jpg" TargetMode="External"/><Relationship Id="rId901" Type="http://schemas.openxmlformats.org/officeDocument/2006/relationships/image" Target="file:///H:\7910\server\15\index3_files\chapter43_1.jpg" TargetMode="External"/><Relationship Id="rId1061" Type="http://schemas.openxmlformats.org/officeDocument/2006/relationships/image" Target="media/image440.jpeg"/><Relationship Id="rId1117" Type="http://schemas.openxmlformats.org/officeDocument/2006/relationships/image" Target="media/image468.jpeg"/><Relationship Id="rId1159" Type="http://schemas.openxmlformats.org/officeDocument/2006/relationships/image" Target="media/image489.jpeg"/><Relationship Id="rId1324" Type="http://schemas.openxmlformats.org/officeDocument/2006/relationships/image" Target="file:///H:\7910\server\15\index3_files\chapter132_3.jpg" TargetMode="External"/><Relationship Id="rId30" Type="http://schemas.openxmlformats.org/officeDocument/2006/relationships/image" Target="file:///H:\7910\server\15\index3_files\chapter17_1.jpg" TargetMode="External"/><Relationship Id="rId126" Type="http://schemas.openxmlformats.org/officeDocument/2006/relationships/image" Target="media/image53.png"/><Relationship Id="rId168" Type="http://schemas.openxmlformats.org/officeDocument/2006/relationships/image" Target="media/image67.png"/><Relationship Id="rId333" Type="http://schemas.openxmlformats.org/officeDocument/2006/relationships/image" Target="file:///H:\7910\server\15\index3_files\chapter1003_Table_6_TMCE.png" TargetMode="External"/><Relationship Id="rId540" Type="http://schemas.openxmlformats.org/officeDocument/2006/relationships/image" Target="file:///H:\7910\server\15\index3_files\chapter31_5.jpg" TargetMode="External"/><Relationship Id="rId778" Type="http://schemas.openxmlformats.org/officeDocument/2006/relationships/image" Target="file:///H:\7910\server\15\index3_files\chapter40_33.jpg" TargetMode="External"/><Relationship Id="rId943" Type="http://schemas.openxmlformats.org/officeDocument/2006/relationships/image" Target="file:///H:\7910\server\15\index3_files\chapter52_3.jpg" TargetMode="External"/><Relationship Id="rId985" Type="http://schemas.openxmlformats.org/officeDocument/2006/relationships/image" Target="file:///H:\7910\server\15\index3_files\chapter142_3.jpg" TargetMode="External"/><Relationship Id="rId1019" Type="http://schemas.openxmlformats.org/officeDocument/2006/relationships/image" Target="file:///H:\7910\server\15\index3_files\chapter143_9.jpg" TargetMode="External"/><Relationship Id="rId1170" Type="http://schemas.openxmlformats.org/officeDocument/2006/relationships/image" Target="file:///H:\7910\server\15\index3_files\chapter80_7.jpg" TargetMode="External"/><Relationship Id="rId72" Type="http://schemas.openxmlformats.org/officeDocument/2006/relationships/image" Target="media/image31.jpeg"/><Relationship Id="rId375" Type="http://schemas.openxmlformats.org/officeDocument/2006/relationships/image" Target="file:///H:\7910\server\15\index3_files\chapter1111_1.jpg" TargetMode="External"/><Relationship Id="rId582" Type="http://schemas.openxmlformats.org/officeDocument/2006/relationships/image" Target="file:///H:\7910\server\15\index3_files\chapter32_20.jpg" TargetMode="External"/><Relationship Id="rId638" Type="http://schemas.openxmlformats.org/officeDocument/2006/relationships/image" Target="file:///H:\7910\server\15\index3_files\chapter38_2.jpg" TargetMode="External"/><Relationship Id="rId803" Type="http://schemas.openxmlformats.org/officeDocument/2006/relationships/image" Target="media/image323.jpeg"/><Relationship Id="rId845" Type="http://schemas.openxmlformats.org/officeDocument/2006/relationships/image" Target="media/image340.jpeg"/><Relationship Id="rId1030" Type="http://schemas.openxmlformats.org/officeDocument/2006/relationships/image" Target="file:///H:\7910\server\15\index3_files\chapter144_6.jpg" TargetMode="External"/><Relationship Id="rId1226" Type="http://schemas.openxmlformats.org/officeDocument/2006/relationships/image" Target="media/image522.jpeg"/><Relationship Id="rId1268" Type="http://schemas.openxmlformats.org/officeDocument/2006/relationships/image" Target="media/image543.jpeg"/><Relationship Id="rId3" Type="http://schemas.openxmlformats.org/officeDocument/2006/relationships/styles" Target="styles.xml"/><Relationship Id="rId235" Type="http://schemas.openxmlformats.org/officeDocument/2006/relationships/hyperlink" Target="http://7910.org/files/manual/%D0%98%D0%B7%D0%BE%D0%B1%D1%80%D0%B0%D0%B6%D0%B5%D0%BD%D0%B8%D0%B5:Paste_t_TMCE.png" TargetMode="External"/><Relationship Id="rId277" Type="http://schemas.openxmlformats.org/officeDocument/2006/relationships/image" Target="media/image94.png"/><Relationship Id="rId400" Type="http://schemas.openxmlformats.org/officeDocument/2006/relationships/image" Target="media/image134.jpeg"/><Relationship Id="rId442" Type="http://schemas.openxmlformats.org/officeDocument/2006/relationships/image" Target="file:///H:\7910\server\15\index3_files\chapter23_1.jpg" TargetMode="External"/><Relationship Id="rId484" Type="http://schemas.openxmlformats.org/officeDocument/2006/relationships/image" Target="file:///H:\7910\server\15\index3_files\chapter25_16.jpg" TargetMode="External"/><Relationship Id="rId705" Type="http://schemas.openxmlformats.org/officeDocument/2006/relationships/image" Target="file:///H:\7910\server\15\index3_files\chapter303_13.jpg" TargetMode="External"/><Relationship Id="rId887" Type="http://schemas.openxmlformats.org/officeDocument/2006/relationships/image" Target="file:///H:\7910\server\15\index3_files\chapter42_10.jpg" TargetMode="External"/><Relationship Id="rId1072" Type="http://schemas.openxmlformats.org/officeDocument/2006/relationships/image" Target="file:///H:\7910\server\15\index3_files\chapter60_9.jpg" TargetMode="External"/><Relationship Id="rId1128" Type="http://schemas.openxmlformats.org/officeDocument/2006/relationships/image" Target="file:///H:\7910\server\15\index3_files\chapter70_8.jpg" TargetMode="External"/><Relationship Id="rId1335" Type="http://schemas.openxmlformats.org/officeDocument/2006/relationships/image" Target="media/image575.jpeg"/><Relationship Id="rId137" Type="http://schemas.openxmlformats.org/officeDocument/2006/relationships/hyperlink" Target="http://7910.org/files/manual/%D0%98%D0%B7%D0%BE%D0%B1%D1%80%D0%B0%D0%B6%D0%B5%D0%BD%D0%B8%D0%B5:FontTMCE.png" TargetMode="External"/><Relationship Id="rId302" Type="http://schemas.openxmlformats.org/officeDocument/2006/relationships/hyperlink" Target="http://7910.org/files/manual/%D0%98%D0%B7%D0%BE%D0%B1%D1%80%D0%B0%D0%B6%D0%B5%D0%BD%D0%B8%D0%B5:Color3TMCE.png" TargetMode="External"/><Relationship Id="rId344" Type="http://schemas.openxmlformats.org/officeDocument/2006/relationships/image" Target="media/image110.png"/><Relationship Id="rId691" Type="http://schemas.openxmlformats.org/officeDocument/2006/relationships/image" Target="file:///H:\7910\server\15\index3_files\chapter303_6.jpg" TargetMode="External"/><Relationship Id="rId747" Type="http://schemas.openxmlformats.org/officeDocument/2006/relationships/image" Target="file:///H:\7910\server\15\index3_files\chapter40_18.jpg" TargetMode="External"/><Relationship Id="rId789" Type="http://schemas.openxmlformats.org/officeDocument/2006/relationships/image" Target="file:///H:\7910\server\15\index3_files\chapter40_36.jpg" TargetMode="External"/><Relationship Id="rId912" Type="http://schemas.openxmlformats.org/officeDocument/2006/relationships/image" Target="media/image373.jpeg"/><Relationship Id="rId954" Type="http://schemas.openxmlformats.org/officeDocument/2006/relationships/image" Target="file:///H:\7910\server\15\index3_files\chapter55_2.jpg" TargetMode="External"/><Relationship Id="rId996" Type="http://schemas.openxmlformats.org/officeDocument/2006/relationships/image" Target="media/image410.jpeg"/><Relationship Id="rId41" Type="http://schemas.openxmlformats.org/officeDocument/2006/relationships/image" Target="media/image16.jpeg"/><Relationship Id="rId83" Type="http://schemas.openxmlformats.org/officeDocument/2006/relationships/image" Target="file:///H:\7910\server\15\index3_files\chapter1109_2.jpg" TargetMode="External"/><Relationship Id="rId179" Type="http://schemas.openxmlformats.org/officeDocument/2006/relationships/hyperlink" Target="http://7910.org/files/manual/%D0%98%D0%B7%D0%BE%D0%B1%D1%80%D0%B0%D0%B6%D0%B5%D0%BD%D0%B8%D0%B5:Redo_TMCE.png" TargetMode="External"/><Relationship Id="rId386" Type="http://schemas.openxmlformats.org/officeDocument/2006/relationships/image" Target="media/image127.gif"/><Relationship Id="rId551" Type="http://schemas.openxmlformats.org/officeDocument/2006/relationships/image" Target="media/image207.jpeg"/><Relationship Id="rId593" Type="http://schemas.openxmlformats.org/officeDocument/2006/relationships/image" Target="media/image228.gif"/><Relationship Id="rId607" Type="http://schemas.openxmlformats.org/officeDocument/2006/relationships/image" Target="media/image233.jpeg"/><Relationship Id="rId649" Type="http://schemas.openxmlformats.org/officeDocument/2006/relationships/image" Target="media/image254.jpeg"/><Relationship Id="rId814" Type="http://schemas.openxmlformats.org/officeDocument/2006/relationships/hyperlink" Target="http://www.webmoney.ru/" TargetMode="External"/><Relationship Id="rId856" Type="http://schemas.openxmlformats.org/officeDocument/2006/relationships/image" Target="file:///H:\7910\server\15\index3_files\chapter41_6.jpg" TargetMode="External"/><Relationship Id="rId1181" Type="http://schemas.openxmlformats.org/officeDocument/2006/relationships/image" Target="media/image500.jpeg"/><Relationship Id="rId1237" Type="http://schemas.openxmlformats.org/officeDocument/2006/relationships/image" Target="file:///H:\7910\server\15\index3_files\chapter110_2.jpg" TargetMode="External"/><Relationship Id="rId1279" Type="http://schemas.openxmlformats.org/officeDocument/2006/relationships/image" Target="file:///H:\7910\server\15\index3_files\chapter116_3.jpg" TargetMode="External"/><Relationship Id="rId190" Type="http://schemas.openxmlformats.org/officeDocument/2006/relationships/image" Target="file:///H:\7910\server\15\index3_files\chapter1003_Cleanup_3TMCE.png" TargetMode="External"/><Relationship Id="rId204" Type="http://schemas.openxmlformats.org/officeDocument/2006/relationships/image" Target="media/image79.png"/><Relationship Id="rId246" Type="http://schemas.openxmlformats.org/officeDocument/2006/relationships/image" Target="file:///H:\7910\server\15\index3_files\chapter1003_FindTMCE.png" TargetMode="External"/><Relationship Id="rId288" Type="http://schemas.openxmlformats.org/officeDocument/2006/relationships/image" Target="media/image97.png"/><Relationship Id="rId411" Type="http://schemas.openxmlformats.org/officeDocument/2006/relationships/image" Target="file:///H:\7910\server\15\index3_files\chapter21_1.jpg" TargetMode="External"/><Relationship Id="rId453" Type="http://schemas.openxmlformats.org/officeDocument/2006/relationships/image" Target="media/image159.jpeg"/><Relationship Id="rId509" Type="http://schemas.openxmlformats.org/officeDocument/2006/relationships/image" Target="media/image186.jpeg"/><Relationship Id="rId660" Type="http://schemas.openxmlformats.org/officeDocument/2006/relationships/image" Target="file:///H:\7910\server\15\index3_files\chapter302_2.jpg" TargetMode="External"/><Relationship Id="rId898" Type="http://schemas.openxmlformats.org/officeDocument/2006/relationships/image" Target="media/image366.jpeg"/><Relationship Id="rId1041" Type="http://schemas.openxmlformats.org/officeDocument/2006/relationships/image" Target="media/image430.jpeg"/><Relationship Id="rId1083" Type="http://schemas.openxmlformats.org/officeDocument/2006/relationships/image" Target="media/image451.jpeg"/><Relationship Id="rId1139" Type="http://schemas.openxmlformats.org/officeDocument/2006/relationships/image" Target="media/image479.jpeg"/><Relationship Id="rId1290" Type="http://schemas.openxmlformats.org/officeDocument/2006/relationships/image" Target="media/image554.jpeg"/><Relationship Id="rId1304" Type="http://schemas.openxmlformats.org/officeDocument/2006/relationships/image" Target="file:///H:\7910\server\15\index3_files\chapter125_1.jpg" TargetMode="External"/><Relationship Id="rId1346" Type="http://schemas.openxmlformats.org/officeDocument/2006/relationships/image" Target="media/image580.jpeg"/><Relationship Id="rId106" Type="http://schemas.openxmlformats.org/officeDocument/2006/relationships/image" Target="file:///H:\7910\server\15\index3_files\chapter1003_NewTMCE.png" TargetMode="External"/><Relationship Id="rId313" Type="http://schemas.openxmlformats.org/officeDocument/2006/relationships/image" Target="media/image104.png"/><Relationship Id="rId495" Type="http://schemas.openxmlformats.org/officeDocument/2006/relationships/image" Target="media/image179.jpeg"/><Relationship Id="rId716" Type="http://schemas.openxmlformats.org/officeDocument/2006/relationships/image" Target="file:///H:\7910\server\15\index3_files\chapter304_1.jpg" TargetMode="External"/><Relationship Id="rId758" Type="http://schemas.openxmlformats.org/officeDocument/2006/relationships/image" Target="media/image306.jpeg"/><Relationship Id="rId923" Type="http://schemas.openxmlformats.org/officeDocument/2006/relationships/image" Target="file:///H:\7910\server\15\index3_files\chapter50_7.jpg" TargetMode="External"/><Relationship Id="rId965" Type="http://schemas.openxmlformats.org/officeDocument/2006/relationships/image" Target="media/image397.jpeg"/><Relationship Id="rId1150" Type="http://schemas.openxmlformats.org/officeDocument/2006/relationships/image" Target="file:///H:\7910\server\15\index3_files\chapter74_1.jpg" TargetMode="External"/><Relationship Id="rId10" Type="http://schemas.openxmlformats.org/officeDocument/2006/relationships/hyperlink" Target="mailto:support@7910.org" TargetMode="External"/><Relationship Id="rId52" Type="http://schemas.openxmlformats.org/officeDocument/2006/relationships/image" Target="file:///H:\7910\server\15\index3_files\chapter1101_1.jpg" TargetMode="External"/><Relationship Id="rId94" Type="http://schemas.openxmlformats.org/officeDocument/2006/relationships/image" Target="media/image42.jpeg"/><Relationship Id="rId148" Type="http://schemas.openxmlformats.org/officeDocument/2006/relationships/image" Target="file:///H:\7910\server\15\index3_files\chapter1003_CopyTMCE.png" TargetMode="External"/><Relationship Id="rId355" Type="http://schemas.openxmlformats.org/officeDocument/2006/relationships/image" Target="file:///H:\7910\server\15\index3_files\chapter1101_3.gif" TargetMode="External"/><Relationship Id="rId397" Type="http://schemas.openxmlformats.org/officeDocument/2006/relationships/image" Target="file:///H:\7910\server\15\index3_files\chapter20_2.jpg" TargetMode="External"/><Relationship Id="rId520" Type="http://schemas.openxmlformats.org/officeDocument/2006/relationships/image" Target="file:///H:\7910\server\15\index3_files\chapter30_17.jpg" TargetMode="External"/><Relationship Id="rId562" Type="http://schemas.openxmlformats.org/officeDocument/2006/relationships/image" Target="file:///H:\7910\server\15\index3_files\chapter32_10.jpg" TargetMode="External"/><Relationship Id="rId618" Type="http://schemas.openxmlformats.org/officeDocument/2006/relationships/image" Target="file:///H:\7910\server\15\index3_files\chapter35_6.jpg" TargetMode="External"/><Relationship Id="rId825" Type="http://schemas.openxmlformats.org/officeDocument/2006/relationships/image" Target="file:///H:\7910\server\15\index3_files\chapter40_6.jpg" TargetMode="External"/><Relationship Id="rId1192" Type="http://schemas.openxmlformats.org/officeDocument/2006/relationships/image" Target="file:///H:\7910\server\15\index3_files\chapter84_1.jpg" TargetMode="External"/><Relationship Id="rId1206" Type="http://schemas.openxmlformats.org/officeDocument/2006/relationships/image" Target="file:///H:\7910\server\15\index3_files\chapter91_3.jpg" TargetMode="External"/><Relationship Id="rId1248" Type="http://schemas.openxmlformats.org/officeDocument/2006/relationships/image" Target="media/image533.jpeg"/><Relationship Id="rId215" Type="http://schemas.openxmlformats.org/officeDocument/2006/relationships/hyperlink" Target="http://7910.org/files/manual/%D0%98%D0%B7%D0%BE%D0%B1%D1%80%D0%B0%D0%B6%D0%B5%D0%BD%D0%B8%D0%B5:Table_Icb_TMCE.png" TargetMode="External"/><Relationship Id="rId257" Type="http://schemas.openxmlformats.org/officeDocument/2006/relationships/hyperlink" Target="http://7910.org/files/manual/%D0%98%D0%B7%D0%BE%D0%B1%D1%80%D0%B0%D0%B6%D0%B5%D0%BD%D0%B8%D0%B5:FormatTMCE.png" TargetMode="External"/><Relationship Id="rId422" Type="http://schemas.openxmlformats.org/officeDocument/2006/relationships/image" Target="media/image145.jpeg"/><Relationship Id="rId464" Type="http://schemas.openxmlformats.org/officeDocument/2006/relationships/image" Target="file:///H:\7910\server\15\index3_files\chapter25_5.jpg" TargetMode="External"/><Relationship Id="rId867" Type="http://schemas.openxmlformats.org/officeDocument/2006/relationships/image" Target="file:///H:\7910\server\15\index3_files\chapter41_14.jpg" TargetMode="External"/><Relationship Id="rId1010" Type="http://schemas.openxmlformats.org/officeDocument/2006/relationships/image" Target="media/image415.jpeg"/><Relationship Id="rId1052" Type="http://schemas.openxmlformats.org/officeDocument/2006/relationships/image" Target="file:///H:\7910\server\15\index3_files\chapter146_5.jpg" TargetMode="External"/><Relationship Id="rId1094" Type="http://schemas.openxmlformats.org/officeDocument/2006/relationships/image" Target="file:///H:\7910\server\15\index3_files\chapter62_3.jpg" TargetMode="External"/><Relationship Id="rId1108" Type="http://schemas.openxmlformats.org/officeDocument/2006/relationships/image" Target="file:///H:\7910\server\15\index3_files\chapter64_3.jpg" TargetMode="External"/><Relationship Id="rId1315" Type="http://schemas.openxmlformats.org/officeDocument/2006/relationships/image" Target="media/image565.jpeg"/><Relationship Id="rId299" Type="http://schemas.openxmlformats.org/officeDocument/2006/relationships/hyperlink" Target="http://7910.org/files/manual/%D0%98%D0%B7%D0%BE%D0%B1%D1%80%D0%B0%D0%B6%D0%B5%D0%BD%D0%B8%D0%B5:Color2TMCE.png" TargetMode="External"/><Relationship Id="rId727" Type="http://schemas.openxmlformats.org/officeDocument/2006/relationships/image" Target="media/image292.jpeg"/><Relationship Id="rId934" Type="http://schemas.openxmlformats.org/officeDocument/2006/relationships/image" Target="media/image384.jpeg"/><Relationship Id="rId63" Type="http://schemas.openxmlformats.org/officeDocument/2006/relationships/hyperlink" Target="mailto:%20support@7910.org" TargetMode="External"/><Relationship Id="rId159" Type="http://schemas.openxmlformats.org/officeDocument/2006/relationships/image" Target="media/image64.png"/><Relationship Id="rId366" Type="http://schemas.openxmlformats.org/officeDocument/2006/relationships/hyperlink" Target="http://www.favicon2.ru/" TargetMode="External"/><Relationship Id="rId573" Type="http://schemas.openxmlformats.org/officeDocument/2006/relationships/image" Target="media/image218.jpeg"/><Relationship Id="rId780" Type="http://schemas.openxmlformats.org/officeDocument/2006/relationships/image" Target="media/image314.jpeg"/><Relationship Id="rId1217" Type="http://schemas.openxmlformats.org/officeDocument/2006/relationships/image" Target="media/image518.jpeg"/><Relationship Id="rId226" Type="http://schemas.openxmlformats.org/officeDocument/2006/relationships/image" Target="file:///H:\7910\server\15\index3_files\chapter1003_Table_Sc_TMCE.png" TargetMode="External"/><Relationship Id="rId433" Type="http://schemas.openxmlformats.org/officeDocument/2006/relationships/image" Target="media/image150.jpeg"/><Relationship Id="rId878" Type="http://schemas.openxmlformats.org/officeDocument/2006/relationships/image" Target="media/image356.jpeg"/><Relationship Id="rId1063" Type="http://schemas.openxmlformats.org/officeDocument/2006/relationships/image" Target="media/image441.jpeg"/><Relationship Id="rId1270" Type="http://schemas.openxmlformats.org/officeDocument/2006/relationships/image" Target="media/image544.jpeg"/><Relationship Id="rId640" Type="http://schemas.openxmlformats.org/officeDocument/2006/relationships/image" Target="file:///H:\7910\server\15\index3_files\chapter38_3.jpg" TargetMode="External"/><Relationship Id="rId738" Type="http://schemas.openxmlformats.org/officeDocument/2006/relationships/image" Target="file:///H:\7910\server\15\index3_files\chapter40_41.jpg" TargetMode="External"/><Relationship Id="rId945" Type="http://schemas.openxmlformats.org/officeDocument/2006/relationships/image" Target="file:///H:\7910\server\15\index3_files\chapter53_2.jpg" TargetMode="External"/><Relationship Id="rId74" Type="http://schemas.openxmlformats.org/officeDocument/2006/relationships/image" Target="media/image32.jpeg"/><Relationship Id="rId377" Type="http://schemas.openxmlformats.org/officeDocument/2006/relationships/image" Target="file:///H:\7910\server\15\index3_files\chapter1111_2.jpg" TargetMode="External"/><Relationship Id="rId500" Type="http://schemas.openxmlformats.org/officeDocument/2006/relationships/image" Target="file:///H:\7910\server\15\index3_files\chapter30_7.jpg" TargetMode="External"/><Relationship Id="rId584" Type="http://schemas.openxmlformats.org/officeDocument/2006/relationships/image" Target="file:///H:\7910\server\15\index3_files\chapter32_21.jpg" TargetMode="External"/><Relationship Id="rId805" Type="http://schemas.openxmlformats.org/officeDocument/2006/relationships/image" Target="media/image324.jpeg"/><Relationship Id="rId1130" Type="http://schemas.openxmlformats.org/officeDocument/2006/relationships/image" Target="file:///H:\7910\server\15\index3_files\chapter70_9.jpg" TargetMode="External"/><Relationship Id="rId1228" Type="http://schemas.openxmlformats.org/officeDocument/2006/relationships/image" Target="media/image523.jpeg"/><Relationship Id="rId5" Type="http://schemas.openxmlformats.org/officeDocument/2006/relationships/webSettings" Target="webSettings.xml"/><Relationship Id="rId237" Type="http://schemas.openxmlformats.org/officeDocument/2006/relationships/image" Target="media/image88.png"/><Relationship Id="rId791" Type="http://schemas.openxmlformats.org/officeDocument/2006/relationships/image" Target="media/image318.jpeg"/><Relationship Id="rId889" Type="http://schemas.openxmlformats.org/officeDocument/2006/relationships/image" Target="file:///H:\7910\server\15\index3_files\chapter42_9.jpg" TargetMode="External"/><Relationship Id="rId1074" Type="http://schemas.openxmlformats.org/officeDocument/2006/relationships/image" Target="file:///H:\7910\server\15\index3_files\chapter60_10.jpg" TargetMode="External"/><Relationship Id="rId444" Type="http://schemas.openxmlformats.org/officeDocument/2006/relationships/image" Target="file:///H:\7910\server\15\index3_files\chapter23_2.jpg" TargetMode="External"/><Relationship Id="rId651" Type="http://schemas.openxmlformats.org/officeDocument/2006/relationships/image" Target="media/image255.jpeg"/><Relationship Id="rId749" Type="http://schemas.openxmlformats.org/officeDocument/2006/relationships/image" Target="file:///H:\7910\server\15\index3_files\chapter40_19.jpg" TargetMode="External"/><Relationship Id="rId1281" Type="http://schemas.openxmlformats.org/officeDocument/2006/relationships/image" Target="file:///H:\7910\server\15\index3_files\chapter116_4.jpg" TargetMode="External"/><Relationship Id="rId290" Type="http://schemas.openxmlformats.org/officeDocument/2006/relationships/hyperlink" Target="http://7910.org/files/manual/%D0%98%D0%B7%D0%BE%D0%B1%D1%80%D0%B0%D0%B6%D0%B5%D0%BD%D0%B8%D0%B5:Cleanup_3TMCE.png" TargetMode="External"/><Relationship Id="rId304" Type="http://schemas.openxmlformats.org/officeDocument/2006/relationships/image" Target="file:///H:\7910\server\15\index3_files\chapter1003_Color3TMCE.png" TargetMode="External"/><Relationship Id="rId388" Type="http://schemas.openxmlformats.org/officeDocument/2006/relationships/image" Target="media/image128.gif"/><Relationship Id="rId511" Type="http://schemas.openxmlformats.org/officeDocument/2006/relationships/image" Target="media/image187.jpeg"/><Relationship Id="rId609" Type="http://schemas.openxmlformats.org/officeDocument/2006/relationships/image" Target="media/image234.jpeg"/><Relationship Id="rId956" Type="http://schemas.openxmlformats.org/officeDocument/2006/relationships/image" Target="file:///H:\7910\server\15\index3_files\chapter56_1.jpg" TargetMode="External"/><Relationship Id="rId1141" Type="http://schemas.openxmlformats.org/officeDocument/2006/relationships/image" Target="media/image480.jpeg"/><Relationship Id="rId1239" Type="http://schemas.openxmlformats.org/officeDocument/2006/relationships/image" Target="file:///H:\7910\server\15\index3_files\chapter110_3.jpg" TargetMode="External"/><Relationship Id="rId85" Type="http://schemas.openxmlformats.org/officeDocument/2006/relationships/image" Target="file:///H:\7910\server\15\index3_files\chapter1109_3.jpg" TargetMode="External"/><Relationship Id="rId150" Type="http://schemas.openxmlformats.org/officeDocument/2006/relationships/image" Target="media/image61.png"/><Relationship Id="rId595" Type="http://schemas.openxmlformats.org/officeDocument/2006/relationships/hyperlink" Target="http://partner.market.yandex.ru/yandex.market/" TargetMode="External"/><Relationship Id="rId816" Type="http://schemas.openxmlformats.org/officeDocument/2006/relationships/image" Target="file:///H:\7910\server\15\index3_files\chapter40_7.jpg" TargetMode="External"/><Relationship Id="rId1001" Type="http://schemas.openxmlformats.org/officeDocument/2006/relationships/hyperlink" Target="http://7910.org/oscommerce_chapter1004.php" TargetMode="External"/><Relationship Id="rId248" Type="http://schemas.openxmlformats.org/officeDocument/2006/relationships/hyperlink" Target="http://7910.org/files/manual/%D0%98%D0%B7%D0%BE%D0%B1%D1%80%D0%B0%D0%B6%D0%B5%D0%BD%D0%B8%D0%B5:BoldTMCE.png" TargetMode="External"/><Relationship Id="rId455" Type="http://schemas.openxmlformats.org/officeDocument/2006/relationships/image" Target="media/image160.jpeg"/><Relationship Id="rId662" Type="http://schemas.openxmlformats.org/officeDocument/2006/relationships/image" Target="file:///H:\7910\server\15\index3_files\chapter3023_1.jpg" TargetMode="External"/><Relationship Id="rId1085" Type="http://schemas.openxmlformats.org/officeDocument/2006/relationships/image" Target="media/image452.jpeg"/><Relationship Id="rId1292" Type="http://schemas.openxmlformats.org/officeDocument/2006/relationships/image" Target="media/image555.jpeg"/><Relationship Id="rId1306" Type="http://schemas.openxmlformats.org/officeDocument/2006/relationships/image" Target="file:///H:\7910\server\15\index3_files\chapter125_3.jpg" TargetMode="External"/><Relationship Id="rId12" Type="http://schemas.openxmlformats.org/officeDocument/2006/relationships/image" Target="file:///H:\7910\server\15\index3_files\chapter11_1.jpg" TargetMode="External"/><Relationship Id="rId108" Type="http://schemas.openxmlformats.org/officeDocument/2006/relationships/image" Target="media/image47.png"/><Relationship Id="rId315" Type="http://schemas.openxmlformats.org/officeDocument/2006/relationships/hyperlink" Target="http://7910.org/files/manual/%D0%98%D0%B7%D0%BE%D0%B1%D1%80%D0%B0%D0%B6%D0%B5%D0%BD%D0%B8%D0%B5:Table_Csel_TMCE.png" TargetMode="External"/><Relationship Id="rId522" Type="http://schemas.openxmlformats.org/officeDocument/2006/relationships/image" Target="file:///H:\7910\server\15\index3_files\chapter30_18.jpg" TargetMode="External"/><Relationship Id="rId967" Type="http://schemas.openxmlformats.org/officeDocument/2006/relationships/image" Target="media/image398.jpeg"/><Relationship Id="rId1152" Type="http://schemas.openxmlformats.org/officeDocument/2006/relationships/image" Target="file:///H:\7910\server\15\index3_files\chapter74_2.jpg" TargetMode="External"/><Relationship Id="rId96" Type="http://schemas.openxmlformats.org/officeDocument/2006/relationships/image" Target="media/image43.png"/><Relationship Id="rId161" Type="http://schemas.openxmlformats.org/officeDocument/2006/relationships/hyperlink" Target="http://7910.org/files/manual/%D0%98%D0%B7%D0%BE%D0%B1%D1%80%D0%B0%D0%B6%D0%B5%D0%BD%D0%B8%D0%B5:Find_r_TMCE.png" TargetMode="External"/><Relationship Id="rId399" Type="http://schemas.openxmlformats.org/officeDocument/2006/relationships/image" Target="file:///H:\7910\server\15\index3_files\chapter20_4.jpg" TargetMode="External"/><Relationship Id="rId827" Type="http://schemas.openxmlformats.org/officeDocument/2006/relationships/image" Target="file:///H:\7910\server\15\index3_files\chapter40_5.jpg" TargetMode="External"/><Relationship Id="rId1012" Type="http://schemas.openxmlformats.org/officeDocument/2006/relationships/image" Target="media/image416.jpeg"/><Relationship Id="rId259" Type="http://schemas.openxmlformats.org/officeDocument/2006/relationships/hyperlink" Target="http://7910.org/files/manual/%D0%98%D0%B7%D0%BE%D0%B1%D1%80%D0%B0%D0%B6%D0%B5%D0%BD%D0%B8%D0%B5:FontzTMCE.png" TargetMode="External"/><Relationship Id="rId466" Type="http://schemas.openxmlformats.org/officeDocument/2006/relationships/image" Target="file:///H:\7910\server\15\index3_files\chapter25_6.jpg" TargetMode="External"/><Relationship Id="rId673" Type="http://schemas.openxmlformats.org/officeDocument/2006/relationships/image" Target="file:///H:\7910\server\15\index3_files\chapter3023_6.jpg" TargetMode="External"/><Relationship Id="rId880" Type="http://schemas.openxmlformats.org/officeDocument/2006/relationships/image" Target="media/image357.jpeg"/><Relationship Id="rId1096" Type="http://schemas.openxmlformats.org/officeDocument/2006/relationships/image" Target="file:///H:\7910\server\15\index3_files\chapter63_1.jpg" TargetMode="External"/><Relationship Id="rId1317" Type="http://schemas.openxmlformats.org/officeDocument/2006/relationships/image" Target="media/image566.jpeg"/><Relationship Id="rId23" Type="http://schemas.openxmlformats.org/officeDocument/2006/relationships/image" Target="media/image7.jpeg"/><Relationship Id="rId119" Type="http://schemas.openxmlformats.org/officeDocument/2006/relationships/hyperlink" Target="http://7910.org/files/manual/%D0%98%D0%B7%D0%BE%D0%B1%D1%80%D0%B0%D0%B6%D0%B5%D0%BD%D0%B8%D0%B5:AleftTMCE.png" TargetMode="External"/><Relationship Id="rId326" Type="http://schemas.openxmlformats.org/officeDocument/2006/relationships/hyperlink" Target="http://7910.org/files/manual/%D0%98%D0%B7%D0%BE%D0%B1%D1%80%D0%B0%D0%B6%D0%B5%D0%BD%D0%B8%D0%B5:Table_Csel_TMCE.png" TargetMode="External"/><Relationship Id="rId533" Type="http://schemas.openxmlformats.org/officeDocument/2006/relationships/image" Target="media/image198.jpeg"/><Relationship Id="rId978" Type="http://schemas.openxmlformats.org/officeDocument/2006/relationships/image" Target="media/image403.jpeg"/><Relationship Id="rId1163" Type="http://schemas.openxmlformats.org/officeDocument/2006/relationships/image" Target="media/image491.jpeg"/><Relationship Id="rId740" Type="http://schemas.openxmlformats.org/officeDocument/2006/relationships/image" Target="media/image298.jpeg"/><Relationship Id="rId838" Type="http://schemas.openxmlformats.org/officeDocument/2006/relationships/image" Target="file:///H:\7910\server\15\index3_files\chapter41_2.jpg" TargetMode="External"/><Relationship Id="rId1023" Type="http://schemas.openxmlformats.org/officeDocument/2006/relationships/image" Target="media/image421.jpeg"/><Relationship Id="rId172" Type="http://schemas.openxmlformats.org/officeDocument/2006/relationships/image" Target="file:///H:\7910\server\15\index3_files\chapter1003_Odent_TMCE.png" TargetMode="External"/><Relationship Id="rId477" Type="http://schemas.openxmlformats.org/officeDocument/2006/relationships/image" Target="file:///H:\7910\server\15\index3_files\chapter25_10.jpg" TargetMode="External"/><Relationship Id="rId600" Type="http://schemas.openxmlformats.org/officeDocument/2006/relationships/image" Target="file:///H:\7910\server\15\index3_files\chapter34_1.jpg" TargetMode="External"/><Relationship Id="rId684" Type="http://schemas.openxmlformats.org/officeDocument/2006/relationships/image" Target="media/image271.jpeg"/><Relationship Id="rId1230" Type="http://schemas.openxmlformats.org/officeDocument/2006/relationships/image" Target="media/image524.jpeg"/><Relationship Id="rId1328" Type="http://schemas.openxmlformats.org/officeDocument/2006/relationships/image" Target="file:///H:\7910\server\15\index3_files\chapter134_1.jpg" TargetMode="External"/><Relationship Id="rId337" Type="http://schemas.openxmlformats.org/officeDocument/2006/relationships/hyperlink" Target="http://7910.org/files/manual/%D0%98%D0%B7%D0%BE%D0%B1%D1%80%D0%B0%D0%B6%D0%B5%D0%BD%D0%B8%D0%B5:Table_Ira_TMCE.png" TargetMode="External"/><Relationship Id="rId891" Type="http://schemas.openxmlformats.org/officeDocument/2006/relationships/image" Target="file:///H:\7910\server\15\index3_files\chapter42_7.jpg" TargetMode="External"/><Relationship Id="rId905" Type="http://schemas.openxmlformats.org/officeDocument/2006/relationships/image" Target="file:///H:\7910\server\15\index3_files\chapter43_3.jpg" TargetMode="External"/><Relationship Id="rId989" Type="http://schemas.openxmlformats.org/officeDocument/2006/relationships/image" Target="file:///H:\7910\server\15\index3_files\chapter142_5.jpg" TargetMode="External"/><Relationship Id="rId34" Type="http://schemas.openxmlformats.org/officeDocument/2006/relationships/image" Target="file:///H:\7910\server\15\index3_files\chapter17_3.jpg" TargetMode="External"/><Relationship Id="rId544" Type="http://schemas.openxmlformats.org/officeDocument/2006/relationships/image" Target="file:///H:\7910\server\15\index3_files\chapter32_1.jpg" TargetMode="External"/><Relationship Id="rId751" Type="http://schemas.openxmlformats.org/officeDocument/2006/relationships/image" Target="file:///H:\7910\server\15\index3_files\chapter40_3.jpg" TargetMode="External"/><Relationship Id="rId849" Type="http://schemas.openxmlformats.org/officeDocument/2006/relationships/image" Target="media/image342.jpeg"/><Relationship Id="rId1174" Type="http://schemas.openxmlformats.org/officeDocument/2006/relationships/image" Target="file:///H:\7910\server\15\index3_files\chapter80_9.jpg" TargetMode="External"/><Relationship Id="rId183" Type="http://schemas.openxmlformats.org/officeDocument/2006/relationships/image" Target="media/image72.png"/><Relationship Id="rId390" Type="http://schemas.openxmlformats.org/officeDocument/2006/relationships/image" Target="media/image129.gif"/><Relationship Id="rId404" Type="http://schemas.openxmlformats.org/officeDocument/2006/relationships/image" Target="media/image136.jpeg"/><Relationship Id="rId611" Type="http://schemas.openxmlformats.org/officeDocument/2006/relationships/image" Target="media/image235.jpeg"/><Relationship Id="rId1034" Type="http://schemas.openxmlformats.org/officeDocument/2006/relationships/image" Target="file:///H:\7910\server\15\index3_files\chapter144_7.jpg" TargetMode="External"/><Relationship Id="rId1241" Type="http://schemas.openxmlformats.org/officeDocument/2006/relationships/image" Target="file:///H:\7910\server\15\index3_files\chapter111_1.jpg" TargetMode="External"/><Relationship Id="rId1339" Type="http://schemas.openxmlformats.org/officeDocument/2006/relationships/image" Target="media/image577.jpeg"/><Relationship Id="rId250" Type="http://schemas.openxmlformats.org/officeDocument/2006/relationships/hyperlink" Target="http://7910.org/files/manual/%D0%98%D0%B7%D0%BE%D0%B1%D1%80%D0%B0%D0%B6%D0%B5%D0%BD%D0%B8%D0%B5:UnderTMCE.png" TargetMode="External"/><Relationship Id="rId488" Type="http://schemas.openxmlformats.org/officeDocument/2006/relationships/image" Target="file:///H:\7910\server\15\index3_files\chapter30_1.jpg" TargetMode="External"/><Relationship Id="rId695" Type="http://schemas.openxmlformats.org/officeDocument/2006/relationships/image" Target="file:///H:\7910\server\15\index3_files\chapter303_8.jpg" TargetMode="External"/><Relationship Id="rId709" Type="http://schemas.openxmlformats.org/officeDocument/2006/relationships/image" Target="file:///H:\7910\server\15\index3_files\chapter303_15.jpg" TargetMode="External"/><Relationship Id="rId916" Type="http://schemas.openxmlformats.org/officeDocument/2006/relationships/image" Target="media/image375.jpeg"/><Relationship Id="rId1101" Type="http://schemas.openxmlformats.org/officeDocument/2006/relationships/image" Target="media/image460.jpeg"/><Relationship Id="rId45" Type="http://schemas.openxmlformats.org/officeDocument/2006/relationships/image" Target="media/image18.jpeg"/><Relationship Id="rId110" Type="http://schemas.openxmlformats.org/officeDocument/2006/relationships/hyperlink" Target="http://7910.org/files/manual/%D0%98%D0%B7%D0%BE%D0%B1%D1%80%D0%B0%D0%B6%D0%B5%D0%BD%D0%B8%D0%B5:ItalicTMCE.png" TargetMode="External"/><Relationship Id="rId348" Type="http://schemas.openxmlformats.org/officeDocument/2006/relationships/image" Target="file:///H:\7910\server\15\index3_files\chapter1005_1.jpg" TargetMode="External"/><Relationship Id="rId555" Type="http://schemas.openxmlformats.org/officeDocument/2006/relationships/image" Target="media/image209.jpeg"/><Relationship Id="rId762" Type="http://schemas.openxmlformats.org/officeDocument/2006/relationships/hyperlink" Target="http://www.ipaymentinc.com/" TargetMode="External"/><Relationship Id="rId1185" Type="http://schemas.openxmlformats.org/officeDocument/2006/relationships/image" Target="media/image502.jpeg"/><Relationship Id="rId194" Type="http://schemas.openxmlformats.org/officeDocument/2006/relationships/hyperlink" Target="http://7910.org/files/manual/%D0%98%D0%B7%D0%BE%D0%B1%D1%80%D0%B0%D0%B6%D0%B5%D0%BD%D0%B8%D0%B5:Color_TMCE.png" TargetMode="External"/><Relationship Id="rId208" Type="http://schemas.openxmlformats.org/officeDocument/2006/relationships/image" Target="file:///H:\7910\server\15\index3_files\chapter1003_Table_Irb_TMCE.png" TargetMode="External"/><Relationship Id="rId415" Type="http://schemas.openxmlformats.org/officeDocument/2006/relationships/image" Target="file:///H:\7910\server\15\index3_files\chapter21_3.jpg" TargetMode="External"/><Relationship Id="rId622" Type="http://schemas.openxmlformats.org/officeDocument/2006/relationships/image" Target="file:///H:\7910\server\15\index3_files\chapter36_2.jpg" TargetMode="External"/><Relationship Id="rId1045" Type="http://schemas.openxmlformats.org/officeDocument/2006/relationships/image" Target="media/image432.jpeg"/><Relationship Id="rId1252" Type="http://schemas.openxmlformats.org/officeDocument/2006/relationships/image" Target="media/image535.jpeg"/><Relationship Id="rId261" Type="http://schemas.openxmlformats.org/officeDocument/2006/relationships/hyperlink" Target="http://7910.org/files/manual/%D0%98%D0%B7%D0%BE%D0%B1%D1%80%D0%B0%D0%B6%D0%B5%D0%BD%D0%B8%D0%B5:List_o_TMCE.png" TargetMode="External"/><Relationship Id="rId499" Type="http://schemas.openxmlformats.org/officeDocument/2006/relationships/image" Target="media/image181.jpeg"/><Relationship Id="rId927" Type="http://schemas.openxmlformats.org/officeDocument/2006/relationships/image" Target="file:///H:\7910\server\15\index3_files\chapter51_1.jpg" TargetMode="External"/><Relationship Id="rId1112" Type="http://schemas.openxmlformats.org/officeDocument/2006/relationships/image" Target="file:///H:\7910\server\15\index3_files\chapter64_5.jpg" TargetMode="External"/><Relationship Id="rId56" Type="http://schemas.openxmlformats.org/officeDocument/2006/relationships/image" Target="file:///H:\7910\server\15\index3_files\chapter1104_1.jpg" TargetMode="External"/><Relationship Id="rId359" Type="http://schemas.openxmlformats.org/officeDocument/2006/relationships/image" Target="file:///H:\7910\server\15\index3_files\chapter1101_5.gif" TargetMode="External"/><Relationship Id="rId566" Type="http://schemas.openxmlformats.org/officeDocument/2006/relationships/image" Target="file:///H:\7910\server\15\index3_files\chapter32_12.jpg" TargetMode="External"/><Relationship Id="rId773" Type="http://schemas.openxmlformats.org/officeDocument/2006/relationships/image" Target="file:///H:\7910\server\15\index3_files\chapter40_21.jpg" TargetMode="External"/><Relationship Id="rId1196" Type="http://schemas.openxmlformats.org/officeDocument/2006/relationships/image" Target="file:///H:\7910\server\15\index3_files\chapter85_1.jpg" TargetMode="External"/><Relationship Id="rId121" Type="http://schemas.openxmlformats.org/officeDocument/2006/relationships/image" Target="file:///H:\7910\server\15\index3_files\chapter1003_AleftTMCE.png" TargetMode="External"/><Relationship Id="rId219" Type="http://schemas.openxmlformats.org/officeDocument/2006/relationships/image" Target="media/image84.png"/><Relationship Id="rId426" Type="http://schemas.openxmlformats.org/officeDocument/2006/relationships/image" Target="file:///H:\7910\server\15\index3_files\chapter21_9.jpg" TargetMode="External"/><Relationship Id="rId633" Type="http://schemas.openxmlformats.org/officeDocument/2006/relationships/image" Target="media/image246.jpeg"/><Relationship Id="rId980" Type="http://schemas.openxmlformats.org/officeDocument/2006/relationships/image" Target="file:///H:\7910\server\15\index3_files\chapter142_0.jpg" TargetMode="External"/><Relationship Id="rId1056" Type="http://schemas.openxmlformats.org/officeDocument/2006/relationships/image" Target="file:///H:\7910\server\15\index3_files\chapter60_1.jpg" TargetMode="External"/><Relationship Id="rId1263" Type="http://schemas.openxmlformats.org/officeDocument/2006/relationships/image" Target="file:///H:\7910\server\15\index3_files\chapter114_4.jpg" TargetMode="External"/><Relationship Id="rId840" Type="http://schemas.openxmlformats.org/officeDocument/2006/relationships/image" Target="file:///H:\7910\server\15\index3_files\chapter41_3.jpg" TargetMode="External"/><Relationship Id="rId938" Type="http://schemas.openxmlformats.org/officeDocument/2006/relationships/image" Target="media/image386.jpeg"/><Relationship Id="rId67" Type="http://schemas.openxmlformats.org/officeDocument/2006/relationships/image" Target="file:///H:\7910\server\15\index3_files\chapter1106_4.jpg" TargetMode="External"/><Relationship Id="rId272" Type="http://schemas.openxmlformats.org/officeDocument/2006/relationships/image" Target="file:///H:\7910\server\15\index3_files\chapter1003_Link2TMCE.png" TargetMode="External"/><Relationship Id="rId577" Type="http://schemas.openxmlformats.org/officeDocument/2006/relationships/image" Target="media/image220.jpeg"/><Relationship Id="rId700" Type="http://schemas.openxmlformats.org/officeDocument/2006/relationships/image" Target="media/image279.jpeg"/><Relationship Id="rId1123" Type="http://schemas.openxmlformats.org/officeDocument/2006/relationships/image" Target="media/image471.jpeg"/><Relationship Id="rId1330" Type="http://schemas.openxmlformats.org/officeDocument/2006/relationships/image" Target="file:///H:\7910\server\15\index3_files\chapter135_1.jpg" TargetMode="External"/><Relationship Id="rId132" Type="http://schemas.openxmlformats.org/officeDocument/2006/relationships/image" Target="media/image55.png"/><Relationship Id="rId784" Type="http://schemas.openxmlformats.org/officeDocument/2006/relationships/image" Target="file:///H:\7910\server\15\index3_files\chapter40_26.jpg" TargetMode="External"/><Relationship Id="rId991" Type="http://schemas.openxmlformats.org/officeDocument/2006/relationships/image" Target="media/image408.jpeg"/><Relationship Id="rId1067" Type="http://schemas.openxmlformats.org/officeDocument/2006/relationships/image" Target="media/image443.jpeg"/><Relationship Id="rId437" Type="http://schemas.openxmlformats.org/officeDocument/2006/relationships/image" Target="media/image152.jpeg"/><Relationship Id="rId644" Type="http://schemas.openxmlformats.org/officeDocument/2006/relationships/image" Target="file:///H:\7910\server\15\index3_files\chapter39_1.jpg" TargetMode="External"/><Relationship Id="rId851" Type="http://schemas.openxmlformats.org/officeDocument/2006/relationships/image" Target="media/image343.jpeg"/><Relationship Id="rId1274" Type="http://schemas.openxmlformats.org/officeDocument/2006/relationships/image" Target="media/image546.jpeg"/><Relationship Id="rId283" Type="http://schemas.openxmlformats.org/officeDocument/2006/relationships/image" Target="file:///H:\7910\server\15\index3_files\chapter1003_Image1TMCE.png" TargetMode="External"/><Relationship Id="rId490" Type="http://schemas.openxmlformats.org/officeDocument/2006/relationships/image" Target="file:///H:\7910\server\15\index3_files\chapter30_2.jpg" TargetMode="External"/><Relationship Id="rId504" Type="http://schemas.openxmlformats.org/officeDocument/2006/relationships/image" Target="file:///H:\7910\server\15\index3_files\chapter30_9.jpg" TargetMode="External"/><Relationship Id="rId711" Type="http://schemas.openxmlformats.org/officeDocument/2006/relationships/image" Target="file:///H:\7910\server\15\index3_files\chapter303_16.jpg" TargetMode="External"/><Relationship Id="rId949" Type="http://schemas.openxmlformats.org/officeDocument/2006/relationships/image" Target="file:///H:\7910\server\15\index3_files\chapter54_3.jpg" TargetMode="External"/><Relationship Id="rId1134" Type="http://schemas.openxmlformats.org/officeDocument/2006/relationships/image" Target="file:///H:\7910\server\15\index3_files\chapter70_11.jpg" TargetMode="External"/><Relationship Id="rId1341" Type="http://schemas.openxmlformats.org/officeDocument/2006/relationships/image" Target="media/image578.jpeg"/><Relationship Id="rId78" Type="http://schemas.openxmlformats.org/officeDocument/2006/relationships/image" Target="media/image34.jpeg"/><Relationship Id="rId143" Type="http://schemas.openxmlformats.org/officeDocument/2006/relationships/hyperlink" Target="http://7910.org/files/manual/%D0%98%D0%B7%D0%BE%D0%B1%D1%80%D0%B0%D0%B6%D0%B5%D0%BD%D0%B8%D0%B5:CutTMCE.png" TargetMode="External"/><Relationship Id="rId350" Type="http://schemas.openxmlformats.org/officeDocument/2006/relationships/image" Target="file:///H:\7910\server\15\index3_files\chapter1005_2.jpg" TargetMode="External"/><Relationship Id="rId588" Type="http://schemas.openxmlformats.org/officeDocument/2006/relationships/image" Target="file:///H:\7910\server\15\index3_files\chapter32_23.jpg" TargetMode="External"/><Relationship Id="rId795" Type="http://schemas.openxmlformats.org/officeDocument/2006/relationships/image" Target="media/image320.jpeg"/><Relationship Id="rId809" Type="http://schemas.openxmlformats.org/officeDocument/2006/relationships/image" Target="media/image326.jpeg"/><Relationship Id="rId1201" Type="http://schemas.openxmlformats.org/officeDocument/2006/relationships/image" Target="media/image510.jpeg"/><Relationship Id="rId9" Type="http://schemas.openxmlformats.org/officeDocument/2006/relationships/hyperlink" Target="http://7910.org/" TargetMode="External"/><Relationship Id="rId210" Type="http://schemas.openxmlformats.org/officeDocument/2006/relationships/image" Target="media/image81.png"/><Relationship Id="rId448" Type="http://schemas.openxmlformats.org/officeDocument/2006/relationships/image" Target="file:///H:\7910\server\15\index3_files\chapter23_4.jpg" TargetMode="External"/><Relationship Id="rId655" Type="http://schemas.openxmlformats.org/officeDocument/2006/relationships/image" Target="media/image257.jpeg"/><Relationship Id="rId862" Type="http://schemas.openxmlformats.org/officeDocument/2006/relationships/image" Target="file:///H:\7910\server\15\index3_files\chapter41_16.jpg" TargetMode="External"/><Relationship Id="rId1078" Type="http://schemas.openxmlformats.org/officeDocument/2006/relationships/image" Target="file:///H:\7910\server\15\index3_files\chapter61_1.jpg" TargetMode="External"/><Relationship Id="rId1285" Type="http://schemas.openxmlformats.org/officeDocument/2006/relationships/image" Target="file:///H:\7910\server\15\index3_files\chapter117_2.jpg" TargetMode="External"/><Relationship Id="rId294" Type="http://schemas.openxmlformats.org/officeDocument/2006/relationships/image" Target="file:///H:\7910\server\15\index3_files\chapter1003_HTML_SeTMCE.png" TargetMode="External"/><Relationship Id="rId308" Type="http://schemas.openxmlformats.org/officeDocument/2006/relationships/hyperlink" Target="http://7910.org/files/manual/%D0%98%D0%B7%D0%BE%D0%B1%D1%80%D0%B0%D0%B6%D0%B5%D0%BD%D0%B8%D0%B5:Table_Cr_TMCE.png" TargetMode="External"/><Relationship Id="rId515" Type="http://schemas.openxmlformats.org/officeDocument/2006/relationships/image" Target="media/image189.jpeg"/><Relationship Id="rId722" Type="http://schemas.openxmlformats.org/officeDocument/2006/relationships/image" Target="file:///H:\7910\server\15\index3_files\chapter304_2.jpg" TargetMode="External"/><Relationship Id="rId1145" Type="http://schemas.openxmlformats.org/officeDocument/2006/relationships/image" Target="media/image482.jpeg"/><Relationship Id="rId1352" Type="http://schemas.openxmlformats.org/officeDocument/2006/relationships/theme" Target="theme/theme1.xml"/><Relationship Id="rId89" Type="http://schemas.openxmlformats.org/officeDocument/2006/relationships/image" Target="file:///H:\7910\server\15\index3_files\chapter14_4.jpg" TargetMode="External"/><Relationship Id="rId154" Type="http://schemas.openxmlformats.org/officeDocument/2006/relationships/image" Target="file:///H:\7910\server\15\index3_files\chapter1003_Paste_t_TMCE.png" TargetMode="External"/><Relationship Id="rId361" Type="http://schemas.openxmlformats.org/officeDocument/2006/relationships/image" Target="file:///H:\7910\server\15\index3_files\chapter1101_6.gif" TargetMode="External"/><Relationship Id="rId599" Type="http://schemas.openxmlformats.org/officeDocument/2006/relationships/image" Target="media/image229.jpeg"/><Relationship Id="rId1005" Type="http://schemas.openxmlformats.org/officeDocument/2006/relationships/image" Target="file:///H:\7910\server\15\index3_files\chapter143_2.jpg" TargetMode="External"/><Relationship Id="rId1212" Type="http://schemas.openxmlformats.org/officeDocument/2006/relationships/image" Target="file:///H:\7910\server\15\index3_files\chapter100_2.jpg" TargetMode="External"/><Relationship Id="rId459" Type="http://schemas.openxmlformats.org/officeDocument/2006/relationships/image" Target="media/image162.jpeg"/><Relationship Id="rId666" Type="http://schemas.openxmlformats.org/officeDocument/2006/relationships/image" Target="file:///H:\7910\server\15\index3_files\chapter3023_3.jpg" TargetMode="External"/><Relationship Id="rId873" Type="http://schemas.openxmlformats.org/officeDocument/2006/relationships/image" Target="file:///H:\7910\server\15\index3_files\chapter42_3.jpg" TargetMode="External"/><Relationship Id="rId1089" Type="http://schemas.openxmlformats.org/officeDocument/2006/relationships/image" Target="media/image454.jpeg"/><Relationship Id="rId1296" Type="http://schemas.openxmlformats.org/officeDocument/2006/relationships/hyperlink" Target="http://lokad.com/" TargetMode="External"/><Relationship Id="rId16" Type="http://schemas.openxmlformats.org/officeDocument/2006/relationships/image" Target="file:///H:\7910\server\15\index3_files\chapter13_1.jpg" TargetMode="External"/><Relationship Id="rId221" Type="http://schemas.openxmlformats.org/officeDocument/2006/relationships/hyperlink" Target="http://7910.org/files/manual/%D0%98%D0%B7%D0%BE%D0%B1%D1%80%D0%B0%D0%B6%D0%B5%D0%BD%D0%B8%D0%B5:Table_Dc_TMCE.png" TargetMode="External"/><Relationship Id="rId319" Type="http://schemas.openxmlformats.org/officeDocument/2006/relationships/hyperlink" Target="http://7910.org/files/manual/%D0%98%D0%B7%D0%BE%D0%B1%D1%80%D0%B0%D0%B6%D0%B5%D0%BD%D0%B8%D0%B5:Table_Rp_TMCE.png" TargetMode="External"/><Relationship Id="rId526" Type="http://schemas.openxmlformats.org/officeDocument/2006/relationships/image" Target="file:///H:\7910\server\15\index3_files\chapter31_1.jpg" TargetMode="External"/><Relationship Id="rId1156" Type="http://schemas.openxmlformats.org/officeDocument/2006/relationships/image" Target="file:///H:\7910\server\15\index3_files\chapter75_1.jpg" TargetMode="External"/><Relationship Id="rId733" Type="http://schemas.openxmlformats.org/officeDocument/2006/relationships/image" Target="media/image295.jpeg"/><Relationship Id="rId940" Type="http://schemas.openxmlformats.org/officeDocument/2006/relationships/image" Target="media/image387.jpeg"/><Relationship Id="rId1016" Type="http://schemas.openxmlformats.org/officeDocument/2006/relationships/image" Target="media/image418.jpeg"/><Relationship Id="rId165" Type="http://schemas.openxmlformats.org/officeDocument/2006/relationships/image" Target="media/image66.png"/><Relationship Id="rId372" Type="http://schemas.openxmlformats.org/officeDocument/2006/relationships/image" Target="media/image120.jpeg"/><Relationship Id="rId677" Type="http://schemas.openxmlformats.org/officeDocument/2006/relationships/image" Target="file:///H:\7910\server\15\index3_files\chapter3023_8.jpg" TargetMode="External"/><Relationship Id="rId800" Type="http://schemas.openxmlformats.org/officeDocument/2006/relationships/hyperlink" Target="https://rbkmoney.ru/common/registereshop.aspx" TargetMode="External"/><Relationship Id="rId1223" Type="http://schemas.openxmlformats.org/officeDocument/2006/relationships/image" Target="file:///H:\7910\server\15\index3_files\chapter101_1.jpg" TargetMode="External"/><Relationship Id="rId232" Type="http://schemas.openxmlformats.org/officeDocument/2006/relationships/hyperlink" Target="http://7910.org/files/manual/%D0%98%D0%B7%D0%BE%D0%B1%D1%80%D0%B0%D0%B6%D0%B5%D0%BD%D0%B8%D0%B5:CutTMCE.png" TargetMode="External"/><Relationship Id="rId884" Type="http://schemas.openxmlformats.org/officeDocument/2006/relationships/image" Target="media/image359.jpeg"/><Relationship Id="rId27" Type="http://schemas.openxmlformats.org/officeDocument/2006/relationships/image" Target="media/image9.jpeg"/><Relationship Id="rId537" Type="http://schemas.openxmlformats.org/officeDocument/2006/relationships/image" Target="media/image200.jpeg"/><Relationship Id="rId744" Type="http://schemas.openxmlformats.org/officeDocument/2006/relationships/image" Target="media/image300.jpeg"/><Relationship Id="rId951" Type="http://schemas.openxmlformats.org/officeDocument/2006/relationships/image" Target="media/image390.jpeg"/><Relationship Id="rId1167" Type="http://schemas.openxmlformats.org/officeDocument/2006/relationships/image" Target="media/image493.jpeg"/><Relationship Id="rId80" Type="http://schemas.openxmlformats.org/officeDocument/2006/relationships/image" Target="media/image35.jpeg"/><Relationship Id="rId176" Type="http://schemas.openxmlformats.org/officeDocument/2006/relationships/hyperlink" Target="http://7910.org/files/manual/%D0%98%D0%B7%D0%BE%D0%B1%D1%80%D0%B0%D0%B6%D0%B5%D0%BD%D0%B8%D0%B5:Undo_TMCE.png" TargetMode="External"/><Relationship Id="rId383" Type="http://schemas.openxmlformats.org/officeDocument/2006/relationships/image" Target="file:///H:\7910\server\15\index3_files\chapter1012_2.gif" TargetMode="External"/><Relationship Id="rId590" Type="http://schemas.openxmlformats.org/officeDocument/2006/relationships/image" Target="file:///H:\7910\server\15\index3_files\chapter3022_1.jpg" TargetMode="External"/><Relationship Id="rId604" Type="http://schemas.openxmlformats.org/officeDocument/2006/relationships/image" Target="file:///H:\7910\server\15\index3_files\chapter34_3.jpg" TargetMode="External"/><Relationship Id="rId811" Type="http://schemas.openxmlformats.org/officeDocument/2006/relationships/hyperlink" Target="http://www.secpay.com/" TargetMode="External"/><Relationship Id="rId1027" Type="http://schemas.openxmlformats.org/officeDocument/2006/relationships/image" Target="media/image423.jpeg"/><Relationship Id="rId1234" Type="http://schemas.openxmlformats.org/officeDocument/2006/relationships/image" Target="media/image526.jpeg"/><Relationship Id="rId243" Type="http://schemas.openxmlformats.org/officeDocument/2006/relationships/hyperlink" Target="http://7910.org/files/manual/%D0%98%D0%B7%D0%BE%D0%B1%D1%80%D0%B0%D0%B6%D0%B5%D0%BD%D0%B8%D0%B5:Find_TMCE.png" TargetMode="External"/><Relationship Id="rId450" Type="http://schemas.openxmlformats.org/officeDocument/2006/relationships/image" Target="file:///H:\7910\server\15\index3_files\chapter23_5.jpg" TargetMode="External"/><Relationship Id="rId688" Type="http://schemas.openxmlformats.org/officeDocument/2006/relationships/image" Target="media/image273.jpeg"/><Relationship Id="rId895" Type="http://schemas.openxmlformats.org/officeDocument/2006/relationships/image" Target="file:///H:\7910\server\15\index3_files\chapter42_6.jpg" TargetMode="External"/><Relationship Id="rId909" Type="http://schemas.openxmlformats.org/officeDocument/2006/relationships/image" Target="file:///H:\7910\server\15\index3_files\chapter43_5.jpg" TargetMode="External"/><Relationship Id="rId1080" Type="http://schemas.openxmlformats.org/officeDocument/2006/relationships/image" Target="file:///H:\7910\server\15\index3_files\chapter61_2.jpg" TargetMode="External"/><Relationship Id="rId1301" Type="http://schemas.openxmlformats.org/officeDocument/2006/relationships/image" Target="media/image558.jpeg"/><Relationship Id="rId38" Type="http://schemas.openxmlformats.org/officeDocument/2006/relationships/image" Target="file:///H:\7910\server\15\index3_files\chapter17_5.jpg" TargetMode="External"/><Relationship Id="rId103" Type="http://schemas.openxmlformats.org/officeDocument/2006/relationships/image" Target="file:///H:\7910\server\15\index3_files\chapter1003_SaveTMCE.png" TargetMode="External"/><Relationship Id="rId310" Type="http://schemas.openxmlformats.org/officeDocument/2006/relationships/image" Target="media/image103.png"/><Relationship Id="rId548" Type="http://schemas.openxmlformats.org/officeDocument/2006/relationships/image" Target="file:///H:\7910\server\15\index3_files\chapter32_3.jpg" TargetMode="External"/><Relationship Id="rId755" Type="http://schemas.openxmlformats.org/officeDocument/2006/relationships/hyperlink" Target="http://www.e-gold.com/" TargetMode="External"/><Relationship Id="rId962" Type="http://schemas.openxmlformats.org/officeDocument/2006/relationships/image" Target="file:///H:\7910\server\15\index3_files\chapter56_4.jpg" TargetMode="External"/><Relationship Id="rId1178" Type="http://schemas.openxmlformats.org/officeDocument/2006/relationships/image" Target="file:///H:\7910\server\15\index3_files\chapter80_11.jpg" TargetMode="External"/><Relationship Id="rId91" Type="http://schemas.openxmlformats.org/officeDocument/2006/relationships/image" Target="file:///H:\7910\server\15\index3_files\chapter14_1.jpg" TargetMode="External"/><Relationship Id="rId187" Type="http://schemas.openxmlformats.org/officeDocument/2006/relationships/image" Target="file:///H:\7910\server\15\index3_files\chapter1003_Image_TMCE.png" TargetMode="External"/><Relationship Id="rId394" Type="http://schemas.openxmlformats.org/officeDocument/2006/relationships/image" Target="media/image131.jpeg"/><Relationship Id="rId408" Type="http://schemas.openxmlformats.org/officeDocument/2006/relationships/image" Target="media/image138.jpeg"/><Relationship Id="rId615" Type="http://schemas.openxmlformats.org/officeDocument/2006/relationships/image" Target="media/image237.jpeg"/><Relationship Id="rId822" Type="http://schemas.openxmlformats.org/officeDocument/2006/relationships/hyperlink" Target="http://www.webmoney.ru/rus/merchants/index.shtml" TargetMode="External"/><Relationship Id="rId1038" Type="http://schemas.openxmlformats.org/officeDocument/2006/relationships/image" Target="file:///H:\7910\server\15\index3_files\chapter145_1.jpg" TargetMode="External"/><Relationship Id="rId1245" Type="http://schemas.openxmlformats.org/officeDocument/2006/relationships/image" Target="file:///H:\7910\server\15\index3_files\chapter112_1.jpg" TargetMode="External"/><Relationship Id="rId254" Type="http://schemas.openxmlformats.org/officeDocument/2006/relationships/hyperlink" Target="http://7910.org/files/manual/%D0%98%D0%B7%D0%BE%D0%B1%D1%80%D0%B0%D0%B6%D0%B5%D0%BD%D0%B8%D0%B5:ArightTMCE.png" TargetMode="External"/><Relationship Id="rId699" Type="http://schemas.openxmlformats.org/officeDocument/2006/relationships/image" Target="file:///H:\7910\server\15\index3_files\chapter303_10.jpg" TargetMode="External"/><Relationship Id="rId1091" Type="http://schemas.openxmlformats.org/officeDocument/2006/relationships/image" Target="media/image455.jpeg"/><Relationship Id="rId1105" Type="http://schemas.openxmlformats.org/officeDocument/2006/relationships/image" Target="media/image462.jpeg"/><Relationship Id="rId1312" Type="http://schemas.openxmlformats.org/officeDocument/2006/relationships/image" Target="file:///H:\7910\server\15\index3_files\chapter130_1.jpg" TargetMode="External"/><Relationship Id="rId49" Type="http://schemas.openxmlformats.org/officeDocument/2006/relationships/image" Target="media/image20.jpeg"/><Relationship Id="rId114" Type="http://schemas.openxmlformats.org/officeDocument/2006/relationships/image" Target="media/image49.png"/><Relationship Id="rId461" Type="http://schemas.openxmlformats.org/officeDocument/2006/relationships/image" Target="media/image163.jpeg"/><Relationship Id="rId559" Type="http://schemas.openxmlformats.org/officeDocument/2006/relationships/image" Target="media/image211.jpeg"/><Relationship Id="rId766" Type="http://schemas.openxmlformats.org/officeDocument/2006/relationships/image" Target="file:///H:\7910\server\15\index3_files\chapter40_31.jpg" TargetMode="External"/><Relationship Id="rId1189" Type="http://schemas.openxmlformats.org/officeDocument/2006/relationships/image" Target="media/image504.jpeg"/><Relationship Id="rId198" Type="http://schemas.openxmlformats.org/officeDocument/2006/relationships/image" Target="media/image77.png"/><Relationship Id="rId321" Type="http://schemas.openxmlformats.org/officeDocument/2006/relationships/image" Target="media/image106.png"/><Relationship Id="rId419" Type="http://schemas.openxmlformats.org/officeDocument/2006/relationships/image" Target="file:///H:\7910\server\15\index3_files\chapter21_5.jpg" TargetMode="External"/><Relationship Id="rId626" Type="http://schemas.openxmlformats.org/officeDocument/2006/relationships/image" Target="file:///H:\7910\server\15\index3_files\chapter36_4.jpg" TargetMode="External"/><Relationship Id="rId973" Type="http://schemas.openxmlformats.org/officeDocument/2006/relationships/image" Target="file:///H:\7910\server\15\index3_files\chapter141_2.jpg" TargetMode="External"/><Relationship Id="rId1049" Type="http://schemas.openxmlformats.org/officeDocument/2006/relationships/image" Target="media/image434.jpeg"/><Relationship Id="rId1256" Type="http://schemas.openxmlformats.org/officeDocument/2006/relationships/image" Target="media/image537.jpeg"/><Relationship Id="rId833" Type="http://schemas.openxmlformats.org/officeDocument/2006/relationships/hyperlink" Target="http://www.z-payment.ru/" TargetMode="External"/><Relationship Id="rId1116" Type="http://schemas.openxmlformats.org/officeDocument/2006/relationships/image" Target="file:///H:\7910\server\15\index3_files\chapter70_2.jpg" TargetMode="External"/><Relationship Id="rId265" Type="http://schemas.openxmlformats.org/officeDocument/2006/relationships/hyperlink" Target="http://7910.org/files/manual/%D0%98%D0%B7%D0%BE%D0%B1%D1%80%D0%B0%D0%B6%D0%B5%D0%BD%D0%B8%D0%B5:Redo_TMCE.png" TargetMode="External"/><Relationship Id="rId472" Type="http://schemas.openxmlformats.org/officeDocument/2006/relationships/image" Target="media/image168.jpeg"/><Relationship Id="rId900" Type="http://schemas.openxmlformats.org/officeDocument/2006/relationships/image" Target="media/image367.jpeg"/><Relationship Id="rId1323" Type="http://schemas.openxmlformats.org/officeDocument/2006/relationships/image" Target="media/image569.jpeg"/><Relationship Id="rId125" Type="http://schemas.openxmlformats.org/officeDocument/2006/relationships/hyperlink" Target="http://7910.org/files/manual/%D0%98%D0%B7%D0%BE%D0%B1%D1%80%D0%B0%D0%B6%D0%B5%D0%BD%D0%B8%D0%B5:ArightTMCE.png" TargetMode="External"/><Relationship Id="rId332" Type="http://schemas.openxmlformats.org/officeDocument/2006/relationships/image" Target="media/image109.png"/><Relationship Id="rId777" Type="http://schemas.openxmlformats.org/officeDocument/2006/relationships/image" Target="media/image313.jpeg"/><Relationship Id="rId984" Type="http://schemas.openxmlformats.org/officeDocument/2006/relationships/image" Target="media/image405.jpeg"/><Relationship Id="rId637" Type="http://schemas.openxmlformats.org/officeDocument/2006/relationships/image" Target="media/image248.jpeg"/><Relationship Id="rId844" Type="http://schemas.openxmlformats.org/officeDocument/2006/relationships/image" Target="file:///H:\7910\server\15\index3_files\chapter41_11.jpg" TargetMode="External"/><Relationship Id="rId1267" Type="http://schemas.openxmlformats.org/officeDocument/2006/relationships/image" Target="file:///H:\7910\server\15\index3_files\chapter115_2.jpg" TargetMode="External"/><Relationship Id="rId276" Type="http://schemas.openxmlformats.org/officeDocument/2006/relationships/hyperlink" Target="http://7910.org/files/manual/%D0%98%D0%B7%D0%BE%D0%B1%D1%80%D0%B0%D0%B6%D0%B5%D0%BD%D0%B8%D0%B5:Link4TMCE.png" TargetMode="External"/><Relationship Id="rId483" Type="http://schemas.openxmlformats.org/officeDocument/2006/relationships/image" Target="media/image173.jpeg"/><Relationship Id="rId690" Type="http://schemas.openxmlformats.org/officeDocument/2006/relationships/image" Target="media/image274.jpeg"/><Relationship Id="rId704" Type="http://schemas.openxmlformats.org/officeDocument/2006/relationships/image" Target="media/image281.jpeg"/><Relationship Id="rId911" Type="http://schemas.openxmlformats.org/officeDocument/2006/relationships/image" Target="file:///H:\7910\server\15\index3_files\chapter50_1.jpg" TargetMode="External"/><Relationship Id="rId1127" Type="http://schemas.openxmlformats.org/officeDocument/2006/relationships/image" Target="media/image473.jpeg"/><Relationship Id="rId1334" Type="http://schemas.openxmlformats.org/officeDocument/2006/relationships/image" Target="file:///H:\7910\server\15\index3_files\chapter136_1.jpg" TargetMode="External"/><Relationship Id="rId40" Type="http://schemas.openxmlformats.org/officeDocument/2006/relationships/image" Target="file:///H:\7910\server\15\index3_files\chapter17_6.jpg" TargetMode="External"/><Relationship Id="rId136" Type="http://schemas.openxmlformats.org/officeDocument/2006/relationships/image" Target="file:///H:\7910\server\15\index3_files\chapter1003_FormatTMCE.png" TargetMode="External"/><Relationship Id="rId343" Type="http://schemas.openxmlformats.org/officeDocument/2006/relationships/hyperlink" Target="http://7910.org/files/manual/%D0%98%D0%B7%D0%BE%D0%B1%D1%80%D0%B0%D0%B6%D0%B5%D0%BD%D0%B8%D0%B5:Table_7_TMCE.png" TargetMode="External"/><Relationship Id="rId550" Type="http://schemas.openxmlformats.org/officeDocument/2006/relationships/image" Target="file:///H:\7910\server\15\index3_files\chapter32_4.jpg" TargetMode="External"/><Relationship Id="rId788" Type="http://schemas.openxmlformats.org/officeDocument/2006/relationships/image" Target="media/image317.jpeg"/><Relationship Id="rId995" Type="http://schemas.openxmlformats.org/officeDocument/2006/relationships/image" Target="file:///H:\7910\server\15\index3_files\chapter142_9.jpg" TargetMode="External"/><Relationship Id="rId1180" Type="http://schemas.openxmlformats.org/officeDocument/2006/relationships/image" Target="file:///H:\7910\server\15\index3_files\chapter80_12.jpg" TargetMode="External"/><Relationship Id="rId203" Type="http://schemas.openxmlformats.org/officeDocument/2006/relationships/hyperlink" Target="http://7910.org/files/manual/%D0%98%D0%B7%D0%BE%D0%B1%D1%80%D0%B0%D0%B6%D0%B5%D0%BD%D0%B8%D0%B5:Table_Cp_TMCE.png" TargetMode="External"/><Relationship Id="rId648" Type="http://schemas.openxmlformats.org/officeDocument/2006/relationships/image" Target="file:///H:\7910\server\15\index3_files\chapter39_3.jpg" TargetMode="External"/><Relationship Id="rId855" Type="http://schemas.openxmlformats.org/officeDocument/2006/relationships/image" Target="media/image345.jpeg"/><Relationship Id="rId1040" Type="http://schemas.openxmlformats.org/officeDocument/2006/relationships/image" Target="file:///H:\7910\server\15\index3_files\chapter145_2.jpg" TargetMode="External"/><Relationship Id="rId1278" Type="http://schemas.openxmlformats.org/officeDocument/2006/relationships/image" Target="media/image548.jpeg"/><Relationship Id="rId287" Type="http://schemas.openxmlformats.org/officeDocument/2006/relationships/hyperlink" Target="http://7910.org/files/manual/%D0%98%D0%B7%D0%BE%D0%B1%D1%80%D0%B0%D0%B6%D0%B5%D0%BD%D0%B8%D0%B5:Image3TMCE.png" TargetMode="External"/><Relationship Id="rId410" Type="http://schemas.openxmlformats.org/officeDocument/2006/relationships/image" Target="media/image139.jpeg"/><Relationship Id="rId494" Type="http://schemas.openxmlformats.org/officeDocument/2006/relationships/image" Target="file:///H:\7910\server\15\index3_files\chapter30_4.jpg" TargetMode="External"/><Relationship Id="rId508" Type="http://schemas.openxmlformats.org/officeDocument/2006/relationships/image" Target="file:///H:\7910\server\15\index3_files\chapter30_11.jpg" TargetMode="External"/><Relationship Id="rId715" Type="http://schemas.openxmlformats.org/officeDocument/2006/relationships/image" Target="media/image286.jpeg"/><Relationship Id="rId922" Type="http://schemas.openxmlformats.org/officeDocument/2006/relationships/image" Target="media/image378.jpeg"/><Relationship Id="rId1138" Type="http://schemas.openxmlformats.org/officeDocument/2006/relationships/image" Target="file:///H:\7910\server\15\index3_files\chapter71_1.jpg" TargetMode="External"/><Relationship Id="rId1345" Type="http://schemas.openxmlformats.org/officeDocument/2006/relationships/image" Target="file:///H:\7910\server\15\index3_files\chapter138_1.jpg" TargetMode="External"/><Relationship Id="rId147" Type="http://schemas.openxmlformats.org/officeDocument/2006/relationships/image" Target="media/image60.png"/><Relationship Id="rId354" Type="http://schemas.openxmlformats.org/officeDocument/2006/relationships/image" Target="media/image114.gif"/><Relationship Id="rId799" Type="http://schemas.openxmlformats.org/officeDocument/2006/relationships/image" Target="file:///H:\7910\server\15\index3_files\chapter40_27.jpg" TargetMode="External"/><Relationship Id="rId1191" Type="http://schemas.openxmlformats.org/officeDocument/2006/relationships/image" Target="media/image505.jpeg"/><Relationship Id="rId1205" Type="http://schemas.openxmlformats.org/officeDocument/2006/relationships/image" Target="media/image512.jpeg"/><Relationship Id="rId51" Type="http://schemas.openxmlformats.org/officeDocument/2006/relationships/image" Target="media/image21.jpeg"/><Relationship Id="rId561" Type="http://schemas.openxmlformats.org/officeDocument/2006/relationships/image" Target="media/image212.jpeg"/><Relationship Id="rId659" Type="http://schemas.openxmlformats.org/officeDocument/2006/relationships/image" Target="media/image259.jpeg"/><Relationship Id="rId866" Type="http://schemas.openxmlformats.org/officeDocument/2006/relationships/image" Target="media/image350.jpeg"/><Relationship Id="rId1289" Type="http://schemas.openxmlformats.org/officeDocument/2006/relationships/image" Target="file:///H:\7910\server\15\index3_files\chapter120_1.jpg" TargetMode="External"/><Relationship Id="rId214" Type="http://schemas.openxmlformats.org/officeDocument/2006/relationships/image" Target="file:///H:\7910\server\15\index3_files\chapter1003_Table_Dr_TMCE.png" TargetMode="External"/><Relationship Id="rId298" Type="http://schemas.openxmlformats.org/officeDocument/2006/relationships/image" Target="file:///H:\7910\server\15\index3_files\chapter1003_Color1TMCE.png" TargetMode="External"/><Relationship Id="rId421" Type="http://schemas.openxmlformats.org/officeDocument/2006/relationships/image" Target="file:///H:\7910\server\15\index3_files\chapter21_6.jpg" TargetMode="External"/><Relationship Id="rId519" Type="http://schemas.openxmlformats.org/officeDocument/2006/relationships/image" Target="media/image191.jpeg"/><Relationship Id="rId1051" Type="http://schemas.openxmlformats.org/officeDocument/2006/relationships/image" Target="media/image435.jpeg"/><Relationship Id="rId1149" Type="http://schemas.openxmlformats.org/officeDocument/2006/relationships/image" Target="media/image484.jpeg"/><Relationship Id="rId158" Type="http://schemas.openxmlformats.org/officeDocument/2006/relationships/hyperlink" Target="http://7910.org/files/manual/%D0%98%D0%B7%D0%BE%D0%B1%D1%80%D0%B0%D0%B6%D0%B5%D0%BD%D0%B8%D0%B5:Find_TMCE.png" TargetMode="External"/><Relationship Id="rId726" Type="http://schemas.openxmlformats.org/officeDocument/2006/relationships/image" Target="file:///H:\7910\server\15\index3_files\chapter304_4.jpg" TargetMode="External"/><Relationship Id="rId933" Type="http://schemas.openxmlformats.org/officeDocument/2006/relationships/image" Target="file:///H:\7910\server\15\index3_files\chapter51_4.jpg" TargetMode="External"/><Relationship Id="rId1009" Type="http://schemas.openxmlformats.org/officeDocument/2006/relationships/image" Target="file:///H:\7910\server\15\index3_files\chapter143_4.jpg" TargetMode="External"/><Relationship Id="rId62" Type="http://schemas.openxmlformats.org/officeDocument/2006/relationships/image" Target="file:///H:\7910\server\15\index3_files\chapter1106_2.jpg" TargetMode="External"/><Relationship Id="rId365" Type="http://schemas.openxmlformats.org/officeDocument/2006/relationships/hyperlink" Target="http://mppierce66.home.comcast.net/~mppierce66/web/fi/" TargetMode="External"/><Relationship Id="rId572" Type="http://schemas.openxmlformats.org/officeDocument/2006/relationships/image" Target="file:///H:\7910\server\15\index3_files\chapter32_15.jpg" TargetMode="External"/><Relationship Id="rId1216" Type="http://schemas.openxmlformats.org/officeDocument/2006/relationships/image" Target="file:///H:\7910\server\15\index3_files\chapter100_4.jpg" TargetMode="External"/><Relationship Id="rId225" Type="http://schemas.openxmlformats.org/officeDocument/2006/relationships/image" Target="media/image86.png"/><Relationship Id="rId432" Type="http://schemas.openxmlformats.org/officeDocument/2006/relationships/image" Target="file:///H:\7910\server\15\index3_files\chapter22_3.jpg" TargetMode="External"/><Relationship Id="rId877" Type="http://schemas.openxmlformats.org/officeDocument/2006/relationships/image" Target="file:///H:\7910\server\15\index3_files\chapter42_14.jpg" TargetMode="External"/><Relationship Id="rId1062" Type="http://schemas.openxmlformats.org/officeDocument/2006/relationships/image" Target="file:///H:\7910\server\15\index3_files\chapter60_4.jpg" TargetMode="External"/><Relationship Id="rId737" Type="http://schemas.openxmlformats.org/officeDocument/2006/relationships/image" Target="media/image297.jpeg"/><Relationship Id="rId944" Type="http://schemas.openxmlformats.org/officeDocument/2006/relationships/image" Target="file:///H:\7910\server\15\index3_files\chapter53_1.jpg" TargetMode="External"/><Relationship Id="rId73" Type="http://schemas.openxmlformats.org/officeDocument/2006/relationships/image" Target="file:///H:\7910\server\15\index3_files\chapter1107_3.jpg" TargetMode="External"/><Relationship Id="rId169" Type="http://schemas.openxmlformats.org/officeDocument/2006/relationships/image" Target="file:///H:\7910\server\15\index3_files\chapter1003_List_o_TMCE.png" TargetMode="External"/><Relationship Id="rId376" Type="http://schemas.openxmlformats.org/officeDocument/2006/relationships/image" Target="media/image122.jpeg"/><Relationship Id="rId583" Type="http://schemas.openxmlformats.org/officeDocument/2006/relationships/image" Target="media/image223.jpeg"/><Relationship Id="rId790" Type="http://schemas.openxmlformats.org/officeDocument/2006/relationships/hyperlink" Target="http://www.psigate.com/" TargetMode="External"/><Relationship Id="rId804" Type="http://schemas.openxmlformats.org/officeDocument/2006/relationships/image" Target="file:///H:\7910\server\15\index3_files\chapter40_15.jpg" TargetMode="External"/><Relationship Id="rId1227" Type="http://schemas.openxmlformats.org/officeDocument/2006/relationships/image" Target="file:///H:\7910\server\15\index3_files\chapter101_3.jpg" TargetMode="External"/><Relationship Id="rId4" Type="http://schemas.openxmlformats.org/officeDocument/2006/relationships/settings" Target="settings.xml"/><Relationship Id="rId236" Type="http://schemas.openxmlformats.org/officeDocument/2006/relationships/hyperlink" Target="http://7910.org/files/manual/%D0%98%D0%B7%D0%BE%D0%B1%D1%80%D0%B0%D0%B6%D0%B5%D0%BD%D0%B8%D0%B5:PasteTMCE.png" TargetMode="External"/><Relationship Id="rId443" Type="http://schemas.openxmlformats.org/officeDocument/2006/relationships/image" Target="media/image155.jpeg"/><Relationship Id="rId650" Type="http://schemas.openxmlformats.org/officeDocument/2006/relationships/image" Target="file:///H:\7910\server\15\index3_files\chapter39_4.jpg" TargetMode="External"/><Relationship Id="rId888" Type="http://schemas.openxmlformats.org/officeDocument/2006/relationships/image" Target="media/image361.jpeg"/><Relationship Id="rId1073" Type="http://schemas.openxmlformats.org/officeDocument/2006/relationships/image" Target="media/image446.jpeg"/><Relationship Id="rId1280" Type="http://schemas.openxmlformats.org/officeDocument/2006/relationships/image" Target="media/image549.jpeg"/><Relationship Id="rId303" Type="http://schemas.openxmlformats.org/officeDocument/2006/relationships/image" Target="media/image101.png"/><Relationship Id="rId748" Type="http://schemas.openxmlformats.org/officeDocument/2006/relationships/image" Target="media/image302.jpeg"/><Relationship Id="rId955" Type="http://schemas.openxmlformats.org/officeDocument/2006/relationships/image" Target="media/image392.jpeg"/><Relationship Id="rId1140" Type="http://schemas.openxmlformats.org/officeDocument/2006/relationships/image" Target="file:///H:\7910\server\15\index3_files\chapter71_2.jpg" TargetMode="External"/><Relationship Id="rId84" Type="http://schemas.openxmlformats.org/officeDocument/2006/relationships/image" Target="media/image37.jpeg"/><Relationship Id="rId387" Type="http://schemas.openxmlformats.org/officeDocument/2006/relationships/image" Target="file:///H:\7910\server\15\index3_files\chapter1012_4.gif" TargetMode="External"/><Relationship Id="rId510" Type="http://schemas.openxmlformats.org/officeDocument/2006/relationships/image" Target="file:///H:\7910\server\15\index3_files\chapter30_12.jpg" TargetMode="External"/><Relationship Id="rId594" Type="http://schemas.openxmlformats.org/officeDocument/2006/relationships/image" Target="file:///H:\7910\server\15\index3_files\chapter3022_2.gif" TargetMode="External"/><Relationship Id="rId608" Type="http://schemas.openxmlformats.org/officeDocument/2006/relationships/image" Target="file:///H:\7910\server\15\index3_files\chapter35_1.jpg" TargetMode="External"/><Relationship Id="rId815" Type="http://schemas.openxmlformats.org/officeDocument/2006/relationships/image" Target="media/image328.jpeg"/><Relationship Id="rId1238" Type="http://schemas.openxmlformats.org/officeDocument/2006/relationships/image" Target="media/image528.jpeg"/><Relationship Id="rId247" Type="http://schemas.openxmlformats.org/officeDocument/2006/relationships/hyperlink" Target="http://7910.org/files/manual/%D0%98%D0%B7%D0%BE%D0%B1%D1%80%D0%B0%D0%B6%D0%B5%D0%BD%D0%B8%D0%B5:Find_r_TMCE.png" TargetMode="External"/><Relationship Id="rId899" Type="http://schemas.openxmlformats.org/officeDocument/2006/relationships/image" Target="file:///H:\7910\server\15\index3_files\chapter42_4.jpg" TargetMode="External"/><Relationship Id="rId1000" Type="http://schemas.openxmlformats.org/officeDocument/2006/relationships/hyperlink" Target="http://7910.org/oscommerce_chapter1004.php" TargetMode="External"/><Relationship Id="rId1084" Type="http://schemas.openxmlformats.org/officeDocument/2006/relationships/image" Target="file:///H:\7910\server\15\index3_files\chapter61_4.jpg" TargetMode="External"/><Relationship Id="rId1305" Type="http://schemas.openxmlformats.org/officeDocument/2006/relationships/image" Target="media/image560.jpeg"/><Relationship Id="rId107" Type="http://schemas.openxmlformats.org/officeDocument/2006/relationships/hyperlink" Target="http://7910.org/files/manual/%D0%98%D0%B7%D0%BE%D0%B1%D1%80%D0%B0%D0%B6%D0%B5%D0%BD%D0%B8%D0%B5:BoldTMCE.png" TargetMode="External"/><Relationship Id="rId454" Type="http://schemas.openxmlformats.org/officeDocument/2006/relationships/image" Target="file:///H:\7910\server\15\index3_files\chapter25_4.jpg" TargetMode="External"/><Relationship Id="rId661" Type="http://schemas.openxmlformats.org/officeDocument/2006/relationships/image" Target="media/image260.jpeg"/><Relationship Id="rId759" Type="http://schemas.openxmlformats.org/officeDocument/2006/relationships/image" Target="file:///H:\7910\server\15\index3_files\chapter40_25.jpg" TargetMode="External"/><Relationship Id="rId966" Type="http://schemas.openxmlformats.org/officeDocument/2006/relationships/image" Target="file:///H:\7910\server\15\index3_files\chapter140_1.jpg" TargetMode="External"/><Relationship Id="rId1291" Type="http://schemas.openxmlformats.org/officeDocument/2006/relationships/image" Target="file:///H:\7910\server\15\index3_files\chapter121_1.jpg" TargetMode="External"/><Relationship Id="rId11" Type="http://schemas.openxmlformats.org/officeDocument/2006/relationships/image" Target="media/image2.jpeg"/><Relationship Id="rId314" Type="http://schemas.openxmlformats.org/officeDocument/2006/relationships/image" Target="file:///H:\7910\server\15\index3_files\chapter1003_Table_2_TMCE.png" TargetMode="External"/><Relationship Id="rId398" Type="http://schemas.openxmlformats.org/officeDocument/2006/relationships/image" Target="media/image133.jpeg"/><Relationship Id="rId521" Type="http://schemas.openxmlformats.org/officeDocument/2006/relationships/image" Target="media/image192.jpeg"/><Relationship Id="rId619" Type="http://schemas.openxmlformats.org/officeDocument/2006/relationships/image" Target="media/image239.jpeg"/><Relationship Id="rId1151" Type="http://schemas.openxmlformats.org/officeDocument/2006/relationships/image" Target="media/image485.jpeg"/><Relationship Id="rId1249" Type="http://schemas.openxmlformats.org/officeDocument/2006/relationships/image" Target="file:///H:\7910\server\15\index3_files\chapter112_3.jpg" TargetMode="External"/><Relationship Id="rId95" Type="http://schemas.openxmlformats.org/officeDocument/2006/relationships/image" Target="file:///H:\7910\server\15\index3_files\chapter14_3.jpg" TargetMode="External"/><Relationship Id="rId160" Type="http://schemas.openxmlformats.org/officeDocument/2006/relationships/image" Target="file:///H:\7910\server\15\index3_files\chapter1003_Find_TMCE.png" TargetMode="External"/><Relationship Id="rId826" Type="http://schemas.openxmlformats.org/officeDocument/2006/relationships/image" Target="media/image332.jpeg"/><Relationship Id="rId1011" Type="http://schemas.openxmlformats.org/officeDocument/2006/relationships/image" Target="file:///H:\7910\server\15\index3_files\chapter143_5.jpg" TargetMode="External"/><Relationship Id="rId1109" Type="http://schemas.openxmlformats.org/officeDocument/2006/relationships/image" Target="media/image464.jpeg"/><Relationship Id="rId258" Type="http://schemas.openxmlformats.org/officeDocument/2006/relationships/hyperlink" Target="http://7910.org/files/manual/%D0%98%D0%B7%D0%BE%D0%B1%D1%80%D0%B0%D0%B6%D0%B5%D0%BD%D0%B8%D0%B5:FontTMCE.png" TargetMode="External"/><Relationship Id="rId465" Type="http://schemas.openxmlformats.org/officeDocument/2006/relationships/image" Target="media/image165.jpeg"/><Relationship Id="rId672" Type="http://schemas.openxmlformats.org/officeDocument/2006/relationships/image" Target="media/image265.jpeg"/><Relationship Id="rId1095" Type="http://schemas.openxmlformats.org/officeDocument/2006/relationships/image" Target="media/image457.jpeg"/><Relationship Id="rId1316" Type="http://schemas.openxmlformats.org/officeDocument/2006/relationships/image" Target="file:///H:\7910\server\15\index3_files\chapter131_1.jpg" TargetMode="External"/><Relationship Id="rId22" Type="http://schemas.openxmlformats.org/officeDocument/2006/relationships/image" Target="file:///H:\7910\server\15\index3_files\chapter14_7.jpg" TargetMode="External"/><Relationship Id="rId118" Type="http://schemas.openxmlformats.org/officeDocument/2006/relationships/image" Target="file:///H:\7910\server\15\index3_files\chapter1003_StrikeTMCE.png" TargetMode="External"/><Relationship Id="rId325" Type="http://schemas.openxmlformats.org/officeDocument/2006/relationships/image" Target="file:///H:\7910\server\15\index3_files\chapter1003_Table_4_TMCE.png" TargetMode="External"/><Relationship Id="rId532" Type="http://schemas.openxmlformats.org/officeDocument/2006/relationships/image" Target="file:///H:\7910\server\15\index3_files\chapter31_7.jpg" TargetMode="External"/><Relationship Id="rId977" Type="http://schemas.openxmlformats.org/officeDocument/2006/relationships/image" Target="file:///H:\7910\server\15\index3_files\chapter141_4.jpg" TargetMode="External"/><Relationship Id="rId1162" Type="http://schemas.openxmlformats.org/officeDocument/2006/relationships/image" Target="file:///H:\7910\server\15\index3_files\chapter80_3.jpg" TargetMode="External"/><Relationship Id="rId171" Type="http://schemas.openxmlformats.org/officeDocument/2006/relationships/image" Target="media/image68.png"/><Relationship Id="rId837" Type="http://schemas.openxmlformats.org/officeDocument/2006/relationships/image" Target="media/image336.jpeg"/><Relationship Id="rId1022" Type="http://schemas.openxmlformats.org/officeDocument/2006/relationships/image" Target="file:///H:\7910\server\15\index3_files\chapter143_10.jpg" TargetMode="External"/><Relationship Id="rId269" Type="http://schemas.openxmlformats.org/officeDocument/2006/relationships/image" Target="file:///H:\7910\server\15\index3_files\chapter1003_Link1TMCE.png" TargetMode="External"/><Relationship Id="rId476" Type="http://schemas.openxmlformats.org/officeDocument/2006/relationships/image" Target="media/image170.jpeg"/><Relationship Id="rId683" Type="http://schemas.openxmlformats.org/officeDocument/2006/relationships/image" Target="file:///H:\7910\server\15\index3_files\chapter303_2.jpg" TargetMode="External"/><Relationship Id="rId890" Type="http://schemas.openxmlformats.org/officeDocument/2006/relationships/image" Target="media/image362.jpeg"/><Relationship Id="rId904" Type="http://schemas.openxmlformats.org/officeDocument/2006/relationships/image" Target="media/image369.jpeg"/><Relationship Id="rId1327" Type="http://schemas.openxmlformats.org/officeDocument/2006/relationships/image" Target="media/image571.jpeg"/><Relationship Id="rId33" Type="http://schemas.openxmlformats.org/officeDocument/2006/relationships/image" Target="media/image12.jpeg"/><Relationship Id="rId129" Type="http://schemas.openxmlformats.org/officeDocument/2006/relationships/image" Target="media/image54.png"/><Relationship Id="rId336" Type="http://schemas.openxmlformats.org/officeDocument/2006/relationships/hyperlink" Target="http://7910.org/files/manual/%D0%98%D0%B7%D0%BE%D0%B1%D1%80%D0%B0%D0%B6%D0%B5%D0%BD%D0%B8%D0%B5:Table_Irb_TMCE.png" TargetMode="External"/><Relationship Id="rId543" Type="http://schemas.openxmlformats.org/officeDocument/2006/relationships/image" Target="media/image203.jpeg"/><Relationship Id="rId988" Type="http://schemas.openxmlformats.org/officeDocument/2006/relationships/image" Target="media/image407.jpeg"/><Relationship Id="rId1173" Type="http://schemas.openxmlformats.org/officeDocument/2006/relationships/image" Target="media/image496.jpeg"/><Relationship Id="rId182" Type="http://schemas.openxmlformats.org/officeDocument/2006/relationships/hyperlink" Target="http://7910.org/files/manual/%D0%98%D0%B7%D0%BE%D0%B1%D1%80%D0%B0%D0%B6%D0%B5%D0%BD%D0%B8%D0%B5:Link_TMCE.png" TargetMode="External"/><Relationship Id="rId403" Type="http://schemas.openxmlformats.org/officeDocument/2006/relationships/image" Target="file:///H:\7910\server\15\index3_files\chapter20_6.jpg" TargetMode="External"/><Relationship Id="rId750" Type="http://schemas.openxmlformats.org/officeDocument/2006/relationships/image" Target="media/image303.jpeg"/><Relationship Id="rId848" Type="http://schemas.openxmlformats.org/officeDocument/2006/relationships/image" Target="file:///H:\7910\server\15\index3_files\chapter41_13.jpg" TargetMode="External"/><Relationship Id="rId1033" Type="http://schemas.openxmlformats.org/officeDocument/2006/relationships/image" Target="media/image426.jpeg"/><Relationship Id="rId487" Type="http://schemas.openxmlformats.org/officeDocument/2006/relationships/image" Target="media/image175.jpeg"/><Relationship Id="rId610" Type="http://schemas.openxmlformats.org/officeDocument/2006/relationships/image" Target="file:///H:\7910\server\15\index3_files\chapter35_2.jpg" TargetMode="External"/><Relationship Id="rId694" Type="http://schemas.openxmlformats.org/officeDocument/2006/relationships/image" Target="media/image276.jpeg"/><Relationship Id="rId708" Type="http://schemas.openxmlformats.org/officeDocument/2006/relationships/image" Target="media/image283.jpeg"/><Relationship Id="rId915" Type="http://schemas.openxmlformats.org/officeDocument/2006/relationships/image" Target="file:///H:\7910\server\15\index3_files\chapter50_3.jpg" TargetMode="External"/><Relationship Id="rId1240" Type="http://schemas.openxmlformats.org/officeDocument/2006/relationships/image" Target="media/image529.jpeg"/><Relationship Id="rId1338" Type="http://schemas.openxmlformats.org/officeDocument/2006/relationships/image" Target="file:///H:\7910\server\15\index3_files\chapter137_1.jpg" TargetMode="External"/><Relationship Id="rId347" Type="http://schemas.openxmlformats.org/officeDocument/2006/relationships/image" Target="media/image111.jpeg"/><Relationship Id="rId999" Type="http://schemas.openxmlformats.org/officeDocument/2006/relationships/hyperlink" Target="http://www.dp76.com/Style/CSS/" TargetMode="External"/><Relationship Id="rId1100" Type="http://schemas.openxmlformats.org/officeDocument/2006/relationships/image" Target="file:///H:\7910\server\15\index3_files\chapter63_3.jpg" TargetMode="External"/><Relationship Id="rId1184" Type="http://schemas.openxmlformats.org/officeDocument/2006/relationships/image" Target="file:///H:\7910\server\15\index3_files\chapter81_2.jpg" TargetMode="External"/><Relationship Id="rId44" Type="http://schemas.openxmlformats.org/officeDocument/2006/relationships/image" Target="file:///H:\7910\server\15\index3_files\chapter18_2.jpg" TargetMode="External"/><Relationship Id="rId554" Type="http://schemas.openxmlformats.org/officeDocument/2006/relationships/image" Target="file:///H:\7910\server\15\index3_files\chapter32_6.jpg" TargetMode="External"/><Relationship Id="rId761" Type="http://schemas.openxmlformats.org/officeDocument/2006/relationships/image" Target="file:///H:\7910\server\15\index3_files\chapter40_22.jpg" TargetMode="External"/><Relationship Id="rId859" Type="http://schemas.openxmlformats.org/officeDocument/2006/relationships/image" Target="media/image347.jpeg"/><Relationship Id="rId193" Type="http://schemas.openxmlformats.org/officeDocument/2006/relationships/image" Target="file:///H:\7910\server\15\index3_files\chapter1003_Html_TMCE.png" TargetMode="External"/><Relationship Id="rId207" Type="http://schemas.openxmlformats.org/officeDocument/2006/relationships/image" Target="media/image80.png"/><Relationship Id="rId414" Type="http://schemas.openxmlformats.org/officeDocument/2006/relationships/image" Target="media/image141.jpeg"/><Relationship Id="rId498" Type="http://schemas.openxmlformats.org/officeDocument/2006/relationships/image" Target="file:///H:\7910\server\15\index3_files\chapter30_6.jpg" TargetMode="External"/><Relationship Id="rId621" Type="http://schemas.openxmlformats.org/officeDocument/2006/relationships/image" Target="media/image240.jpeg"/><Relationship Id="rId1044" Type="http://schemas.openxmlformats.org/officeDocument/2006/relationships/image" Target="file:///H:\7910\server\15\index3_files\chapter146_1.jpg" TargetMode="External"/><Relationship Id="rId1251" Type="http://schemas.openxmlformats.org/officeDocument/2006/relationships/image" Target="file:///H:\7910\server\15\index3_files\chapter112_4.jpg" TargetMode="External"/><Relationship Id="rId1349" Type="http://schemas.openxmlformats.org/officeDocument/2006/relationships/footer" Target="footer1.xml"/><Relationship Id="rId260" Type="http://schemas.openxmlformats.org/officeDocument/2006/relationships/hyperlink" Target="http://7910.org/files/manual/%D0%98%D0%B7%D0%BE%D0%B1%D1%80%D0%B0%D0%B6%D0%B5%D0%BD%D0%B8%D0%B5:List_TMCE.png" TargetMode="External"/><Relationship Id="rId719" Type="http://schemas.openxmlformats.org/officeDocument/2006/relationships/image" Target="media/image288.jpeg"/><Relationship Id="rId926" Type="http://schemas.openxmlformats.org/officeDocument/2006/relationships/image" Target="media/image380.jpeg"/><Relationship Id="rId1111" Type="http://schemas.openxmlformats.org/officeDocument/2006/relationships/image" Target="media/image465.jpeg"/><Relationship Id="rId55" Type="http://schemas.openxmlformats.org/officeDocument/2006/relationships/image" Target="media/image23.jpeg"/><Relationship Id="rId120" Type="http://schemas.openxmlformats.org/officeDocument/2006/relationships/image" Target="media/image51.png"/><Relationship Id="rId358" Type="http://schemas.openxmlformats.org/officeDocument/2006/relationships/image" Target="media/image116.gif"/><Relationship Id="rId565" Type="http://schemas.openxmlformats.org/officeDocument/2006/relationships/image" Target="media/image214.jpeg"/><Relationship Id="rId772" Type="http://schemas.openxmlformats.org/officeDocument/2006/relationships/image" Target="media/image311.jpeg"/><Relationship Id="rId1195" Type="http://schemas.openxmlformats.org/officeDocument/2006/relationships/image" Target="media/image507.jpeg"/><Relationship Id="rId1209" Type="http://schemas.openxmlformats.org/officeDocument/2006/relationships/image" Target="media/image514.jpeg"/><Relationship Id="rId218" Type="http://schemas.openxmlformats.org/officeDocument/2006/relationships/hyperlink" Target="http://7910.org/files/manual/%D0%98%D0%B7%D0%BE%D0%B1%D1%80%D0%B0%D0%B6%D0%B5%D0%BD%D0%B8%D0%B5:Table_Ica_TMCE.png" TargetMode="External"/><Relationship Id="rId425" Type="http://schemas.openxmlformats.org/officeDocument/2006/relationships/image" Target="media/image146.jpeg"/><Relationship Id="rId632" Type="http://schemas.openxmlformats.org/officeDocument/2006/relationships/image" Target="file:///H:\7910\server\15\index3_files\chapter37_1.jpg" TargetMode="External"/><Relationship Id="rId1055" Type="http://schemas.openxmlformats.org/officeDocument/2006/relationships/image" Target="media/image437.jpeg"/><Relationship Id="rId1262" Type="http://schemas.openxmlformats.org/officeDocument/2006/relationships/image" Target="media/image540.jpeg"/><Relationship Id="rId271" Type="http://schemas.openxmlformats.org/officeDocument/2006/relationships/image" Target="media/image92.png"/><Relationship Id="rId937" Type="http://schemas.openxmlformats.org/officeDocument/2006/relationships/image" Target="file:///H:\7910\server\15\index3_files\chapter51_6.jpg" TargetMode="External"/><Relationship Id="rId1122" Type="http://schemas.openxmlformats.org/officeDocument/2006/relationships/image" Target="file:///H:\7910\server\15\index3_files\chapter70_5.jpg" TargetMode="External"/><Relationship Id="rId66" Type="http://schemas.openxmlformats.org/officeDocument/2006/relationships/image" Target="media/image28.jpeg"/><Relationship Id="rId131" Type="http://schemas.openxmlformats.org/officeDocument/2006/relationships/hyperlink" Target="http://7910.org/files/manual/%D0%98%D0%B7%D0%BE%D0%B1%D1%80%D0%B0%D0%B6%D0%B5%D0%BD%D0%B8%D0%B5:StylesTMCE.png" TargetMode="External"/><Relationship Id="rId369" Type="http://schemas.openxmlformats.org/officeDocument/2006/relationships/hyperlink" Target="http://7910.org/oscommerce_chapter303.php" TargetMode="External"/><Relationship Id="rId576" Type="http://schemas.openxmlformats.org/officeDocument/2006/relationships/image" Target="file:///H:\7910\server\15\index3_files\chapter32_17.jpg" TargetMode="External"/><Relationship Id="rId783" Type="http://schemas.openxmlformats.org/officeDocument/2006/relationships/image" Target="media/image315.jpeg"/><Relationship Id="rId990" Type="http://schemas.openxmlformats.org/officeDocument/2006/relationships/image" Target="file:///H:\7910\server\15\index3_files\chapter142_6.jpg" TargetMode="External"/><Relationship Id="rId229" Type="http://schemas.openxmlformats.org/officeDocument/2006/relationships/image" Target="file:///H:\7910\server\15\index3_files\chapter1003_Table_Mc_TMCE.png" TargetMode="External"/><Relationship Id="rId436" Type="http://schemas.openxmlformats.org/officeDocument/2006/relationships/image" Target="file:///H:\7910\server\15\index3_files\chapter22_5.jpg" TargetMode="External"/><Relationship Id="rId643" Type="http://schemas.openxmlformats.org/officeDocument/2006/relationships/image" Target="media/image251.jpeg"/><Relationship Id="rId1066" Type="http://schemas.openxmlformats.org/officeDocument/2006/relationships/image" Target="file:///H:\7910\server\15\index3_files\chapter60_6.jpg" TargetMode="External"/><Relationship Id="rId1273" Type="http://schemas.openxmlformats.org/officeDocument/2006/relationships/image" Target="file:///H:\7910\server\15\index3_files\chapter115_5.jpg" TargetMode="External"/><Relationship Id="rId850" Type="http://schemas.openxmlformats.org/officeDocument/2006/relationships/image" Target="file:///H:\7910\server\15\index3_files\chapter41_5.jpg" TargetMode="External"/><Relationship Id="rId948" Type="http://schemas.openxmlformats.org/officeDocument/2006/relationships/image" Target="file:///H:\7910\server\15\index3_files\chapter54_2.jpg" TargetMode="External"/><Relationship Id="rId1133" Type="http://schemas.openxmlformats.org/officeDocument/2006/relationships/image" Target="media/image476.jpeg"/><Relationship Id="rId77" Type="http://schemas.openxmlformats.org/officeDocument/2006/relationships/image" Target="file:///H:\7910\server\15\index3_files\chapter1108_2.jpg" TargetMode="External"/><Relationship Id="rId282" Type="http://schemas.openxmlformats.org/officeDocument/2006/relationships/image" Target="media/image95.png"/><Relationship Id="rId503" Type="http://schemas.openxmlformats.org/officeDocument/2006/relationships/image" Target="media/image183.jpeg"/><Relationship Id="rId587" Type="http://schemas.openxmlformats.org/officeDocument/2006/relationships/image" Target="media/image225.jpeg"/><Relationship Id="rId710" Type="http://schemas.openxmlformats.org/officeDocument/2006/relationships/image" Target="media/image284.jpeg"/><Relationship Id="rId808" Type="http://schemas.openxmlformats.org/officeDocument/2006/relationships/image" Target="file:///H:\7910\server\15\index3_files\chapter40_13.jpg" TargetMode="External"/><Relationship Id="rId1340" Type="http://schemas.openxmlformats.org/officeDocument/2006/relationships/image" Target="file:///H:\7910\server\15\index3_files\chapter137_2.jpg" TargetMode="External"/><Relationship Id="rId8" Type="http://schemas.openxmlformats.org/officeDocument/2006/relationships/image" Target="media/image1.png"/><Relationship Id="rId142" Type="http://schemas.openxmlformats.org/officeDocument/2006/relationships/image" Target="file:///H:\7910\server\15\index3_files\chapter1003_FontzTMCE.png" TargetMode="External"/><Relationship Id="rId447" Type="http://schemas.openxmlformats.org/officeDocument/2006/relationships/image" Target="media/image157.jpeg"/><Relationship Id="rId794" Type="http://schemas.openxmlformats.org/officeDocument/2006/relationships/image" Target="file:///H:\7910\server\15\index3_files\chapter40_38.jpg" TargetMode="External"/><Relationship Id="rId1077" Type="http://schemas.openxmlformats.org/officeDocument/2006/relationships/image" Target="media/image448.jpeg"/><Relationship Id="rId1200" Type="http://schemas.openxmlformats.org/officeDocument/2006/relationships/image" Target="file:///H:\7910\server\15\index3_files\chapter90_2.jpg" TargetMode="External"/><Relationship Id="rId654" Type="http://schemas.openxmlformats.org/officeDocument/2006/relationships/image" Target="file:///H:\7910\server\15\index3_files\chapter301_1.jpg" TargetMode="External"/><Relationship Id="rId861" Type="http://schemas.openxmlformats.org/officeDocument/2006/relationships/image" Target="media/image348.jpeg"/><Relationship Id="rId959" Type="http://schemas.openxmlformats.org/officeDocument/2006/relationships/image" Target="media/image394.jpeg"/><Relationship Id="rId1284" Type="http://schemas.openxmlformats.org/officeDocument/2006/relationships/image" Target="media/image551.jpeg"/><Relationship Id="rId293" Type="http://schemas.openxmlformats.org/officeDocument/2006/relationships/image" Target="media/image98.png"/><Relationship Id="rId307" Type="http://schemas.openxmlformats.org/officeDocument/2006/relationships/image" Target="file:///H:\7910\server\15\index3_files\chapter1003_Color4TMCE.png" TargetMode="External"/><Relationship Id="rId514" Type="http://schemas.openxmlformats.org/officeDocument/2006/relationships/image" Target="file:///H:\7910\server\15\index3_files\chapter30_14.jpg" TargetMode="External"/><Relationship Id="rId721" Type="http://schemas.openxmlformats.org/officeDocument/2006/relationships/image" Target="media/image289.jpeg"/><Relationship Id="rId1144" Type="http://schemas.openxmlformats.org/officeDocument/2006/relationships/image" Target="file:///H:\7910\server\15\index3_files\chapter71_4.jpg" TargetMode="External"/><Relationship Id="rId1351" Type="http://schemas.openxmlformats.org/officeDocument/2006/relationships/fontTable" Target="fontTable.xml"/><Relationship Id="rId88" Type="http://schemas.openxmlformats.org/officeDocument/2006/relationships/image" Target="media/image39.jpeg"/><Relationship Id="rId153" Type="http://schemas.openxmlformats.org/officeDocument/2006/relationships/image" Target="media/image62.png"/><Relationship Id="rId360" Type="http://schemas.openxmlformats.org/officeDocument/2006/relationships/image" Target="media/image117.gif"/><Relationship Id="rId598" Type="http://schemas.openxmlformats.org/officeDocument/2006/relationships/hyperlink" Target="http://help.yandex.ru/partnermarket/?id=1111461" TargetMode="External"/><Relationship Id="rId819" Type="http://schemas.openxmlformats.org/officeDocument/2006/relationships/hyperlink" Target="https://merchant.webmoney.ru/conf/purses.asp" TargetMode="External"/><Relationship Id="rId1004" Type="http://schemas.openxmlformats.org/officeDocument/2006/relationships/image" Target="media/image412.jpeg"/><Relationship Id="rId1211" Type="http://schemas.openxmlformats.org/officeDocument/2006/relationships/image" Target="media/image515.jpeg"/><Relationship Id="rId220" Type="http://schemas.openxmlformats.org/officeDocument/2006/relationships/image" Target="file:///H:\7910\server\15\index3_files\chapter1003_Table_Ica_TMCE.png" TargetMode="External"/><Relationship Id="rId458" Type="http://schemas.openxmlformats.org/officeDocument/2006/relationships/image" Target="file:///H:\7910\server\15\index3_files\chapter25_7.jpg" TargetMode="External"/><Relationship Id="rId665" Type="http://schemas.openxmlformats.org/officeDocument/2006/relationships/image" Target="media/image262.jpeg"/><Relationship Id="rId872" Type="http://schemas.openxmlformats.org/officeDocument/2006/relationships/image" Target="media/image353.jpeg"/><Relationship Id="rId1088" Type="http://schemas.openxmlformats.org/officeDocument/2006/relationships/image" Target="file:///H:\7910\server\15\index3_files\chapter62_1.jpg" TargetMode="External"/><Relationship Id="rId1295" Type="http://schemas.openxmlformats.org/officeDocument/2006/relationships/image" Target="file:///H:\7910\server\15\index3_files\chapter123_1.jpg" TargetMode="External"/><Relationship Id="rId1309" Type="http://schemas.openxmlformats.org/officeDocument/2006/relationships/image" Target="media/image562.jpeg"/><Relationship Id="rId15" Type="http://schemas.openxmlformats.org/officeDocument/2006/relationships/image" Target="media/image3.jpeg"/><Relationship Id="rId318" Type="http://schemas.openxmlformats.org/officeDocument/2006/relationships/hyperlink" Target="http://7910.org/files/manual/%D0%98%D0%B7%D0%BE%D0%B1%D1%80%D0%B0%D0%B6%D0%B5%D0%BD%D0%B8%D0%B5:Table_Csel_TMCE.png" TargetMode="External"/><Relationship Id="rId525" Type="http://schemas.openxmlformats.org/officeDocument/2006/relationships/image" Target="media/image194.jpeg"/><Relationship Id="rId732" Type="http://schemas.openxmlformats.org/officeDocument/2006/relationships/image" Target="file:///H:\7910\server\15\index3_files\chapter40_1.jpg" TargetMode="External"/><Relationship Id="rId1155" Type="http://schemas.openxmlformats.org/officeDocument/2006/relationships/image" Target="media/image487.jpeg"/><Relationship Id="rId99" Type="http://schemas.openxmlformats.org/officeDocument/2006/relationships/image" Target="media/image44.png"/><Relationship Id="rId164" Type="http://schemas.openxmlformats.org/officeDocument/2006/relationships/hyperlink" Target="http://7910.org/files/manual/%D0%98%D0%B7%D0%BE%D0%B1%D1%80%D0%B0%D0%B6%D0%B5%D0%BD%D0%B8%D0%B5:List_TMCE.png" TargetMode="External"/><Relationship Id="rId371" Type="http://schemas.openxmlformats.org/officeDocument/2006/relationships/image" Target="file:///H:\7910\server\15\index3_files\chapter1110_1.jpg" TargetMode="External"/><Relationship Id="rId1015" Type="http://schemas.openxmlformats.org/officeDocument/2006/relationships/image" Target="file:///H:\7910\server\15\index3_files\chapter143_7.jpg" TargetMode="External"/><Relationship Id="rId1222" Type="http://schemas.openxmlformats.org/officeDocument/2006/relationships/image" Target="media/image520.jpeg"/><Relationship Id="rId469" Type="http://schemas.openxmlformats.org/officeDocument/2006/relationships/image" Target="media/image167.jpeg"/><Relationship Id="rId676" Type="http://schemas.openxmlformats.org/officeDocument/2006/relationships/image" Target="media/image267.jpeg"/><Relationship Id="rId883" Type="http://schemas.openxmlformats.org/officeDocument/2006/relationships/image" Target="file:///H:\7910\server\15\index3_files\chapter42_12.jpg" TargetMode="External"/><Relationship Id="rId1099" Type="http://schemas.openxmlformats.org/officeDocument/2006/relationships/image" Target="media/image459.jpeg"/><Relationship Id="rId26" Type="http://schemas.openxmlformats.org/officeDocument/2006/relationships/image" Target="file:///H:\7910\server\15\index3_files\chapter14_9.jpg" TargetMode="External"/><Relationship Id="rId231" Type="http://schemas.openxmlformats.org/officeDocument/2006/relationships/hyperlink" Target="http://7910.org/files/manual/%D0%98%D0%B7%D0%BE%D0%B1%D1%80%D0%B0%D0%B6%D0%B5%D0%BD%D0%B8%D0%B5:NewTMCE.png" TargetMode="External"/><Relationship Id="rId329" Type="http://schemas.openxmlformats.org/officeDocument/2006/relationships/image" Target="media/image108.png"/><Relationship Id="rId536" Type="http://schemas.openxmlformats.org/officeDocument/2006/relationships/image" Target="file:///H:\7910\server\15\index3_files\chapter31_3.jpg" TargetMode="External"/><Relationship Id="rId1166" Type="http://schemas.openxmlformats.org/officeDocument/2006/relationships/image" Target="file:///H:\7910\server\15\index3_files\chapter80_5.jpg" TargetMode="External"/><Relationship Id="rId175" Type="http://schemas.openxmlformats.org/officeDocument/2006/relationships/image" Target="file:///H:\7910\server\15\index3_files\chapter1003_Ident_TMCE.png" TargetMode="External"/><Relationship Id="rId743" Type="http://schemas.openxmlformats.org/officeDocument/2006/relationships/image" Target="file:///H:\7910\server\15\index3_files\chapter40_29.jpg" TargetMode="External"/><Relationship Id="rId950" Type="http://schemas.openxmlformats.org/officeDocument/2006/relationships/image" Target="file:///H:\7910\server\15\index3_files\chapter54_4.jpg" TargetMode="External"/><Relationship Id="rId1026" Type="http://schemas.openxmlformats.org/officeDocument/2006/relationships/image" Target="file:///H:\7910\server\15\index3_files\chapter144_2.jp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55AB12-FD5C-4C05-A079-C013FEF8BF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467</Pages>
  <Words>347449</Words>
  <Characters>198047</Characters>
  <Application>Microsoft Office Word</Application>
  <DocSecurity>0</DocSecurity>
  <Lines>1650</Lines>
  <Paragraphs>1088</Paragraphs>
  <ScaleCrop>false</ScaleCrop>
  <HeadingPairs>
    <vt:vector size="2" baseType="variant">
      <vt:variant>
        <vt:lpstr>Название</vt:lpstr>
      </vt:variant>
      <vt:variant>
        <vt:i4>1</vt:i4>
      </vt:variant>
    </vt:vector>
  </HeadingPairs>
  <TitlesOfParts>
    <vt:vector size="1" baseType="lpstr">
      <vt:lpstr/>
    </vt:vector>
  </TitlesOfParts>
  <Company>7910.org</Company>
  <LinksUpToDate>false</LinksUpToDate>
  <CharactersWithSpaces>544408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Cbeta</dc:creator>
  <cp:keywords/>
  <dc:description/>
  <cp:lastModifiedBy>Cbeta</cp:lastModifiedBy>
  <cp:revision>3</cp:revision>
  <cp:lastPrinted>2010-09-30T17:26:00Z</cp:lastPrinted>
  <dcterms:created xsi:type="dcterms:W3CDTF">2010-09-30T17:27:00Z</dcterms:created>
  <dcterms:modified xsi:type="dcterms:W3CDTF">2010-10-06T12:56:00Z</dcterms:modified>
</cp:coreProperties>
</file>